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3878" w:rsidRPr="001F3878" w:rsidRDefault="001F3878" w:rsidP="001F3878">
      <w:pPr>
        <w:pStyle w:val="Header"/>
        <w:jc w:val="center"/>
        <w:rPr>
          <w:rFonts w:ascii="Times New Roman" w:hAnsi="Times New Roman" w:cs="Times New Roman"/>
          <w:sz w:val="24"/>
          <w:szCs w:val="24"/>
        </w:rPr>
      </w:pPr>
      <w:r w:rsidRPr="001F3878">
        <w:rPr>
          <w:rFonts w:ascii="Times New Roman" w:hAnsi="Times New Roman" w:cs="Times New Roman"/>
          <w:b/>
          <w:bCs/>
          <w:color w:val="000000"/>
          <w:sz w:val="24"/>
          <w:szCs w:val="24"/>
        </w:rPr>
        <w:t>Multivariate Parametric Classification</w:t>
      </w:r>
    </w:p>
    <w:p w:rsidR="001F3878" w:rsidRDefault="001F3878" w:rsidP="001F3878">
      <w:pPr>
        <w:pStyle w:val="NormalWeb"/>
        <w:shd w:val="clear" w:color="auto" w:fill="FFFFFF"/>
        <w:spacing w:after="240" w:afterAutospacing="0"/>
      </w:pPr>
      <w:r>
        <w:rPr>
          <w:color w:val="000000"/>
          <w:sz w:val="20"/>
          <w:szCs w:val="20"/>
        </w:rPr>
        <w:t>1. Use code below to generate datasets for two classes C1 and C2. The true classes are within the bounding rectangles. The rest of the data points do not belong to any class.</w:t>
      </w:r>
    </w:p>
    <w:p w:rsidR="001F3878" w:rsidRDefault="001F3878" w:rsidP="001F3878">
      <w:pPr>
        <w:pStyle w:val="NormalWeb"/>
        <w:shd w:val="clear" w:color="auto" w:fill="FFFFFF"/>
        <w:spacing w:after="240" w:afterAutospacing="0"/>
      </w:pPr>
      <w:r>
        <w:rPr>
          <w:color w:val="000000"/>
          <w:sz w:val="20"/>
          <w:szCs w:val="20"/>
        </w:rPr>
        <w:t xml:space="preserve">2. From the generated data, train a parametric classifier assuming multivariate Gaussian distribution. Here you'll need to select the appropriate complexity of the model as discussed in Sections 5.5. and 5.6 of the </w:t>
      </w:r>
      <w:proofErr w:type="gramStart"/>
      <w:r>
        <w:rPr>
          <w:color w:val="000000"/>
          <w:sz w:val="20"/>
          <w:szCs w:val="20"/>
        </w:rPr>
        <w:t>book</w:t>
      </w:r>
      <w:proofErr w:type="gramEnd"/>
      <w:r>
        <w:rPr>
          <w:color w:val="000000"/>
          <w:sz w:val="20"/>
          <w:szCs w:val="20"/>
        </w:rPr>
        <w:t>. I highly advise thinking on your own: in the past wrong ideas propaga</w:t>
      </w:r>
      <w:bookmarkStart w:id="0" w:name="_GoBack"/>
      <w:bookmarkEnd w:id="0"/>
      <w:r>
        <w:rPr>
          <w:color w:val="000000"/>
          <w:sz w:val="20"/>
          <w:szCs w:val="20"/>
        </w:rPr>
        <w:t>ted through the class resulting in almost everyone getting a lower grade.</w:t>
      </w:r>
    </w:p>
    <w:p w:rsidR="001F3878" w:rsidRDefault="001F3878" w:rsidP="001F3878">
      <w:pPr>
        <w:pStyle w:val="NormalWeb"/>
        <w:shd w:val="clear" w:color="auto" w:fill="FFFFFF"/>
        <w:spacing w:after="240" w:afterAutospacing="0"/>
      </w:pPr>
      <w:r>
        <w:rPr>
          <w:color w:val="000000"/>
          <w:sz w:val="20"/>
          <w:szCs w:val="20"/>
        </w:rPr>
        <w:t>3. Discuss how the number of data points impacts parametric classifier's accuracy.</w:t>
      </w:r>
    </w:p>
    <w:p w:rsidR="001F3878" w:rsidRDefault="001F3878" w:rsidP="001F3878">
      <w:pPr>
        <w:pStyle w:val="NormalWeb"/>
        <w:shd w:val="clear" w:color="auto" w:fill="FFFFFF"/>
        <w:spacing w:after="240" w:afterAutospacing="0"/>
        <w:rPr>
          <w:color w:val="000000"/>
          <w:sz w:val="20"/>
          <w:szCs w:val="20"/>
        </w:rPr>
      </w:pPr>
      <w:r>
        <w:rPr>
          <w:color w:val="000000"/>
          <w:sz w:val="20"/>
          <w:szCs w:val="20"/>
        </w:rPr>
        <w:t>4. Visualize results obtained by the classifier on an independent test set drawn from the same classes C1 and C2 and discuss possible reasons for results being different (or not different)</w:t>
      </w:r>
    </w:p>
    <w:p w:rsidR="001F3878" w:rsidRDefault="001F3878" w:rsidP="001F3878">
      <w:pPr>
        <w:pStyle w:val="NormalWeb"/>
        <w:shd w:val="clear" w:color="auto" w:fill="FFFFFF"/>
        <w:spacing w:after="240" w:afterAutospacing="0"/>
        <w:jc w:val="center"/>
      </w:pPr>
      <w:r>
        <w:rPr>
          <w:noProof/>
        </w:rPr>
        <w:drawing>
          <wp:inline distT="0" distB="0" distL="0" distR="0" wp14:anchorId="2FEA90E9" wp14:editId="33E85956">
            <wp:extent cx="4267200" cy="3794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200" cy="3794908"/>
                    </a:xfrm>
                    <a:prstGeom prst="rect">
                      <a:avLst/>
                    </a:prstGeom>
                  </pic:spPr>
                </pic:pic>
              </a:graphicData>
            </a:graphic>
          </wp:inline>
        </w:drawing>
      </w:r>
    </w:p>
    <w:p w:rsidR="001F3878" w:rsidRDefault="001F3878" w:rsidP="001F3878">
      <w:pPr>
        <w:pStyle w:val="NormalWeb"/>
        <w:rPr>
          <w:rStyle w:val="Strong"/>
        </w:rPr>
      </w:pPr>
    </w:p>
    <w:p w:rsidR="001F3878" w:rsidRDefault="001F3878" w:rsidP="001F3878">
      <w:pPr>
        <w:pStyle w:val="NormalWeb"/>
        <w:rPr>
          <w:rStyle w:val="Strong"/>
        </w:rPr>
      </w:pPr>
    </w:p>
    <w:p w:rsidR="001F3878" w:rsidRDefault="001F3878" w:rsidP="001F3878">
      <w:pPr>
        <w:pStyle w:val="NormalWeb"/>
        <w:rPr>
          <w:rStyle w:val="Strong"/>
        </w:rPr>
      </w:pPr>
    </w:p>
    <w:p w:rsidR="001F3878" w:rsidRDefault="001F3878" w:rsidP="001F3878">
      <w:pPr>
        <w:pStyle w:val="NormalWeb"/>
        <w:rPr>
          <w:rStyle w:val="Strong"/>
        </w:rPr>
      </w:pPr>
    </w:p>
    <w:p w:rsidR="001F3878" w:rsidRDefault="001F3878" w:rsidP="001F3878">
      <w:pPr>
        <w:pStyle w:val="NormalWeb"/>
        <w:rPr>
          <w:rStyle w:val="Strong"/>
        </w:rPr>
      </w:pPr>
    </w:p>
    <w:p w:rsidR="001F3878" w:rsidRDefault="001F3878" w:rsidP="001F3878">
      <w:pPr>
        <w:pStyle w:val="NormalWeb"/>
        <w:rPr>
          <w:rStyle w:val="Strong"/>
        </w:rPr>
      </w:pPr>
    </w:p>
    <w:p w:rsidR="001F3878" w:rsidRDefault="001F3878" w:rsidP="001F3878">
      <w:pPr>
        <w:pStyle w:val="NormalWeb"/>
        <w:jc w:val="center"/>
      </w:pPr>
      <w:r>
        <w:rPr>
          <w:rStyle w:val="Strong"/>
        </w:rPr>
        <w:t>MATLAB code to generate data:</w:t>
      </w:r>
    </w:p>
    <w:p w:rsidR="001F3878" w:rsidRDefault="001F3878" w:rsidP="001F3878">
      <w:pPr>
        <w:pStyle w:val="NormalWeb"/>
      </w:pPr>
      <w:proofErr w:type="spellStart"/>
      <w:r>
        <w:t>xa</w:t>
      </w:r>
      <w:proofErr w:type="spellEnd"/>
      <w:r>
        <w:t xml:space="preserve">=2; </w:t>
      </w:r>
      <w:proofErr w:type="spellStart"/>
      <w:r>
        <w:t>xb</w:t>
      </w:r>
      <w:proofErr w:type="spellEnd"/>
      <w:r>
        <w:t xml:space="preserve">=4; </w:t>
      </w:r>
      <w:proofErr w:type="spellStart"/>
      <w:r>
        <w:t>ya</w:t>
      </w:r>
      <w:proofErr w:type="spellEnd"/>
      <w:r>
        <w:t xml:space="preserve">=1; </w:t>
      </w:r>
      <w:proofErr w:type="spellStart"/>
      <w:r>
        <w:t>yb</w:t>
      </w:r>
      <w:proofErr w:type="spellEnd"/>
      <w:r>
        <w:t>=</w:t>
      </w:r>
      <w:proofErr w:type="gramStart"/>
      <w:r>
        <w:t>3;   </w:t>
      </w:r>
      <w:proofErr w:type="gramEnd"/>
      <w:r>
        <w:t xml:space="preserve">      % coordinates of the rectangle C1</w:t>
      </w:r>
    </w:p>
    <w:p w:rsidR="001F3878" w:rsidRDefault="001F3878" w:rsidP="001F3878">
      <w:pPr>
        <w:pStyle w:val="NormalWeb"/>
      </w:pPr>
      <w:r>
        <w:t>xa2=2; xb2=7; ya2=3; yb2=</w:t>
      </w:r>
      <w:proofErr w:type="gramStart"/>
      <w:r>
        <w:t>5;   </w:t>
      </w:r>
      <w:proofErr w:type="gramEnd"/>
      <w:r>
        <w:t xml:space="preserve">      % coordinates of the rectangle C2</w:t>
      </w:r>
      <w:r>
        <w:br/>
        <w:t>hold on; plot([</w:t>
      </w:r>
      <w:proofErr w:type="spellStart"/>
      <w:r>
        <w:t>xa</w:t>
      </w:r>
      <w:proofErr w:type="spellEnd"/>
      <w:r>
        <w:t xml:space="preserve"> </w:t>
      </w:r>
      <w:proofErr w:type="spellStart"/>
      <w:r>
        <w:t>xb</w:t>
      </w:r>
      <w:proofErr w:type="spellEnd"/>
      <w:r>
        <w:t xml:space="preserve"> </w:t>
      </w:r>
      <w:proofErr w:type="spellStart"/>
      <w:r>
        <w:t>xb</w:t>
      </w:r>
      <w:proofErr w:type="spellEnd"/>
      <w:r>
        <w:t xml:space="preserve"> </w:t>
      </w:r>
      <w:proofErr w:type="spellStart"/>
      <w:r>
        <w:t>xa</w:t>
      </w:r>
      <w:proofErr w:type="spellEnd"/>
      <w:r>
        <w:t xml:space="preserve"> </w:t>
      </w:r>
      <w:proofErr w:type="spellStart"/>
      <w:r>
        <w:t>xa</w:t>
      </w:r>
      <w:proofErr w:type="spellEnd"/>
      <w:r>
        <w:t>],[</w:t>
      </w:r>
      <w:proofErr w:type="spellStart"/>
      <w:r>
        <w:t>ya</w:t>
      </w:r>
      <w:proofErr w:type="spellEnd"/>
      <w:r>
        <w:t xml:space="preserve"> </w:t>
      </w:r>
      <w:proofErr w:type="spellStart"/>
      <w:r>
        <w:t>ya</w:t>
      </w:r>
      <w:proofErr w:type="spellEnd"/>
      <w:r>
        <w:t xml:space="preserve"> </w:t>
      </w:r>
      <w:proofErr w:type="spellStart"/>
      <w:r>
        <w:t>yb</w:t>
      </w:r>
      <w:proofErr w:type="spellEnd"/>
      <w:r>
        <w:t xml:space="preserve"> </w:t>
      </w:r>
      <w:proofErr w:type="spellStart"/>
      <w:r>
        <w:t>yb</w:t>
      </w:r>
      <w:proofErr w:type="spellEnd"/>
      <w:r>
        <w:t xml:space="preserve"> </w:t>
      </w:r>
      <w:proofErr w:type="spellStart"/>
      <w:r>
        <w:t>ya</w:t>
      </w:r>
      <w:proofErr w:type="spellEnd"/>
      <w:r>
        <w:t>],'-');    % draw it</w:t>
      </w:r>
    </w:p>
    <w:p w:rsidR="001F3878" w:rsidRDefault="001F3878" w:rsidP="001F3878">
      <w:pPr>
        <w:pStyle w:val="NormalWeb"/>
      </w:pPr>
      <w:proofErr w:type="gramStart"/>
      <w:r>
        <w:t>plot(</w:t>
      </w:r>
      <w:proofErr w:type="gramEnd"/>
      <w:r>
        <w:t xml:space="preserve">[xa2 xb2 </w:t>
      </w:r>
      <w:proofErr w:type="spellStart"/>
      <w:r>
        <w:t>xb2</w:t>
      </w:r>
      <w:proofErr w:type="spellEnd"/>
      <w:r>
        <w:t xml:space="preserve"> xa2 xa2],[ya2 </w:t>
      </w:r>
      <w:proofErr w:type="spellStart"/>
      <w:r>
        <w:t>ya2</w:t>
      </w:r>
      <w:proofErr w:type="spellEnd"/>
      <w:r>
        <w:t xml:space="preserve"> yb2 </w:t>
      </w:r>
      <w:proofErr w:type="spellStart"/>
      <w:r>
        <w:t>yb2</w:t>
      </w:r>
      <w:proofErr w:type="spellEnd"/>
      <w:r>
        <w:t xml:space="preserve"> ya2],'-');    % draw it</w:t>
      </w:r>
    </w:p>
    <w:p w:rsidR="001F3878" w:rsidRDefault="001F3878" w:rsidP="001F3878">
      <w:pPr>
        <w:pStyle w:val="NormalWeb"/>
      </w:pPr>
      <w:r>
        <w:rPr>
          <w:sz w:val="20"/>
          <w:szCs w:val="20"/>
        </w:rPr>
        <w:t xml:space="preserve">% generate positive and negative </w:t>
      </w:r>
      <w:r>
        <w:t>examples</w:t>
      </w:r>
    </w:p>
    <w:p w:rsidR="001F3878" w:rsidRDefault="001F3878" w:rsidP="001F3878">
      <w:pPr>
        <w:pStyle w:val="NormalWeb"/>
      </w:pPr>
      <w:r>
        <w:t>N</w:t>
      </w:r>
      <w:r>
        <w:rPr>
          <w:sz w:val="20"/>
          <w:szCs w:val="20"/>
        </w:rPr>
        <w:t>=</w:t>
      </w:r>
      <w:proofErr w:type="gramStart"/>
      <w:r>
        <w:rPr>
          <w:sz w:val="20"/>
          <w:szCs w:val="20"/>
        </w:rPr>
        <w:t>500;   </w:t>
      </w:r>
      <w:proofErr w:type="gramEnd"/>
      <w:r>
        <w:rPr>
          <w:sz w:val="20"/>
          <w:szCs w:val="20"/>
        </w:rPr>
        <w:t xml:space="preserve">% no of data </w:t>
      </w:r>
      <w:r>
        <w:t>points</w:t>
      </w:r>
    </w:p>
    <w:p w:rsidR="001F3878" w:rsidRDefault="001F3878" w:rsidP="001F3878">
      <w:pPr>
        <w:pStyle w:val="NormalWeb"/>
      </w:pPr>
      <w:r>
        <w:t>ds</w:t>
      </w:r>
      <w:r>
        <w:rPr>
          <w:sz w:val="20"/>
          <w:szCs w:val="20"/>
        </w:rPr>
        <w:t>=zeros(N,2); ls=zeros(N,1</w:t>
      </w:r>
      <w:proofErr w:type="gramStart"/>
      <w:r>
        <w:rPr>
          <w:sz w:val="20"/>
          <w:szCs w:val="20"/>
        </w:rPr>
        <w:t>);   </w:t>
      </w:r>
      <w:proofErr w:type="gramEnd"/>
      <w:r>
        <w:rPr>
          <w:sz w:val="20"/>
          <w:szCs w:val="20"/>
        </w:rPr>
        <w:t xml:space="preserve">    % </w:t>
      </w:r>
      <w:r>
        <w:t>labels</w:t>
      </w:r>
    </w:p>
    <w:p w:rsidR="001F3878" w:rsidRDefault="001F3878" w:rsidP="001F3878">
      <w:pPr>
        <w:pStyle w:val="NormalWeb"/>
      </w:pPr>
      <w:r>
        <w:t>for</w:t>
      </w:r>
      <w:r>
        <w:rPr>
          <w:sz w:val="20"/>
          <w:szCs w:val="20"/>
        </w:rPr>
        <w:t xml:space="preserve"> </w:t>
      </w:r>
      <w:proofErr w:type="spellStart"/>
      <w:r>
        <w:rPr>
          <w:sz w:val="20"/>
          <w:szCs w:val="20"/>
        </w:rPr>
        <w:t>i</w:t>
      </w:r>
      <w:proofErr w:type="spellEnd"/>
      <w:r>
        <w:rPr>
          <w:sz w:val="20"/>
          <w:szCs w:val="20"/>
        </w:rPr>
        <w:t>=</w:t>
      </w:r>
      <w:proofErr w:type="gramStart"/>
      <w:r>
        <w:rPr>
          <w:sz w:val="20"/>
          <w:szCs w:val="20"/>
        </w:rPr>
        <w:t>1:</w:t>
      </w:r>
      <w:r>
        <w:t>N</w:t>
      </w:r>
      <w:proofErr w:type="gramEnd"/>
    </w:p>
    <w:p w:rsidR="001F3878" w:rsidRDefault="001F3878" w:rsidP="001F3878">
      <w:pPr>
        <w:pStyle w:val="NormalWeb"/>
      </w:pPr>
      <w:r>
        <w:t>x</w:t>
      </w:r>
      <w:r>
        <w:rPr>
          <w:sz w:val="20"/>
          <w:szCs w:val="20"/>
        </w:rPr>
        <w:t>=</w:t>
      </w:r>
      <w:proofErr w:type="gramStart"/>
      <w:r>
        <w:rPr>
          <w:sz w:val="20"/>
          <w:szCs w:val="20"/>
        </w:rPr>
        <w:t>rand(</w:t>
      </w:r>
      <w:proofErr w:type="gramEnd"/>
      <w:r>
        <w:rPr>
          <w:sz w:val="20"/>
          <w:szCs w:val="20"/>
        </w:rPr>
        <w:t>1,1)*8; y=rand(1,1)*8;</w:t>
      </w:r>
      <w:r>
        <w:t>ds</w:t>
      </w:r>
      <w:r>
        <w:rPr>
          <w:sz w:val="20"/>
          <w:szCs w:val="20"/>
        </w:rPr>
        <w:t xml:space="preserve">(i,1)=x; </w:t>
      </w:r>
      <w:r>
        <w:t>ds</w:t>
      </w:r>
      <w:r>
        <w:rPr>
          <w:sz w:val="20"/>
          <w:szCs w:val="20"/>
        </w:rPr>
        <w:t>(i,2)=y;</w:t>
      </w:r>
    </w:p>
    <w:p w:rsidR="001F3878" w:rsidRDefault="001F3878" w:rsidP="001F3878">
      <w:pPr>
        <w:pStyle w:val="NormalWeb"/>
      </w:pPr>
      <w:r>
        <w:rPr>
          <w:sz w:val="20"/>
          <w:szCs w:val="20"/>
        </w:rPr>
        <w:t>% +</w:t>
      </w:r>
      <w:proofErr w:type="spellStart"/>
      <w:r>
        <w:t>ve</w:t>
      </w:r>
      <w:proofErr w:type="spellEnd"/>
      <w:r>
        <w:rPr>
          <w:sz w:val="20"/>
          <w:szCs w:val="20"/>
        </w:rPr>
        <w:t xml:space="preserve"> if falls in the rectangle, -</w:t>
      </w:r>
      <w:proofErr w:type="spellStart"/>
      <w:r>
        <w:t>ve</w:t>
      </w:r>
      <w:proofErr w:type="spellEnd"/>
      <w:r>
        <w:rPr>
          <w:sz w:val="20"/>
          <w:szCs w:val="20"/>
        </w:rPr>
        <w:t xml:space="preserve"> </w:t>
      </w:r>
      <w:r>
        <w:t>otherwise</w:t>
      </w:r>
    </w:p>
    <w:p w:rsidR="001F3878" w:rsidRDefault="001F3878" w:rsidP="001F3878">
      <w:pPr>
        <w:pStyle w:val="NormalWeb"/>
      </w:pPr>
      <w:r>
        <w:t>if</w:t>
      </w:r>
      <w:r>
        <w:rPr>
          <w:sz w:val="20"/>
          <w:szCs w:val="20"/>
        </w:rPr>
        <w:t xml:space="preserve"> ((x &gt; </w:t>
      </w:r>
      <w:proofErr w:type="spellStart"/>
      <w:r>
        <w:t>xa</w:t>
      </w:r>
      <w:proofErr w:type="spellEnd"/>
      <w:r>
        <w:rPr>
          <w:sz w:val="20"/>
          <w:szCs w:val="20"/>
        </w:rPr>
        <w:t xml:space="preserve">) &amp;&amp; (y &gt; </w:t>
      </w:r>
      <w:proofErr w:type="spellStart"/>
      <w:r>
        <w:rPr>
          <w:sz w:val="20"/>
          <w:szCs w:val="20"/>
        </w:rPr>
        <w:t>ya</w:t>
      </w:r>
      <w:proofErr w:type="spellEnd"/>
      <w:r>
        <w:rPr>
          <w:sz w:val="20"/>
          <w:szCs w:val="20"/>
        </w:rPr>
        <w:t xml:space="preserve">) &amp;&amp; (y &lt; </w:t>
      </w:r>
      <w:proofErr w:type="spellStart"/>
      <w:r>
        <w:t>yb</w:t>
      </w:r>
      <w:proofErr w:type="spellEnd"/>
      <w:r>
        <w:rPr>
          <w:sz w:val="20"/>
          <w:szCs w:val="20"/>
        </w:rPr>
        <w:t xml:space="preserve">) &amp;&amp; </w:t>
      </w:r>
      <w:proofErr w:type="gramStart"/>
      <w:r>
        <w:rPr>
          <w:sz w:val="20"/>
          <w:szCs w:val="20"/>
        </w:rPr>
        <w:t>( x</w:t>
      </w:r>
      <w:proofErr w:type="gramEnd"/>
      <w:r>
        <w:rPr>
          <w:sz w:val="20"/>
          <w:szCs w:val="20"/>
        </w:rPr>
        <w:t xml:space="preserve"> &lt; </w:t>
      </w:r>
      <w:proofErr w:type="spellStart"/>
      <w:r>
        <w:t>xb</w:t>
      </w:r>
      <w:proofErr w:type="spellEnd"/>
      <w:r>
        <w:rPr>
          <w:sz w:val="20"/>
          <w:szCs w:val="20"/>
        </w:rPr>
        <w:t>)) ls(</w:t>
      </w:r>
      <w:proofErr w:type="spellStart"/>
      <w:r>
        <w:rPr>
          <w:sz w:val="20"/>
          <w:szCs w:val="20"/>
        </w:rPr>
        <w:t>i</w:t>
      </w:r>
      <w:proofErr w:type="spellEnd"/>
      <w:r>
        <w:rPr>
          <w:sz w:val="20"/>
          <w:szCs w:val="20"/>
        </w:rPr>
        <w:t>)=1; plot(</w:t>
      </w:r>
      <w:proofErr w:type="spellStart"/>
      <w:r>
        <w:rPr>
          <w:sz w:val="20"/>
          <w:szCs w:val="20"/>
        </w:rPr>
        <w:t>x,y,'b</w:t>
      </w:r>
      <w:proofErr w:type="spellEnd"/>
      <w:r>
        <w:rPr>
          <w:sz w:val="20"/>
          <w:szCs w:val="20"/>
        </w:rPr>
        <w:t>+'); </w:t>
      </w:r>
    </w:p>
    <w:p w:rsidR="001F3878" w:rsidRDefault="001F3878" w:rsidP="001F3878">
      <w:pPr>
        <w:pStyle w:val="NormalWeb"/>
      </w:pPr>
      <w:r>
        <w:t>elseif</w:t>
      </w:r>
      <w:r>
        <w:rPr>
          <w:sz w:val="20"/>
          <w:szCs w:val="20"/>
        </w:rPr>
        <w:t xml:space="preserve"> ((x &gt; </w:t>
      </w:r>
      <w:r>
        <w:t>xa</w:t>
      </w:r>
      <w:r>
        <w:rPr>
          <w:sz w:val="20"/>
          <w:szCs w:val="20"/>
        </w:rPr>
        <w:t xml:space="preserve">2) &amp;&amp; (y &gt; ya2) &amp;&amp; (y &lt; </w:t>
      </w:r>
      <w:r>
        <w:t>yb</w:t>
      </w:r>
      <w:r>
        <w:rPr>
          <w:sz w:val="20"/>
          <w:szCs w:val="20"/>
        </w:rPr>
        <w:t xml:space="preserve">2) &amp;&amp; </w:t>
      </w:r>
      <w:proofErr w:type="gramStart"/>
      <w:r>
        <w:rPr>
          <w:sz w:val="20"/>
          <w:szCs w:val="20"/>
        </w:rPr>
        <w:t>( x</w:t>
      </w:r>
      <w:proofErr w:type="gramEnd"/>
      <w:r>
        <w:rPr>
          <w:sz w:val="20"/>
          <w:szCs w:val="20"/>
        </w:rPr>
        <w:t xml:space="preserve"> &lt; </w:t>
      </w:r>
      <w:r>
        <w:t>xb</w:t>
      </w:r>
      <w:r>
        <w:rPr>
          <w:sz w:val="20"/>
          <w:szCs w:val="20"/>
        </w:rPr>
        <w:t>2)) ls(</w:t>
      </w:r>
      <w:proofErr w:type="spellStart"/>
      <w:r>
        <w:rPr>
          <w:sz w:val="20"/>
          <w:szCs w:val="20"/>
        </w:rPr>
        <w:t>i</w:t>
      </w:r>
      <w:proofErr w:type="spellEnd"/>
      <w:r>
        <w:rPr>
          <w:sz w:val="20"/>
          <w:szCs w:val="20"/>
        </w:rPr>
        <w:t>)=2; plot(</w:t>
      </w:r>
      <w:proofErr w:type="spellStart"/>
      <w:r>
        <w:rPr>
          <w:sz w:val="20"/>
          <w:szCs w:val="20"/>
        </w:rPr>
        <w:t>x,y,'k</w:t>
      </w:r>
      <w:proofErr w:type="spellEnd"/>
      <w:r>
        <w:rPr>
          <w:sz w:val="20"/>
          <w:szCs w:val="20"/>
        </w:rPr>
        <w:t>*');</w:t>
      </w:r>
    </w:p>
    <w:p w:rsidR="001F3878" w:rsidRDefault="001F3878" w:rsidP="001F3878">
      <w:pPr>
        <w:pStyle w:val="NormalWeb"/>
      </w:pPr>
      <w:r>
        <w:rPr>
          <w:sz w:val="20"/>
          <w:szCs w:val="20"/>
        </w:rPr>
        <w:t>else ls(</w:t>
      </w:r>
      <w:proofErr w:type="spellStart"/>
      <w:r>
        <w:rPr>
          <w:sz w:val="20"/>
          <w:szCs w:val="20"/>
        </w:rPr>
        <w:t>i</w:t>
      </w:r>
      <w:proofErr w:type="spellEnd"/>
      <w:r>
        <w:rPr>
          <w:sz w:val="20"/>
          <w:szCs w:val="20"/>
        </w:rPr>
        <w:t>)=0; plot(</w:t>
      </w:r>
      <w:proofErr w:type="spellStart"/>
      <w:proofErr w:type="gramStart"/>
      <w:r>
        <w:rPr>
          <w:sz w:val="20"/>
          <w:szCs w:val="20"/>
        </w:rPr>
        <w:t>x,y</w:t>
      </w:r>
      <w:proofErr w:type="gramEnd"/>
      <w:r>
        <w:rPr>
          <w:sz w:val="20"/>
          <w:szCs w:val="20"/>
        </w:rPr>
        <w:t>,'go</w:t>
      </w:r>
      <w:proofErr w:type="spellEnd"/>
      <w:r>
        <w:rPr>
          <w:sz w:val="20"/>
          <w:szCs w:val="20"/>
        </w:rPr>
        <w:t>'); end;   </w:t>
      </w:r>
    </w:p>
    <w:p w:rsidR="001F3878" w:rsidRDefault="001F3878" w:rsidP="001F3878">
      <w:pPr>
        <w:pStyle w:val="NormalWeb"/>
      </w:pPr>
      <w:r>
        <w:t>end;</w:t>
      </w:r>
    </w:p>
    <w:p w:rsidR="001F3878" w:rsidRPr="001F3878" w:rsidRDefault="001F3878" w:rsidP="001F3878">
      <w:pPr>
        <w:pStyle w:val="NormalWeb"/>
        <w:shd w:val="clear" w:color="auto" w:fill="FFFFFF"/>
        <w:spacing w:after="240" w:afterAutospacing="0"/>
        <w:jc w:val="center"/>
      </w:pPr>
    </w:p>
    <w:sectPr w:rsidR="001F3878" w:rsidRPr="001F38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CB9" w:rsidRDefault="00726CB9" w:rsidP="001F3878">
      <w:pPr>
        <w:spacing w:after="0" w:line="240" w:lineRule="auto"/>
      </w:pPr>
      <w:r>
        <w:separator/>
      </w:r>
    </w:p>
  </w:endnote>
  <w:endnote w:type="continuationSeparator" w:id="0">
    <w:p w:rsidR="00726CB9" w:rsidRDefault="00726CB9" w:rsidP="001F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CB9" w:rsidRDefault="00726CB9" w:rsidP="001F3878">
      <w:pPr>
        <w:spacing w:after="0" w:line="240" w:lineRule="auto"/>
      </w:pPr>
      <w:r>
        <w:separator/>
      </w:r>
    </w:p>
  </w:footnote>
  <w:footnote w:type="continuationSeparator" w:id="0">
    <w:p w:rsidR="00726CB9" w:rsidRDefault="00726CB9" w:rsidP="001F38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78"/>
    <w:rsid w:val="001F3878"/>
    <w:rsid w:val="00726CB9"/>
    <w:rsid w:val="009E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4D46"/>
  <w15:chartTrackingRefBased/>
  <w15:docId w15:val="{B29C3721-BCA8-4FF3-9E13-9CC075F7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87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F3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78"/>
  </w:style>
  <w:style w:type="paragraph" w:styleId="Footer">
    <w:name w:val="footer"/>
    <w:basedOn w:val="Normal"/>
    <w:link w:val="FooterChar"/>
    <w:uiPriority w:val="99"/>
    <w:unhideWhenUsed/>
    <w:rsid w:val="001F3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78"/>
  </w:style>
  <w:style w:type="character" w:styleId="Strong">
    <w:name w:val="Strong"/>
    <w:basedOn w:val="DefaultParagraphFont"/>
    <w:uiPriority w:val="22"/>
    <w:qFormat/>
    <w:rsid w:val="001F38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360495">
      <w:bodyDiv w:val="1"/>
      <w:marLeft w:val="0"/>
      <w:marRight w:val="0"/>
      <w:marTop w:val="0"/>
      <w:marBottom w:val="0"/>
      <w:divBdr>
        <w:top w:val="none" w:sz="0" w:space="0" w:color="auto"/>
        <w:left w:val="none" w:sz="0" w:space="0" w:color="auto"/>
        <w:bottom w:val="none" w:sz="0" w:space="0" w:color="auto"/>
        <w:right w:val="none" w:sz="0" w:space="0" w:color="auto"/>
      </w:divBdr>
    </w:div>
    <w:div w:id="131275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5033</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1</cp:revision>
  <cp:lastPrinted>2019-09-15T15:02:00Z</cp:lastPrinted>
  <dcterms:created xsi:type="dcterms:W3CDTF">2019-09-15T14:56:00Z</dcterms:created>
  <dcterms:modified xsi:type="dcterms:W3CDTF">2019-09-19T04:20:00Z</dcterms:modified>
</cp:coreProperties>
</file>