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54A6" w14:textId="77777777" w:rsidR="008D5E7C" w:rsidRPr="00A628FD" w:rsidRDefault="0051492A" w:rsidP="00BF3C15">
      <w:pPr>
        <w:pStyle w:val="NormalWeb"/>
        <w:spacing w:line="480" w:lineRule="auto"/>
        <w:jc w:val="center"/>
        <w:rPr>
          <w:b/>
          <w:bCs/>
          <w:sz w:val="22"/>
          <w:szCs w:val="22"/>
        </w:rPr>
      </w:pPr>
      <w:r w:rsidRPr="00A628FD">
        <w:rPr>
          <w:b/>
          <w:bCs/>
          <w:sz w:val="22"/>
          <w:szCs w:val="22"/>
        </w:rPr>
        <w:t>Introduction</w:t>
      </w:r>
      <w:r w:rsidR="008D5E7C" w:rsidRPr="00A628FD">
        <w:rPr>
          <w:b/>
          <w:bCs/>
          <w:sz w:val="22"/>
          <w:szCs w:val="22"/>
        </w:rPr>
        <w:t xml:space="preserve"> </w:t>
      </w:r>
    </w:p>
    <w:p w14:paraId="5C70D03A" w14:textId="5D2B101B" w:rsidR="0051492A" w:rsidRPr="00A628FD" w:rsidRDefault="008D5E7C" w:rsidP="002B7F5A">
      <w:pPr>
        <w:pStyle w:val="NormalWeb"/>
        <w:spacing w:line="480" w:lineRule="auto"/>
        <w:ind w:firstLine="720"/>
        <w:rPr>
          <w:b/>
          <w:bCs/>
          <w:sz w:val="22"/>
          <w:szCs w:val="22"/>
        </w:rPr>
      </w:pPr>
      <w:r w:rsidRPr="00A628FD">
        <w:rPr>
          <w:sz w:val="22"/>
          <w:szCs w:val="22"/>
        </w:rPr>
        <w:t xml:space="preserve">For </w:t>
      </w:r>
      <w:r w:rsidR="00A76FF6" w:rsidRPr="00A628FD">
        <w:rPr>
          <w:sz w:val="22"/>
          <w:szCs w:val="22"/>
        </w:rPr>
        <w:t>this homework assignment, we were tasked wit</w:t>
      </w:r>
      <w:r w:rsidR="00156911" w:rsidRPr="00A628FD">
        <w:rPr>
          <w:sz w:val="22"/>
          <w:szCs w:val="22"/>
        </w:rPr>
        <w:t xml:space="preserve">h predicting which class a set of points </w:t>
      </w:r>
      <w:r w:rsidR="002A34E6" w:rsidRPr="00A628FD">
        <w:rPr>
          <w:sz w:val="22"/>
          <w:szCs w:val="22"/>
        </w:rPr>
        <w:t xml:space="preserve">given multivariant Gaussian distribution. </w:t>
      </w:r>
      <w:r w:rsidR="00780043" w:rsidRPr="00A628FD">
        <w:rPr>
          <w:sz w:val="22"/>
          <w:szCs w:val="22"/>
        </w:rPr>
        <w:t>I</w:t>
      </w:r>
      <w:r w:rsidR="006B0433" w:rsidRPr="00A628FD">
        <w:rPr>
          <w:sz w:val="22"/>
          <w:szCs w:val="22"/>
        </w:rPr>
        <w:t xml:space="preserve">n order to train the </w:t>
      </w:r>
      <w:r w:rsidR="00CD71FE" w:rsidRPr="00A628FD">
        <w:rPr>
          <w:sz w:val="22"/>
          <w:szCs w:val="22"/>
        </w:rPr>
        <w:t>classifier,</w:t>
      </w:r>
      <w:r w:rsidR="00D121CF" w:rsidRPr="00A628FD">
        <w:rPr>
          <w:sz w:val="22"/>
          <w:szCs w:val="22"/>
        </w:rPr>
        <w:t xml:space="preserve"> I implemented the mvnpdf</w:t>
      </w:r>
      <w:r w:rsidR="00FA70E8" w:rsidRPr="00A628FD">
        <w:rPr>
          <w:sz w:val="22"/>
          <w:szCs w:val="22"/>
        </w:rPr>
        <w:t xml:space="preserve"> </w:t>
      </w:r>
      <w:r w:rsidR="00D121CF" w:rsidRPr="00A628FD">
        <w:rPr>
          <w:sz w:val="22"/>
          <w:szCs w:val="22"/>
        </w:rPr>
        <w:t>function</w:t>
      </w:r>
      <w:r w:rsidR="005C3007" w:rsidRPr="00A628FD">
        <w:rPr>
          <w:sz w:val="22"/>
          <w:szCs w:val="22"/>
        </w:rPr>
        <w:t>. The mvnpdf</w:t>
      </w:r>
      <w:r w:rsidR="00D121CF" w:rsidRPr="00A628FD">
        <w:rPr>
          <w:sz w:val="22"/>
          <w:szCs w:val="22"/>
        </w:rPr>
        <w:t xml:space="preserve"> function required the mean and covariance and mean of </w:t>
      </w:r>
      <w:r w:rsidR="005C3007" w:rsidRPr="00A628FD">
        <w:rPr>
          <w:sz w:val="22"/>
          <w:szCs w:val="22"/>
        </w:rPr>
        <w:t>each class, so I simply used the built-in mean and cov</w:t>
      </w:r>
      <w:r w:rsidR="00890078" w:rsidRPr="00A628FD">
        <w:rPr>
          <w:sz w:val="22"/>
          <w:szCs w:val="22"/>
        </w:rPr>
        <w:t xml:space="preserve"> functions </w:t>
      </w:r>
      <w:r w:rsidR="005C3007" w:rsidRPr="00A628FD">
        <w:rPr>
          <w:sz w:val="22"/>
          <w:szCs w:val="22"/>
        </w:rPr>
        <w:t>to obtain the corresponding values.</w:t>
      </w:r>
      <w:r w:rsidR="00CD71FE" w:rsidRPr="00A628FD">
        <w:rPr>
          <w:sz w:val="22"/>
          <w:szCs w:val="22"/>
        </w:rPr>
        <w:t xml:space="preserve"> The mvnpdf function </w:t>
      </w:r>
      <w:r w:rsidR="00F165B7" w:rsidRPr="00A628FD">
        <w:rPr>
          <w:sz w:val="22"/>
          <w:szCs w:val="22"/>
        </w:rPr>
        <w:t xml:space="preserve">generates the discriminant function, so I simply compared the returned value of the function for each class given the corresponding estimated </w:t>
      </w:r>
      <w:r w:rsidR="0044458B" w:rsidRPr="00A628FD">
        <w:rPr>
          <w:sz w:val="22"/>
          <w:szCs w:val="22"/>
        </w:rPr>
        <w:t>parameters</w:t>
      </w:r>
      <w:r w:rsidR="00F165B7" w:rsidRPr="00A628FD">
        <w:rPr>
          <w:sz w:val="22"/>
          <w:szCs w:val="22"/>
        </w:rPr>
        <w:t xml:space="preserve">. </w:t>
      </w:r>
      <w:r w:rsidR="00580D18" w:rsidRPr="00A628FD">
        <w:rPr>
          <w:sz w:val="22"/>
          <w:szCs w:val="22"/>
        </w:rPr>
        <w:t xml:space="preserve">I </w:t>
      </w:r>
      <w:r w:rsidR="003C75DB" w:rsidRPr="00A628FD">
        <w:rPr>
          <w:sz w:val="22"/>
          <w:szCs w:val="22"/>
        </w:rPr>
        <w:t xml:space="preserve">assigned </w:t>
      </w:r>
      <w:r w:rsidR="00580D18" w:rsidRPr="00A628FD">
        <w:rPr>
          <w:sz w:val="22"/>
          <w:szCs w:val="22"/>
        </w:rPr>
        <w:t xml:space="preserve">each point to whichever </w:t>
      </w:r>
      <w:r w:rsidR="006442CA" w:rsidRPr="00A628FD">
        <w:rPr>
          <w:sz w:val="22"/>
          <w:szCs w:val="22"/>
        </w:rPr>
        <w:t>pdf resulted in a larger value.</w:t>
      </w:r>
    </w:p>
    <w:p w14:paraId="4455A6EA" w14:textId="77777777" w:rsidR="006442CA" w:rsidRPr="00A628FD" w:rsidRDefault="0051492A" w:rsidP="00BF3C15">
      <w:pPr>
        <w:pStyle w:val="NormalWeb"/>
        <w:spacing w:line="480" w:lineRule="auto"/>
        <w:jc w:val="center"/>
        <w:rPr>
          <w:sz w:val="22"/>
          <w:szCs w:val="22"/>
        </w:rPr>
      </w:pPr>
      <w:r w:rsidRPr="00A628FD">
        <w:rPr>
          <w:b/>
          <w:bCs/>
          <w:sz w:val="22"/>
          <w:szCs w:val="22"/>
        </w:rPr>
        <w:t>Methods</w:t>
      </w:r>
    </w:p>
    <w:p w14:paraId="66C8232D" w14:textId="5C7D35AB" w:rsidR="006442CA" w:rsidRPr="00A628FD" w:rsidRDefault="006442CA" w:rsidP="00BF3C15">
      <w:pPr>
        <w:pStyle w:val="NormalWeb"/>
        <w:spacing w:line="480" w:lineRule="auto"/>
        <w:rPr>
          <w:sz w:val="22"/>
          <w:szCs w:val="22"/>
        </w:rPr>
      </w:pPr>
      <w:r w:rsidRPr="00A628FD">
        <w:rPr>
          <w:sz w:val="22"/>
          <w:szCs w:val="22"/>
        </w:rPr>
        <w:t xml:space="preserve">Below </w:t>
      </w:r>
      <w:r w:rsidR="00622021" w:rsidRPr="00A628FD">
        <w:rPr>
          <w:sz w:val="22"/>
          <w:szCs w:val="22"/>
        </w:rPr>
        <w:t>are algorithms that are critical to the implementation of the algorithm</w:t>
      </w:r>
      <w:r w:rsidR="00A628FD">
        <w:rPr>
          <w:sz w:val="22"/>
          <w:szCs w:val="22"/>
        </w:rPr>
        <w:t>:</w:t>
      </w:r>
    </w:p>
    <w:p w14:paraId="1FAB5E9E" w14:textId="5E5AE0DD" w:rsidR="00CA003C" w:rsidRPr="00A628FD" w:rsidRDefault="00CA003C"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[pts1,pts2] = getPts(ls,ds)</w:t>
      </w:r>
    </w:p>
    <w:p w14:paraId="5F716BAE" w14:textId="22BA53AE" w:rsidR="00CA003C" w:rsidRPr="00A628FD" w:rsidRDefault="000B45D8" w:rsidP="00BF3C15">
      <w:pPr>
        <w:pStyle w:val="ListParagraph"/>
        <w:numPr>
          <w:ilvl w:val="1"/>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Stores</w:t>
      </w:r>
      <w:r w:rsidR="002E28E5" w:rsidRPr="00A628FD">
        <w:rPr>
          <w:rFonts w:ascii="Times New Roman" w:hAnsi="Times New Roman" w:cs="Times New Roman"/>
        </w:rPr>
        <w:t xml:space="preserve"> each of the points in the data set in the correct class, either class 1 or 2. This </w:t>
      </w:r>
      <w:r w:rsidR="00D85233" w:rsidRPr="00A628FD">
        <w:rPr>
          <w:rFonts w:ascii="Times New Roman" w:hAnsi="Times New Roman" w:cs="Times New Roman"/>
        </w:rPr>
        <w:t>is later used to calculate the means and covariance for each class</w:t>
      </w:r>
    </w:p>
    <w:p w14:paraId="73D62A8F" w14:textId="77777777" w:rsidR="007267E8" w:rsidRPr="00A628FD" w:rsidRDefault="007267E8"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[mean1,mean2,cov1,cov2,sharedCov] = getParams(pts1,pts2)</w:t>
      </w:r>
    </w:p>
    <w:p w14:paraId="2EBBAE0D" w14:textId="16E1BB78" w:rsidR="00CA003C" w:rsidRPr="00A628FD" w:rsidRDefault="000B45D8" w:rsidP="00BF3C15">
      <w:pPr>
        <w:pStyle w:val="NormalWeb"/>
        <w:numPr>
          <w:ilvl w:val="1"/>
          <w:numId w:val="1"/>
        </w:numPr>
        <w:spacing w:line="480" w:lineRule="auto"/>
        <w:rPr>
          <w:sz w:val="22"/>
          <w:szCs w:val="22"/>
        </w:rPr>
      </w:pPr>
      <w:r>
        <w:rPr>
          <w:sz w:val="22"/>
          <w:szCs w:val="22"/>
        </w:rPr>
        <w:t>Calculates</w:t>
      </w:r>
      <w:r w:rsidR="007267E8" w:rsidRPr="00A628FD">
        <w:rPr>
          <w:sz w:val="22"/>
          <w:szCs w:val="22"/>
        </w:rPr>
        <w:t xml:space="preserve"> the </w:t>
      </w:r>
      <w:r w:rsidR="00701D1F" w:rsidRPr="00A628FD">
        <w:rPr>
          <w:sz w:val="22"/>
          <w:szCs w:val="22"/>
        </w:rPr>
        <w:t xml:space="preserve">shared covariance and </w:t>
      </w:r>
      <w:r w:rsidR="007267E8" w:rsidRPr="00A628FD">
        <w:rPr>
          <w:sz w:val="22"/>
          <w:szCs w:val="22"/>
        </w:rPr>
        <w:t>each class’s mean</w:t>
      </w:r>
      <w:r w:rsidR="00701D1F" w:rsidRPr="00A628FD">
        <w:rPr>
          <w:sz w:val="22"/>
          <w:szCs w:val="22"/>
        </w:rPr>
        <w:t xml:space="preserve"> and</w:t>
      </w:r>
      <w:r w:rsidR="007267E8" w:rsidRPr="00A628FD">
        <w:rPr>
          <w:sz w:val="22"/>
          <w:szCs w:val="22"/>
        </w:rPr>
        <w:t xml:space="preserve"> covariance</w:t>
      </w:r>
      <w:r w:rsidR="00701D1F" w:rsidRPr="00A628FD">
        <w:rPr>
          <w:sz w:val="22"/>
          <w:szCs w:val="22"/>
        </w:rPr>
        <w:t xml:space="preserve">. The mean and covariance are used to </w:t>
      </w:r>
      <w:r w:rsidR="00C208BD" w:rsidRPr="00A628FD">
        <w:rPr>
          <w:sz w:val="22"/>
          <w:szCs w:val="22"/>
        </w:rPr>
        <w:t>estimate the density function.</w:t>
      </w:r>
    </w:p>
    <w:p w14:paraId="1D860AE8" w14:textId="77777777" w:rsidR="00C208BD" w:rsidRPr="00A628FD" w:rsidRDefault="00C208BD"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[actual] = actualClass(x,y)</w:t>
      </w:r>
    </w:p>
    <w:p w14:paraId="073986FD" w14:textId="78936F76" w:rsidR="00C208BD" w:rsidRPr="00A628FD" w:rsidRDefault="000B45D8" w:rsidP="00BF3C15">
      <w:pPr>
        <w:pStyle w:val="NormalWeb"/>
        <w:numPr>
          <w:ilvl w:val="1"/>
          <w:numId w:val="1"/>
        </w:numPr>
        <w:spacing w:line="480" w:lineRule="auto"/>
        <w:rPr>
          <w:sz w:val="22"/>
          <w:szCs w:val="22"/>
        </w:rPr>
      </w:pPr>
      <w:r>
        <w:rPr>
          <w:sz w:val="22"/>
          <w:szCs w:val="22"/>
        </w:rPr>
        <w:t>Returns</w:t>
      </w:r>
      <w:r w:rsidR="00D44AA5" w:rsidRPr="00A628FD">
        <w:rPr>
          <w:sz w:val="22"/>
          <w:szCs w:val="22"/>
        </w:rPr>
        <w:t xml:space="preserve"> a vector that contains the correct label for each datapoint in the training set. This vector is used to </w:t>
      </w:r>
      <w:r w:rsidR="00FE22DE" w:rsidRPr="00A628FD">
        <w:rPr>
          <w:sz w:val="22"/>
          <w:szCs w:val="22"/>
        </w:rPr>
        <w:t xml:space="preserve">determine </w:t>
      </w:r>
      <w:r w:rsidR="00866A28" w:rsidRPr="00A628FD">
        <w:rPr>
          <w:sz w:val="22"/>
          <w:szCs w:val="22"/>
        </w:rPr>
        <w:t>whether</w:t>
      </w:r>
      <w:r w:rsidR="00FE22DE" w:rsidRPr="00A628FD">
        <w:rPr>
          <w:sz w:val="22"/>
          <w:szCs w:val="22"/>
        </w:rPr>
        <w:t xml:space="preserve"> the current point was labeled correctly.</w:t>
      </w:r>
    </w:p>
    <w:p w14:paraId="0FDF083E" w14:textId="77777777" w:rsidR="00D74D58" w:rsidRPr="00A628FD" w:rsidRDefault="00D74D58"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[prediction] = getPrediction(x,y,mean1,mean2,cov1,cov2,sharedCov,prediction,i)</w:t>
      </w:r>
    </w:p>
    <w:p w14:paraId="0B8A60AE" w14:textId="23A6C10C" w:rsidR="00D74D58" w:rsidRPr="00A628FD" w:rsidRDefault="004C126C" w:rsidP="00BF3C15">
      <w:pPr>
        <w:pStyle w:val="NormalWeb"/>
        <w:numPr>
          <w:ilvl w:val="1"/>
          <w:numId w:val="1"/>
        </w:numPr>
        <w:spacing w:line="480" w:lineRule="auto"/>
        <w:rPr>
          <w:sz w:val="22"/>
          <w:szCs w:val="22"/>
        </w:rPr>
      </w:pPr>
      <w:r>
        <w:rPr>
          <w:sz w:val="22"/>
          <w:szCs w:val="22"/>
        </w:rPr>
        <w:t>Classifies</w:t>
      </w:r>
      <w:r w:rsidR="00D74D58" w:rsidRPr="00A628FD">
        <w:rPr>
          <w:sz w:val="22"/>
          <w:szCs w:val="22"/>
        </w:rPr>
        <w:t xml:space="preserve"> the point given the mean and covariances using the multivariant </w:t>
      </w:r>
      <w:r w:rsidR="008C2272" w:rsidRPr="00A628FD">
        <w:rPr>
          <w:sz w:val="22"/>
          <w:szCs w:val="22"/>
        </w:rPr>
        <w:t xml:space="preserve">normal probability density function. It classifies the point for the following complexities: </w:t>
      </w:r>
      <w:r w:rsidR="00843AFE" w:rsidRPr="00A628FD">
        <w:rPr>
          <w:sz w:val="22"/>
          <w:szCs w:val="22"/>
        </w:rPr>
        <w:t>Arbitrary Covariance, Shared Covariance, Diagonal Covariance, and Equal Variance.</w:t>
      </w:r>
    </w:p>
    <w:p w14:paraId="4F1B4E16" w14:textId="77777777" w:rsidR="004C1F14" w:rsidRPr="00A628FD" w:rsidRDefault="004C1F14"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[fn,fp] = getErr(pred,act,fn,fp)</w:t>
      </w:r>
    </w:p>
    <w:p w14:paraId="0FD8B1CC" w14:textId="437EE500" w:rsidR="004C1F14" w:rsidRPr="00A628FD" w:rsidRDefault="006655A5" w:rsidP="00BF3C15">
      <w:pPr>
        <w:pStyle w:val="NormalWeb"/>
        <w:numPr>
          <w:ilvl w:val="1"/>
          <w:numId w:val="1"/>
        </w:numPr>
        <w:spacing w:line="480" w:lineRule="auto"/>
        <w:rPr>
          <w:sz w:val="22"/>
          <w:szCs w:val="22"/>
        </w:rPr>
      </w:pPr>
      <w:r>
        <w:rPr>
          <w:sz w:val="22"/>
          <w:szCs w:val="22"/>
        </w:rPr>
        <w:lastRenderedPageBreak/>
        <w:t>Calculaes</w:t>
      </w:r>
      <w:r w:rsidR="004C1F14" w:rsidRPr="00A628FD">
        <w:rPr>
          <w:sz w:val="22"/>
          <w:szCs w:val="22"/>
        </w:rPr>
        <w:t xml:space="preserve"> the false negative and </w:t>
      </w:r>
      <w:r w:rsidR="002A5A76" w:rsidRPr="00A628FD">
        <w:rPr>
          <w:sz w:val="22"/>
          <w:szCs w:val="22"/>
        </w:rPr>
        <w:t>false positive for each point. This is later used to calculate the error rate.</w:t>
      </w:r>
    </w:p>
    <w:p w14:paraId="291E4194" w14:textId="77777777" w:rsidR="002A5A76" w:rsidRPr="00A628FD" w:rsidRDefault="002A5A76" w:rsidP="00BF3C15">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plotErr(totalError,models,q)</w:t>
      </w:r>
    </w:p>
    <w:p w14:paraId="73DF9D8A" w14:textId="758A34E5" w:rsidR="002A5A76" w:rsidRPr="00A628FD" w:rsidRDefault="006655A5" w:rsidP="00BF3C15">
      <w:pPr>
        <w:pStyle w:val="NormalWeb"/>
        <w:numPr>
          <w:ilvl w:val="1"/>
          <w:numId w:val="1"/>
        </w:numPr>
        <w:spacing w:line="480" w:lineRule="auto"/>
        <w:rPr>
          <w:sz w:val="22"/>
          <w:szCs w:val="22"/>
        </w:rPr>
      </w:pPr>
      <w:r>
        <w:rPr>
          <w:sz w:val="22"/>
          <w:szCs w:val="22"/>
        </w:rPr>
        <w:t>Plots</w:t>
      </w:r>
      <w:bookmarkStart w:id="0" w:name="_GoBack"/>
      <w:bookmarkEnd w:id="0"/>
      <w:r w:rsidR="008460CD" w:rsidRPr="00A628FD">
        <w:rPr>
          <w:sz w:val="22"/>
          <w:szCs w:val="22"/>
        </w:rPr>
        <w:t xml:space="preserve"> the datapoint count on the x-axis and the error on the y-axis</w:t>
      </w:r>
      <w:r w:rsidR="0044458B" w:rsidRPr="00A628FD">
        <w:rPr>
          <w:sz w:val="22"/>
          <w:szCs w:val="22"/>
        </w:rPr>
        <w:t>.</w:t>
      </w:r>
    </w:p>
    <w:p w14:paraId="36AFDFA1" w14:textId="341ABB22" w:rsidR="0051492A" w:rsidRPr="00A628FD" w:rsidRDefault="0051492A" w:rsidP="00BF3C15">
      <w:pPr>
        <w:pStyle w:val="NormalWeb"/>
        <w:spacing w:line="480" w:lineRule="auto"/>
        <w:jc w:val="center"/>
        <w:rPr>
          <w:sz w:val="22"/>
          <w:szCs w:val="22"/>
        </w:rPr>
      </w:pPr>
      <w:r w:rsidRPr="00A628FD">
        <w:rPr>
          <w:b/>
          <w:bCs/>
          <w:sz w:val="22"/>
          <w:szCs w:val="22"/>
        </w:rPr>
        <w:t>Results</w:t>
      </w:r>
    </w:p>
    <w:p w14:paraId="4C3FC4A2" w14:textId="218898AC" w:rsidR="00FB6E1C" w:rsidRPr="00A628FD" w:rsidRDefault="00D47B20" w:rsidP="00572F59">
      <w:pPr>
        <w:pStyle w:val="NormalWeb"/>
        <w:spacing w:line="480" w:lineRule="auto"/>
        <w:ind w:firstLine="720"/>
        <w:rPr>
          <w:noProof/>
          <w:sz w:val="22"/>
          <w:szCs w:val="22"/>
        </w:rPr>
      </w:pPr>
      <w:r w:rsidRPr="00A628FD">
        <w:rPr>
          <w:sz w:val="22"/>
          <w:szCs w:val="22"/>
        </w:rPr>
        <w:t>I r</w:t>
      </w:r>
      <w:r w:rsidR="001F4043" w:rsidRPr="00A628FD">
        <w:rPr>
          <w:sz w:val="22"/>
          <w:szCs w:val="22"/>
        </w:rPr>
        <w:t>a</w:t>
      </w:r>
      <w:r w:rsidRPr="00A628FD">
        <w:rPr>
          <w:sz w:val="22"/>
          <w:szCs w:val="22"/>
        </w:rPr>
        <w:t xml:space="preserve">n the </w:t>
      </w:r>
      <w:r w:rsidR="00597599" w:rsidRPr="00A628FD">
        <w:rPr>
          <w:sz w:val="22"/>
          <w:szCs w:val="22"/>
        </w:rPr>
        <w:t xml:space="preserve">classification algorithm given 100, 733, 1366, and 2000 datapoints. For each iteration I </w:t>
      </w:r>
      <w:r w:rsidR="00590113" w:rsidRPr="00A628FD">
        <w:rPr>
          <w:sz w:val="22"/>
          <w:szCs w:val="22"/>
        </w:rPr>
        <w:t>classify each point for each of the previously mentioned model complexities. Below are the figures obtained.</w:t>
      </w:r>
      <w:r w:rsidR="00871AF0" w:rsidRPr="00A628FD">
        <w:rPr>
          <w:noProof/>
          <w:sz w:val="22"/>
          <w:szCs w:val="22"/>
        </w:rPr>
        <w:t xml:space="preserve">  </w:t>
      </w:r>
    </w:p>
    <w:p w14:paraId="1DA31CD4" w14:textId="77777777" w:rsidR="00D90B5A" w:rsidRPr="00A628FD" w:rsidRDefault="00D90B5A" w:rsidP="00BF3C15">
      <w:pPr>
        <w:pStyle w:val="NormalWeb"/>
        <w:spacing w:line="480" w:lineRule="auto"/>
        <w:jc w:val="center"/>
        <w:rPr>
          <w:sz w:val="22"/>
          <w:szCs w:val="22"/>
        </w:rPr>
      </w:pPr>
      <w:r w:rsidRPr="00A628FD">
        <w:rPr>
          <w:noProof/>
          <w:sz w:val="22"/>
          <w:szCs w:val="22"/>
        </w:rPr>
        <w:drawing>
          <wp:inline distT="0" distB="0" distL="0" distR="0" wp14:anchorId="29895F4D" wp14:editId="72144C20">
            <wp:extent cx="5981148" cy="331901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455" t="5215" r="7372" b="6442"/>
                    <a:stretch/>
                  </pic:blipFill>
                  <pic:spPr bwMode="auto">
                    <a:xfrm>
                      <a:off x="0" y="0"/>
                      <a:ext cx="5998949" cy="3328897"/>
                    </a:xfrm>
                    <a:prstGeom prst="rect">
                      <a:avLst/>
                    </a:prstGeom>
                    <a:noFill/>
                    <a:ln>
                      <a:noFill/>
                    </a:ln>
                    <a:extLst>
                      <a:ext uri="{53640926-AAD7-44D8-BBD7-CCE9431645EC}">
                        <a14:shadowObscured xmlns:a14="http://schemas.microsoft.com/office/drawing/2010/main"/>
                      </a:ext>
                    </a:extLst>
                  </pic:spPr>
                </pic:pic>
              </a:graphicData>
            </a:graphic>
          </wp:inline>
        </w:drawing>
      </w:r>
    </w:p>
    <w:p w14:paraId="35034BD0" w14:textId="5E4E5A64" w:rsidR="00D90B5A" w:rsidRPr="00A628FD" w:rsidRDefault="00D90B5A" w:rsidP="00BF3C15">
      <w:pPr>
        <w:pStyle w:val="NormalWeb"/>
        <w:spacing w:line="480" w:lineRule="auto"/>
        <w:jc w:val="center"/>
        <w:rPr>
          <w:sz w:val="22"/>
          <w:szCs w:val="22"/>
        </w:rPr>
      </w:pPr>
      <w:r w:rsidRPr="00A628FD">
        <w:rPr>
          <w:b/>
          <w:bCs/>
          <w:sz w:val="22"/>
          <w:szCs w:val="22"/>
        </w:rPr>
        <w:t>Figure 1</w:t>
      </w:r>
      <w:r w:rsidRPr="00A628FD">
        <w:rPr>
          <w:sz w:val="22"/>
          <w:szCs w:val="22"/>
        </w:rPr>
        <w:t>. Plot of datapoint count versus error for each complexity</w:t>
      </w:r>
    </w:p>
    <w:p w14:paraId="04AD8207" w14:textId="648653DE" w:rsidR="00D90B5A" w:rsidRPr="00A628FD" w:rsidRDefault="00591153" w:rsidP="00BF3C15">
      <w:pPr>
        <w:pStyle w:val="NormalWeb"/>
        <w:spacing w:line="480" w:lineRule="auto"/>
        <w:jc w:val="center"/>
        <w:rPr>
          <w:sz w:val="22"/>
          <w:szCs w:val="22"/>
        </w:rPr>
      </w:pPr>
      <w:r w:rsidRPr="00A628FD">
        <w:rPr>
          <w:noProof/>
          <w:sz w:val="22"/>
          <w:szCs w:val="22"/>
        </w:rPr>
        <w:lastRenderedPageBreak/>
        <w:drawing>
          <wp:inline distT="0" distB="0" distL="0" distR="0" wp14:anchorId="52D2D41E" wp14:editId="1834F55F">
            <wp:extent cx="4746223" cy="408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8793" t="2385" r="7888" b="1970"/>
                    <a:stretch/>
                  </pic:blipFill>
                  <pic:spPr bwMode="auto">
                    <a:xfrm>
                      <a:off x="0" y="0"/>
                      <a:ext cx="4760754" cy="4096464"/>
                    </a:xfrm>
                    <a:prstGeom prst="rect">
                      <a:avLst/>
                    </a:prstGeom>
                    <a:noFill/>
                    <a:ln>
                      <a:noFill/>
                    </a:ln>
                    <a:extLst>
                      <a:ext uri="{53640926-AAD7-44D8-BBD7-CCE9431645EC}">
                        <a14:shadowObscured xmlns:a14="http://schemas.microsoft.com/office/drawing/2010/main"/>
                      </a:ext>
                    </a:extLst>
                  </pic:spPr>
                </pic:pic>
              </a:graphicData>
            </a:graphic>
          </wp:inline>
        </w:drawing>
      </w:r>
    </w:p>
    <w:p w14:paraId="104C4916" w14:textId="4E87AF57" w:rsidR="00591153" w:rsidRPr="00A628FD" w:rsidRDefault="00591153" w:rsidP="00BF3C15">
      <w:pPr>
        <w:pStyle w:val="NormalWeb"/>
        <w:spacing w:line="480" w:lineRule="auto"/>
        <w:jc w:val="center"/>
        <w:rPr>
          <w:sz w:val="22"/>
          <w:szCs w:val="22"/>
        </w:rPr>
      </w:pPr>
      <w:r w:rsidRPr="00A628FD">
        <w:rPr>
          <w:b/>
          <w:bCs/>
          <w:sz w:val="22"/>
          <w:szCs w:val="22"/>
        </w:rPr>
        <w:t>Figure 2</w:t>
      </w:r>
      <w:r w:rsidRPr="00A628FD">
        <w:rPr>
          <w:sz w:val="22"/>
          <w:szCs w:val="22"/>
        </w:rPr>
        <w:t>. Classification Results (100 datapoints)</w:t>
      </w:r>
    </w:p>
    <w:p w14:paraId="465E8488" w14:textId="330F2CC6" w:rsidR="00591153" w:rsidRPr="00A628FD" w:rsidRDefault="00591153" w:rsidP="00BF3C15">
      <w:pPr>
        <w:pStyle w:val="NormalWeb"/>
        <w:spacing w:line="480" w:lineRule="auto"/>
        <w:jc w:val="center"/>
        <w:rPr>
          <w:sz w:val="22"/>
          <w:szCs w:val="22"/>
        </w:rPr>
      </w:pPr>
    </w:p>
    <w:p w14:paraId="683579D3" w14:textId="471C5BE7" w:rsidR="00591153" w:rsidRPr="00A628FD" w:rsidRDefault="004F04EC" w:rsidP="00BF3C15">
      <w:pPr>
        <w:pStyle w:val="NormalWeb"/>
        <w:spacing w:line="480" w:lineRule="auto"/>
        <w:jc w:val="center"/>
        <w:rPr>
          <w:sz w:val="22"/>
          <w:szCs w:val="22"/>
        </w:rPr>
      </w:pPr>
      <w:r w:rsidRPr="00A628FD">
        <w:rPr>
          <w:noProof/>
          <w:sz w:val="22"/>
          <w:szCs w:val="22"/>
        </w:rPr>
        <w:lastRenderedPageBreak/>
        <w:drawing>
          <wp:inline distT="0" distB="0" distL="0" distR="0" wp14:anchorId="4FA5E450" wp14:editId="61E43788">
            <wp:extent cx="5335270" cy="3999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25FE8B68" w14:textId="2F446862" w:rsidR="004F04EC" w:rsidRPr="00A628FD" w:rsidRDefault="004F04EC" w:rsidP="00BF3C15">
      <w:pPr>
        <w:pStyle w:val="NormalWeb"/>
        <w:spacing w:line="480" w:lineRule="auto"/>
        <w:jc w:val="center"/>
        <w:rPr>
          <w:sz w:val="22"/>
          <w:szCs w:val="22"/>
        </w:rPr>
      </w:pPr>
      <w:r w:rsidRPr="00A628FD">
        <w:rPr>
          <w:b/>
          <w:bCs/>
          <w:sz w:val="22"/>
          <w:szCs w:val="22"/>
        </w:rPr>
        <w:t>Figure 3</w:t>
      </w:r>
      <w:r w:rsidRPr="00A628FD">
        <w:rPr>
          <w:sz w:val="22"/>
          <w:szCs w:val="22"/>
        </w:rPr>
        <w:t>. Classification Results</w:t>
      </w:r>
      <w:r w:rsidR="00BF4487" w:rsidRPr="00A628FD">
        <w:rPr>
          <w:sz w:val="22"/>
          <w:szCs w:val="22"/>
        </w:rPr>
        <w:t xml:space="preserve"> (733 datapoints)</w:t>
      </w:r>
    </w:p>
    <w:p w14:paraId="103DA767" w14:textId="22A29762" w:rsidR="004F04EC" w:rsidRPr="00A628FD" w:rsidRDefault="003502AE" w:rsidP="00BF3C15">
      <w:pPr>
        <w:pStyle w:val="NormalWeb"/>
        <w:spacing w:line="480" w:lineRule="auto"/>
        <w:jc w:val="center"/>
        <w:rPr>
          <w:sz w:val="22"/>
          <w:szCs w:val="22"/>
        </w:rPr>
      </w:pPr>
      <w:r w:rsidRPr="00A628FD">
        <w:rPr>
          <w:noProof/>
          <w:sz w:val="22"/>
          <w:szCs w:val="22"/>
        </w:rPr>
        <w:lastRenderedPageBreak/>
        <w:drawing>
          <wp:inline distT="0" distB="0" distL="0" distR="0" wp14:anchorId="0562B5B8" wp14:editId="30E44607">
            <wp:extent cx="5335270" cy="3999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52963F20" w14:textId="5609F752" w:rsidR="003502AE" w:rsidRPr="00A628FD" w:rsidRDefault="003502AE" w:rsidP="00BF3C15">
      <w:pPr>
        <w:pStyle w:val="NormalWeb"/>
        <w:spacing w:line="480" w:lineRule="auto"/>
        <w:jc w:val="center"/>
        <w:rPr>
          <w:sz w:val="22"/>
          <w:szCs w:val="22"/>
        </w:rPr>
      </w:pPr>
      <w:r w:rsidRPr="00A628FD">
        <w:rPr>
          <w:b/>
          <w:bCs/>
          <w:sz w:val="22"/>
          <w:szCs w:val="22"/>
        </w:rPr>
        <w:t>Figure 4</w:t>
      </w:r>
      <w:r w:rsidRPr="00A628FD">
        <w:rPr>
          <w:sz w:val="22"/>
          <w:szCs w:val="22"/>
        </w:rPr>
        <w:t>. Classification Results</w:t>
      </w:r>
      <w:r w:rsidR="00BF4487" w:rsidRPr="00A628FD">
        <w:rPr>
          <w:sz w:val="22"/>
          <w:szCs w:val="22"/>
        </w:rPr>
        <w:t xml:space="preserve"> (1366 datapoints)</w:t>
      </w:r>
    </w:p>
    <w:p w14:paraId="5782C0A1" w14:textId="5417D535" w:rsidR="003502AE" w:rsidRPr="00A628FD" w:rsidRDefault="003502AE" w:rsidP="00BF3C15">
      <w:pPr>
        <w:pStyle w:val="NormalWeb"/>
        <w:spacing w:line="480" w:lineRule="auto"/>
        <w:jc w:val="center"/>
        <w:rPr>
          <w:sz w:val="22"/>
          <w:szCs w:val="22"/>
        </w:rPr>
      </w:pPr>
      <w:r w:rsidRPr="00A628FD">
        <w:rPr>
          <w:noProof/>
          <w:sz w:val="22"/>
          <w:szCs w:val="22"/>
        </w:rPr>
        <w:lastRenderedPageBreak/>
        <w:drawing>
          <wp:inline distT="0" distB="0" distL="0" distR="0" wp14:anchorId="32573005" wp14:editId="6F73110F">
            <wp:extent cx="5335270" cy="3999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315B4066" w14:textId="1D00A4E3" w:rsidR="003502AE" w:rsidRPr="00A628FD" w:rsidRDefault="003502AE" w:rsidP="00BF3C15">
      <w:pPr>
        <w:pStyle w:val="NormalWeb"/>
        <w:spacing w:line="480" w:lineRule="auto"/>
        <w:jc w:val="center"/>
        <w:rPr>
          <w:sz w:val="22"/>
          <w:szCs w:val="22"/>
        </w:rPr>
      </w:pPr>
      <w:r w:rsidRPr="00A628FD">
        <w:rPr>
          <w:b/>
          <w:bCs/>
          <w:sz w:val="22"/>
          <w:szCs w:val="22"/>
        </w:rPr>
        <w:t>Figure 5</w:t>
      </w:r>
      <w:r w:rsidRPr="00A628FD">
        <w:rPr>
          <w:sz w:val="22"/>
          <w:szCs w:val="22"/>
        </w:rPr>
        <w:t>. Classification Results</w:t>
      </w:r>
      <w:r w:rsidR="00484508" w:rsidRPr="00A628FD">
        <w:rPr>
          <w:sz w:val="22"/>
          <w:szCs w:val="22"/>
        </w:rPr>
        <w:t xml:space="preserve"> (2000 datapoints)</w:t>
      </w:r>
    </w:p>
    <w:p w14:paraId="06CC74EA" w14:textId="6CADDEBE" w:rsidR="006320B7" w:rsidRPr="00A628FD" w:rsidRDefault="006320B7" w:rsidP="00BF3C15">
      <w:pPr>
        <w:pStyle w:val="NormalWeb"/>
        <w:spacing w:line="480" w:lineRule="auto"/>
        <w:jc w:val="center"/>
        <w:rPr>
          <w:sz w:val="22"/>
          <w:szCs w:val="22"/>
        </w:rPr>
      </w:pPr>
    </w:p>
    <w:p w14:paraId="6546FF87" w14:textId="05EA634D" w:rsidR="006320B7" w:rsidRPr="00A628FD" w:rsidRDefault="006320B7" w:rsidP="00BF3C15">
      <w:pPr>
        <w:pStyle w:val="NormalWeb"/>
        <w:spacing w:line="480" w:lineRule="auto"/>
        <w:jc w:val="center"/>
        <w:rPr>
          <w:sz w:val="22"/>
          <w:szCs w:val="22"/>
        </w:rPr>
      </w:pPr>
      <w:r w:rsidRPr="00A628FD">
        <w:rPr>
          <w:noProof/>
          <w:sz w:val="22"/>
          <w:szCs w:val="22"/>
        </w:rPr>
        <w:lastRenderedPageBreak/>
        <w:drawing>
          <wp:inline distT="0" distB="0" distL="0" distR="0" wp14:anchorId="40DB9320" wp14:editId="24A5C627">
            <wp:extent cx="2590691" cy="391204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60" b="1197"/>
                    <a:stretch/>
                  </pic:blipFill>
                  <pic:spPr bwMode="auto">
                    <a:xfrm>
                      <a:off x="0" y="0"/>
                      <a:ext cx="2590800" cy="3912206"/>
                    </a:xfrm>
                    <a:prstGeom prst="rect">
                      <a:avLst/>
                    </a:prstGeom>
                    <a:ln>
                      <a:noFill/>
                    </a:ln>
                    <a:extLst>
                      <a:ext uri="{53640926-AAD7-44D8-BBD7-CCE9431645EC}">
                        <a14:shadowObscured xmlns:a14="http://schemas.microsoft.com/office/drawing/2010/main"/>
                      </a:ext>
                    </a:extLst>
                  </pic:spPr>
                </pic:pic>
              </a:graphicData>
            </a:graphic>
          </wp:inline>
        </w:drawing>
      </w:r>
    </w:p>
    <w:p w14:paraId="0BF02E75" w14:textId="7788963D" w:rsidR="001F4043" w:rsidRPr="00A628FD" w:rsidRDefault="001F4043" w:rsidP="00BF3C15">
      <w:pPr>
        <w:pStyle w:val="NormalWeb"/>
        <w:spacing w:line="480" w:lineRule="auto"/>
        <w:jc w:val="center"/>
        <w:rPr>
          <w:sz w:val="22"/>
          <w:szCs w:val="22"/>
        </w:rPr>
      </w:pPr>
      <w:r w:rsidRPr="00A628FD">
        <w:rPr>
          <w:sz w:val="22"/>
          <w:szCs w:val="22"/>
        </w:rPr>
        <w:t>Figure 6. Error Rates</w:t>
      </w:r>
    </w:p>
    <w:p w14:paraId="50C69059" w14:textId="77777777" w:rsidR="00D90B5A" w:rsidRPr="00A628FD" w:rsidRDefault="00D90B5A" w:rsidP="00BF3C15">
      <w:pPr>
        <w:pStyle w:val="NormalWeb"/>
        <w:spacing w:line="480" w:lineRule="auto"/>
        <w:jc w:val="center"/>
        <w:rPr>
          <w:noProof/>
          <w:sz w:val="22"/>
          <w:szCs w:val="22"/>
        </w:rPr>
      </w:pPr>
    </w:p>
    <w:p w14:paraId="36EC2B70" w14:textId="77777777" w:rsidR="00535E84" w:rsidRPr="00A628FD" w:rsidRDefault="0051492A" w:rsidP="00BF3C15">
      <w:pPr>
        <w:pStyle w:val="NormalWeb"/>
        <w:spacing w:line="480" w:lineRule="auto"/>
        <w:jc w:val="center"/>
        <w:rPr>
          <w:b/>
          <w:bCs/>
          <w:sz w:val="22"/>
          <w:szCs w:val="22"/>
        </w:rPr>
      </w:pPr>
      <w:r w:rsidRPr="00A628FD">
        <w:rPr>
          <w:b/>
          <w:bCs/>
          <w:sz w:val="22"/>
          <w:szCs w:val="22"/>
        </w:rPr>
        <w:t>Discussion</w:t>
      </w:r>
    </w:p>
    <w:p w14:paraId="13E9D487" w14:textId="6DF74DFD" w:rsidR="00FB595F" w:rsidRPr="00A628FD" w:rsidRDefault="00FB595F" w:rsidP="003A7C5D">
      <w:pPr>
        <w:pStyle w:val="NormalWeb"/>
        <w:spacing w:line="480" w:lineRule="auto"/>
        <w:ind w:firstLine="720"/>
        <w:rPr>
          <w:sz w:val="22"/>
          <w:szCs w:val="22"/>
        </w:rPr>
      </w:pPr>
      <w:r w:rsidRPr="00A628FD">
        <w:rPr>
          <w:sz w:val="22"/>
          <w:szCs w:val="22"/>
        </w:rPr>
        <w:t>The classification results for each complexity can be seen in figures 2 through 5. As you can see, each classifier does well differentiating class 1 from class 2. Unfortunately, the classifiers fail when we consider the points that do not belong to either class. All these points are incorrectly assigned to class 2. This leads to a high error rate, which can be seen in figure 6.</w:t>
      </w:r>
    </w:p>
    <w:p w14:paraId="4377D121" w14:textId="2D6FBF1C" w:rsidR="00FB595F" w:rsidRPr="00A628FD" w:rsidRDefault="00FB595F" w:rsidP="003A7C5D">
      <w:pPr>
        <w:pStyle w:val="NormalWeb"/>
        <w:spacing w:line="480" w:lineRule="auto"/>
        <w:ind w:firstLine="720"/>
        <w:rPr>
          <w:sz w:val="22"/>
          <w:szCs w:val="22"/>
        </w:rPr>
      </w:pPr>
      <w:r w:rsidRPr="00A628FD">
        <w:rPr>
          <w:sz w:val="22"/>
          <w:szCs w:val="22"/>
        </w:rPr>
        <w:t>The error rate increases when we increase the number of datapoints. This occurs because</w:t>
      </w:r>
      <w:r w:rsidR="00A43C55" w:rsidRPr="00A628FD">
        <w:rPr>
          <w:sz w:val="22"/>
          <w:szCs w:val="22"/>
        </w:rPr>
        <w:t xml:space="preserve"> </w:t>
      </w:r>
      <w:r w:rsidR="003A7C5D" w:rsidRPr="00A628FD">
        <w:rPr>
          <w:sz w:val="22"/>
          <w:szCs w:val="22"/>
        </w:rPr>
        <w:t>most</w:t>
      </w:r>
      <w:r w:rsidR="00A43C55" w:rsidRPr="00A628FD">
        <w:rPr>
          <w:sz w:val="22"/>
          <w:szCs w:val="22"/>
        </w:rPr>
        <w:t xml:space="preserve"> points are not in either class. Therefore, as the number of datapoints increases, the number of points which </w:t>
      </w:r>
      <w:r w:rsidR="003A7C5D" w:rsidRPr="00A628FD">
        <w:rPr>
          <w:sz w:val="22"/>
          <w:szCs w:val="22"/>
        </w:rPr>
        <w:t>belong</w:t>
      </w:r>
      <w:r w:rsidR="00A43C55" w:rsidRPr="00A628FD">
        <w:rPr>
          <w:sz w:val="22"/>
          <w:szCs w:val="22"/>
        </w:rPr>
        <w:t xml:space="preserve"> to class 0 but are assigned to class 2, increases.</w:t>
      </w:r>
    </w:p>
    <w:p w14:paraId="3D69F4A0" w14:textId="28537400" w:rsidR="00A43C55" w:rsidRPr="00A628FD" w:rsidRDefault="00A43C55" w:rsidP="003A7C5D">
      <w:pPr>
        <w:pStyle w:val="NormalWeb"/>
        <w:spacing w:line="480" w:lineRule="auto"/>
        <w:ind w:firstLine="720"/>
        <w:rPr>
          <w:sz w:val="22"/>
          <w:szCs w:val="22"/>
        </w:rPr>
      </w:pPr>
      <w:r w:rsidRPr="00A628FD">
        <w:rPr>
          <w:sz w:val="22"/>
          <w:szCs w:val="22"/>
        </w:rPr>
        <w:lastRenderedPageBreak/>
        <w:t>The Arbitrary Covariance model complexity performed the best in classifying the data. This is expected since here we used the greatest number of parameters when estimating the distribution.</w:t>
      </w:r>
    </w:p>
    <w:p w14:paraId="2495E377" w14:textId="7FD9AD36" w:rsidR="00A43C55" w:rsidRPr="00A628FD" w:rsidRDefault="00A43C55" w:rsidP="003A7C5D">
      <w:pPr>
        <w:pStyle w:val="NormalWeb"/>
        <w:spacing w:line="480" w:lineRule="auto"/>
        <w:ind w:firstLine="720"/>
        <w:rPr>
          <w:sz w:val="22"/>
          <w:szCs w:val="22"/>
        </w:rPr>
      </w:pPr>
      <w:r w:rsidRPr="00A628FD">
        <w:rPr>
          <w:sz w:val="22"/>
          <w:szCs w:val="22"/>
        </w:rPr>
        <w:t xml:space="preserve">This classification method would have performed much better if we used rejection. This would </w:t>
      </w:r>
      <w:r w:rsidR="003A7C5D" w:rsidRPr="00A628FD">
        <w:rPr>
          <w:sz w:val="22"/>
          <w:szCs w:val="22"/>
        </w:rPr>
        <w:t>have</w:t>
      </w:r>
      <w:r w:rsidRPr="00A628FD">
        <w:rPr>
          <w:sz w:val="22"/>
          <w:szCs w:val="22"/>
        </w:rPr>
        <w:t xml:space="preserve"> allowed us to reject the points that do not belong to either class. One downside to this would be that we would have to find the rejection threshold which would reject the correct classes, which would increase the complexity of the algorithm.</w:t>
      </w:r>
    </w:p>
    <w:p w14:paraId="2CB2BE4D" w14:textId="61996AC5" w:rsidR="006C09FB" w:rsidRPr="00A628FD" w:rsidRDefault="0051492A" w:rsidP="006C09FB">
      <w:pPr>
        <w:pStyle w:val="NormalWeb"/>
        <w:spacing w:line="480" w:lineRule="auto"/>
        <w:jc w:val="center"/>
        <w:rPr>
          <w:sz w:val="22"/>
          <w:szCs w:val="22"/>
        </w:rPr>
      </w:pPr>
      <w:r w:rsidRPr="00A628FD">
        <w:rPr>
          <w:b/>
          <w:bCs/>
          <w:sz w:val="22"/>
          <w:szCs w:val="22"/>
        </w:rPr>
        <w:t>Software listing and executable software</w:t>
      </w:r>
    </w:p>
    <w:p w14:paraId="2EAE4AC8" w14:textId="6C950A22" w:rsidR="00535E84" w:rsidRPr="00A628FD" w:rsidRDefault="00535E84" w:rsidP="006C09FB">
      <w:pPr>
        <w:pStyle w:val="NormalWeb"/>
        <w:spacing w:line="480" w:lineRule="auto"/>
        <w:rPr>
          <w:sz w:val="22"/>
          <w:szCs w:val="22"/>
        </w:rPr>
      </w:pPr>
      <w:r w:rsidRPr="00A628FD">
        <w:rPr>
          <w:sz w:val="22"/>
          <w:szCs w:val="22"/>
        </w:rPr>
        <w:t>To run the software, simply run the program.</w:t>
      </w:r>
    </w:p>
    <w:p w14:paraId="48FCD657" w14:textId="600CCE77" w:rsidR="00D953C4" w:rsidRPr="00A628FD" w:rsidRDefault="00D953C4" w:rsidP="00BF3C15">
      <w:pPr>
        <w:spacing w:line="480" w:lineRule="auto"/>
        <w:rPr>
          <w:rFonts w:ascii="Times New Roman" w:hAnsi="Times New Roman" w:cs="Times New Roman"/>
        </w:rPr>
      </w:pPr>
    </w:p>
    <w:sectPr w:rsidR="00D953C4" w:rsidRPr="00A628F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418AC" w14:textId="77777777" w:rsidR="00A46097" w:rsidRDefault="00A46097" w:rsidP="0051492A">
      <w:pPr>
        <w:spacing w:after="0" w:line="240" w:lineRule="auto"/>
      </w:pPr>
      <w:r>
        <w:separator/>
      </w:r>
    </w:p>
  </w:endnote>
  <w:endnote w:type="continuationSeparator" w:id="0">
    <w:p w14:paraId="0FB26768" w14:textId="77777777" w:rsidR="00A46097" w:rsidRDefault="00A46097" w:rsidP="00514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0F659" w14:textId="77777777" w:rsidR="00A46097" w:rsidRDefault="00A46097" w:rsidP="0051492A">
      <w:pPr>
        <w:spacing w:after="0" w:line="240" w:lineRule="auto"/>
      </w:pPr>
      <w:r>
        <w:separator/>
      </w:r>
    </w:p>
  </w:footnote>
  <w:footnote w:type="continuationSeparator" w:id="0">
    <w:p w14:paraId="0E92C484" w14:textId="77777777" w:rsidR="00A46097" w:rsidRDefault="00A46097" w:rsidP="00514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B36D7" w14:textId="77777777" w:rsidR="008D5E7C" w:rsidRPr="00814548" w:rsidRDefault="008D5E7C" w:rsidP="008D5E7C">
    <w:pPr>
      <w:pStyle w:val="Header"/>
      <w:jc w:val="center"/>
      <w:rPr>
        <w:rFonts w:ascii="Times New Roman" w:hAnsi="Times New Roman" w:cs="Times New Roman"/>
      </w:rPr>
    </w:pPr>
    <w:r>
      <w:rPr>
        <w:rFonts w:ascii="Times New Roman" w:hAnsi="Times New Roman" w:cs="Times New Roman"/>
      </w:rPr>
      <w:t>Homework 3: Multivariant Normal Classification</w:t>
    </w:r>
  </w:p>
  <w:p w14:paraId="3809A5A1" w14:textId="77777777" w:rsidR="0051492A" w:rsidRDefault="00514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3730A"/>
    <w:multiLevelType w:val="hybridMultilevel"/>
    <w:tmpl w:val="231A2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C4"/>
    <w:rsid w:val="000B45D8"/>
    <w:rsid w:val="00104ABB"/>
    <w:rsid w:val="00156911"/>
    <w:rsid w:val="001F4043"/>
    <w:rsid w:val="002A34E6"/>
    <w:rsid w:val="002A5A76"/>
    <w:rsid w:val="002B7F5A"/>
    <w:rsid w:val="002E28E5"/>
    <w:rsid w:val="003502AE"/>
    <w:rsid w:val="00365644"/>
    <w:rsid w:val="00392005"/>
    <w:rsid w:val="003A7C5D"/>
    <w:rsid w:val="003C75DB"/>
    <w:rsid w:val="0044458B"/>
    <w:rsid w:val="00484508"/>
    <w:rsid w:val="004C126C"/>
    <w:rsid w:val="004C1F14"/>
    <w:rsid w:val="004F04EC"/>
    <w:rsid w:val="0051492A"/>
    <w:rsid w:val="00535E84"/>
    <w:rsid w:val="00572F59"/>
    <w:rsid w:val="00580D18"/>
    <w:rsid w:val="00590113"/>
    <w:rsid w:val="00591153"/>
    <w:rsid w:val="00597599"/>
    <w:rsid w:val="005C3007"/>
    <w:rsid w:val="00622021"/>
    <w:rsid w:val="006320B7"/>
    <w:rsid w:val="006442CA"/>
    <w:rsid w:val="006655A5"/>
    <w:rsid w:val="00691A21"/>
    <w:rsid w:val="006B0433"/>
    <w:rsid w:val="006C09FB"/>
    <w:rsid w:val="00701D1F"/>
    <w:rsid w:val="007267E8"/>
    <w:rsid w:val="00780043"/>
    <w:rsid w:val="00843AFE"/>
    <w:rsid w:val="008460CD"/>
    <w:rsid w:val="00866A28"/>
    <w:rsid w:val="00871AF0"/>
    <w:rsid w:val="00890078"/>
    <w:rsid w:val="008C2272"/>
    <w:rsid w:val="008D5E7C"/>
    <w:rsid w:val="00A43C55"/>
    <w:rsid w:val="00A46097"/>
    <w:rsid w:val="00A628FD"/>
    <w:rsid w:val="00A76FF6"/>
    <w:rsid w:val="00BA60C1"/>
    <w:rsid w:val="00BF3C15"/>
    <w:rsid w:val="00BF4487"/>
    <w:rsid w:val="00C05341"/>
    <w:rsid w:val="00C208BD"/>
    <w:rsid w:val="00C57E39"/>
    <w:rsid w:val="00CA003C"/>
    <w:rsid w:val="00CD71FE"/>
    <w:rsid w:val="00D121CF"/>
    <w:rsid w:val="00D44AA5"/>
    <w:rsid w:val="00D47B20"/>
    <w:rsid w:val="00D74D58"/>
    <w:rsid w:val="00D85233"/>
    <w:rsid w:val="00D90B5A"/>
    <w:rsid w:val="00D953C4"/>
    <w:rsid w:val="00EB2546"/>
    <w:rsid w:val="00F165B7"/>
    <w:rsid w:val="00FA70E8"/>
    <w:rsid w:val="00FB595F"/>
    <w:rsid w:val="00FB6E1C"/>
    <w:rsid w:val="00FD7CA0"/>
    <w:rsid w:val="00FE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9F1D"/>
  <w15:chartTrackingRefBased/>
  <w15:docId w15:val="{81A6F51E-3795-4E36-8F7C-1B210DF6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9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14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92A"/>
  </w:style>
  <w:style w:type="paragraph" w:styleId="Footer">
    <w:name w:val="footer"/>
    <w:basedOn w:val="Normal"/>
    <w:link w:val="FooterChar"/>
    <w:uiPriority w:val="99"/>
    <w:unhideWhenUsed/>
    <w:rsid w:val="00514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92A"/>
  </w:style>
  <w:style w:type="paragraph" w:styleId="ListParagraph">
    <w:name w:val="List Paragraph"/>
    <w:basedOn w:val="Normal"/>
    <w:uiPriority w:val="34"/>
    <w:qFormat/>
    <w:rsid w:val="00CA0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23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99FAC95EBA04DB1652C887C0E5C95" ma:contentTypeVersion="0" ma:contentTypeDescription="Create a new document." ma:contentTypeScope="" ma:versionID="48bfe0bf817bf75c6c4b3462126e1d52">
  <xsd:schema xmlns:xsd="http://www.w3.org/2001/XMLSchema" xmlns:xs="http://www.w3.org/2001/XMLSchema" xmlns:p="http://schemas.microsoft.com/office/2006/metadata/properties" targetNamespace="http://schemas.microsoft.com/office/2006/metadata/properties" ma:root="true" ma:fieldsID="398574d3c19b9ee6c986389969c6dad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653733-9E10-4172-B638-FDFCF8BC0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5394521-95A6-44CC-8C1F-21AA9518E160}">
  <ds:schemaRefs>
    <ds:schemaRef ds:uri="http://schemas.microsoft.com/sharepoint/v3/contenttype/forms"/>
  </ds:schemaRefs>
</ds:datastoreItem>
</file>

<file path=customXml/itemProps3.xml><?xml version="1.0" encoding="utf-8"?>
<ds:datastoreItem xmlns:ds="http://schemas.openxmlformats.org/officeDocument/2006/customXml" ds:itemID="{792EF774-1AB0-43C1-A3F8-07A90853AB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Mark D</dc:creator>
  <cp:keywords/>
  <dc:description/>
  <cp:lastModifiedBy>Robinson, Mark D</cp:lastModifiedBy>
  <cp:revision>21</cp:revision>
  <dcterms:created xsi:type="dcterms:W3CDTF">2019-09-25T19:35:00Z</dcterms:created>
  <dcterms:modified xsi:type="dcterms:W3CDTF">2019-09-25T19:58:00Z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0x01010005F99FAC95EBA04DB1652C887C0E5C95</vt:lpwstr>
  </property>
</Properties>
</file>