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F062" w14:textId="1AD9AA21" w:rsidR="00F93D49" w:rsidRPr="00F93D49" w:rsidRDefault="00F93D49" w:rsidP="00F93D49">
      <w:pPr>
        <w:shd w:val="clear" w:color="auto" w:fill="FFFFFF"/>
        <w:spacing w:before="240" w:after="240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F93D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Learn to use support vector machines</w:t>
      </w:r>
    </w:p>
    <w:p w14:paraId="5DFC9CBE" w14:textId="77777777" w:rsidR="00F93D49" w:rsidRPr="00F93D49" w:rsidRDefault="00F93D49" w:rsidP="00F93D4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D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All students:</w:t>
      </w:r>
    </w:p>
    <w:p w14:paraId="32FFF7A2" w14:textId="77777777" w:rsidR="00F93D49" w:rsidRPr="00F93D49" w:rsidRDefault="00F93D49" w:rsidP="00F93D4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93D49">
        <w:rPr>
          <w:rFonts w:ascii="Times New Roman" w:eastAsia="Times New Roman" w:hAnsi="Times New Roman" w:cs="Times New Roman"/>
          <w:color w:val="000000"/>
        </w:rPr>
        <w:t>Study </w:t>
      </w:r>
      <w:proofErr w:type="spellStart"/>
      <w:r w:rsidRPr="00F93D49">
        <w:rPr>
          <w:rFonts w:ascii="Times New Roman" w:eastAsia="Times New Roman" w:hAnsi="Times New Roman" w:cs="Times New Roman"/>
          <w:color w:val="000000"/>
        </w:rPr>
        <w:fldChar w:fldCharType="begin"/>
      </w:r>
      <w:r w:rsidRPr="00F93D49">
        <w:rPr>
          <w:rFonts w:ascii="Times New Roman" w:eastAsia="Times New Roman" w:hAnsi="Times New Roman" w:cs="Times New Roman"/>
          <w:color w:val="000000"/>
        </w:rPr>
        <w:instrText xml:space="preserve"> HYPERLINK "http://www.csie.ntu.edu.tw/~cjlin/libsvm/" \t "_blank" </w:instrText>
      </w:r>
      <w:r w:rsidRPr="00F93D49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F93D49">
        <w:rPr>
          <w:rFonts w:ascii="Times New Roman" w:eastAsia="Times New Roman" w:hAnsi="Times New Roman" w:cs="Times New Roman"/>
          <w:color w:val="1874A4"/>
          <w:u w:val="single"/>
          <w:bdr w:val="none" w:sz="0" w:space="0" w:color="auto" w:frame="1"/>
        </w:rPr>
        <w:t>LibSVM</w:t>
      </w:r>
      <w:proofErr w:type="spellEnd"/>
      <w:r w:rsidRPr="00F93D49">
        <w:rPr>
          <w:rFonts w:ascii="Times New Roman" w:eastAsia="Times New Roman" w:hAnsi="Times New Roman" w:cs="Times New Roman"/>
          <w:color w:val="1874A4"/>
          <w:u w:val="single"/>
          <w:bdr w:val="none" w:sz="0" w:space="0" w:color="auto" w:frame="1"/>
        </w:rPr>
        <w:t xml:space="preserve"> for MATLAB</w:t>
      </w:r>
      <w:r w:rsidRPr="00F93D49">
        <w:rPr>
          <w:rFonts w:ascii="Times New Roman" w:eastAsia="Times New Roman" w:hAnsi="Times New Roman" w:cs="Times New Roman"/>
          <w:color w:val="000000"/>
        </w:rPr>
        <w:fldChar w:fldCharType="end"/>
      </w:r>
      <w:r w:rsidRPr="00F93D49">
        <w:rPr>
          <w:rFonts w:ascii="Times New Roman" w:eastAsia="Times New Roman" w:hAnsi="Times New Roman" w:cs="Times New Roman"/>
          <w:color w:val="000000"/>
        </w:rPr>
        <w:t>. If after reading the </w:t>
      </w:r>
      <w:hyperlink r:id="rId5" w:tgtFrame="_blank" w:history="1">
        <w:r w:rsidRPr="00F93D49">
          <w:rPr>
            <w:rFonts w:ascii="Times New Roman" w:eastAsia="Times New Roman" w:hAnsi="Times New Roman" w:cs="Times New Roman"/>
            <w:color w:val="1874A4"/>
            <w:u w:val="single"/>
            <w:bdr w:val="none" w:sz="0" w:space="0" w:color="auto" w:frame="1"/>
          </w:rPr>
          <w:t>documentation</w:t>
        </w:r>
      </w:hyperlink>
      <w:r w:rsidRPr="00F93D49">
        <w:rPr>
          <w:rFonts w:ascii="Times New Roman" w:eastAsia="Times New Roman" w:hAnsi="Times New Roman" w:cs="Times New Roman"/>
          <w:color w:val="000000"/>
        </w:rPr>
        <w:t xml:space="preserve"> you still have any questions regarding </w:t>
      </w:r>
      <w:proofErr w:type="spellStart"/>
      <w:r w:rsidRPr="00F93D49">
        <w:rPr>
          <w:rFonts w:ascii="Times New Roman" w:eastAsia="Times New Roman" w:hAnsi="Times New Roman" w:cs="Times New Roman"/>
          <w:color w:val="000000"/>
        </w:rPr>
        <w:t>LibSVM</w:t>
      </w:r>
      <w:proofErr w:type="spellEnd"/>
      <w:r w:rsidRPr="00F93D49">
        <w:rPr>
          <w:rFonts w:ascii="Times New Roman" w:eastAsia="Times New Roman" w:hAnsi="Times New Roman" w:cs="Times New Roman"/>
          <w:color w:val="000000"/>
        </w:rPr>
        <w:t xml:space="preserve"> usage, I recommend on-line tutorials:  </w:t>
      </w:r>
      <w:hyperlink r:id="rId6" w:tgtFrame="_blank" w:history="1">
        <w:r w:rsidRPr="00F93D49">
          <w:rPr>
            <w:rFonts w:ascii="Times New Roman" w:eastAsia="Times New Roman" w:hAnsi="Times New Roman" w:cs="Times New Roman"/>
            <w:color w:val="1874A4"/>
            <w:u w:val="single"/>
            <w:bdr w:val="none" w:sz="0" w:space="0" w:color="auto" w:frame="1"/>
          </w:rPr>
          <w:t>Tutorial</w:t>
        </w:r>
      </w:hyperlink>
    </w:p>
    <w:p w14:paraId="013833EB" w14:textId="77777777" w:rsidR="00F93D49" w:rsidRPr="00F93D49" w:rsidRDefault="00F93D49" w:rsidP="00F93D4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93D49">
        <w:rPr>
          <w:rFonts w:ascii="Times New Roman" w:eastAsia="Times New Roman" w:hAnsi="Times New Roman" w:cs="Times New Roman"/>
          <w:color w:val="000000"/>
        </w:rPr>
        <w:t xml:space="preserve">Use linear SVM to recognize the digits in the </w:t>
      </w:r>
      <w:proofErr w:type="spellStart"/>
      <w:r w:rsidRPr="00F93D49">
        <w:rPr>
          <w:rFonts w:ascii="Times New Roman" w:eastAsia="Times New Roman" w:hAnsi="Times New Roman" w:cs="Times New Roman"/>
          <w:color w:val="000000"/>
        </w:rPr>
        <w:t>optdigits</w:t>
      </w:r>
      <w:proofErr w:type="spellEnd"/>
      <w:r w:rsidRPr="00F93D49">
        <w:rPr>
          <w:rFonts w:ascii="Times New Roman" w:eastAsia="Times New Roman" w:hAnsi="Times New Roman" w:cs="Times New Roman"/>
          <w:color w:val="000000"/>
        </w:rPr>
        <w:t xml:space="preserve"> dataset. Use cross-validation to find SVM parameters.</w:t>
      </w:r>
    </w:p>
    <w:p w14:paraId="52A7E9CA" w14:textId="346EDB4C" w:rsidR="00F93D49" w:rsidRPr="00F93D49" w:rsidRDefault="00F93D49" w:rsidP="00F93D4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93D49">
        <w:rPr>
          <w:rFonts w:ascii="Times New Roman" w:eastAsia="Times New Roman" w:hAnsi="Times New Roman" w:cs="Times New Roman"/>
          <w:b/>
          <w:bCs/>
          <w:color w:val="000000"/>
        </w:rPr>
        <w:t>Bonus</w:t>
      </w:r>
      <w:r w:rsidRPr="00F93D49">
        <w:rPr>
          <w:rFonts w:ascii="Times New Roman" w:eastAsia="Times New Roman" w:hAnsi="Times New Roman" w:cs="Times New Roman"/>
          <w:color w:val="000000"/>
        </w:rPr>
        <w:t xml:space="preserve"> Implement a GUI to draw a digit with the mouse on the screen. Use the classifier from step 3 to recognize the image</w:t>
      </w:r>
      <w:r>
        <w:rPr>
          <w:rFonts w:ascii="Times New Roman" w:eastAsia="Times New Roman" w:hAnsi="Times New Roman" w:cs="Times New Roman"/>
          <w:color w:val="000000"/>
        </w:rPr>
        <w:t xml:space="preserve"> (5 pts.)</w:t>
      </w:r>
    </w:p>
    <w:p w14:paraId="026EC824" w14:textId="77777777" w:rsidR="00F93D49" w:rsidRPr="00F93D49" w:rsidRDefault="00F93D49" w:rsidP="00F93D4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</w:p>
    <w:p w14:paraId="0EC0D696" w14:textId="77777777" w:rsidR="00F93D49" w:rsidRPr="00F93D49" w:rsidRDefault="00F93D49" w:rsidP="00F93D4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D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Hints:</w:t>
      </w:r>
    </w:p>
    <w:p w14:paraId="6DB94619" w14:textId="77777777" w:rsidR="00F93D49" w:rsidRPr="00F93D49" w:rsidRDefault="00F93D49" w:rsidP="00F93D49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93D49">
        <w:rPr>
          <w:rFonts w:ascii="Times New Roman" w:eastAsia="Times New Roman" w:hAnsi="Times New Roman" w:cs="Times New Roman"/>
          <w:color w:val="000000"/>
        </w:rPr>
        <w:t>use a </w:t>
      </w:r>
      <w:hyperlink r:id="rId7" w:history="1">
        <w:r w:rsidRPr="00F93D49">
          <w:rPr>
            <w:rFonts w:ascii="Times New Roman" w:eastAsia="Times New Roman" w:hAnsi="Times New Roman" w:cs="Times New Roman"/>
            <w:color w:val="1874A4"/>
            <w:u w:val="single"/>
            <w:bdr w:val="none" w:sz="0" w:space="0" w:color="auto" w:frame="1"/>
          </w:rPr>
          <w:t>confusion matrix</w:t>
        </w:r>
      </w:hyperlink>
      <w:r w:rsidRPr="00F93D49">
        <w:rPr>
          <w:rFonts w:ascii="Times New Roman" w:eastAsia="Times New Roman" w:hAnsi="Times New Roman" w:cs="Times New Roman"/>
          <w:color w:val="000000"/>
        </w:rPr>
        <w:t> to express the accuracy of a multi-class classifier.</w:t>
      </w:r>
    </w:p>
    <w:p w14:paraId="4AA3BBBD" w14:textId="77777777" w:rsidR="00F93D49" w:rsidRPr="00F93D49" w:rsidRDefault="00F93D49" w:rsidP="00F93D49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93D49">
        <w:rPr>
          <w:rFonts w:ascii="Times New Roman" w:eastAsia="Times New Roman" w:hAnsi="Times New Roman" w:cs="Times New Roman"/>
          <w:color w:val="000000"/>
        </w:rPr>
        <w:t>use a </w:t>
      </w:r>
      <w:hyperlink r:id="rId8" w:tgtFrame="_blank" w:history="1">
        <w:r w:rsidRPr="00F93D49">
          <w:rPr>
            <w:rFonts w:ascii="Times New Roman" w:eastAsia="Times New Roman" w:hAnsi="Times New Roman" w:cs="Times New Roman"/>
            <w:color w:val="1874A4"/>
            <w:u w:val="single"/>
            <w:bdr w:val="none" w:sz="0" w:space="0" w:color="auto" w:frame="1"/>
          </w:rPr>
          <w:t>grid search procedure</w:t>
        </w:r>
      </w:hyperlink>
      <w:r w:rsidRPr="00F93D49">
        <w:rPr>
          <w:rFonts w:ascii="Times New Roman" w:eastAsia="Times New Roman" w:hAnsi="Times New Roman" w:cs="Times New Roman"/>
          <w:color w:val="000000"/>
        </w:rPr>
        <w:t> to find the SVM parameters</w:t>
      </w:r>
    </w:p>
    <w:p w14:paraId="3761B763" w14:textId="54689187" w:rsidR="00F93D49" w:rsidRPr="00F93D49" w:rsidRDefault="00F93D49" w:rsidP="00F93D49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93D49">
        <w:rPr>
          <w:rFonts w:ascii="Times New Roman" w:eastAsia="Times New Roman" w:hAnsi="Times New Roman" w:cs="Times New Roman"/>
          <w:color w:val="000000"/>
        </w:rPr>
        <w:t>use your favorite dimensionality reduction method to generate 3-4 reduced feature sets (e.g. with 64, 32, 16, 8, 4 dimensions)</w:t>
      </w:r>
    </w:p>
    <w:p w14:paraId="3AC531D9" w14:textId="77777777" w:rsidR="00F93D49" w:rsidRPr="00F93D49" w:rsidRDefault="00F93D49" w:rsidP="00F93D49">
      <w:pPr>
        <w:spacing w:line="480" w:lineRule="auto"/>
        <w:rPr>
          <w:rFonts w:ascii="Times New Roman" w:hAnsi="Times New Roman" w:cs="Times New Roman"/>
        </w:rPr>
      </w:pPr>
    </w:p>
    <w:sectPr w:rsidR="00F93D49" w:rsidRPr="00F9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60481"/>
    <w:multiLevelType w:val="hybridMultilevel"/>
    <w:tmpl w:val="FF3C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B15E1"/>
    <w:multiLevelType w:val="hybridMultilevel"/>
    <w:tmpl w:val="0B18E74A"/>
    <w:lvl w:ilvl="0" w:tplc="EFC05D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718C1"/>
    <w:multiLevelType w:val="hybridMultilevel"/>
    <w:tmpl w:val="93B2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B18EF"/>
    <w:multiLevelType w:val="hybridMultilevel"/>
    <w:tmpl w:val="929C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B279F"/>
    <w:multiLevelType w:val="hybridMultilevel"/>
    <w:tmpl w:val="78F85666"/>
    <w:lvl w:ilvl="0" w:tplc="EFC05D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49"/>
    <w:rsid w:val="00293D4A"/>
    <w:rsid w:val="009051A5"/>
    <w:rsid w:val="00F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ED9F"/>
  <w15:chartTrackingRefBased/>
  <w15:docId w15:val="{6FD96A57-90FA-47DC-B4AD-7DDCEFC1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D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93D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3D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3D4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93D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3D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tu.edu.tw/~cjlin/papers/guide/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fusion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classroom.stanford.edu/MainFolder/DocumentPage.php?course=MachineLearning&amp;doc=exercises/ex7/ex7.html" TargetMode="External"/><Relationship Id="rId5" Type="http://schemas.openxmlformats.org/officeDocument/2006/relationships/hyperlink" Target="http://www.csie.ntu.edu.tw/~cjlin/papers/guide/guid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Mark D</dc:creator>
  <cp:keywords/>
  <dc:description/>
  <cp:lastModifiedBy>Robinson, Mark D</cp:lastModifiedBy>
  <cp:revision>1</cp:revision>
  <cp:lastPrinted>2019-10-16T20:17:00Z</cp:lastPrinted>
  <dcterms:created xsi:type="dcterms:W3CDTF">2019-10-16T20:15:00Z</dcterms:created>
  <dcterms:modified xsi:type="dcterms:W3CDTF">2019-10-20T23:53:00Z</dcterms:modified>
</cp:coreProperties>
</file>