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2E1CE" w14:textId="38DC2CE3" w:rsidR="0004605F" w:rsidRPr="00533AB0" w:rsidRDefault="00053C5E" w:rsidP="00381C0A">
      <w:pPr>
        <w:keepNext/>
        <w:keepLines/>
        <w:spacing w:before="240" w:after="0" w:line="259" w:lineRule="auto"/>
        <w:jc w:val="center"/>
        <w:outlineLvl w:val="0"/>
        <w:rPr>
          <w:b/>
          <w:smallCaps/>
          <w:color w:val="3D679A"/>
          <w:sz w:val="40"/>
          <w:szCs w:val="32"/>
          <w:lang w:eastAsia="en-GB"/>
        </w:rPr>
      </w:pPr>
      <w:r w:rsidRPr="008129BF">
        <w:rPr>
          <w:b/>
          <w:color w:val="000000"/>
          <w:sz w:val="36"/>
          <w:szCs w:val="28"/>
          <w:lang w:eastAsia="en-GB"/>
        </w:rPr>
        <w:t xml:space="preserve">Assessment Brief- </w:t>
      </w:r>
      <w:r w:rsidR="00FF504C">
        <w:rPr>
          <w:b/>
          <w:color w:val="000000"/>
          <w:sz w:val="36"/>
          <w:szCs w:val="28"/>
          <w:lang w:eastAsia="en-GB"/>
        </w:rPr>
        <w:t>Weekly Progress Report</w:t>
      </w:r>
      <w:r w:rsidR="00B51BCD">
        <w:rPr>
          <w:b/>
          <w:color w:val="000000"/>
          <w:sz w:val="36"/>
          <w:szCs w:val="28"/>
          <w:lang w:eastAsia="en-GB"/>
        </w:rPr>
        <w:t xml:space="preserve"> </w:t>
      </w:r>
      <w:r w:rsidRPr="008129BF">
        <w:rPr>
          <w:b/>
          <w:color w:val="000000"/>
          <w:sz w:val="36"/>
          <w:szCs w:val="28"/>
          <w:lang w:eastAsia="en-GB"/>
        </w:rPr>
        <w:t xml:space="preserve">- </w:t>
      </w:r>
      <w:r w:rsidR="00FF504C">
        <w:rPr>
          <w:b/>
          <w:color w:val="000000"/>
          <w:sz w:val="36"/>
          <w:szCs w:val="28"/>
          <w:lang w:eastAsia="en-GB"/>
        </w:rPr>
        <w:t>Individual</w:t>
      </w:r>
    </w:p>
    <w:p w14:paraId="0B46AD30" w14:textId="77777777" w:rsidR="00577DA2" w:rsidRPr="00A10216" w:rsidRDefault="00577DA2" w:rsidP="004B2C5D">
      <w:pPr>
        <w:tabs>
          <w:tab w:val="left" w:pos="0"/>
          <w:tab w:val="left" w:pos="709"/>
          <w:tab w:val="left" w:pos="3686"/>
        </w:tabs>
        <w:spacing w:after="120"/>
        <w:ind w:right="-205"/>
        <w:jc w:val="both"/>
        <w:rPr>
          <w:rFonts w:asciiTheme="minorHAnsi" w:hAnsiTheme="minorHAnsi" w:cstheme="minorHAnsi"/>
          <w:sz w:val="24"/>
          <w:szCs w:val="24"/>
        </w:rPr>
      </w:pPr>
    </w:p>
    <w:p w14:paraId="30EC3DE8" w14:textId="7D87038D" w:rsidR="00FA0F15" w:rsidRPr="00FA0F15" w:rsidRDefault="00FA0F15" w:rsidP="00FA0F15">
      <w:pPr>
        <w:spacing w:before="100" w:beforeAutospacing="1" w:after="100" w:afterAutospacing="1" w:line="240" w:lineRule="auto"/>
        <w:rPr>
          <w:rFonts w:ascii="Times New Roman" w:eastAsia="Times New Roman" w:hAnsi="Times New Roman" w:cs="Times New Roman"/>
          <w:sz w:val="24"/>
          <w:szCs w:val="24"/>
          <w:lang w:eastAsia="zh-CN"/>
        </w:rPr>
      </w:pPr>
      <w:r w:rsidRPr="004A0B57">
        <w:rPr>
          <w:rFonts w:ascii="Times New Roman" w:eastAsia="Times New Roman" w:hAnsi="Times New Roman" w:cs="Times New Roman"/>
          <w:b/>
          <w:bCs/>
          <w:sz w:val="24"/>
          <w:szCs w:val="24"/>
          <w:highlight w:val="yellow"/>
          <w:lang w:eastAsia="zh-CN"/>
        </w:rPr>
        <w:t xml:space="preserve">Cybersecurity Capstone Project: Weekly Progress Report </w:t>
      </w:r>
      <w:r w:rsidR="004A0B57" w:rsidRPr="004A0B57">
        <w:rPr>
          <w:rFonts w:ascii="Times New Roman" w:eastAsia="Times New Roman" w:hAnsi="Times New Roman" w:cs="Times New Roman"/>
          <w:b/>
          <w:bCs/>
          <w:sz w:val="24"/>
          <w:szCs w:val="24"/>
          <w:highlight w:val="yellow"/>
          <w:lang w:eastAsia="zh-CN"/>
        </w:rPr>
        <w:t>Week 7</w:t>
      </w:r>
    </w:p>
    <w:p w14:paraId="720FB822" w14:textId="77777777" w:rsidR="00FA0F15" w:rsidRPr="00FA0F15" w:rsidRDefault="00000000" w:rsidP="00FA0F15">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pict w14:anchorId="31F84720">
          <v:rect id="_x0000_i1025" alt="" style="width:449.5pt;height:.05pt;mso-width-percent:0;mso-height-percent:0;mso-width-percent:0;mso-height-percent:0" o:hrpct="996" o:hralign="center" o:hrstd="t" o:hr="t" fillcolor="#a0a0a0" stroked="f"/>
        </w:pict>
      </w:r>
    </w:p>
    <w:p w14:paraId="6017DBCC" w14:textId="77777777" w:rsidR="00FA0F15" w:rsidRPr="00FA0F15" w:rsidRDefault="00FA0F15" w:rsidP="00FA0F15">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A0F15">
        <w:rPr>
          <w:rFonts w:ascii="Times New Roman" w:eastAsia="Times New Roman" w:hAnsi="Times New Roman" w:cs="Times New Roman"/>
          <w:b/>
          <w:bCs/>
          <w:sz w:val="27"/>
          <w:szCs w:val="27"/>
          <w:lang w:eastAsia="zh-CN"/>
        </w:rPr>
        <w:t>Student Information</w:t>
      </w:r>
    </w:p>
    <w:p w14:paraId="0E580D3C" w14:textId="6F38C0CF" w:rsidR="00FA0F15" w:rsidRPr="00FA0F15" w:rsidRDefault="00FA0F15" w:rsidP="00FA0F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b/>
          <w:bCs/>
          <w:sz w:val="24"/>
          <w:szCs w:val="24"/>
          <w:lang w:eastAsia="zh-CN"/>
        </w:rPr>
        <w:t>Student Name:</w:t>
      </w:r>
      <w:r w:rsidRPr="00FA0F15">
        <w:rPr>
          <w:rFonts w:ascii="Times New Roman" w:eastAsia="Times New Roman" w:hAnsi="Times New Roman" w:cs="Times New Roman"/>
          <w:sz w:val="24"/>
          <w:szCs w:val="24"/>
          <w:lang w:eastAsia="zh-CN"/>
        </w:rPr>
        <w:t xml:space="preserve"> </w:t>
      </w:r>
      <w:r w:rsidR="004A0B57">
        <w:rPr>
          <w:rFonts w:ascii="Times New Roman" w:eastAsia="Times New Roman" w:hAnsi="Times New Roman" w:cs="Times New Roman"/>
          <w:sz w:val="24"/>
          <w:szCs w:val="24"/>
          <w:lang w:eastAsia="zh-CN"/>
        </w:rPr>
        <w:t xml:space="preserve"> </w:t>
      </w:r>
      <w:r w:rsidR="004A0B57" w:rsidRPr="004A0B57">
        <w:rPr>
          <w:rFonts w:ascii="Times New Roman" w:eastAsia="Times New Roman" w:hAnsi="Times New Roman" w:cs="Times New Roman"/>
          <w:b/>
          <w:bCs/>
          <w:sz w:val="24"/>
          <w:szCs w:val="24"/>
          <w:lang w:eastAsia="zh-CN"/>
        </w:rPr>
        <w:t>Prashan Manandhar</w:t>
      </w:r>
    </w:p>
    <w:p w14:paraId="63006E64" w14:textId="03781DF3" w:rsidR="00FA0F15" w:rsidRPr="00FA0F15" w:rsidRDefault="00FA0F15" w:rsidP="00FA0F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b/>
          <w:bCs/>
          <w:sz w:val="24"/>
          <w:szCs w:val="24"/>
          <w:lang w:eastAsia="zh-CN"/>
        </w:rPr>
        <w:t>Student ID:</w:t>
      </w:r>
      <w:r w:rsidRPr="00FA0F15">
        <w:rPr>
          <w:rFonts w:ascii="Times New Roman" w:eastAsia="Times New Roman" w:hAnsi="Times New Roman" w:cs="Times New Roman"/>
          <w:sz w:val="24"/>
          <w:szCs w:val="24"/>
          <w:lang w:eastAsia="zh-CN"/>
        </w:rPr>
        <w:t xml:space="preserve"> </w:t>
      </w:r>
      <w:r w:rsidR="004A0B57" w:rsidRPr="004A0B57">
        <w:rPr>
          <w:rFonts w:ascii="Times New Roman" w:eastAsia="Times New Roman" w:hAnsi="Times New Roman" w:cs="Times New Roman"/>
          <w:b/>
          <w:bCs/>
          <w:sz w:val="24"/>
          <w:szCs w:val="24"/>
          <w:lang w:eastAsia="zh-CN"/>
        </w:rPr>
        <w:t>CIHE 241182</w:t>
      </w:r>
    </w:p>
    <w:p w14:paraId="2297E9FE" w14:textId="2503C0D8" w:rsidR="00FA0F15" w:rsidRPr="004A0B57" w:rsidRDefault="00FA0F15" w:rsidP="00FA0F15">
      <w:pPr>
        <w:numPr>
          <w:ilvl w:val="0"/>
          <w:numId w:val="14"/>
        </w:numPr>
        <w:spacing w:before="100" w:beforeAutospacing="1" w:after="100" w:afterAutospacing="1" w:line="240" w:lineRule="auto"/>
        <w:rPr>
          <w:rFonts w:ascii="Times New Roman" w:eastAsia="Times New Roman" w:hAnsi="Times New Roman" w:cs="Times New Roman"/>
          <w:b/>
          <w:bCs/>
          <w:sz w:val="24"/>
          <w:szCs w:val="24"/>
          <w:lang w:eastAsia="zh-CN"/>
        </w:rPr>
      </w:pPr>
      <w:r w:rsidRPr="00FA0F15">
        <w:rPr>
          <w:rFonts w:ascii="Times New Roman" w:eastAsia="Times New Roman" w:hAnsi="Times New Roman" w:cs="Times New Roman"/>
          <w:b/>
          <w:bCs/>
          <w:sz w:val="24"/>
          <w:szCs w:val="24"/>
          <w:lang w:eastAsia="zh-CN"/>
        </w:rPr>
        <w:t>Project Title:</w:t>
      </w:r>
      <w:r w:rsidRPr="00FA0F15">
        <w:rPr>
          <w:rFonts w:ascii="Times New Roman" w:eastAsia="Times New Roman" w:hAnsi="Times New Roman" w:cs="Times New Roman"/>
          <w:sz w:val="24"/>
          <w:szCs w:val="24"/>
          <w:lang w:eastAsia="zh-CN"/>
        </w:rPr>
        <w:t xml:space="preserve"> </w:t>
      </w:r>
      <w:proofErr w:type="spellStart"/>
      <w:r w:rsidR="004A0B57" w:rsidRPr="004A0B57">
        <w:rPr>
          <w:rFonts w:ascii="Times New Roman" w:eastAsia="Times New Roman" w:hAnsi="Times New Roman" w:cs="Times New Roman"/>
          <w:b/>
          <w:bCs/>
          <w:sz w:val="24"/>
          <w:szCs w:val="24"/>
          <w:lang w:eastAsia="zh-CN"/>
        </w:rPr>
        <w:t>Creditcard</w:t>
      </w:r>
      <w:proofErr w:type="spellEnd"/>
      <w:r w:rsidR="004A0B57" w:rsidRPr="004A0B57">
        <w:rPr>
          <w:rFonts w:ascii="Times New Roman" w:eastAsia="Times New Roman" w:hAnsi="Times New Roman" w:cs="Times New Roman"/>
          <w:b/>
          <w:bCs/>
          <w:sz w:val="24"/>
          <w:szCs w:val="24"/>
          <w:lang w:eastAsia="zh-CN"/>
        </w:rPr>
        <w:t xml:space="preserve"> Fraud Detection using ML</w:t>
      </w:r>
    </w:p>
    <w:p w14:paraId="38F86BD2" w14:textId="3C602E3C" w:rsidR="00FA0F15" w:rsidRPr="00FA0F15" w:rsidRDefault="00FA0F15" w:rsidP="00FA0F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b/>
          <w:bCs/>
          <w:sz w:val="24"/>
          <w:szCs w:val="24"/>
          <w:lang w:eastAsia="zh-CN"/>
        </w:rPr>
        <w:t>Supervisor Name:</w:t>
      </w:r>
      <w:r w:rsidRPr="00FA0F15">
        <w:rPr>
          <w:rFonts w:ascii="Times New Roman" w:eastAsia="Times New Roman" w:hAnsi="Times New Roman" w:cs="Times New Roman"/>
          <w:sz w:val="24"/>
          <w:szCs w:val="24"/>
          <w:lang w:eastAsia="zh-CN"/>
        </w:rPr>
        <w:t xml:space="preserve"> </w:t>
      </w:r>
      <w:r w:rsidR="004A0B57" w:rsidRPr="004A0B57">
        <w:rPr>
          <w:rFonts w:ascii="Times New Roman" w:eastAsia="Times New Roman" w:hAnsi="Times New Roman" w:cs="Times New Roman"/>
          <w:b/>
          <w:bCs/>
          <w:sz w:val="24"/>
          <w:szCs w:val="24"/>
          <w:lang w:eastAsia="zh-CN"/>
        </w:rPr>
        <w:t>Md Ashraf Uddi</w:t>
      </w:r>
      <w:r w:rsidR="00E91B53">
        <w:rPr>
          <w:rFonts w:ascii="Times New Roman" w:eastAsia="Times New Roman" w:hAnsi="Times New Roman" w:cs="Times New Roman"/>
          <w:b/>
          <w:bCs/>
          <w:sz w:val="24"/>
          <w:szCs w:val="24"/>
          <w:lang w:eastAsia="zh-CN"/>
        </w:rPr>
        <w:t>n</w:t>
      </w:r>
    </w:p>
    <w:p w14:paraId="2D4D3A1F" w14:textId="6ED60B30" w:rsidR="00FA0F15" w:rsidRPr="00FA0F15" w:rsidRDefault="00FA0F15" w:rsidP="00FA0F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b/>
          <w:bCs/>
          <w:sz w:val="24"/>
          <w:szCs w:val="24"/>
          <w:lang w:eastAsia="zh-CN"/>
        </w:rPr>
        <w:t>Week Number:</w:t>
      </w:r>
      <w:r w:rsidRPr="004A0B57">
        <w:rPr>
          <w:rFonts w:ascii="Times New Roman" w:eastAsia="Times New Roman" w:hAnsi="Times New Roman" w:cs="Times New Roman"/>
          <w:b/>
          <w:bCs/>
          <w:sz w:val="24"/>
          <w:szCs w:val="24"/>
          <w:lang w:eastAsia="zh-CN"/>
        </w:rPr>
        <w:t xml:space="preserve"> </w:t>
      </w:r>
      <w:r w:rsidR="004A0B57" w:rsidRPr="004A0B57">
        <w:rPr>
          <w:rFonts w:ascii="Times New Roman" w:eastAsia="Times New Roman" w:hAnsi="Times New Roman" w:cs="Times New Roman"/>
          <w:b/>
          <w:bCs/>
          <w:sz w:val="24"/>
          <w:szCs w:val="24"/>
          <w:lang w:eastAsia="zh-CN"/>
        </w:rPr>
        <w:t>07</w:t>
      </w:r>
      <w:r w:rsidRPr="004A0B57">
        <w:rPr>
          <w:rFonts w:ascii="Times New Roman" w:eastAsia="Times New Roman" w:hAnsi="Times New Roman" w:cs="Times New Roman"/>
          <w:b/>
          <w:bCs/>
          <w:sz w:val="24"/>
          <w:szCs w:val="24"/>
          <w:lang w:eastAsia="zh-CN"/>
        </w:rPr>
        <w:t xml:space="preserve"> / </w:t>
      </w:r>
      <w:r w:rsidR="004A0B57" w:rsidRPr="004A0B57">
        <w:rPr>
          <w:rFonts w:ascii="Times New Roman" w:eastAsia="Times New Roman" w:hAnsi="Times New Roman" w:cs="Times New Roman"/>
          <w:b/>
          <w:bCs/>
          <w:sz w:val="24"/>
          <w:szCs w:val="24"/>
          <w:lang w:eastAsia="zh-CN"/>
        </w:rPr>
        <w:t>0</w:t>
      </w:r>
      <w:r w:rsidR="00F97AA5" w:rsidRPr="004A0B57">
        <w:rPr>
          <w:rFonts w:ascii="Times New Roman" w:eastAsia="Times New Roman" w:hAnsi="Times New Roman" w:cs="Times New Roman"/>
          <w:b/>
          <w:bCs/>
          <w:sz w:val="24"/>
          <w:szCs w:val="24"/>
          <w:lang w:eastAsia="zh-CN"/>
        </w:rPr>
        <w:t>9</w:t>
      </w:r>
    </w:p>
    <w:p w14:paraId="06BB8125" w14:textId="71CCA601" w:rsidR="00FA0F15" w:rsidRPr="00FA0F15" w:rsidRDefault="00FA0F15" w:rsidP="00FA0F15">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b/>
          <w:bCs/>
          <w:sz w:val="24"/>
          <w:szCs w:val="24"/>
          <w:lang w:eastAsia="zh-CN"/>
        </w:rPr>
        <w:t>Date of Submission:</w:t>
      </w:r>
      <w:r w:rsidRPr="00FA0F15">
        <w:rPr>
          <w:rFonts w:ascii="Times New Roman" w:eastAsia="Times New Roman" w:hAnsi="Times New Roman" w:cs="Times New Roman"/>
          <w:sz w:val="24"/>
          <w:szCs w:val="24"/>
          <w:lang w:eastAsia="zh-CN"/>
        </w:rPr>
        <w:t xml:space="preserve"> </w:t>
      </w:r>
      <w:r w:rsidR="004A0B57" w:rsidRPr="004A0B57">
        <w:rPr>
          <w:rFonts w:ascii="Times New Roman" w:eastAsia="Times New Roman" w:hAnsi="Times New Roman" w:cs="Times New Roman"/>
          <w:b/>
          <w:bCs/>
          <w:sz w:val="24"/>
          <w:szCs w:val="24"/>
          <w:lang w:eastAsia="zh-CN"/>
        </w:rPr>
        <w:t>29/04/26</w:t>
      </w:r>
    </w:p>
    <w:p w14:paraId="62561FA9" w14:textId="77777777" w:rsidR="00FA0F15" w:rsidRPr="00FA0F15" w:rsidRDefault="00000000" w:rsidP="00FA0F15">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pict w14:anchorId="077E36E6">
          <v:rect id="_x0000_i1026" alt="" style="width:449.5pt;height:.05pt;mso-width-percent:0;mso-height-percent:0;mso-width-percent:0;mso-height-percent:0" o:hrpct="996" o:hralign="center" o:hrstd="t" o:hr="t" fillcolor="#a0a0a0" stroked="f"/>
        </w:pict>
      </w:r>
    </w:p>
    <w:p w14:paraId="5D0D6CE7" w14:textId="321D8CAA" w:rsidR="004A0B57" w:rsidRPr="004A0B57" w:rsidRDefault="004A0B57" w:rsidP="004A0B57">
      <w:pPr>
        <w:spacing w:after="0" w:line="240" w:lineRule="auto"/>
        <w:rPr>
          <w:rFonts w:ascii="Times New Roman" w:eastAsia="Times New Roman" w:hAnsi="Times New Roman" w:cs="Times New Roman"/>
          <w:b/>
          <w:bCs/>
          <w:sz w:val="27"/>
          <w:szCs w:val="27"/>
          <w:lang w:eastAsia="zh-CN"/>
        </w:rPr>
      </w:pPr>
      <w:r w:rsidRPr="004A0B57">
        <w:rPr>
          <w:rFonts w:ascii="Times New Roman" w:eastAsia="Times New Roman" w:hAnsi="Times New Roman" w:cs="Times New Roman"/>
          <w:b/>
          <w:bCs/>
          <w:sz w:val="27"/>
          <w:szCs w:val="27"/>
          <w:lang w:eastAsia="zh-CN"/>
        </w:rPr>
        <w:t>1. Introduction</w:t>
      </w:r>
      <w:r>
        <w:rPr>
          <w:rFonts w:ascii="Times New Roman" w:eastAsia="Times New Roman" w:hAnsi="Times New Roman" w:cs="Times New Roman"/>
          <w:b/>
          <w:bCs/>
          <w:sz w:val="27"/>
          <w:szCs w:val="27"/>
          <w:lang w:eastAsia="zh-CN"/>
        </w:rPr>
        <w:br/>
      </w:r>
    </w:p>
    <w:p w14:paraId="599B5CFA" w14:textId="4992BC1D" w:rsidR="00FA0F15" w:rsidRPr="00FA0F15" w:rsidRDefault="004A0B57" w:rsidP="00FA0F15">
      <w:pPr>
        <w:spacing w:after="0" w:line="240" w:lineRule="auto"/>
        <w:rPr>
          <w:rFonts w:ascii="Times New Roman" w:eastAsia="Times New Roman" w:hAnsi="Times New Roman" w:cs="Times New Roman"/>
          <w:sz w:val="24"/>
          <w:szCs w:val="24"/>
          <w:lang w:eastAsia="zh-CN"/>
        </w:rPr>
      </w:pPr>
      <w:r w:rsidRPr="004A0B57">
        <w:rPr>
          <w:rFonts w:ascii="Times New Roman" w:eastAsia="Times New Roman" w:hAnsi="Times New Roman" w:cs="Times New Roman"/>
          <w:sz w:val="27"/>
          <w:szCs w:val="27"/>
          <w:lang w:eastAsia="zh-CN"/>
        </w:rPr>
        <w:t>This part of the project focused on moving the credit card fraud detection system from model development into system implementation. After completing the machine learning and deep learning model comparison, the next step was to deploy the selected model as a working backend service. The purpose of this stage was to demonstrate how the fraud detection model can be used in a real-world financial system through an application programming interface.</w:t>
      </w:r>
    </w:p>
    <w:p w14:paraId="272266E3" w14:textId="77777777" w:rsidR="004A0B57" w:rsidRPr="004A0B57" w:rsidRDefault="00FA0F15" w:rsidP="004A0B57">
      <w:pPr>
        <w:spacing w:before="100" w:beforeAutospacing="1" w:after="100" w:afterAutospacing="1"/>
        <w:rPr>
          <w:rFonts w:ascii="Times New Roman" w:eastAsia="Times New Roman" w:hAnsi="Times New Roman" w:cs="Times New Roman"/>
          <w:b/>
          <w:bCs/>
          <w:sz w:val="27"/>
          <w:szCs w:val="27"/>
          <w:lang w:eastAsia="zh-CN"/>
        </w:rPr>
      </w:pPr>
      <w:r w:rsidRPr="00FA0F15">
        <w:rPr>
          <w:rFonts w:ascii="Times New Roman" w:eastAsia="Times New Roman" w:hAnsi="Times New Roman" w:cs="Times New Roman"/>
          <w:b/>
          <w:bCs/>
          <w:sz w:val="27"/>
          <w:szCs w:val="27"/>
          <w:lang w:eastAsia="zh-CN"/>
        </w:rPr>
        <w:t xml:space="preserve">2. </w:t>
      </w:r>
      <w:r w:rsidR="004A0B57" w:rsidRPr="004A0B57">
        <w:rPr>
          <w:rFonts w:ascii="Times New Roman" w:eastAsia="Times New Roman" w:hAnsi="Times New Roman" w:cs="Times New Roman"/>
          <w:b/>
          <w:bCs/>
          <w:sz w:val="27"/>
          <w:szCs w:val="27"/>
          <w:lang w:eastAsia="zh-CN"/>
        </w:rPr>
        <w:t>API Prototype Implementation</w:t>
      </w:r>
    </w:p>
    <w:p w14:paraId="0AA0C6F9" w14:textId="77777777" w:rsidR="00D1392E" w:rsidRDefault="004A0B57" w:rsidP="00FA0F15">
      <w:pPr>
        <w:spacing w:before="100" w:beforeAutospacing="1" w:after="100" w:afterAutospacing="1" w:line="240" w:lineRule="auto"/>
        <w:outlineLvl w:val="2"/>
        <w:rPr>
          <w:rFonts w:ascii="Times New Roman" w:eastAsia="Times New Roman" w:hAnsi="Times New Roman" w:cs="Times New Roman"/>
          <w:sz w:val="27"/>
          <w:szCs w:val="27"/>
          <w:lang w:eastAsia="zh-CN"/>
        </w:rPr>
      </w:pPr>
      <w:r w:rsidRPr="004A0B57">
        <w:rPr>
          <w:rFonts w:ascii="Times New Roman" w:eastAsia="Times New Roman" w:hAnsi="Times New Roman" w:cs="Times New Roman"/>
          <w:sz w:val="27"/>
          <w:szCs w:val="27"/>
          <w:lang w:eastAsia="zh-CN"/>
        </w:rPr>
        <w:t xml:space="preserve">A </w:t>
      </w:r>
      <w:proofErr w:type="spellStart"/>
      <w:r w:rsidRPr="004A0B57">
        <w:rPr>
          <w:rFonts w:ascii="Times New Roman" w:eastAsia="Times New Roman" w:hAnsi="Times New Roman" w:cs="Times New Roman"/>
          <w:sz w:val="27"/>
          <w:szCs w:val="27"/>
          <w:lang w:eastAsia="zh-CN"/>
        </w:rPr>
        <w:t>FastAPI</w:t>
      </w:r>
      <w:proofErr w:type="spellEnd"/>
      <w:r w:rsidRPr="004A0B57">
        <w:rPr>
          <w:rFonts w:ascii="Times New Roman" w:eastAsia="Times New Roman" w:hAnsi="Times New Roman" w:cs="Times New Roman"/>
          <w:sz w:val="27"/>
          <w:szCs w:val="27"/>
          <w:lang w:eastAsia="zh-CN"/>
        </w:rPr>
        <w:t xml:space="preserve"> backend was developed to expose the trained fraud detection model as a service. The final Enhanced Random Forest model and scaler were saved as reusable files and loaded into the backend. This allows the system to accept transaction feature input, process it using the same scaling method used during training, and return a fraud prediction.</w:t>
      </w:r>
      <w:r>
        <w:rPr>
          <w:rFonts w:ascii="Times New Roman" w:eastAsia="Times New Roman" w:hAnsi="Times New Roman" w:cs="Times New Roman"/>
          <w:sz w:val="27"/>
          <w:szCs w:val="27"/>
          <w:lang w:eastAsia="zh-CN"/>
        </w:rPr>
        <w:br/>
      </w:r>
    </w:p>
    <w:p w14:paraId="6E1343B2" w14:textId="6DA4239D" w:rsidR="004A0B57" w:rsidRDefault="00D1392E" w:rsidP="00FA0F15">
      <w:pPr>
        <w:spacing w:before="100" w:beforeAutospacing="1" w:after="100" w:afterAutospacing="1" w:line="240" w:lineRule="auto"/>
        <w:outlineLvl w:val="2"/>
        <w:rPr>
          <w:rFonts w:ascii="Times New Roman" w:eastAsia="Times New Roman" w:hAnsi="Times New Roman" w:cs="Times New Roman"/>
          <w:sz w:val="27"/>
          <w:szCs w:val="27"/>
          <w:lang w:eastAsia="zh-CN"/>
        </w:rPr>
      </w:pPr>
      <w:r w:rsidRPr="00D1392E">
        <w:rPr>
          <w:rFonts w:ascii="Times New Roman" w:eastAsia="Times New Roman" w:hAnsi="Times New Roman" w:cs="Times New Roman"/>
          <w:noProof/>
          <w:sz w:val="27"/>
          <w:szCs w:val="27"/>
          <w:lang w:eastAsia="zh-CN"/>
        </w:rPr>
        <w:lastRenderedPageBreak/>
        <w:drawing>
          <wp:inline distT="0" distB="0" distL="0" distR="0" wp14:anchorId="4CF73A7E" wp14:editId="5D1325AC">
            <wp:extent cx="5727700" cy="6510655"/>
            <wp:effectExtent l="0" t="0" r="6350" b="4445"/>
            <wp:docPr id="95784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41305" name=""/>
                    <pic:cNvPicPr/>
                  </pic:nvPicPr>
                  <pic:blipFill>
                    <a:blip r:embed="rId8"/>
                    <a:stretch>
                      <a:fillRect/>
                    </a:stretch>
                  </pic:blipFill>
                  <pic:spPr>
                    <a:xfrm>
                      <a:off x="0" y="0"/>
                      <a:ext cx="5727700" cy="6510655"/>
                    </a:xfrm>
                    <a:prstGeom prst="rect">
                      <a:avLst/>
                    </a:prstGeom>
                  </pic:spPr>
                </pic:pic>
              </a:graphicData>
            </a:graphic>
          </wp:inline>
        </w:drawing>
      </w:r>
      <w:r w:rsidR="004A0B57">
        <w:rPr>
          <w:rFonts w:ascii="Times New Roman" w:eastAsia="Times New Roman" w:hAnsi="Times New Roman" w:cs="Times New Roman"/>
          <w:sz w:val="27"/>
          <w:szCs w:val="27"/>
          <w:lang w:eastAsia="zh-CN"/>
        </w:rPr>
        <w:br/>
      </w:r>
    </w:p>
    <w:p w14:paraId="087EE932" w14:textId="11FBB092" w:rsidR="00D1392E" w:rsidRDefault="0098164E" w:rsidP="00FA0F15">
      <w:pPr>
        <w:spacing w:before="100" w:beforeAutospacing="1" w:after="100" w:afterAutospacing="1" w:line="240" w:lineRule="auto"/>
        <w:outlineLvl w:val="2"/>
        <w:rPr>
          <w:rFonts w:ascii="Times New Roman" w:eastAsia="Times New Roman" w:hAnsi="Times New Roman" w:cs="Times New Roman"/>
          <w:sz w:val="27"/>
          <w:szCs w:val="27"/>
          <w:lang w:eastAsia="zh-CN"/>
        </w:rPr>
      </w:pPr>
      <w:r w:rsidRPr="0098164E">
        <w:rPr>
          <w:rFonts w:ascii="Times New Roman" w:eastAsia="Times New Roman" w:hAnsi="Times New Roman" w:cs="Times New Roman"/>
          <w:noProof/>
          <w:sz w:val="27"/>
          <w:szCs w:val="27"/>
          <w:lang w:eastAsia="zh-CN"/>
        </w:rPr>
        <w:lastRenderedPageBreak/>
        <w:drawing>
          <wp:inline distT="0" distB="0" distL="0" distR="0" wp14:anchorId="7FB198BE" wp14:editId="639723F2">
            <wp:extent cx="5727700" cy="7231380"/>
            <wp:effectExtent l="0" t="0" r="6350" b="7620"/>
            <wp:docPr id="751056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56355" name=""/>
                    <pic:cNvPicPr/>
                  </pic:nvPicPr>
                  <pic:blipFill>
                    <a:blip r:embed="rId9"/>
                    <a:stretch>
                      <a:fillRect/>
                    </a:stretch>
                  </pic:blipFill>
                  <pic:spPr>
                    <a:xfrm>
                      <a:off x="0" y="0"/>
                      <a:ext cx="5727700" cy="7231380"/>
                    </a:xfrm>
                    <a:prstGeom prst="rect">
                      <a:avLst/>
                    </a:prstGeom>
                  </pic:spPr>
                </pic:pic>
              </a:graphicData>
            </a:graphic>
          </wp:inline>
        </w:drawing>
      </w:r>
    </w:p>
    <w:p w14:paraId="23DB953A" w14:textId="77777777" w:rsidR="00D1392E" w:rsidRPr="004A0B57" w:rsidRDefault="00D1392E" w:rsidP="00FA0F15">
      <w:pPr>
        <w:spacing w:before="100" w:beforeAutospacing="1" w:after="100" w:afterAutospacing="1" w:line="240" w:lineRule="auto"/>
        <w:outlineLvl w:val="2"/>
        <w:rPr>
          <w:rFonts w:ascii="Times New Roman" w:eastAsia="Times New Roman" w:hAnsi="Times New Roman" w:cs="Times New Roman"/>
          <w:sz w:val="27"/>
          <w:szCs w:val="27"/>
          <w:lang w:eastAsia="zh-CN"/>
        </w:rPr>
      </w:pPr>
    </w:p>
    <w:p w14:paraId="0B425AAE" w14:textId="77777777" w:rsidR="00D1392E" w:rsidRPr="00D1392E" w:rsidRDefault="00D1392E" w:rsidP="00D1392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D1392E">
        <w:rPr>
          <w:rFonts w:ascii="Times New Roman" w:eastAsia="Times New Roman" w:hAnsi="Times New Roman" w:cs="Times New Roman"/>
          <w:b/>
          <w:bCs/>
          <w:sz w:val="27"/>
          <w:szCs w:val="27"/>
          <w:lang w:eastAsia="zh-CN"/>
        </w:rPr>
        <w:t>3. API Endpoints Developed</w:t>
      </w:r>
    </w:p>
    <w:p w14:paraId="0B9D7CD0" w14:textId="6D1AC6E2" w:rsidR="00D1392E" w:rsidRPr="00D1392E" w:rsidRDefault="00D1392E" w:rsidP="00D1392E">
      <w:pPr>
        <w:spacing w:before="100" w:beforeAutospacing="1" w:after="100" w:afterAutospacing="1" w:line="240" w:lineRule="auto"/>
        <w:outlineLvl w:val="2"/>
        <w:rPr>
          <w:rFonts w:ascii="Times New Roman" w:eastAsia="Times New Roman" w:hAnsi="Times New Roman" w:cs="Times New Roman"/>
          <w:sz w:val="27"/>
          <w:szCs w:val="27"/>
          <w:lang w:eastAsia="zh-CN"/>
        </w:rPr>
      </w:pPr>
      <w:r w:rsidRPr="00D1392E">
        <w:rPr>
          <w:rFonts w:ascii="Times New Roman" w:eastAsia="Times New Roman" w:hAnsi="Times New Roman" w:cs="Times New Roman"/>
          <w:sz w:val="27"/>
          <w:szCs w:val="27"/>
          <w:lang w:eastAsia="zh-CN"/>
        </w:rPr>
        <w:t xml:space="preserve">Several endpoints were created to support the fraud detection workflow. The health endpoint checks whether the service is running correctly. The model information endpoint displays details about the deployed model, including the expected number </w:t>
      </w:r>
      <w:r w:rsidRPr="00D1392E">
        <w:rPr>
          <w:rFonts w:ascii="Times New Roman" w:eastAsia="Times New Roman" w:hAnsi="Times New Roman" w:cs="Times New Roman"/>
          <w:sz w:val="27"/>
          <w:szCs w:val="27"/>
          <w:lang w:eastAsia="zh-CN"/>
        </w:rPr>
        <w:lastRenderedPageBreak/>
        <w:t>of input features. The sample input endpoint provides the correct input format for testing. The prediction endpoint accepts transaction data and returns the fraud prediction, fraud probability, risk band, recommended action, and explanation.</w:t>
      </w:r>
      <w:r>
        <w:rPr>
          <w:rFonts w:ascii="Times New Roman" w:eastAsia="Times New Roman" w:hAnsi="Times New Roman" w:cs="Times New Roman"/>
          <w:sz w:val="27"/>
          <w:szCs w:val="27"/>
          <w:lang w:eastAsia="zh-CN"/>
        </w:rPr>
        <w:br/>
      </w:r>
      <w:r>
        <w:rPr>
          <w:rFonts w:ascii="Times New Roman" w:eastAsia="Times New Roman" w:hAnsi="Times New Roman" w:cs="Times New Roman"/>
          <w:sz w:val="27"/>
          <w:szCs w:val="27"/>
          <w:lang w:eastAsia="zh-CN"/>
        </w:rPr>
        <w:br/>
      </w:r>
      <w:r w:rsidRPr="00D1392E">
        <w:rPr>
          <w:rFonts w:ascii="Times New Roman" w:eastAsia="Times New Roman" w:hAnsi="Times New Roman" w:cs="Times New Roman"/>
          <w:noProof/>
          <w:sz w:val="27"/>
          <w:szCs w:val="27"/>
          <w:lang w:eastAsia="zh-CN"/>
        </w:rPr>
        <w:drawing>
          <wp:inline distT="0" distB="0" distL="0" distR="0" wp14:anchorId="28AE9CD0" wp14:editId="4710DDD3">
            <wp:extent cx="5727700" cy="6043295"/>
            <wp:effectExtent l="0" t="0" r="6350" b="0"/>
            <wp:docPr id="160022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28367" name=""/>
                    <pic:cNvPicPr/>
                  </pic:nvPicPr>
                  <pic:blipFill>
                    <a:blip r:embed="rId10"/>
                    <a:stretch>
                      <a:fillRect/>
                    </a:stretch>
                  </pic:blipFill>
                  <pic:spPr>
                    <a:xfrm>
                      <a:off x="0" y="0"/>
                      <a:ext cx="5727700" cy="6043295"/>
                    </a:xfrm>
                    <a:prstGeom prst="rect">
                      <a:avLst/>
                    </a:prstGeom>
                  </pic:spPr>
                </pic:pic>
              </a:graphicData>
            </a:graphic>
          </wp:inline>
        </w:drawing>
      </w:r>
      <w:r>
        <w:rPr>
          <w:rFonts w:ascii="Times New Roman" w:eastAsia="Times New Roman" w:hAnsi="Times New Roman" w:cs="Times New Roman"/>
          <w:sz w:val="27"/>
          <w:szCs w:val="27"/>
          <w:lang w:eastAsia="zh-CN"/>
        </w:rPr>
        <w:br/>
      </w:r>
    </w:p>
    <w:p w14:paraId="525D8027" w14:textId="77777777" w:rsidR="00D1392E" w:rsidRPr="00D1392E" w:rsidRDefault="00D1392E" w:rsidP="00D1392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D1392E">
        <w:rPr>
          <w:rFonts w:ascii="Times New Roman" w:eastAsia="Times New Roman" w:hAnsi="Times New Roman" w:cs="Times New Roman"/>
          <w:b/>
          <w:bCs/>
          <w:sz w:val="27"/>
          <w:szCs w:val="27"/>
          <w:lang w:eastAsia="zh-CN"/>
        </w:rPr>
        <w:t>4. Real-Time Fraud Prediction</w:t>
      </w:r>
    </w:p>
    <w:p w14:paraId="680A329B" w14:textId="723370A2" w:rsidR="00D1392E" w:rsidRDefault="00D1392E" w:rsidP="00D1392E">
      <w:pPr>
        <w:spacing w:before="100" w:beforeAutospacing="1" w:after="100" w:afterAutospacing="1" w:line="240" w:lineRule="auto"/>
        <w:outlineLvl w:val="2"/>
        <w:rPr>
          <w:rFonts w:ascii="Times New Roman" w:eastAsia="Times New Roman" w:hAnsi="Times New Roman" w:cs="Times New Roman"/>
          <w:sz w:val="27"/>
          <w:szCs w:val="27"/>
          <w:lang w:eastAsia="zh-CN"/>
        </w:rPr>
      </w:pPr>
      <w:r w:rsidRPr="00D1392E">
        <w:rPr>
          <w:rFonts w:ascii="Times New Roman" w:eastAsia="Times New Roman" w:hAnsi="Times New Roman" w:cs="Times New Roman"/>
          <w:sz w:val="27"/>
          <w:szCs w:val="27"/>
          <w:lang w:eastAsia="zh-CN"/>
        </w:rPr>
        <w:t>The prediction endpoint was successfully tested using Swagger. The system accepted a transaction input and returned a prediction result. The output included whether the transaction was legitimate or fraudulent, the fraud probability, the risk category, and the recommended action. This shows that the trained model can now be used outside the notebook environment.</w:t>
      </w:r>
    </w:p>
    <w:p w14:paraId="3A74E166" w14:textId="77777777" w:rsidR="00D1392E" w:rsidRDefault="00D1392E">
      <w:pPr>
        <w:spacing w:after="160" w:line="259" w:lineRule="auto"/>
        <w:rPr>
          <w:rFonts w:ascii="Times New Roman" w:eastAsia="Times New Roman" w:hAnsi="Times New Roman" w:cs="Times New Roman"/>
          <w:sz w:val="27"/>
          <w:szCs w:val="27"/>
          <w:lang w:eastAsia="zh-CN"/>
        </w:rPr>
      </w:pPr>
      <w:r>
        <w:rPr>
          <w:rFonts w:ascii="Times New Roman" w:eastAsia="Times New Roman" w:hAnsi="Times New Roman" w:cs="Times New Roman"/>
          <w:sz w:val="27"/>
          <w:szCs w:val="27"/>
          <w:lang w:eastAsia="zh-CN"/>
        </w:rPr>
        <w:lastRenderedPageBreak/>
        <w:br w:type="page"/>
      </w:r>
    </w:p>
    <w:p w14:paraId="2BEB0534" w14:textId="0D2BE282" w:rsidR="00D1392E" w:rsidRDefault="00D1392E" w:rsidP="00D1392E">
      <w:pPr>
        <w:spacing w:before="100" w:beforeAutospacing="1" w:after="100" w:afterAutospacing="1" w:line="240" w:lineRule="auto"/>
        <w:outlineLvl w:val="2"/>
        <w:rPr>
          <w:rFonts w:ascii="Times New Roman" w:eastAsia="Times New Roman" w:hAnsi="Times New Roman" w:cs="Times New Roman"/>
          <w:sz w:val="27"/>
          <w:szCs w:val="27"/>
          <w:lang w:eastAsia="zh-CN"/>
        </w:rPr>
      </w:pPr>
      <w:r>
        <w:rPr>
          <w:noProof/>
        </w:rPr>
        <w:lastRenderedPageBreak/>
        <w:drawing>
          <wp:inline distT="0" distB="0" distL="0" distR="0" wp14:anchorId="679D3CB6" wp14:editId="6C93A524">
            <wp:extent cx="5727700" cy="3268980"/>
            <wp:effectExtent l="0" t="0" r="6350" b="7620"/>
            <wp:docPr id="200945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53453" name=""/>
                    <pic:cNvPicPr/>
                  </pic:nvPicPr>
                  <pic:blipFill>
                    <a:blip r:embed="rId11"/>
                    <a:stretch>
                      <a:fillRect/>
                    </a:stretch>
                  </pic:blipFill>
                  <pic:spPr>
                    <a:xfrm>
                      <a:off x="0" y="0"/>
                      <a:ext cx="5727700" cy="3268980"/>
                    </a:xfrm>
                    <a:prstGeom prst="rect">
                      <a:avLst/>
                    </a:prstGeom>
                  </pic:spPr>
                </pic:pic>
              </a:graphicData>
            </a:graphic>
          </wp:inline>
        </w:drawing>
      </w:r>
    </w:p>
    <w:p w14:paraId="738894DE" w14:textId="77777777" w:rsidR="00D1392E" w:rsidRDefault="00D1392E" w:rsidP="00D1392E">
      <w:pPr>
        <w:spacing w:before="100" w:beforeAutospacing="1" w:after="100" w:afterAutospacing="1" w:line="240" w:lineRule="auto"/>
        <w:outlineLvl w:val="2"/>
        <w:rPr>
          <w:rFonts w:ascii="Times New Roman" w:eastAsia="Times New Roman" w:hAnsi="Times New Roman" w:cs="Times New Roman"/>
          <w:sz w:val="27"/>
          <w:szCs w:val="27"/>
          <w:lang w:eastAsia="zh-CN"/>
        </w:rPr>
      </w:pPr>
    </w:p>
    <w:p w14:paraId="4EE53857" w14:textId="11CB2364" w:rsidR="00D1392E" w:rsidRPr="00D1392E" w:rsidRDefault="00D1392E" w:rsidP="00D1392E">
      <w:pPr>
        <w:spacing w:before="100" w:beforeAutospacing="1" w:after="100" w:afterAutospacing="1" w:line="240" w:lineRule="auto"/>
        <w:outlineLvl w:val="2"/>
        <w:rPr>
          <w:rFonts w:ascii="Times New Roman" w:eastAsia="Times New Roman" w:hAnsi="Times New Roman" w:cs="Times New Roman"/>
          <w:sz w:val="27"/>
          <w:szCs w:val="27"/>
          <w:lang w:eastAsia="zh-CN"/>
        </w:rPr>
      </w:pPr>
      <w:r w:rsidRPr="00D1392E">
        <w:rPr>
          <w:rFonts w:ascii="Times New Roman" w:eastAsia="Times New Roman" w:hAnsi="Times New Roman" w:cs="Times New Roman"/>
          <w:noProof/>
          <w:sz w:val="27"/>
          <w:szCs w:val="27"/>
          <w:lang w:eastAsia="zh-CN"/>
        </w:rPr>
        <w:lastRenderedPageBreak/>
        <w:drawing>
          <wp:inline distT="0" distB="0" distL="0" distR="0" wp14:anchorId="3919636F" wp14:editId="5569A6ED">
            <wp:extent cx="5727700" cy="6497955"/>
            <wp:effectExtent l="0" t="0" r="6350" b="0"/>
            <wp:docPr id="4321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4333" name=""/>
                    <pic:cNvPicPr/>
                  </pic:nvPicPr>
                  <pic:blipFill>
                    <a:blip r:embed="rId12"/>
                    <a:stretch>
                      <a:fillRect/>
                    </a:stretch>
                  </pic:blipFill>
                  <pic:spPr>
                    <a:xfrm>
                      <a:off x="0" y="0"/>
                      <a:ext cx="5727700" cy="6497955"/>
                    </a:xfrm>
                    <a:prstGeom prst="rect">
                      <a:avLst/>
                    </a:prstGeom>
                  </pic:spPr>
                </pic:pic>
              </a:graphicData>
            </a:graphic>
          </wp:inline>
        </w:drawing>
      </w:r>
    </w:p>
    <w:p w14:paraId="1402F843" w14:textId="77777777" w:rsidR="00D1392E" w:rsidRPr="00D1392E" w:rsidRDefault="00D1392E" w:rsidP="00D1392E">
      <w:pPr>
        <w:spacing w:after="0" w:line="240" w:lineRule="auto"/>
        <w:rPr>
          <w:rFonts w:ascii="Times New Roman" w:eastAsia="Times New Roman" w:hAnsi="Times New Roman" w:cs="Times New Roman"/>
          <w:b/>
          <w:bCs/>
          <w:sz w:val="27"/>
          <w:szCs w:val="27"/>
          <w:lang w:eastAsia="zh-CN"/>
        </w:rPr>
      </w:pPr>
      <w:r w:rsidRPr="00D1392E">
        <w:rPr>
          <w:rFonts w:ascii="Times New Roman" w:eastAsia="Times New Roman" w:hAnsi="Times New Roman" w:cs="Times New Roman"/>
          <w:b/>
          <w:bCs/>
          <w:sz w:val="27"/>
          <w:szCs w:val="27"/>
          <w:lang w:eastAsia="zh-CN"/>
        </w:rPr>
        <w:t>5. Explanation and Decision Support</w:t>
      </w:r>
    </w:p>
    <w:p w14:paraId="50FAD12B" w14:textId="77777777" w:rsidR="00D1392E" w:rsidRPr="00D1392E" w:rsidRDefault="00D1392E" w:rsidP="00D1392E">
      <w:pPr>
        <w:spacing w:after="0" w:line="240" w:lineRule="auto"/>
        <w:rPr>
          <w:rFonts w:ascii="Times New Roman" w:eastAsia="Times New Roman" w:hAnsi="Times New Roman" w:cs="Times New Roman"/>
          <w:sz w:val="27"/>
          <w:szCs w:val="27"/>
          <w:lang w:eastAsia="zh-CN"/>
        </w:rPr>
      </w:pPr>
      <w:r w:rsidRPr="00D1392E">
        <w:rPr>
          <w:rFonts w:ascii="Times New Roman" w:eastAsia="Times New Roman" w:hAnsi="Times New Roman" w:cs="Times New Roman"/>
          <w:sz w:val="27"/>
          <w:szCs w:val="27"/>
          <w:lang w:eastAsia="zh-CN"/>
        </w:rPr>
        <w:t>The API was improved to provide more than just a prediction result. It now includes a simple explanation layer and recommended action. This makes the system more useful for real-world decision making because users can understand why a transaction is considered low risk, medium risk, or high risk. This explanation layer also prepares the system for future integration with a large language model such as Google Gemini.</w:t>
      </w:r>
    </w:p>
    <w:p w14:paraId="49B08812" w14:textId="77777777" w:rsidR="00D1392E" w:rsidRPr="00D1392E" w:rsidRDefault="00D1392E" w:rsidP="00D1392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D1392E">
        <w:rPr>
          <w:rFonts w:ascii="Times New Roman" w:eastAsia="Times New Roman" w:hAnsi="Times New Roman" w:cs="Times New Roman"/>
          <w:b/>
          <w:bCs/>
          <w:sz w:val="27"/>
          <w:szCs w:val="27"/>
          <w:lang w:eastAsia="zh-CN"/>
        </w:rPr>
        <w:t>6. Fraud Demonstration Endpoint</w:t>
      </w:r>
    </w:p>
    <w:p w14:paraId="146108C3" w14:textId="5859EA9E" w:rsidR="00D1392E" w:rsidRDefault="00D1392E" w:rsidP="00D1392E">
      <w:pPr>
        <w:spacing w:before="100" w:beforeAutospacing="1" w:after="100" w:afterAutospacing="1" w:line="240" w:lineRule="auto"/>
        <w:outlineLvl w:val="2"/>
        <w:rPr>
          <w:rFonts w:ascii="Times New Roman" w:eastAsia="Times New Roman" w:hAnsi="Times New Roman" w:cs="Times New Roman"/>
          <w:sz w:val="27"/>
          <w:szCs w:val="27"/>
          <w:lang w:eastAsia="zh-CN"/>
        </w:rPr>
      </w:pPr>
      <w:r w:rsidRPr="00D1392E">
        <w:rPr>
          <w:rFonts w:ascii="Times New Roman" w:eastAsia="Times New Roman" w:hAnsi="Times New Roman" w:cs="Times New Roman"/>
          <w:sz w:val="27"/>
          <w:szCs w:val="27"/>
          <w:lang w:eastAsia="zh-CN"/>
        </w:rPr>
        <w:lastRenderedPageBreak/>
        <w:t>A demonstration endpoint was added to show how the system would respond to a high-risk fraudulent transaction. This endpoint is useful for presentation purposes because manually created test values may not always trigger a fraud result from the trained model. The demonstration endpoint clearly shows the expected response format for a high-risk fraud case.</w:t>
      </w:r>
      <w:r>
        <w:rPr>
          <w:rFonts w:ascii="Times New Roman" w:eastAsia="Times New Roman" w:hAnsi="Times New Roman" w:cs="Times New Roman"/>
          <w:sz w:val="27"/>
          <w:szCs w:val="27"/>
          <w:lang w:eastAsia="zh-CN"/>
        </w:rPr>
        <w:br/>
      </w:r>
      <w:r>
        <w:rPr>
          <w:rFonts w:ascii="Times New Roman" w:eastAsia="Times New Roman" w:hAnsi="Times New Roman" w:cs="Times New Roman"/>
          <w:sz w:val="27"/>
          <w:szCs w:val="27"/>
          <w:lang w:eastAsia="zh-CN"/>
        </w:rPr>
        <w:br/>
      </w:r>
      <w:r w:rsidRPr="00D1392E">
        <w:rPr>
          <w:rFonts w:ascii="Times New Roman" w:eastAsia="Times New Roman" w:hAnsi="Times New Roman" w:cs="Times New Roman"/>
          <w:noProof/>
          <w:sz w:val="27"/>
          <w:szCs w:val="27"/>
          <w:lang w:eastAsia="zh-CN"/>
        </w:rPr>
        <w:drawing>
          <wp:inline distT="0" distB="0" distL="0" distR="0" wp14:anchorId="0C8A92C2" wp14:editId="6596FFBE">
            <wp:extent cx="5727700" cy="3522345"/>
            <wp:effectExtent l="0" t="0" r="6350" b="1905"/>
            <wp:docPr id="123796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66247" name=""/>
                    <pic:cNvPicPr/>
                  </pic:nvPicPr>
                  <pic:blipFill>
                    <a:blip r:embed="rId13"/>
                    <a:stretch>
                      <a:fillRect/>
                    </a:stretch>
                  </pic:blipFill>
                  <pic:spPr>
                    <a:xfrm>
                      <a:off x="0" y="0"/>
                      <a:ext cx="5727700" cy="3522345"/>
                    </a:xfrm>
                    <a:prstGeom prst="rect">
                      <a:avLst/>
                    </a:prstGeom>
                  </pic:spPr>
                </pic:pic>
              </a:graphicData>
            </a:graphic>
          </wp:inline>
        </w:drawing>
      </w:r>
    </w:p>
    <w:p w14:paraId="4EED8E72" w14:textId="77777777" w:rsidR="00D1392E" w:rsidRDefault="00D1392E" w:rsidP="00D1392E">
      <w:pPr>
        <w:spacing w:before="100" w:beforeAutospacing="1" w:after="100" w:afterAutospacing="1" w:line="240" w:lineRule="auto"/>
        <w:outlineLvl w:val="2"/>
        <w:rPr>
          <w:rFonts w:ascii="Times New Roman" w:eastAsia="Times New Roman" w:hAnsi="Times New Roman" w:cs="Times New Roman"/>
          <w:sz w:val="27"/>
          <w:szCs w:val="27"/>
          <w:lang w:eastAsia="zh-CN"/>
        </w:rPr>
      </w:pPr>
    </w:p>
    <w:p w14:paraId="2C75A89D" w14:textId="77777777" w:rsidR="00D1392E" w:rsidRPr="00D1392E" w:rsidRDefault="00D1392E" w:rsidP="00D1392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D1392E">
        <w:rPr>
          <w:rFonts w:ascii="Times New Roman" w:eastAsia="Times New Roman" w:hAnsi="Times New Roman" w:cs="Times New Roman"/>
          <w:b/>
          <w:bCs/>
          <w:sz w:val="27"/>
          <w:szCs w:val="27"/>
          <w:lang w:eastAsia="zh-CN"/>
        </w:rPr>
        <w:t>7. Relevance to Financial Institutions</w:t>
      </w:r>
    </w:p>
    <w:p w14:paraId="38D247C2" w14:textId="77777777" w:rsidR="00D1392E" w:rsidRPr="00D1392E" w:rsidRDefault="00D1392E" w:rsidP="00D1392E">
      <w:pPr>
        <w:spacing w:before="100" w:beforeAutospacing="1" w:after="100" w:afterAutospacing="1" w:line="240" w:lineRule="auto"/>
        <w:outlineLvl w:val="2"/>
        <w:rPr>
          <w:rFonts w:ascii="Times New Roman" w:eastAsia="Times New Roman" w:hAnsi="Times New Roman" w:cs="Times New Roman"/>
          <w:sz w:val="27"/>
          <w:szCs w:val="27"/>
          <w:lang w:eastAsia="zh-CN"/>
        </w:rPr>
      </w:pPr>
      <w:r w:rsidRPr="00D1392E">
        <w:rPr>
          <w:rFonts w:ascii="Times New Roman" w:eastAsia="Times New Roman" w:hAnsi="Times New Roman" w:cs="Times New Roman"/>
          <w:sz w:val="27"/>
          <w:szCs w:val="27"/>
          <w:lang w:eastAsia="zh-CN"/>
        </w:rPr>
        <w:t>This API-based design is suitable for financial institutions because banks and payment systems commonly use backend services to connect different applications. In a real-world scenario, a payment gateway, mobile banking system, or fraud monitoring dashboard could send transaction data to this API and receive an immediate fraud risk result. The returned prediction, probability, risk band, and recommended action can support decisions such as approving, blocking, or manually reviewing a transaction.</w:t>
      </w:r>
    </w:p>
    <w:p w14:paraId="26F519B5" w14:textId="77777777" w:rsidR="00D1392E" w:rsidRPr="00D1392E" w:rsidRDefault="00D1392E" w:rsidP="00D1392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D1392E">
        <w:rPr>
          <w:rFonts w:ascii="Times New Roman" w:eastAsia="Times New Roman" w:hAnsi="Times New Roman" w:cs="Times New Roman"/>
          <w:b/>
          <w:bCs/>
          <w:sz w:val="27"/>
          <w:szCs w:val="27"/>
          <w:lang w:eastAsia="zh-CN"/>
        </w:rPr>
        <w:t>8. Remaining Work</w:t>
      </w:r>
    </w:p>
    <w:p w14:paraId="23E7F45F" w14:textId="77777777" w:rsidR="00D1392E" w:rsidRPr="00D1392E" w:rsidRDefault="00D1392E" w:rsidP="00D1392E">
      <w:pPr>
        <w:spacing w:before="100" w:beforeAutospacing="1" w:after="100" w:afterAutospacing="1" w:line="240" w:lineRule="auto"/>
        <w:outlineLvl w:val="2"/>
        <w:rPr>
          <w:rFonts w:ascii="Times New Roman" w:eastAsia="Times New Roman" w:hAnsi="Times New Roman" w:cs="Times New Roman"/>
          <w:sz w:val="27"/>
          <w:szCs w:val="27"/>
          <w:lang w:eastAsia="zh-CN"/>
        </w:rPr>
      </w:pPr>
      <w:r w:rsidRPr="00D1392E">
        <w:rPr>
          <w:rFonts w:ascii="Times New Roman" w:eastAsia="Times New Roman" w:hAnsi="Times New Roman" w:cs="Times New Roman"/>
          <w:sz w:val="27"/>
          <w:szCs w:val="27"/>
          <w:lang w:eastAsia="zh-CN"/>
        </w:rPr>
        <w:t xml:space="preserve">The next step is to connect the </w:t>
      </w:r>
      <w:proofErr w:type="spellStart"/>
      <w:r w:rsidRPr="00D1392E">
        <w:rPr>
          <w:rFonts w:ascii="Times New Roman" w:eastAsia="Times New Roman" w:hAnsi="Times New Roman" w:cs="Times New Roman"/>
          <w:sz w:val="27"/>
          <w:szCs w:val="27"/>
          <w:lang w:eastAsia="zh-CN"/>
        </w:rPr>
        <w:t>FastAPI</w:t>
      </w:r>
      <w:proofErr w:type="spellEnd"/>
      <w:r w:rsidRPr="00D1392E">
        <w:rPr>
          <w:rFonts w:ascii="Times New Roman" w:eastAsia="Times New Roman" w:hAnsi="Times New Roman" w:cs="Times New Roman"/>
          <w:sz w:val="27"/>
          <w:szCs w:val="27"/>
          <w:lang w:eastAsia="zh-CN"/>
        </w:rPr>
        <w:t xml:space="preserve"> backend with a graphical </w:t>
      </w:r>
      <w:proofErr w:type="spellStart"/>
      <w:r w:rsidRPr="00D1392E">
        <w:rPr>
          <w:rFonts w:ascii="Times New Roman" w:eastAsia="Times New Roman" w:hAnsi="Times New Roman" w:cs="Times New Roman"/>
          <w:sz w:val="27"/>
          <w:szCs w:val="27"/>
          <w:lang w:eastAsia="zh-CN"/>
        </w:rPr>
        <w:t>Streamlit</w:t>
      </w:r>
      <w:proofErr w:type="spellEnd"/>
      <w:r w:rsidRPr="00D1392E">
        <w:rPr>
          <w:rFonts w:ascii="Times New Roman" w:eastAsia="Times New Roman" w:hAnsi="Times New Roman" w:cs="Times New Roman"/>
          <w:sz w:val="27"/>
          <w:szCs w:val="27"/>
          <w:lang w:eastAsia="zh-CN"/>
        </w:rPr>
        <w:t xml:space="preserve"> interface. This will allow users to enter transaction details through a dashboard instead of directly using Swagger. The explanation layer can also be enhanced by integrating a large language model such as Google Gemini to generate more natural and dynamic explanations. Other future improvements include database logging, user authentication, role-based access control, and model monitoring.</w:t>
      </w:r>
    </w:p>
    <w:p w14:paraId="34E747F9" w14:textId="77777777" w:rsidR="00D1392E" w:rsidRPr="00D1392E" w:rsidRDefault="00D1392E" w:rsidP="00D1392E">
      <w:pPr>
        <w:spacing w:before="100" w:beforeAutospacing="1" w:after="100" w:afterAutospacing="1" w:line="240" w:lineRule="auto"/>
        <w:outlineLvl w:val="2"/>
        <w:rPr>
          <w:rFonts w:ascii="Times New Roman" w:eastAsia="Times New Roman" w:hAnsi="Times New Roman" w:cs="Times New Roman"/>
          <w:sz w:val="27"/>
          <w:szCs w:val="27"/>
          <w:lang w:eastAsia="zh-CN"/>
        </w:rPr>
      </w:pPr>
    </w:p>
    <w:p w14:paraId="015151EB" w14:textId="77777777" w:rsidR="00D1392E" w:rsidRPr="00D1392E" w:rsidRDefault="00D1392E" w:rsidP="00D1392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D1392E">
        <w:rPr>
          <w:rFonts w:ascii="Times New Roman" w:eastAsia="Times New Roman" w:hAnsi="Times New Roman" w:cs="Times New Roman"/>
          <w:b/>
          <w:bCs/>
          <w:sz w:val="27"/>
          <w:szCs w:val="27"/>
          <w:lang w:eastAsia="zh-CN"/>
        </w:rPr>
        <w:t>9. Weekly Progress Summary</w:t>
      </w:r>
    </w:p>
    <w:p w14:paraId="27C06842" w14:textId="77777777" w:rsidR="00D1392E" w:rsidRPr="00D1392E" w:rsidRDefault="00D1392E" w:rsidP="00D1392E">
      <w:pPr>
        <w:spacing w:before="100" w:beforeAutospacing="1" w:after="100" w:afterAutospacing="1" w:line="240" w:lineRule="auto"/>
        <w:outlineLvl w:val="2"/>
        <w:rPr>
          <w:rFonts w:ascii="Times New Roman" w:eastAsia="Times New Roman" w:hAnsi="Times New Roman" w:cs="Times New Roman"/>
          <w:sz w:val="27"/>
          <w:szCs w:val="27"/>
          <w:lang w:eastAsia="zh-CN"/>
        </w:rPr>
      </w:pPr>
      <w:r w:rsidRPr="00D1392E">
        <w:rPr>
          <w:rFonts w:ascii="Times New Roman" w:eastAsia="Times New Roman" w:hAnsi="Times New Roman" w:cs="Times New Roman"/>
          <w:sz w:val="27"/>
          <w:szCs w:val="27"/>
          <w:lang w:eastAsia="zh-CN"/>
        </w:rPr>
        <w:t xml:space="preserve">This stage successfully converted the trained fraud detection model into a working backend prototype. The system now supports real-time fraud prediction through </w:t>
      </w:r>
      <w:proofErr w:type="spellStart"/>
      <w:r w:rsidRPr="00D1392E">
        <w:rPr>
          <w:rFonts w:ascii="Times New Roman" w:eastAsia="Times New Roman" w:hAnsi="Times New Roman" w:cs="Times New Roman"/>
          <w:sz w:val="27"/>
          <w:szCs w:val="27"/>
          <w:lang w:eastAsia="zh-CN"/>
        </w:rPr>
        <w:t>FastAPI</w:t>
      </w:r>
      <w:proofErr w:type="spellEnd"/>
      <w:r w:rsidRPr="00D1392E">
        <w:rPr>
          <w:rFonts w:ascii="Times New Roman" w:eastAsia="Times New Roman" w:hAnsi="Times New Roman" w:cs="Times New Roman"/>
          <w:sz w:val="27"/>
          <w:szCs w:val="27"/>
          <w:lang w:eastAsia="zh-CN"/>
        </w:rPr>
        <w:t xml:space="preserve"> and returns useful decision-support outputs, including probability, risk band, recommended action, and explanation. This marks a major step toward building a complete LLM-assisted credit card fraud detection and explanation platform.</w:t>
      </w:r>
    </w:p>
    <w:p w14:paraId="78971B2E" w14:textId="77777777" w:rsidR="0098164E" w:rsidRPr="0098164E" w:rsidRDefault="0098164E" w:rsidP="0098164E">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8164E">
        <w:rPr>
          <w:rFonts w:ascii="Times New Roman" w:eastAsia="Times New Roman" w:hAnsi="Times New Roman" w:cs="Times New Roman"/>
          <w:b/>
          <w:bCs/>
          <w:sz w:val="27"/>
          <w:szCs w:val="27"/>
          <w:lang w:eastAsia="zh-CN"/>
        </w:rPr>
        <w:t>10. Graphical User Interface Prototype</w:t>
      </w:r>
    </w:p>
    <w:p w14:paraId="57FA9AF6" w14:textId="726FE01C" w:rsidR="0098164E" w:rsidRPr="0098164E" w:rsidRDefault="0098164E" w:rsidP="0098164E">
      <w:pPr>
        <w:spacing w:before="100" w:beforeAutospacing="1" w:after="100" w:afterAutospacing="1" w:line="240" w:lineRule="auto"/>
        <w:outlineLvl w:val="2"/>
        <w:rPr>
          <w:rFonts w:ascii="Times New Roman" w:eastAsia="Times New Roman" w:hAnsi="Times New Roman" w:cs="Times New Roman"/>
          <w:sz w:val="27"/>
          <w:szCs w:val="27"/>
          <w:lang w:eastAsia="zh-CN"/>
        </w:rPr>
      </w:pPr>
      <w:r w:rsidRPr="0098164E">
        <w:rPr>
          <w:rFonts w:ascii="Times New Roman" w:eastAsia="Times New Roman" w:hAnsi="Times New Roman" w:cs="Times New Roman"/>
          <w:sz w:val="27"/>
          <w:szCs w:val="27"/>
          <w:lang w:eastAsia="zh-CN"/>
        </w:rPr>
        <w:t xml:space="preserve">A simple </w:t>
      </w:r>
      <w:proofErr w:type="spellStart"/>
      <w:r w:rsidRPr="0098164E">
        <w:rPr>
          <w:rFonts w:ascii="Times New Roman" w:eastAsia="Times New Roman" w:hAnsi="Times New Roman" w:cs="Times New Roman"/>
          <w:sz w:val="27"/>
          <w:szCs w:val="27"/>
          <w:lang w:eastAsia="zh-CN"/>
        </w:rPr>
        <w:t>Streamlit</w:t>
      </w:r>
      <w:proofErr w:type="spellEnd"/>
      <w:r w:rsidRPr="0098164E">
        <w:rPr>
          <w:rFonts w:ascii="Times New Roman" w:eastAsia="Times New Roman" w:hAnsi="Times New Roman" w:cs="Times New Roman"/>
          <w:sz w:val="27"/>
          <w:szCs w:val="27"/>
          <w:lang w:eastAsia="zh-CN"/>
        </w:rPr>
        <w:t xml:space="preserve"> user interface was developed and connected to the </w:t>
      </w:r>
      <w:proofErr w:type="spellStart"/>
      <w:r w:rsidRPr="0098164E">
        <w:rPr>
          <w:rFonts w:ascii="Times New Roman" w:eastAsia="Times New Roman" w:hAnsi="Times New Roman" w:cs="Times New Roman"/>
          <w:sz w:val="27"/>
          <w:szCs w:val="27"/>
          <w:lang w:eastAsia="zh-CN"/>
        </w:rPr>
        <w:t>FastAPI</w:t>
      </w:r>
      <w:proofErr w:type="spellEnd"/>
      <w:r w:rsidRPr="0098164E">
        <w:rPr>
          <w:rFonts w:ascii="Times New Roman" w:eastAsia="Times New Roman" w:hAnsi="Times New Roman" w:cs="Times New Roman"/>
          <w:sz w:val="27"/>
          <w:szCs w:val="27"/>
          <w:lang w:eastAsia="zh-CN"/>
        </w:rPr>
        <w:t xml:space="preserve"> backend. This allows users to enter transaction feature values through a web interface instead of using Swagger directly. When the user submits the transaction, the interface sends the data to the backend API and displays the prediction, fraud probability, risk band, recommended action, and explanation.</w:t>
      </w:r>
      <w:r>
        <w:rPr>
          <w:rFonts w:ascii="Times New Roman" w:eastAsia="Times New Roman" w:hAnsi="Times New Roman" w:cs="Times New Roman"/>
          <w:sz w:val="27"/>
          <w:szCs w:val="27"/>
          <w:lang w:eastAsia="zh-CN"/>
        </w:rPr>
        <w:br/>
      </w:r>
      <w:r>
        <w:rPr>
          <w:rFonts w:ascii="Times New Roman" w:eastAsia="Times New Roman" w:hAnsi="Times New Roman" w:cs="Times New Roman"/>
          <w:sz w:val="27"/>
          <w:szCs w:val="27"/>
          <w:lang w:eastAsia="zh-CN"/>
        </w:rPr>
        <w:lastRenderedPageBreak/>
        <w:br/>
      </w:r>
      <w:r>
        <w:rPr>
          <w:noProof/>
        </w:rPr>
        <w:drawing>
          <wp:inline distT="0" distB="0" distL="0" distR="0" wp14:anchorId="48F582F1" wp14:editId="51A4148E">
            <wp:extent cx="5727700" cy="7230745"/>
            <wp:effectExtent l="0" t="0" r="6350" b="8255"/>
            <wp:docPr id="110174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49774" name=""/>
                    <pic:cNvPicPr/>
                  </pic:nvPicPr>
                  <pic:blipFill>
                    <a:blip r:embed="rId14"/>
                    <a:stretch>
                      <a:fillRect/>
                    </a:stretch>
                  </pic:blipFill>
                  <pic:spPr>
                    <a:xfrm>
                      <a:off x="0" y="0"/>
                      <a:ext cx="5727700" cy="7230745"/>
                    </a:xfrm>
                    <a:prstGeom prst="rect">
                      <a:avLst/>
                    </a:prstGeom>
                  </pic:spPr>
                </pic:pic>
              </a:graphicData>
            </a:graphic>
          </wp:inline>
        </w:drawing>
      </w:r>
    </w:p>
    <w:p w14:paraId="166B9C2F" w14:textId="77777777" w:rsidR="00D1392E" w:rsidRDefault="00D1392E" w:rsidP="00FA0F15">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p>
    <w:p w14:paraId="428B2810" w14:textId="66CE60FC" w:rsidR="00FA0F15" w:rsidRDefault="00FA0F15" w:rsidP="00FA0F15">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A0F15">
        <w:rPr>
          <w:rFonts w:ascii="Times New Roman" w:eastAsia="Times New Roman" w:hAnsi="Times New Roman" w:cs="Times New Roman"/>
          <w:b/>
          <w:bCs/>
          <w:sz w:val="27"/>
          <w:szCs w:val="27"/>
          <w:lang w:eastAsia="zh-CN"/>
        </w:rPr>
        <w:t>7. Progress Status Checklist</w:t>
      </w:r>
    </w:p>
    <w:p w14:paraId="1E7ADF6D" w14:textId="77777777" w:rsidR="00D1392E" w:rsidRPr="00FA0F15" w:rsidRDefault="00D1392E" w:rsidP="00FA0F15">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p>
    <w:tbl>
      <w:tblPr>
        <w:tblStyle w:val="CIHE"/>
        <w:tblW w:w="0" w:type="auto"/>
        <w:tblLook w:val="04A0" w:firstRow="1" w:lastRow="0" w:firstColumn="1" w:lastColumn="0" w:noHBand="0" w:noVBand="1"/>
      </w:tblPr>
      <w:tblGrid>
        <w:gridCol w:w="3182"/>
        <w:gridCol w:w="1986"/>
        <w:gridCol w:w="3842"/>
      </w:tblGrid>
      <w:tr w:rsidR="00FA0F15" w:rsidRPr="00FA0F15" w14:paraId="289A9EB1" w14:textId="77777777" w:rsidTr="00CF1F4A">
        <w:trPr>
          <w:cnfStyle w:val="100000000000" w:firstRow="1" w:lastRow="0" w:firstColumn="0" w:lastColumn="0" w:oddVBand="0" w:evenVBand="0" w:oddHBand="0" w:evenHBand="0" w:firstRowFirstColumn="0" w:firstRowLastColumn="0" w:lastRowFirstColumn="0" w:lastRowLastColumn="0"/>
        </w:trPr>
        <w:tc>
          <w:tcPr>
            <w:tcW w:w="0" w:type="auto"/>
            <w:hideMark/>
          </w:tcPr>
          <w:p w14:paraId="6F8CBD9C" w14:textId="77777777" w:rsidR="00FA0F15" w:rsidRPr="00FA0F15" w:rsidRDefault="00FA0F15" w:rsidP="00FA0F15">
            <w:pPr>
              <w:spacing w:after="0" w:line="240" w:lineRule="auto"/>
              <w:jc w:val="center"/>
              <w:rPr>
                <w:rFonts w:ascii="Times New Roman" w:eastAsia="Times New Roman" w:hAnsi="Times New Roman" w:cs="Times New Roman"/>
                <w:bCs/>
                <w:sz w:val="24"/>
                <w:szCs w:val="24"/>
                <w:lang w:eastAsia="zh-CN"/>
              </w:rPr>
            </w:pPr>
            <w:r w:rsidRPr="00FA0F15">
              <w:rPr>
                <w:rFonts w:ascii="Times New Roman" w:eastAsia="Times New Roman" w:hAnsi="Times New Roman" w:cs="Times New Roman"/>
                <w:bCs/>
                <w:sz w:val="24"/>
                <w:szCs w:val="24"/>
                <w:lang w:eastAsia="zh-CN"/>
              </w:rPr>
              <w:lastRenderedPageBreak/>
              <w:t>Task</w:t>
            </w:r>
          </w:p>
        </w:tc>
        <w:tc>
          <w:tcPr>
            <w:tcW w:w="0" w:type="auto"/>
            <w:hideMark/>
          </w:tcPr>
          <w:p w14:paraId="0552F4AC" w14:textId="77777777" w:rsidR="00FA0F15" w:rsidRPr="00FA0F15" w:rsidRDefault="00FA0F15" w:rsidP="00FA0F15">
            <w:pPr>
              <w:spacing w:after="0" w:line="240" w:lineRule="auto"/>
              <w:jc w:val="center"/>
              <w:rPr>
                <w:rFonts w:ascii="Times New Roman" w:eastAsia="Times New Roman" w:hAnsi="Times New Roman" w:cs="Times New Roman"/>
                <w:bCs/>
                <w:sz w:val="24"/>
                <w:szCs w:val="24"/>
                <w:lang w:eastAsia="zh-CN"/>
              </w:rPr>
            </w:pPr>
            <w:r w:rsidRPr="00FA0F15">
              <w:rPr>
                <w:rFonts w:ascii="Times New Roman" w:eastAsia="Times New Roman" w:hAnsi="Times New Roman" w:cs="Times New Roman"/>
                <w:bCs/>
                <w:sz w:val="24"/>
                <w:szCs w:val="24"/>
                <w:lang w:eastAsia="zh-CN"/>
              </w:rPr>
              <w:t>Completed? (Yes/No)</w:t>
            </w:r>
          </w:p>
        </w:tc>
        <w:tc>
          <w:tcPr>
            <w:tcW w:w="0" w:type="auto"/>
            <w:hideMark/>
          </w:tcPr>
          <w:p w14:paraId="5A812CA5" w14:textId="77777777" w:rsidR="00FA0F15" w:rsidRPr="00FA0F15" w:rsidRDefault="00FA0F15" w:rsidP="00FA0F15">
            <w:pPr>
              <w:spacing w:after="0" w:line="240" w:lineRule="auto"/>
              <w:jc w:val="center"/>
              <w:rPr>
                <w:rFonts w:ascii="Times New Roman" w:eastAsia="Times New Roman" w:hAnsi="Times New Roman" w:cs="Times New Roman"/>
                <w:bCs/>
                <w:sz w:val="24"/>
                <w:szCs w:val="24"/>
                <w:lang w:eastAsia="zh-CN"/>
              </w:rPr>
            </w:pPr>
            <w:r w:rsidRPr="00FA0F15">
              <w:rPr>
                <w:rFonts w:ascii="Times New Roman" w:eastAsia="Times New Roman" w:hAnsi="Times New Roman" w:cs="Times New Roman"/>
                <w:bCs/>
                <w:sz w:val="24"/>
                <w:szCs w:val="24"/>
                <w:lang w:eastAsia="zh-CN"/>
              </w:rPr>
              <w:t>Comments</w:t>
            </w:r>
          </w:p>
        </w:tc>
      </w:tr>
      <w:tr w:rsidR="00FA0F15" w:rsidRPr="00FA0F15" w14:paraId="3A649369" w14:textId="77777777" w:rsidTr="00CF1F4A">
        <w:tc>
          <w:tcPr>
            <w:tcW w:w="0" w:type="auto"/>
            <w:hideMark/>
          </w:tcPr>
          <w:p w14:paraId="4EC6C397" w14:textId="77777777" w:rsidR="00FA0F15" w:rsidRPr="00FA0F15" w:rsidRDefault="00FA0F15" w:rsidP="00FA0F15">
            <w:pPr>
              <w:spacing w:after="0"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sz w:val="24"/>
                <w:szCs w:val="24"/>
                <w:lang w:eastAsia="zh-CN"/>
              </w:rPr>
              <w:t>Implemented planned functions/modules</w:t>
            </w:r>
          </w:p>
        </w:tc>
        <w:tc>
          <w:tcPr>
            <w:tcW w:w="0" w:type="auto"/>
            <w:hideMark/>
          </w:tcPr>
          <w:p w14:paraId="3A4A6926" w14:textId="59244F0A" w:rsidR="00FA0F15" w:rsidRPr="00FA0F15" w:rsidRDefault="00FA0F15" w:rsidP="00FA0F15">
            <w:pPr>
              <w:spacing w:after="0"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sz w:val="24"/>
                <w:szCs w:val="24"/>
                <w:lang w:eastAsia="zh-CN"/>
              </w:rPr>
              <w:t>_</w:t>
            </w:r>
            <w:r w:rsidR="00D1392E">
              <w:rPr>
                <w:rFonts w:ascii="Times New Roman" w:eastAsia="Times New Roman" w:hAnsi="Times New Roman" w:cs="Times New Roman"/>
                <w:sz w:val="24"/>
                <w:szCs w:val="24"/>
                <w:lang w:eastAsia="zh-CN"/>
              </w:rPr>
              <w:t>Yes</w:t>
            </w:r>
          </w:p>
        </w:tc>
        <w:tc>
          <w:tcPr>
            <w:tcW w:w="0" w:type="auto"/>
            <w:hideMark/>
          </w:tcPr>
          <w:p w14:paraId="53B0A2DB" w14:textId="3C31C3D5" w:rsidR="00FA0F15" w:rsidRPr="00FA0F15" w:rsidRDefault="00FA0F15" w:rsidP="00FA0F15">
            <w:pPr>
              <w:spacing w:after="0"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sz w:val="24"/>
                <w:szCs w:val="24"/>
                <w:lang w:eastAsia="zh-CN"/>
              </w:rPr>
              <w:t>__</w:t>
            </w:r>
            <w:r w:rsidR="00D1392E" w:rsidRPr="00D1392E">
              <w:t xml:space="preserve"> </w:t>
            </w:r>
            <w:proofErr w:type="spellStart"/>
            <w:r w:rsidR="00D1392E" w:rsidRPr="00D1392E">
              <w:rPr>
                <w:rFonts w:ascii="Times New Roman" w:eastAsia="Times New Roman" w:hAnsi="Times New Roman" w:cs="Times New Roman"/>
                <w:sz w:val="24"/>
                <w:szCs w:val="24"/>
                <w:lang w:eastAsia="zh-CN"/>
              </w:rPr>
              <w:t>FastAPI</w:t>
            </w:r>
            <w:proofErr w:type="spellEnd"/>
            <w:r w:rsidR="00D1392E" w:rsidRPr="00D1392E">
              <w:rPr>
                <w:rFonts w:ascii="Times New Roman" w:eastAsia="Times New Roman" w:hAnsi="Times New Roman" w:cs="Times New Roman"/>
                <w:sz w:val="24"/>
                <w:szCs w:val="24"/>
                <w:lang w:eastAsia="zh-CN"/>
              </w:rPr>
              <w:t xml:space="preserve"> backend with multiple endpoints developed</w:t>
            </w:r>
          </w:p>
        </w:tc>
      </w:tr>
      <w:tr w:rsidR="00FA0F15" w:rsidRPr="00FA0F15" w14:paraId="054E930D" w14:textId="77777777" w:rsidTr="00CF1F4A">
        <w:tc>
          <w:tcPr>
            <w:tcW w:w="0" w:type="auto"/>
            <w:hideMark/>
          </w:tcPr>
          <w:p w14:paraId="3F77F38B" w14:textId="77777777" w:rsidR="00FA0F15" w:rsidRPr="00FA0F15" w:rsidRDefault="00FA0F15" w:rsidP="00FA0F15">
            <w:pPr>
              <w:spacing w:after="0"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sz w:val="24"/>
                <w:szCs w:val="24"/>
                <w:lang w:eastAsia="zh-CN"/>
              </w:rPr>
              <w:t>Addressed supervisor feedback</w:t>
            </w:r>
          </w:p>
        </w:tc>
        <w:tc>
          <w:tcPr>
            <w:tcW w:w="0" w:type="auto"/>
            <w:hideMark/>
          </w:tcPr>
          <w:p w14:paraId="77C6F183" w14:textId="5C4E13BA" w:rsidR="00FA0F15" w:rsidRPr="00FA0F15" w:rsidRDefault="00FA0F15" w:rsidP="00FA0F15">
            <w:pPr>
              <w:spacing w:after="0"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sz w:val="24"/>
                <w:szCs w:val="24"/>
                <w:lang w:eastAsia="zh-CN"/>
              </w:rPr>
              <w:t>__</w:t>
            </w:r>
            <w:r w:rsidR="00D1392E">
              <w:rPr>
                <w:rFonts w:ascii="Times New Roman" w:eastAsia="Times New Roman" w:hAnsi="Times New Roman" w:cs="Times New Roman"/>
                <w:sz w:val="24"/>
                <w:szCs w:val="24"/>
                <w:lang w:eastAsia="zh-CN"/>
              </w:rPr>
              <w:t>Yes</w:t>
            </w:r>
          </w:p>
        </w:tc>
        <w:tc>
          <w:tcPr>
            <w:tcW w:w="0" w:type="auto"/>
            <w:hideMark/>
          </w:tcPr>
          <w:p w14:paraId="262C1C83" w14:textId="6BB82197" w:rsidR="00FA0F15" w:rsidRPr="00FA0F15" w:rsidRDefault="00FA0F15" w:rsidP="00FA0F15">
            <w:pPr>
              <w:spacing w:after="0"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sz w:val="24"/>
                <w:szCs w:val="24"/>
                <w:lang w:eastAsia="zh-CN"/>
              </w:rPr>
              <w:t>__</w:t>
            </w:r>
            <w:r w:rsidR="00D1392E" w:rsidRPr="00D1392E">
              <w:t xml:space="preserve"> </w:t>
            </w:r>
            <w:r w:rsidR="00D1392E" w:rsidRPr="00D1392E">
              <w:rPr>
                <w:rFonts w:ascii="Times New Roman" w:eastAsia="Times New Roman" w:hAnsi="Times New Roman" w:cs="Times New Roman"/>
                <w:sz w:val="24"/>
                <w:szCs w:val="24"/>
                <w:lang w:eastAsia="zh-CN"/>
              </w:rPr>
              <w:t>Added anomaly models and explanation layer</w:t>
            </w:r>
          </w:p>
        </w:tc>
      </w:tr>
      <w:tr w:rsidR="00FA0F15" w:rsidRPr="00FA0F15" w14:paraId="04C36D24" w14:textId="77777777" w:rsidTr="00CF1F4A">
        <w:tc>
          <w:tcPr>
            <w:tcW w:w="0" w:type="auto"/>
            <w:hideMark/>
          </w:tcPr>
          <w:p w14:paraId="326C1BD0" w14:textId="77777777" w:rsidR="00FA0F15" w:rsidRPr="00FA0F15" w:rsidRDefault="00FA0F15" w:rsidP="00FA0F15">
            <w:pPr>
              <w:spacing w:after="0"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sz w:val="24"/>
                <w:szCs w:val="24"/>
                <w:lang w:eastAsia="zh-CN"/>
              </w:rPr>
              <w:t>Tested implemented features</w:t>
            </w:r>
          </w:p>
        </w:tc>
        <w:tc>
          <w:tcPr>
            <w:tcW w:w="0" w:type="auto"/>
            <w:hideMark/>
          </w:tcPr>
          <w:p w14:paraId="7873B5FA" w14:textId="64343AB8" w:rsidR="00FA0F15" w:rsidRPr="00FA0F15" w:rsidRDefault="00D1392E" w:rsidP="00FA0F15">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Yes</w:t>
            </w:r>
          </w:p>
        </w:tc>
        <w:tc>
          <w:tcPr>
            <w:tcW w:w="0" w:type="auto"/>
            <w:hideMark/>
          </w:tcPr>
          <w:p w14:paraId="0A19399A" w14:textId="715E13E8" w:rsidR="00FA0F15" w:rsidRPr="00FA0F15" w:rsidRDefault="00FA0F15" w:rsidP="00FA0F15">
            <w:pPr>
              <w:spacing w:after="0"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sz w:val="24"/>
                <w:szCs w:val="24"/>
                <w:lang w:eastAsia="zh-CN"/>
              </w:rPr>
              <w:t>__</w:t>
            </w:r>
            <w:r w:rsidR="00D1392E" w:rsidRPr="00D1392E">
              <w:t xml:space="preserve"> </w:t>
            </w:r>
            <w:r w:rsidR="00D1392E" w:rsidRPr="00D1392E">
              <w:rPr>
                <w:rFonts w:ascii="Times New Roman" w:eastAsia="Times New Roman" w:hAnsi="Times New Roman" w:cs="Times New Roman"/>
                <w:sz w:val="24"/>
                <w:szCs w:val="24"/>
                <w:lang w:eastAsia="zh-CN"/>
              </w:rPr>
              <w:t>Tested via Swagger interface successfully</w:t>
            </w:r>
          </w:p>
        </w:tc>
      </w:tr>
      <w:tr w:rsidR="00FA0F15" w:rsidRPr="00FA0F15" w14:paraId="4650B798" w14:textId="77777777" w:rsidTr="00CF1F4A">
        <w:tc>
          <w:tcPr>
            <w:tcW w:w="0" w:type="auto"/>
            <w:hideMark/>
          </w:tcPr>
          <w:p w14:paraId="583EA74A" w14:textId="77777777" w:rsidR="00FA0F15" w:rsidRPr="00FA0F15" w:rsidRDefault="00FA0F15" w:rsidP="00FA0F15">
            <w:pPr>
              <w:spacing w:after="0"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sz w:val="24"/>
                <w:szCs w:val="24"/>
                <w:lang w:eastAsia="zh-CN"/>
              </w:rPr>
              <w:t>Updated documentation</w:t>
            </w:r>
          </w:p>
        </w:tc>
        <w:tc>
          <w:tcPr>
            <w:tcW w:w="0" w:type="auto"/>
            <w:hideMark/>
          </w:tcPr>
          <w:p w14:paraId="76A497F9" w14:textId="07A8A040" w:rsidR="00FA0F15" w:rsidRPr="00FA0F15" w:rsidRDefault="00D1392E" w:rsidP="00FA0F15">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Yes</w:t>
            </w:r>
          </w:p>
        </w:tc>
        <w:tc>
          <w:tcPr>
            <w:tcW w:w="0" w:type="auto"/>
            <w:hideMark/>
          </w:tcPr>
          <w:p w14:paraId="23672059" w14:textId="7B9F147C" w:rsidR="00FA0F15" w:rsidRPr="00FA0F15" w:rsidRDefault="00FA0F15" w:rsidP="00FA0F15">
            <w:pPr>
              <w:spacing w:after="0"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sz w:val="24"/>
                <w:szCs w:val="24"/>
                <w:lang w:eastAsia="zh-CN"/>
              </w:rPr>
              <w:t>__</w:t>
            </w:r>
            <w:r w:rsidR="00D1392E" w:rsidRPr="00D1392E">
              <w:t xml:space="preserve"> </w:t>
            </w:r>
            <w:r w:rsidR="00D1392E" w:rsidRPr="00D1392E">
              <w:rPr>
                <w:rFonts w:ascii="Times New Roman" w:eastAsia="Times New Roman" w:hAnsi="Times New Roman" w:cs="Times New Roman"/>
                <w:sz w:val="24"/>
                <w:szCs w:val="24"/>
                <w:lang w:eastAsia="zh-CN"/>
              </w:rPr>
              <w:t>Weekly report updated with implementation details</w:t>
            </w:r>
          </w:p>
        </w:tc>
      </w:tr>
      <w:tr w:rsidR="00FA0F15" w:rsidRPr="00FA0F15" w14:paraId="497C0597" w14:textId="77777777" w:rsidTr="00CF1F4A">
        <w:tc>
          <w:tcPr>
            <w:tcW w:w="0" w:type="auto"/>
            <w:hideMark/>
          </w:tcPr>
          <w:p w14:paraId="21A02414" w14:textId="77777777" w:rsidR="00FA0F15" w:rsidRPr="00FA0F15" w:rsidRDefault="00FA0F15" w:rsidP="00FA0F15">
            <w:pPr>
              <w:spacing w:after="0"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sz w:val="24"/>
                <w:szCs w:val="24"/>
                <w:lang w:eastAsia="zh-CN"/>
              </w:rPr>
              <w:t>Identified next week’s tasks</w:t>
            </w:r>
          </w:p>
        </w:tc>
        <w:tc>
          <w:tcPr>
            <w:tcW w:w="0" w:type="auto"/>
            <w:hideMark/>
          </w:tcPr>
          <w:p w14:paraId="1794CF49" w14:textId="72EFFD10" w:rsidR="00FA0F15" w:rsidRPr="00FA0F15" w:rsidRDefault="00D1392E" w:rsidP="00FA0F15">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Yes</w:t>
            </w:r>
          </w:p>
        </w:tc>
        <w:tc>
          <w:tcPr>
            <w:tcW w:w="0" w:type="auto"/>
            <w:hideMark/>
          </w:tcPr>
          <w:p w14:paraId="42E0E9F4" w14:textId="07F4F799" w:rsidR="00FA0F15" w:rsidRPr="00FA0F15" w:rsidRDefault="00FA0F15" w:rsidP="00FA0F15">
            <w:pPr>
              <w:spacing w:after="0"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sz w:val="24"/>
                <w:szCs w:val="24"/>
                <w:lang w:eastAsia="zh-CN"/>
              </w:rPr>
              <w:t>__</w:t>
            </w:r>
            <w:r w:rsidR="00D1392E" w:rsidRPr="00D1392E">
              <w:t xml:space="preserve"> </w:t>
            </w:r>
            <w:proofErr w:type="spellStart"/>
            <w:r w:rsidR="00D1392E" w:rsidRPr="00D1392E">
              <w:rPr>
                <w:rFonts w:ascii="Times New Roman" w:eastAsia="Times New Roman" w:hAnsi="Times New Roman" w:cs="Times New Roman"/>
                <w:sz w:val="24"/>
                <w:szCs w:val="24"/>
                <w:lang w:eastAsia="zh-CN"/>
              </w:rPr>
              <w:t>Streamlit</w:t>
            </w:r>
            <w:proofErr w:type="spellEnd"/>
            <w:r w:rsidR="00D1392E" w:rsidRPr="00D1392E">
              <w:rPr>
                <w:rFonts w:ascii="Times New Roman" w:eastAsia="Times New Roman" w:hAnsi="Times New Roman" w:cs="Times New Roman"/>
                <w:sz w:val="24"/>
                <w:szCs w:val="24"/>
                <w:lang w:eastAsia="zh-CN"/>
              </w:rPr>
              <w:t xml:space="preserve"> UI and LLM integration planned</w:t>
            </w:r>
          </w:p>
        </w:tc>
      </w:tr>
    </w:tbl>
    <w:p w14:paraId="35EF446D" w14:textId="77777777" w:rsidR="00FA0F15" w:rsidRPr="00FA0F15" w:rsidRDefault="00000000" w:rsidP="00FA0F15">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noProof/>
          <w:sz w:val="24"/>
          <w:szCs w:val="24"/>
          <w:lang w:eastAsia="zh-CN"/>
        </w:rPr>
        <w:pict w14:anchorId="0985F6A5">
          <v:rect id="_x0000_i1027" alt="" style="width:449.5pt;height:.05pt;mso-width-percent:0;mso-height-percent:0;mso-width-percent:0;mso-height-percent:0" o:hrpct="996" o:hralign="center" o:hrstd="t" o:hr="t" fillcolor="#a0a0a0" stroked="f"/>
        </w:pict>
      </w:r>
    </w:p>
    <w:p w14:paraId="3720E9E2" w14:textId="77777777" w:rsidR="00FA0F15" w:rsidRPr="00FA0F15" w:rsidRDefault="00FA0F15" w:rsidP="00FA0F15">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A0F15">
        <w:rPr>
          <w:rFonts w:ascii="Times New Roman" w:eastAsia="Times New Roman" w:hAnsi="Times New Roman" w:cs="Times New Roman"/>
          <w:b/>
          <w:bCs/>
          <w:sz w:val="27"/>
          <w:szCs w:val="27"/>
          <w:lang w:eastAsia="zh-CN"/>
        </w:rPr>
        <w:t>Student Signature: _______________</w:t>
      </w:r>
    </w:p>
    <w:p w14:paraId="04B9463E" w14:textId="77777777" w:rsidR="00FA0F15" w:rsidRPr="00FA0F15" w:rsidRDefault="00FA0F15" w:rsidP="00FA0F15">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FA0F15">
        <w:rPr>
          <w:rFonts w:ascii="Times New Roman" w:eastAsia="Times New Roman" w:hAnsi="Times New Roman" w:cs="Times New Roman"/>
          <w:b/>
          <w:bCs/>
          <w:sz w:val="27"/>
          <w:szCs w:val="27"/>
          <w:lang w:eastAsia="zh-CN"/>
        </w:rPr>
        <w:t>Supervisor Comments (Optional):</w:t>
      </w:r>
    </w:p>
    <w:p w14:paraId="64FEA862" w14:textId="77777777" w:rsidR="00E91B53" w:rsidRPr="00E91B53" w:rsidRDefault="00E91B53" w:rsidP="00E91B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E91B53">
        <w:rPr>
          <w:rFonts w:ascii="Times New Roman" w:eastAsia="Times New Roman" w:hAnsi="Times New Roman" w:cs="Times New Roman"/>
          <w:sz w:val="24"/>
          <w:szCs w:val="24"/>
          <w:lang w:eastAsia="zh-CN"/>
        </w:rPr>
        <w:t>Generate an additional 500 synthetic fraud transactions using AI.</w:t>
      </w:r>
    </w:p>
    <w:p w14:paraId="188EA41A" w14:textId="77777777" w:rsidR="00E91B53" w:rsidRPr="00E91B53" w:rsidRDefault="00E91B53" w:rsidP="00E91B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E91B53">
        <w:rPr>
          <w:rFonts w:ascii="Times New Roman" w:eastAsia="Times New Roman" w:hAnsi="Times New Roman" w:cs="Times New Roman"/>
          <w:sz w:val="24"/>
          <w:szCs w:val="24"/>
          <w:lang w:eastAsia="zh-CN"/>
        </w:rPr>
        <w:t>Add these synthetic fraud transactions to the original dataset and prepare the final training dataset.</w:t>
      </w:r>
    </w:p>
    <w:p w14:paraId="333A2D86" w14:textId="77777777" w:rsidR="00E91B53" w:rsidRPr="00E91B53" w:rsidRDefault="00E91B53" w:rsidP="00E91B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E91B53">
        <w:rPr>
          <w:rFonts w:ascii="Times New Roman" w:eastAsia="Times New Roman" w:hAnsi="Times New Roman" w:cs="Times New Roman"/>
          <w:sz w:val="24"/>
          <w:szCs w:val="24"/>
          <w:lang w:eastAsia="zh-CN"/>
        </w:rPr>
        <w:t>Send me the dataset links you are using, including:</w:t>
      </w:r>
    </w:p>
    <w:p w14:paraId="59F12A5F" w14:textId="77777777" w:rsidR="00E91B53" w:rsidRPr="00E91B53" w:rsidRDefault="00E91B53" w:rsidP="00E91B53">
      <w:pPr>
        <w:numPr>
          <w:ilvl w:val="1"/>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E91B53">
        <w:rPr>
          <w:rFonts w:ascii="Times New Roman" w:eastAsia="Times New Roman" w:hAnsi="Times New Roman" w:cs="Times New Roman"/>
          <w:sz w:val="24"/>
          <w:szCs w:val="24"/>
          <w:lang w:eastAsia="zh-CN"/>
        </w:rPr>
        <w:t>the original dataset link</w:t>
      </w:r>
    </w:p>
    <w:p w14:paraId="13F35D4D" w14:textId="77777777" w:rsidR="00E91B53" w:rsidRPr="00E91B53" w:rsidRDefault="00E91B53" w:rsidP="00E91B53">
      <w:pPr>
        <w:numPr>
          <w:ilvl w:val="1"/>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E91B53">
        <w:rPr>
          <w:rFonts w:ascii="Times New Roman" w:eastAsia="Times New Roman" w:hAnsi="Times New Roman" w:cs="Times New Roman"/>
          <w:sz w:val="24"/>
          <w:szCs w:val="24"/>
          <w:lang w:eastAsia="zh-CN"/>
        </w:rPr>
        <w:t>the updated dataset link after adding the synthetic fraud transactions</w:t>
      </w:r>
    </w:p>
    <w:p w14:paraId="7A4EFDD4" w14:textId="77777777" w:rsidR="00E91B53" w:rsidRPr="00E91B53" w:rsidRDefault="00E91B53" w:rsidP="00E91B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E91B53">
        <w:rPr>
          <w:rFonts w:ascii="Times New Roman" w:eastAsia="Times New Roman" w:hAnsi="Times New Roman" w:cs="Times New Roman"/>
          <w:sz w:val="24"/>
          <w:szCs w:val="24"/>
          <w:lang w:eastAsia="zh-CN"/>
        </w:rPr>
        <w:t>Train the machine learning model again using the updated dataset.</w:t>
      </w:r>
    </w:p>
    <w:p w14:paraId="436CAA52" w14:textId="77777777" w:rsidR="00E91B53" w:rsidRPr="00E91B53" w:rsidRDefault="00E91B53" w:rsidP="00E91B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E91B53">
        <w:rPr>
          <w:rFonts w:ascii="Times New Roman" w:eastAsia="Times New Roman" w:hAnsi="Times New Roman" w:cs="Times New Roman"/>
          <w:sz w:val="24"/>
          <w:szCs w:val="24"/>
          <w:lang w:eastAsia="zh-CN"/>
        </w:rPr>
        <w:t>Apply and compare different ensemble learning techniques, including:</w:t>
      </w:r>
    </w:p>
    <w:p w14:paraId="3ACEF2D1" w14:textId="77777777" w:rsidR="00E91B53" w:rsidRPr="00E91B53" w:rsidRDefault="00E91B53" w:rsidP="00E91B53">
      <w:pPr>
        <w:numPr>
          <w:ilvl w:val="1"/>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E91B53">
        <w:rPr>
          <w:rFonts w:ascii="Times New Roman" w:eastAsia="Times New Roman" w:hAnsi="Times New Roman" w:cs="Times New Roman"/>
          <w:sz w:val="24"/>
          <w:szCs w:val="24"/>
          <w:lang w:eastAsia="zh-CN"/>
        </w:rPr>
        <w:t>Bagging</w:t>
      </w:r>
    </w:p>
    <w:p w14:paraId="30460C66" w14:textId="77777777" w:rsidR="00E91B53" w:rsidRPr="00E91B53" w:rsidRDefault="00E91B53" w:rsidP="00E91B53">
      <w:pPr>
        <w:numPr>
          <w:ilvl w:val="1"/>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E91B53">
        <w:rPr>
          <w:rFonts w:ascii="Times New Roman" w:eastAsia="Times New Roman" w:hAnsi="Times New Roman" w:cs="Times New Roman"/>
          <w:sz w:val="24"/>
          <w:szCs w:val="24"/>
          <w:lang w:eastAsia="zh-CN"/>
        </w:rPr>
        <w:t>Boosting</w:t>
      </w:r>
    </w:p>
    <w:p w14:paraId="0A56820B" w14:textId="77777777" w:rsidR="00E91B53" w:rsidRPr="00E91B53" w:rsidRDefault="00E91B53" w:rsidP="00E91B53">
      <w:pPr>
        <w:numPr>
          <w:ilvl w:val="1"/>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E91B53">
        <w:rPr>
          <w:rFonts w:ascii="Times New Roman" w:eastAsia="Times New Roman" w:hAnsi="Times New Roman" w:cs="Times New Roman"/>
          <w:sz w:val="24"/>
          <w:szCs w:val="24"/>
          <w:lang w:eastAsia="zh-CN"/>
        </w:rPr>
        <w:t>Stacking</w:t>
      </w:r>
    </w:p>
    <w:p w14:paraId="33C7A36F" w14:textId="77777777" w:rsidR="00E91B53" w:rsidRPr="00E91B53" w:rsidRDefault="00E91B53" w:rsidP="00E91B53">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E91B53">
        <w:rPr>
          <w:rFonts w:ascii="Times New Roman" w:eastAsia="Times New Roman" w:hAnsi="Times New Roman" w:cs="Times New Roman"/>
          <w:sz w:val="24"/>
          <w:szCs w:val="24"/>
          <w:lang w:eastAsia="zh-CN"/>
        </w:rPr>
        <w:t>Continue working on the graphical user interface (GUI) and integrate the trained model into the system.</w:t>
      </w:r>
    </w:p>
    <w:p w14:paraId="696D4F6C" w14:textId="77777777" w:rsidR="00E91B53" w:rsidRDefault="00E91B53" w:rsidP="00FA0F15">
      <w:pPr>
        <w:spacing w:before="100" w:beforeAutospacing="1" w:after="100" w:afterAutospacing="1" w:line="240" w:lineRule="auto"/>
        <w:rPr>
          <w:rFonts w:ascii="Times New Roman" w:eastAsia="Times New Roman" w:hAnsi="Times New Roman" w:cs="Times New Roman"/>
          <w:b/>
          <w:bCs/>
          <w:sz w:val="24"/>
          <w:szCs w:val="24"/>
          <w:lang w:eastAsia="zh-CN"/>
        </w:rPr>
      </w:pPr>
    </w:p>
    <w:p w14:paraId="323152E2" w14:textId="77777777" w:rsidR="00E91B53" w:rsidRDefault="00E91B53" w:rsidP="00FA0F15">
      <w:pPr>
        <w:spacing w:before="100" w:beforeAutospacing="1" w:after="100" w:afterAutospacing="1" w:line="240" w:lineRule="auto"/>
        <w:rPr>
          <w:rFonts w:ascii="Times New Roman" w:eastAsia="Times New Roman" w:hAnsi="Times New Roman" w:cs="Times New Roman"/>
          <w:b/>
          <w:bCs/>
          <w:sz w:val="24"/>
          <w:szCs w:val="24"/>
          <w:lang w:eastAsia="zh-CN"/>
        </w:rPr>
      </w:pPr>
    </w:p>
    <w:p w14:paraId="664F3DB8" w14:textId="218CD0C1" w:rsidR="00FA0F15" w:rsidRPr="00FA0F15" w:rsidRDefault="00FA0F15" w:rsidP="00FA0F15">
      <w:pPr>
        <w:spacing w:before="100" w:beforeAutospacing="1" w:after="100" w:afterAutospacing="1" w:line="240" w:lineRule="auto"/>
        <w:rPr>
          <w:rFonts w:ascii="Times New Roman" w:eastAsia="Times New Roman" w:hAnsi="Times New Roman" w:cs="Times New Roman"/>
          <w:sz w:val="24"/>
          <w:szCs w:val="24"/>
          <w:lang w:eastAsia="zh-CN"/>
        </w:rPr>
      </w:pPr>
      <w:r w:rsidRPr="00FA0F15">
        <w:rPr>
          <w:rFonts w:ascii="Times New Roman" w:eastAsia="Times New Roman" w:hAnsi="Times New Roman" w:cs="Times New Roman"/>
          <w:b/>
          <w:bCs/>
          <w:sz w:val="24"/>
          <w:szCs w:val="24"/>
          <w:lang w:eastAsia="zh-CN"/>
        </w:rPr>
        <w:t>Supervisor Signature:</w:t>
      </w:r>
      <w:r w:rsidRPr="00FA0F15">
        <w:rPr>
          <w:rFonts w:ascii="Times New Roman" w:eastAsia="Times New Roman" w:hAnsi="Times New Roman" w:cs="Times New Roman"/>
          <w:sz w:val="24"/>
          <w:szCs w:val="24"/>
          <w:lang w:eastAsia="zh-CN"/>
        </w:rPr>
        <w:t xml:space="preserve"> _______________</w:t>
      </w:r>
    </w:p>
    <w:p w14:paraId="03A32737" w14:textId="77777777" w:rsidR="00577DA2" w:rsidRPr="00FA0F15" w:rsidRDefault="00577DA2" w:rsidP="00FA0F15">
      <w:pPr>
        <w:tabs>
          <w:tab w:val="left" w:pos="0"/>
          <w:tab w:val="left" w:pos="709"/>
          <w:tab w:val="left" w:pos="3686"/>
        </w:tabs>
        <w:spacing w:after="120"/>
        <w:ind w:right="-205"/>
        <w:jc w:val="both"/>
        <w:rPr>
          <w:rFonts w:asciiTheme="minorHAnsi" w:hAnsiTheme="minorHAnsi" w:cstheme="minorHAnsi"/>
          <w:sz w:val="24"/>
          <w:szCs w:val="24"/>
        </w:rPr>
      </w:pPr>
    </w:p>
    <w:p w14:paraId="73A41A59" w14:textId="77777777" w:rsidR="00577DA2" w:rsidRPr="00A10216" w:rsidRDefault="00577DA2" w:rsidP="00DE2C64">
      <w:pPr>
        <w:pStyle w:val="ListParagraph"/>
        <w:tabs>
          <w:tab w:val="left" w:pos="0"/>
          <w:tab w:val="left" w:pos="709"/>
          <w:tab w:val="left" w:pos="3686"/>
        </w:tabs>
        <w:spacing w:after="120"/>
        <w:ind w:left="1299" w:right="-205" w:firstLine="0"/>
        <w:jc w:val="both"/>
        <w:rPr>
          <w:rFonts w:asciiTheme="minorHAnsi" w:hAnsiTheme="minorHAnsi" w:cstheme="minorHAnsi"/>
          <w:b w:val="0"/>
          <w:sz w:val="24"/>
          <w:szCs w:val="24"/>
        </w:rPr>
      </w:pPr>
    </w:p>
    <w:p w14:paraId="340B5254" w14:textId="77777777" w:rsidR="00577DA2" w:rsidRPr="00A10216" w:rsidRDefault="00577DA2" w:rsidP="00DE2C64">
      <w:pPr>
        <w:pStyle w:val="ListParagraph"/>
        <w:tabs>
          <w:tab w:val="left" w:pos="0"/>
          <w:tab w:val="left" w:pos="709"/>
          <w:tab w:val="left" w:pos="3686"/>
        </w:tabs>
        <w:spacing w:after="120"/>
        <w:ind w:left="1299" w:right="-205" w:firstLine="0"/>
        <w:jc w:val="both"/>
        <w:rPr>
          <w:rFonts w:asciiTheme="minorHAnsi" w:hAnsiTheme="minorHAnsi" w:cstheme="minorHAnsi"/>
          <w:b w:val="0"/>
          <w:sz w:val="24"/>
          <w:szCs w:val="24"/>
        </w:rPr>
      </w:pPr>
    </w:p>
    <w:p w14:paraId="7F0D0366" w14:textId="77777777" w:rsidR="00F337F6" w:rsidRPr="00A10216" w:rsidRDefault="00F337F6" w:rsidP="0033682E">
      <w:pPr>
        <w:pStyle w:val="ListParagraph"/>
        <w:spacing w:after="0"/>
        <w:ind w:firstLine="0"/>
        <w:rPr>
          <w:rFonts w:asciiTheme="minorHAnsi" w:eastAsiaTheme="majorEastAsia" w:hAnsiTheme="minorHAnsi" w:cstheme="minorHAnsi"/>
          <w:b w:val="0"/>
          <w:sz w:val="20"/>
          <w:szCs w:val="20"/>
        </w:rPr>
      </w:pPr>
    </w:p>
    <w:p w14:paraId="3FC9FF59" w14:textId="77777777" w:rsidR="00F337F6" w:rsidRPr="004B2C5D" w:rsidRDefault="00F337F6" w:rsidP="0033682E">
      <w:pPr>
        <w:pStyle w:val="ListParagraph"/>
        <w:spacing w:after="0"/>
        <w:ind w:firstLine="0"/>
        <w:rPr>
          <w:rFonts w:asciiTheme="majorHAnsi" w:eastAsiaTheme="majorEastAsia" w:hAnsiTheme="majorHAnsi" w:cstheme="majorHAnsi"/>
          <w:b w:val="0"/>
          <w:sz w:val="20"/>
          <w:szCs w:val="20"/>
        </w:rPr>
      </w:pPr>
    </w:p>
    <w:p w14:paraId="4ED52DAE" w14:textId="77777777" w:rsidR="00F337F6" w:rsidRPr="004B2C5D" w:rsidRDefault="00F337F6" w:rsidP="0033682E">
      <w:pPr>
        <w:pStyle w:val="ListParagraph"/>
        <w:spacing w:after="0"/>
        <w:ind w:firstLine="0"/>
        <w:rPr>
          <w:rFonts w:asciiTheme="majorHAnsi" w:hAnsiTheme="majorHAnsi" w:cstheme="majorHAnsi"/>
          <w:b w:val="0"/>
          <w:sz w:val="24"/>
          <w:szCs w:val="24"/>
          <w:lang w:eastAsia="en-GB"/>
        </w:rPr>
      </w:pPr>
    </w:p>
    <w:p w14:paraId="324D01C2" w14:textId="77777777" w:rsidR="00CF3E0B" w:rsidRPr="004B2C5D" w:rsidRDefault="00CF3E0B" w:rsidP="0033682E">
      <w:pPr>
        <w:pStyle w:val="ListParagraph"/>
        <w:spacing w:after="0"/>
        <w:ind w:firstLine="0"/>
        <w:rPr>
          <w:rFonts w:asciiTheme="majorHAnsi" w:hAnsiTheme="majorHAnsi" w:cstheme="majorHAnsi"/>
          <w:b w:val="0"/>
          <w:sz w:val="24"/>
          <w:szCs w:val="24"/>
          <w:lang w:eastAsia="en-GB"/>
        </w:rPr>
      </w:pPr>
    </w:p>
    <w:p w14:paraId="78CE1A4B" w14:textId="77777777" w:rsidR="006B4A16" w:rsidRPr="004B2C5D" w:rsidRDefault="006B4A16" w:rsidP="0033682E">
      <w:pPr>
        <w:pStyle w:val="ListParagraph"/>
        <w:spacing w:after="0"/>
        <w:ind w:firstLine="0"/>
        <w:rPr>
          <w:rFonts w:asciiTheme="majorHAnsi" w:hAnsiTheme="majorHAnsi" w:cstheme="majorHAnsi"/>
          <w:b w:val="0"/>
          <w:sz w:val="24"/>
          <w:szCs w:val="24"/>
          <w:lang w:eastAsia="en-GB"/>
        </w:rPr>
      </w:pPr>
    </w:p>
    <w:p w14:paraId="76A52D6F" w14:textId="77777777" w:rsidR="006B4A16" w:rsidRPr="004B2C5D" w:rsidRDefault="006B4A16" w:rsidP="0033682E">
      <w:pPr>
        <w:pStyle w:val="ListParagraph"/>
        <w:spacing w:after="0"/>
        <w:ind w:firstLine="0"/>
        <w:rPr>
          <w:rFonts w:asciiTheme="majorHAnsi" w:hAnsiTheme="majorHAnsi" w:cstheme="majorHAnsi"/>
          <w:b w:val="0"/>
          <w:sz w:val="24"/>
          <w:szCs w:val="24"/>
          <w:lang w:eastAsia="en-GB"/>
        </w:rPr>
      </w:pPr>
    </w:p>
    <w:p w14:paraId="08FC8EA8" w14:textId="77777777" w:rsidR="006B4A16" w:rsidRPr="004B2C5D" w:rsidRDefault="006B4A16" w:rsidP="0033682E">
      <w:pPr>
        <w:pStyle w:val="ListParagraph"/>
        <w:spacing w:after="0"/>
        <w:ind w:firstLine="0"/>
        <w:rPr>
          <w:rFonts w:asciiTheme="majorHAnsi" w:hAnsiTheme="majorHAnsi" w:cstheme="majorHAnsi"/>
          <w:b w:val="0"/>
          <w:sz w:val="24"/>
          <w:szCs w:val="24"/>
          <w:lang w:eastAsia="en-GB"/>
        </w:rPr>
      </w:pPr>
    </w:p>
    <w:sectPr w:rsidR="006B4A16" w:rsidRPr="004B2C5D" w:rsidSect="00C238CF">
      <w:headerReference w:type="default" r:id="rId15"/>
      <w:footerReference w:type="default" r:id="rId16"/>
      <w:pgSz w:w="11900" w:h="16840"/>
      <w:pgMar w:top="1440" w:right="1440" w:bottom="1440" w:left="1440" w:header="11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04E65" w14:textId="77777777" w:rsidR="00BC7E20" w:rsidRDefault="00BC7E20" w:rsidP="006E2937">
      <w:pPr>
        <w:spacing w:after="0" w:line="240" w:lineRule="auto"/>
      </w:pPr>
      <w:r>
        <w:separator/>
      </w:r>
    </w:p>
  </w:endnote>
  <w:endnote w:type="continuationSeparator" w:id="0">
    <w:p w14:paraId="55104494" w14:textId="77777777" w:rsidR="00BC7E20" w:rsidRDefault="00BC7E20" w:rsidP="006E2937">
      <w:pPr>
        <w:spacing w:after="0" w:line="240" w:lineRule="auto"/>
      </w:pPr>
      <w:r>
        <w:continuationSeparator/>
      </w:r>
    </w:p>
  </w:endnote>
  <w:endnote w:type="continuationNotice" w:id="1">
    <w:p w14:paraId="3322EC7F" w14:textId="77777777" w:rsidR="00BC7E20" w:rsidRDefault="00BC7E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yriad Pro">
    <w:altName w:val="Cambria"/>
    <w:panose1 w:val="00000000000000000000"/>
    <w:charset w:val="00"/>
    <w:family w:val="swiss"/>
    <w:notTrueType/>
    <w:pitch w:val="variable"/>
    <w:sig w:usb0="00000001"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Open Sans">
    <w:charset w:val="00"/>
    <w:family w:val="swiss"/>
    <w:pitch w:val="variable"/>
    <w:sig w:usb0="E00002EF" w:usb1="4000205B" w:usb2="00000028" w:usb3="00000000" w:csb0="0000019F" w:csb1="00000000"/>
  </w:font>
  <w:font w:name="DengXian">
    <w:panose1 w:val="02010600030101010101"/>
    <w:charset w:val="86"/>
    <w:family w:val="auto"/>
    <w:pitch w:val="variable"/>
    <w:sig w:usb0="A00002BF" w:usb1="38CF7CFA" w:usb2="00000016" w:usb3="00000000" w:csb0="0004000F" w:csb1="00000000"/>
  </w:font>
  <w:font w:name="Manrope">
    <w:altName w:val="Calibri"/>
    <w:charset w:val="00"/>
    <w:family w:val="auto"/>
    <w:pitch w:val="variable"/>
    <w:sig w:usb0="A00002BF" w:usb1="5000206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BE0" w14:textId="2E82E7E3" w:rsidR="006E2937" w:rsidRDefault="006E2937">
    <w:pPr>
      <w:pStyle w:val="Footer"/>
    </w:pPr>
    <w:r>
      <w:rPr>
        <w:noProof/>
        <w:color w:val="808080" w:themeColor="background1" w:themeShade="80"/>
        <w:lang w:eastAsia="zh-CN"/>
      </w:rPr>
      <mc:AlternateContent>
        <mc:Choice Requires="wpg">
          <w:drawing>
            <wp:anchor distT="0" distB="0" distL="0" distR="0" simplePos="0" relativeHeight="251658241" behindDoc="0" locked="0" layoutInCell="1" allowOverlap="1" wp14:anchorId="6F06A8C8" wp14:editId="043F16AD">
              <wp:simplePos x="0" y="0"/>
              <wp:positionH relativeFrom="margin">
                <wp:align>right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943600" cy="320040"/>
              <wp:effectExtent l="0" t="0" r="0" b="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rgbClr val="36609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BACBF7" w14:textId="191B19BA" w:rsidR="00090B42" w:rsidRPr="00145037" w:rsidRDefault="00090B42" w:rsidP="00090B42">
                            <w:pPr>
                              <w:jc w:val="right"/>
                              <w:rPr>
                                <w:b/>
                                <w:bCs/>
                                <w:color w:val="7F7F7F" w:themeColor="text1" w:themeTint="80"/>
                              </w:rPr>
                            </w:pPr>
                            <w:r w:rsidRPr="00145037">
                              <w:rPr>
                                <w:b/>
                                <w:bCs/>
                                <w:color w:val="7F7F7F" w:themeColor="text1" w:themeTint="80"/>
                              </w:rPr>
                              <w:t>(</w:t>
                            </w:r>
                            <w:r w:rsidRPr="00261A40">
                              <w:rPr>
                                <w:b/>
                                <w:bCs/>
                                <w:color w:val="7F7F7F" w:themeColor="text1" w:themeTint="80"/>
                              </w:rPr>
                              <w:t>ICT</w:t>
                            </w:r>
                            <w:r>
                              <w:rPr>
                                <w:b/>
                                <w:bCs/>
                                <w:color w:val="7F7F7F" w:themeColor="text1" w:themeTint="80"/>
                              </w:rPr>
                              <w:t>94</w:t>
                            </w:r>
                            <w:r w:rsidR="0029693D">
                              <w:rPr>
                                <w:b/>
                                <w:bCs/>
                                <w:color w:val="7F7F7F" w:themeColor="text1" w:themeTint="80"/>
                              </w:rPr>
                              <w:t>6</w:t>
                            </w:r>
                            <w:r w:rsidRPr="00261A40">
                              <w:rPr>
                                <w:b/>
                                <w:bCs/>
                                <w:color w:val="7F7F7F" w:themeColor="text1" w:themeTint="80"/>
                              </w:rPr>
                              <w:t xml:space="preserve"> </w:t>
                            </w:r>
                            <w:r>
                              <w:rPr>
                                <w:b/>
                                <w:bCs/>
                                <w:color w:val="7F7F7F" w:themeColor="text1" w:themeTint="80"/>
                              </w:rPr>
                              <w:t>Cybersecurity Project</w:t>
                            </w:r>
                            <w:r w:rsidRPr="00145037">
                              <w:rPr>
                                <w:b/>
                                <w:bCs/>
                                <w:color w:val="7F7F7F" w:themeColor="text1" w:themeTint="80"/>
                              </w:rPr>
                              <w:t>)</w:t>
                            </w:r>
                            <w:r>
                              <w:rPr>
                                <w:b/>
                                <w:bCs/>
                                <w:color w:val="7F7F7F" w:themeColor="text1" w:themeTint="80"/>
                              </w:rPr>
                              <w:t xml:space="preserve"> </w:t>
                            </w:r>
                          </w:p>
                          <w:p w14:paraId="7B74E38A" w14:textId="77777777" w:rsidR="006E2937" w:rsidRDefault="006E293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F06A8C8" id="Group 37" o:spid="_x0000_s1026" style="position:absolute;margin-left:416.8pt;margin-top:0;width:468pt;height:25.2pt;z-index:251658241;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ggYwMAAGo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" fillcolor="#366091"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10BACBF7" w14:textId="191B19BA" w:rsidR="00090B42" w:rsidRPr="00145037" w:rsidRDefault="00090B42" w:rsidP="00090B42">
                      <w:pPr>
                        <w:jc w:val="right"/>
                        <w:rPr>
                          <w:b/>
                          <w:bCs/>
                          <w:color w:val="7F7F7F" w:themeColor="text1" w:themeTint="80"/>
                        </w:rPr>
                      </w:pPr>
                      <w:r w:rsidRPr="00145037">
                        <w:rPr>
                          <w:b/>
                          <w:bCs/>
                          <w:color w:val="7F7F7F" w:themeColor="text1" w:themeTint="80"/>
                        </w:rPr>
                        <w:t>(</w:t>
                      </w:r>
                      <w:r w:rsidRPr="00261A40">
                        <w:rPr>
                          <w:b/>
                          <w:bCs/>
                          <w:color w:val="7F7F7F" w:themeColor="text1" w:themeTint="80"/>
                        </w:rPr>
                        <w:t>ICT</w:t>
                      </w:r>
                      <w:r>
                        <w:rPr>
                          <w:b/>
                          <w:bCs/>
                          <w:color w:val="7F7F7F" w:themeColor="text1" w:themeTint="80"/>
                        </w:rPr>
                        <w:t>94</w:t>
                      </w:r>
                      <w:r w:rsidR="0029693D">
                        <w:rPr>
                          <w:b/>
                          <w:bCs/>
                          <w:color w:val="7F7F7F" w:themeColor="text1" w:themeTint="80"/>
                        </w:rPr>
                        <w:t>6</w:t>
                      </w:r>
                      <w:r w:rsidRPr="00261A40">
                        <w:rPr>
                          <w:b/>
                          <w:bCs/>
                          <w:color w:val="7F7F7F" w:themeColor="text1" w:themeTint="80"/>
                        </w:rPr>
                        <w:t xml:space="preserve"> </w:t>
                      </w:r>
                      <w:r>
                        <w:rPr>
                          <w:b/>
                          <w:bCs/>
                          <w:color w:val="7F7F7F" w:themeColor="text1" w:themeTint="80"/>
                        </w:rPr>
                        <w:t>Cybersecurity Project</w:t>
                      </w:r>
                      <w:r w:rsidRPr="00145037">
                        <w:rPr>
                          <w:b/>
                          <w:bCs/>
                          <w:color w:val="7F7F7F" w:themeColor="text1" w:themeTint="80"/>
                        </w:rPr>
                        <w:t>)</w:t>
                      </w:r>
                      <w:r>
                        <w:rPr>
                          <w:b/>
                          <w:bCs/>
                          <w:color w:val="7F7F7F" w:themeColor="text1" w:themeTint="80"/>
                        </w:rPr>
                        <w:t xml:space="preserve"> </w:t>
                      </w:r>
                    </w:p>
                    <w:p w14:paraId="7B74E38A" w14:textId="77777777" w:rsidR="006E2937" w:rsidRDefault="006E2937">
                      <w:pPr>
                        <w:jc w:val="right"/>
                        <w:rPr>
                          <w:color w:val="808080" w:themeColor="background1" w:themeShade="80"/>
                        </w:rPr>
                      </w:pPr>
                    </w:p>
                  </w:txbxContent>
                </v:textbox>
              </v:shape>
              <w10:wrap type="square" anchorx="margin" anchory="margin"/>
            </v:group>
          </w:pict>
        </mc:Fallback>
      </mc:AlternateContent>
    </w:r>
    <w:r>
      <w:rPr>
        <w:noProof/>
        <w:lang w:eastAsia="zh-CN"/>
      </w:rPr>
      <mc:AlternateContent>
        <mc:Choice Requires="wps">
          <w:drawing>
            <wp:anchor distT="0" distB="0" distL="0" distR="0" simplePos="0" relativeHeight="251658240" behindDoc="0" locked="0" layoutInCell="1" allowOverlap="1" wp14:anchorId="4899AC91" wp14:editId="07F2AF63">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57200" cy="320040"/>
              <wp:effectExtent l="0" t="0" r="0" b="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36609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B0F1A" w14:textId="77777777" w:rsidR="006E2937" w:rsidRPr="006E2937" w:rsidRDefault="006E2937">
                          <w:pPr>
                            <w:jc w:val="right"/>
                            <w:rPr>
                              <w:color w:val="FFFFFF" w:themeColor="background1"/>
                              <w:sz w:val="28"/>
                              <w:szCs w:val="28"/>
                            </w:rPr>
                          </w:pPr>
                          <w:r w:rsidRPr="006E2937">
                            <w:rPr>
                              <w:color w:val="FFFFFF" w:themeColor="background1"/>
                              <w:sz w:val="28"/>
                              <w:szCs w:val="28"/>
                            </w:rPr>
                            <w:fldChar w:fldCharType="begin"/>
                          </w:r>
                          <w:r w:rsidRPr="006E2937">
                            <w:rPr>
                              <w:color w:val="FFFFFF" w:themeColor="background1"/>
                              <w:sz w:val="28"/>
                              <w:szCs w:val="28"/>
                            </w:rPr>
                            <w:instrText xml:space="preserve"> PAGE   \* MERGEFORMAT </w:instrText>
                          </w:r>
                          <w:r w:rsidRPr="006E2937">
                            <w:rPr>
                              <w:color w:val="FFFFFF" w:themeColor="background1"/>
                              <w:sz w:val="28"/>
                              <w:szCs w:val="28"/>
                            </w:rPr>
                            <w:fldChar w:fldCharType="separate"/>
                          </w:r>
                          <w:r w:rsidRPr="006E2937">
                            <w:rPr>
                              <w:noProof/>
                              <w:color w:val="FFFFFF" w:themeColor="background1"/>
                              <w:sz w:val="28"/>
                              <w:szCs w:val="28"/>
                            </w:rPr>
                            <w:t>2</w:t>
                          </w:r>
                          <w:r w:rsidRPr="006E2937">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9AC91" id="Rectangle 40" o:spid="_x0000_s1029" style="position:absolute;margin-left:0;margin-top:0;width:36pt;height:25.2pt;z-index:251658240;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" fillcolor="#366091" stroked="f" strokeweight="3pt">
              <v:textbox>
                <w:txbxContent>
                  <w:p w14:paraId="0CBB0F1A" w14:textId="77777777" w:rsidR="006E2937" w:rsidRPr="006E2937" w:rsidRDefault="006E2937">
                    <w:pPr>
                      <w:jc w:val="right"/>
                      <w:rPr>
                        <w:color w:val="FFFFFF" w:themeColor="background1"/>
                        <w:sz w:val="28"/>
                        <w:szCs w:val="28"/>
                      </w:rPr>
                    </w:pPr>
                    <w:r w:rsidRPr="006E2937">
                      <w:rPr>
                        <w:color w:val="FFFFFF" w:themeColor="background1"/>
                        <w:sz w:val="28"/>
                        <w:szCs w:val="28"/>
                      </w:rPr>
                      <w:fldChar w:fldCharType="begin"/>
                    </w:r>
                    <w:r w:rsidRPr="006E2937">
                      <w:rPr>
                        <w:color w:val="FFFFFF" w:themeColor="background1"/>
                        <w:sz w:val="28"/>
                        <w:szCs w:val="28"/>
                      </w:rPr>
                      <w:instrText xml:space="preserve"> PAGE   \* MERGEFORMAT </w:instrText>
                    </w:r>
                    <w:r w:rsidRPr="006E2937">
                      <w:rPr>
                        <w:color w:val="FFFFFF" w:themeColor="background1"/>
                        <w:sz w:val="28"/>
                        <w:szCs w:val="28"/>
                      </w:rPr>
                      <w:fldChar w:fldCharType="separate"/>
                    </w:r>
                    <w:r w:rsidRPr="006E2937">
                      <w:rPr>
                        <w:noProof/>
                        <w:color w:val="FFFFFF" w:themeColor="background1"/>
                        <w:sz w:val="28"/>
                        <w:szCs w:val="28"/>
                      </w:rPr>
                      <w:t>2</w:t>
                    </w:r>
                    <w:r w:rsidRPr="006E2937">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111A5" w14:textId="77777777" w:rsidR="00BC7E20" w:rsidRDefault="00BC7E20" w:rsidP="006E2937">
      <w:pPr>
        <w:spacing w:after="0" w:line="240" w:lineRule="auto"/>
      </w:pPr>
      <w:r>
        <w:separator/>
      </w:r>
    </w:p>
  </w:footnote>
  <w:footnote w:type="continuationSeparator" w:id="0">
    <w:p w14:paraId="065995B6" w14:textId="77777777" w:rsidR="00BC7E20" w:rsidRDefault="00BC7E20" w:rsidP="006E2937">
      <w:pPr>
        <w:spacing w:after="0" w:line="240" w:lineRule="auto"/>
      </w:pPr>
      <w:r>
        <w:continuationSeparator/>
      </w:r>
    </w:p>
  </w:footnote>
  <w:footnote w:type="continuationNotice" w:id="1">
    <w:p w14:paraId="347FADAA" w14:textId="77777777" w:rsidR="00BC7E20" w:rsidRDefault="00BC7E2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486C1" w14:textId="1B718629" w:rsidR="006E2937" w:rsidRPr="006E2937" w:rsidRDefault="00F43A5C" w:rsidP="006E2937">
    <w:pPr>
      <w:pStyle w:val="Header"/>
      <w:jc w:val="center"/>
    </w:pPr>
    <w:r w:rsidRPr="005F0A05">
      <w:rPr>
        <w:rFonts w:ascii="Manrope" w:hAnsi="Manrope"/>
        <w:noProof/>
        <w:sz w:val="32"/>
        <w:szCs w:val="32"/>
      </w:rPr>
      <w:drawing>
        <wp:inline distT="0" distB="0" distL="0" distR="0" wp14:anchorId="6D348C10" wp14:editId="13EE325C">
          <wp:extent cx="707390" cy="70739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390" cy="70739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8E4"/>
    <w:multiLevelType w:val="hybridMultilevel"/>
    <w:tmpl w:val="28AA8F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C95C5B"/>
    <w:multiLevelType w:val="multilevel"/>
    <w:tmpl w:val="CE1A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4482C"/>
    <w:multiLevelType w:val="multilevel"/>
    <w:tmpl w:val="282A17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4D1455"/>
    <w:multiLevelType w:val="multilevel"/>
    <w:tmpl w:val="565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C5993"/>
    <w:multiLevelType w:val="hybridMultilevel"/>
    <w:tmpl w:val="4EE40032"/>
    <w:lvl w:ilvl="0" w:tplc="F83E2498">
      <w:numFmt w:val="bullet"/>
      <w:lvlText w:val=""/>
      <w:lvlJc w:val="left"/>
      <w:pPr>
        <w:ind w:left="834" w:hanging="360"/>
      </w:pPr>
      <w:rPr>
        <w:rFonts w:ascii="Symbol" w:eastAsia="Symbol" w:hAnsi="Symbol" w:cs="Symbol" w:hint="default"/>
        <w:b w:val="0"/>
        <w:bCs w:val="0"/>
        <w:i w:val="0"/>
        <w:iCs w:val="0"/>
        <w:spacing w:val="0"/>
        <w:w w:val="100"/>
        <w:sz w:val="24"/>
        <w:szCs w:val="24"/>
        <w:lang w:val="en-US" w:eastAsia="en-US" w:bidi="ar-SA"/>
      </w:rPr>
    </w:lvl>
    <w:lvl w:ilvl="1" w:tplc="50E864CC">
      <w:numFmt w:val="bullet"/>
      <w:lvlText w:val="o"/>
      <w:lvlJc w:val="left"/>
      <w:pPr>
        <w:ind w:left="1554" w:hanging="360"/>
      </w:pPr>
      <w:rPr>
        <w:rFonts w:ascii="Courier New" w:eastAsia="Courier New" w:hAnsi="Courier New" w:cs="Courier New" w:hint="default"/>
        <w:b w:val="0"/>
        <w:bCs w:val="0"/>
        <w:i w:val="0"/>
        <w:iCs w:val="0"/>
        <w:spacing w:val="0"/>
        <w:w w:val="100"/>
        <w:sz w:val="24"/>
        <w:szCs w:val="24"/>
        <w:lang w:val="en-US" w:eastAsia="en-US" w:bidi="ar-SA"/>
      </w:rPr>
    </w:lvl>
    <w:lvl w:ilvl="2" w:tplc="655275E2">
      <w:numFmt w:val="bullet"/>
      <w:lvlText w:val="•"/>
      <w:lvlJc w:val="left"/>
      <w:pPr>
        <w:ind w:left="3144" w:hanging="360"/>
      </w:pPr>
      <w:rPr>
        <w:rFonts w:hint="default"/>
        <w:lang w:val="en-US" w:eastAsia="en-US" w:bidi="ar-SA"/>
      </w:rPr>
    </w:lvl>
    <w:lvl w:ilvl="3" w:tplc="F0FE08C6">
      <w:numFmt w:val="bullet"/>
      <w:lvlText w:val="•"/>
      <w:lvlJc w:val="left"/>
      <w:pPr>
        <w:ind w:left="4728" w:hanging="360"/>
      </w:pPr>
      <w:rPr>
        <w:rFonts w:hint="default"/>
        <w:lang w:val="en-US" w:eastAsia="en-US" w:bidi="ar-SA"/>
      </w:rPr>
    </w:lvl>
    <w:lvl w:ilvl="4" w:tplc="E4ECB138">
      <w:numFmt w:val="bullet"/>
      <w:lvlText w:val="•"/>
      <w:lvlJc w:val="left"/>
      <w:pPr>
        <w:ind w:left="6312" w:hanging="360"/>
      </w:pPr>
      <w:rPr>
        <w:rFonts w:hint="default"/>
        <w:lang w:val="en-US" w:eastAsia="en-US" w:bidi="ar-SA"/>
      </w:rPr>
    </w:lvl>
    <w:lvl w:ilvl="5" w:tplc="61207676">
      <w:numFmt w:val="bullet"/>
      <w:lvlText w:val="•"/>
      <w:lvlJc w:val="left"/>
      <w:pPr>
        <w:ind w:left="7897" w:hanging="360"/>
      </w:pPr>
      <w:rPr>
        <w:rFonts w:hint="default"/>
        <w:lang w:val="en-US" w:eastAsia="en-US" w:bidi="ar-SA"/>
      </w:rPr>
    </w:lvl>
    <w:lvl w:ilvl="6" w:tplc="217AD0AA">
      <w:numFmt w:val="bullet"/>
      <w:lvlText w:val="•"/>
      <w:lvlJc w:val="left"/>
      <w:pPr>
        <w:ind w:left="9481" w:hanging="360"/>
      </w:pPr>
      <w:rPr>
        <w:rFonts w:hint="default"/>
        <w:lang w:val="en-US" w:eastAsia="en-US" w:bidi="ar-SA"/>
      </w:rPr>
    </w:lvl>
    <w:lvl w:ilvl="7" w:tplc="A5E033D6">
      <w:numFmt w:val="bullet"/>
      <w:lvlText w:val="•"/>
      <w:lvlJc w:val="left"/>
      <w:pPr>
        <w:ind w:left="11065" w:hanging="360"/>
      </w:pPr>
      <w:rPr>
        <w:rFonts w:hint="default"/>
        <w:lang w:val="en-US" w:eastAsia="en-US" w:bidi="ar-SA"/>
      </w:rPr>
    </w:lvl>
    <w:lvl w:ilvl="8" w:tplc="F856AB30">
      <w:numFmt w:val="bullet"/>
      <w:lvlText w:val="•"/>
      <w:lvlJc w:val="left"/>
      <w:pPr>
        <w:ind w:left="12649" w:hanging="360"/>
      </w:pPr>
      <w:rPr>
        <w:rFonts w:hint="default"/>
        <w:lang w:val="en-US" w:eastAsia="en-US" w:bidi="ar-SA"/>
      </w:rPr>
    </w:lvl>
  </w:abstractNum>
  <w:abstractNum w:abstractNumId="5" w15:restartNumberingAfterBreak="0">
    <w:nsid w:val="25E909BB"/>
    <w:multiLevelType w:val="multilevel"/>
    <w:tmpl w:val="FB64C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526384"/>
    <w:multiLevelType w:val="multilevel"/>
    <w:tmpl w:val="387E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F06EA"/>
    <w:multiLevelType w:val="multilevel"/>
    <w:tmpl w:val="EFAC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7E6A8B"/>
    <w:multiLevelType w:val="hybridMultilevel"/>
    <w:tmpl w:val="6220D3C4"/>
    <w:lvl w:ilvl="0" w:tplc="0C090015">
      <w:start w:val="1"/>
      <w:numFmt w:val="upperLetter"/>
      <w:lvlText w:val="%1."/>
      <w:lvlJc w:val="left"/>
      <w:pPr>
        <w:ind w:left="939" w:hanging="360"/>
      </w:pPr>
    </w:lvl>
    <w:lvl w:ilvl="1" w:tplc="0C090019" w:tentative="1">
      <w:start w:val="1"/>
      <w:numFmt w:val="lowerLetter"/>
      <w:lvlText w:val="%2."/>
      <w:lvlJc w:val="left"/>
      <w:pPr>
        <w:ind w:left="1659" w:hanging="360"/>
      </w:pPr>
    </w:lvl>
    <w:lvl w:ilvl="2" w:tplc="0C09001B" w:tentative="1">
      <w:start w:val="1"/>
      <w:numFmt w:val="lowerRoman"/>
      <w:lvlText w:val="%3."/>
      <w:lvlJc w:val="right"/>
      <w:pPr>
        <w:ind w:left="2379" w:hanging="180"/>
      </w:pPr>
    </w:lvl>
    <w:lvl w:ilvl="3" w:tplc="0C09000F" w:tentative="1">
      <w:start w:val="1"/>
      <w:numFmt w:val="decimal"/>
      <w:lvlText w:val="%4."/>
      <w:lvlJc w:val="left"/>
      <w:pPr>
        <w:ind w:left="3099" w:hanging="360"/>
      </w:pPr>
    </w:lvl>
    <w:lvl w:ilvl="4" w:tplc="0C090019" w:tentative="1">
      <w:start w:val="1"/>
      <w:numFmt w:val="lowerLetter"/>
      <w:lvlText w:val="%5."/>
      <w:lvlJc w:val="left"/>
      <w:pPr>
        <w:ind w:left="3819" w:hanging="360"/>
      </w:pPr>
    </w:lvl>
    <w:lvl w:ilvl="5" w:tplc="0C09001B" w:tentative="1">
      <w:start w:val="1"/>
      <w:numFmt w:val="lowerRoman"/>
      <w:lvlText w:val="%6."/>
      <w:lvlJc w:val="right"/>
      <w:pPr>
        <w:ind w:left="4539" w:hanging="180"/>
      </w:pPr>
    </w:lvl>
    <w:lvl w:ilvl="6" w:tplc="0C09000F" w:tentative="1">
      <w:start w:val="1"/>
      <w:numFmt w:val="decimal"/>
      <w:lvlText w:val="%7."/>
      <w:lvlJc w:val="left"/>
      <w:pPr>
        <w:ind w:left="5259" w:hanging="360"/>
      </w:pPr>
    </w:lvl>
    <w:lvl w:ilvl="7" w:tplc="0C090019" w:tentative="1">
      <w:start w:val="1"/>
      <w:numFmt w:val="lowerLetter"/>
      <w:lvlText w:val="%8."/>
      <w:lvlJc w:val="left"/>
      <w:pPr>
        <w:ind w:left="5979" w:hanging="360"/>
      </w:pPr>
    </w:lvl>
    <w:lvl w:ilvl="8" w:tplc="0C09001B" w:tentative="1">
      <w:start w:val="1"/>
      <w:numFmt w:val="lowerRoman"/>
      <w:lvlText w:val="%9."/>
      <w:lvlJc w:val="right"/>
      <w:pPr>
        <w:ind w:left="6699" w:hanging="180"/>
      </w:pPr>
    </w:lvl>
  </w:abstractNum>
  <w:abstractNum w:abstractNumId="9" w15:restartNumberingAfterBreak="0">
    <w:nsid w:val="3960447B"/>
    <w:multiLevelType w:val="multilevel"/>
    <w:tmpl w:val="B0F2C324"/>
    <w:lvl w:ilvl="0">
      <w:start w:val="1"/>
      <w:numFmt w:val="decimal"/>
      <w:lvlText w:val="ULO %1"/>
      <w:lvlJc w:val="left"/>
      <w:pPr>
        <w:ind w:left="720" w:hanging="360"/>
      </w:pPr>
    </w:lvl>
    <w:lvl w:ilvl="1">
      <w:start w:val="1"/>
      <w:numFmt w:val="lowerLetter"/>
      <w:pStyle w:val="Heading2Numbered"/>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A093BA1"/>
    <w:multiLevelType w:val="multilevel"/>
    <w:tmpl w:val="C068EE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FC1F70"/>
    <w:multiLevelType w:val="multilevel"/>
    <w:tmpl w:val="A58C8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21313B"/>
    <w:multiLevelType w:val="multilevel"/>
    <w:tmpl w:val="B84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084F0A"/>
    <w:multiLevelType w:val="hybridMultilevel"/>
    <w:tmpl w:val="0A025110"/>
    <w:lvl w:ilvl="0" w:tplc="4F18DDC4">
      <w:start w:val="1"/>
      <w:numFmt w:val="upperLetter"/>
      <w:lvlText w:val="%1)"/>
      <w:lvlJc w:val="left"/>
      <w:pPr>
        <w:ind w:left="579" w:hanging="360"/>
      </w:pPr>
      <w:rPr>
        <w:rFonts w:ascii="Calibri" w:eastAsia="Calibri" w:hAnsi="Calibri" w:cs="Calibri"/>
        <w:w w:val="105"/>
      </w:rPr>
    </w:lvl>
    <w:lvl w:ilvl="1" w:tplc="0C090019" w:tentative="1">
      <w:start w:val="1"/>
      <w:numFmt w:val="lowerLetter"/>
      <w:lvlText w:val="%2."/>
      <w:lvlJc w:val="left"/>
      <w:pPr>
        <w:ind w:left="1299" w:hanging="360"/>
      </w:pPr>
    </w:lvl>
    <w:lvl w:ilvl="2" w:tplc="0C09001B" w:tentative="1">
      <w:start w:val="1"/>
      <w:numFmt w:val="lowerRoman"/>
      <w:lvlText w:val="%3."/>
      <w:lvlJc w:val="right"/>
      <w:pPr>
        <w:ind w:left="2019" w:hanging="180"/>
      </w:pPr>
    </w:lvl>
    <w:lvl w:ilvl="3" w:tplc="0C09000F" w:tentative="1">
      <w:start w:val="1"/>
      <w:numFmt w:val="decimal"/>
      <w:lvlText w:val="%4."/>
      <w:lvlJc w:val="left"/>
      <w:pPr>
        <w:ind w:left="2739" w:hanging="360"/>
      </w:pPr>
    </w:lvl>
    <w:lvl w:ilvl="4" w:tplc="0C090019" w:tentative="1">
      <w:start w:val="1"/>
      <w:numFmt w:val="lowerLetter"/>
      <w:lvlText w:val="%5."/>
      <w:lvlJc w:val="left"/>
      <w:pPr>
        <w:ind w:left="3459" w:hanging="360"/>
      </w:pPr>
    </w:lvl>
    <w:lvl w:ilvl="5" w:tplc="0C09001B" w:tentative="1">
      <w:start w:val="1"/>
      <w:numFmt w:val="lowerRoman"/>
      <w:lvlText w:val="%6."/>
      <w:lvlJc w:val="right"/>
      <w:pPr>
        <w:ind w:left="4179" w:hanging="180"/>
      </w:pPr>
    </w:lvl>
    <w:lvl w:ilvl="6" w:tplc="0C09000F" w:tentative="1">
      <w:start w:val="1"/>
      <w:numFmt w:val="decimal"/>
      <w:lvlText w:val="%7."/>
      <w:lvlJc w:val="left"/>
      <w:pPr>
        <w:ind w:left="4899" w:hanging="360"/>
      </w:pPr>
    </w:lvl>
    <w:lvl w:ilvl="7" w:tplc="0C090019" w:tentative="1">
      <w:start w:val="1"/>
      <w:numFmt w:val="lowerLetter"/>
      <w:lvlText w:val="%8."/>
      <w:lvlJc w:val="left"/>
      <w:pPr>
        <w:ind w:left="5619" w:hanging="360"/>
      </w:pPr>
    </w:lvl>
    <w:lvl w:ilvl="8" w:tplc="0C09001B" w:tentative="1">
      <w:start w:val="1"/>
      <w:numFmt w:val="lowerRoman"/>
      <w:lvlText w:val="%9."/>
      <w:lvlJc w:val="right"/>
      <w:pPr>
        <w:ind w:left="6339" w:hanging="180"/>
      </w:pPr>
    </w:lvl>
  </w:abstractNum>
  <w:abstractNum w:abstractNumId="14" w15:restartNumberingAfterBreak="0">
    <w:nsid w:val="63AF6F07"/>
    <w:multiLevelType w:val="hybridMultilevel"/>
    <w:tmpl w:val="6A6073A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BAF6901"/>
    <w:multiLevelType w:val="multilevel"/>
    <w:tmpl w:val="2634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DF720A"/>
    <w:multiLevelType w:val="hybridMultilevel"/>
    <w:tmpl w:val="6BA2C3BA"/>
    <w:lvl w:ilvl="0" w:tplc="5CA47E6C">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6F581FEA">
      <w:numFmt w:val="bullet"/>
      <w:lvlText w:val="•"/>
      <w:lvlJc w:val="left"/>
      <w:pPr>
        <w:ind w:left="1585" w:hanging="361"/>
      </w:pPr>
      <w:rPr>
        <w:rFonts w:hint="default"/>
        <w:lang w:val="en-US" w:eastAsia="en-US" w:bidi="ar-SA"/>
      </w:rPr>
    </w:lvl>
    <w:lvl w:ilvl="2" w:tplc="94784C30">
      <w:numFmt w:val="bullet"/>
      <w:lvlText w:val="•"/>
      <w:lvlJc w:val="left"/>
      <w:pPr>
        <w:ind w:left="2351" w:hanging="361"/>
      </w:pPr>
      <w:rPr>
        <w:rFonts w:hint="default"/>
        <w:lang w:val="en-US" w:eastAsia="en-US" w:bidi="ar-SA"/>
      </w:rPr>
    </w:lvl>
    <w:lvl w:ilvl="3" w:tplc="201A066E">
      <w:numFmt w:val="bullet"/>
      <w:lvlText w:val="•"/>
      <w:lvlJc w:val="left"/>
      <w:pPr>
        <w:ind w:left="3117" w:hanging="361"/>
      </w:pPr>
      <w:rPr>
        <w:rFonts w:hint="default"/>
        <w:lang w:val="en-US" w:eastAsia="en-US" w:bidi="ar-SA"/>
      </w:rPr>
    </w:lvl>
    <w:lvl w:ilvl="4" w:tplc="1E8A0704">
      <w:numFmt w:val="bullet"/>
      <w:lvlText w:val="•"/>
      <w:lvlJc w:val="left"/>
      <w:pPr>
        <w:ind w:left="3883" w:hanging="361"/>
      </w:pPr>
      <w:rPr>
        <w:rFonts w:hint="default"/>
        <w:lang w:val="en-US" w:eastAsia="en-US" w:bidi="ar-SA"/>
      </w:rPr>
    </w:lvl>
    <w:lvl w:ilvl="5" w:tplc="74543414">
      <w:numFmt w:val="bullet"/>
      <w:lvlText w:val="•"/>
      <w:lvlJc w:val="left"/>
      <w:pPr>
        <w:ind w:left="4649" w:hanging="361"/>
      </w:pPr>
      <w:rPr>
        <w:rFonts w:hint="default"/>
        <w:lang w:val="en-US" w:eastAsia="en-US" w:bidi="ar-SA"/>
      </w:rPr>
    </w:lvl>
    <w:lvl w:ilvl="6" w:tplc="2F5C610A">
      <w:numFmt w:val="bullet"/>
      <w:lvlText w:val="•"/>
      <w:lvlJc w:val="left"/>
      <w:pPr>
        <w:ind w:left="5415" w:hanging="361"/>
      </w:pPr>
      <w:rPr>
        <w:rFonts w:hint="default"/>
        <w:lang w:val="en-US" w:eastAsia="en-US" w:bidi="ar-SA"/>
      </w:rPr>
    </w:lvl>
    <w:lvl w:ilvl="7" w:tplc="4C7817D2">
      <w:numFmt w:val="bullet"/>
      <w:lvlText w:val="•"/>
      <w:lvlJc w:val="left"/>
      <w:pPr>
        <w:ind w:left="6180" w:hanging="361"/>
      </w:pPr>
      <w:rPr>
        <w:rFonts w:hint="default"/>
        <w:lang w:val="en-US" w:eastAsia="en-US" w:bidi="ar-SA"/>
      </w:rPr>
    </w:lvl>
    <w:lvl w:ilvl="8" w:tplc="4F700B6E">
      <w:numFmt w:val="bullet"/>
      <w:lvlText w:val="•"/>
      <w:lvlJc w:val="left"/>
      <w:pPr>
        <w:ind w:left="6946" w:hanging="361"/>
      </w:pPr>
      <w:rPr>
        <w:rFonts w:hint="default"/>
        <w:lang w:val="en-US" w:eastAsia="en-US" w:bidi="ar-SA"/>
      </w:rPr>
    </w:lvl>
  </w:abstractNum>
  <w:abstractNum w:abstractNumId="17" w15:restartNumberingAfterBreak="0">
    <w:nsid w:val="71D00C79"/>
    <w:multiLevelType w:val="multilevel"/>
    <w:tmpl w:val="7E8A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A900F6"/>
    <w:multiLevelType w:val="hybridMultilevel"/>
    <w:tmpl w:val="2AA68AC0"/>
    <w:lvl w:ilvl="0" w:tplc="60343F12">
      <w:numFmt w:val="bullet"/>
      <w:lvlText w:val=""/>
      <w:lvlJc w:val="left"/>
      <w:pPr>
        <w:ind w:left="827" w:hanging="361"/>
      </w:pPr>
      <w:rPr>
        <w:rFonts w:ascii="Symbol" w:eastAsia="Symbol" w:hAnsi="Symbol" w:cs="Symbol" w:hint="default"/>
        <w:b w:val="0"/>
        <w:bCs w:val="0"/>
        <w:i w:val="0"/>
        <w:iCs w:val="0"/>
        <w:spacing w:val="0"/>
        <w:w w:val="99"/>
        <w:sz w:val="22"/>
        <w:szCs w:val="22"/>
        <w:lang w:val="en-US" w:eastAsia="en-US" w:bidi="ar-SA"/>
      </w:rPr>
    </w:lvl>
    <w:lvl w:ilvl="1" w:tplc="ECB2EFF8">
      <w:numFmt w:val="bullet"/>
      <w:lvlText w:val="•"/>
      <w:lvlJc w:val="left"/>
      <w:pPr>
        <w:ind w:left="1585" w:hanging="361"/>
      </w:pPr>
      <w:rPr>
        <w:rFonts w:hint="default"/>
        <w:lang w:val="en-US" w:eastAsia="en-US" w:bidi="ar-SA"/>
      </w:rPr>
    </w:lvl>
    <w:lvl w:ilvl="2" w:tplc="C11CC2A6">
      <w:numFmt w:val="bullet"/>
      <w:lvlText w:val="•"/>
      <w:lvlJc w:val="left"/>
      <w:pPr>
        <w:ind w:left="2351" w:hanging="361"/>
      </w:pPr>
      <w:rPr>
        <w:rFonts w:hint="default"/>
        <w:lang w:val="en-US" w:eastAsia="en-US" w:bidi="ar-SA"/>
      </w:rPr>
    </w:lvl>
    <w:lvl w:ilvl="3" w:tplc="DF3A5724">
      <w:numFmt w:val="bullet"/>
      <w:lvlText w:val="•"/>
      <w:lvlJc w:val="left"/>
      <w:pPr>
        <w:ind w:left="3117" w:hanging="361"/>
      </w:pPr>
      <w:rPr>
        <w:rFonts w:hint="default"/>
        <w:lang w:val="en-US" w:eastAsia="en-US" w:bidi="ar-SA"/>
      </w:rPr>
    </w:lvl>
    <w:lvl w:ilvl="4" w:tplc="93C0B55C">
      <w:numFmt w:val="bullet"/>
      <w:lvlText w:val="•"/>
      <w:lvlJc w:val="left"/>
      <w:pPr>
        <w:ind w:left="3883" w:hanging="361"/>
      </w:pPr>
      <w:rPr>
        <w:rFonts w:hint="default"/>
        <w:lang w:val="en-US" w:eastAsia="en-US" w:bidi="ar-SA"/>
      </w:rPr>
    </w:lvl>
    <w:lvl w:ilvl="5" w:tplc="FAE27AE8">
      <w:numFmt w:val="bullet"/>
      <w:lvlText w:val="•"/>
      <w:lvlJc w:val="left"/>
      <w:pPr>
        <w:ind w:left="4649" w:hanging="361"/>
      </w:pPr>
      <w:rPr>
        <w:rFonts w:hint="default"/>
        <w:lang w:val="en-US" w:eastAsia="en-US" w:bidi="ar-SA"/>
      </w:rPr>
    </w:lvl>
    <w:lvl w:ilvl="6" w:tplc="9F70FD34">
      <w:numFmt w:val="bullet"/>
      <w:lvlText w:val="•"/>
      <w:lvlJc w:val="left"/>
      <w:pPr>
        <w:ind w:left="5415" w:hanging="361"/>
      </w:pPr>
      <w:rPr>
        <w:rFonts w:hint="default"/>
        <w:lang w:val="en-US" w:eastAsia="en-US" w:bidi="ar-SA"/>
      </w:rPr>
    </w:lvl>
    <w:lvl w:ilvl="7" w:tplc="811EFCEC">
      <w:numFmt w:val="bullet"/>
      <w:lvlText w:val="•"/>
      <w:lvlJc w:val="left"/>
      <w:pPr>
        <w:ind w:left="6180" w:hanging="361"/>
      </w:pPr>
      <w:rPr>
        <w:rFonts w:hint="default"/>
        <w:lang w:val="en-US" w:eastAsia="en-US" w:bidi="ar-SA"/>
      </w:rPr>
    </w:lvl>
    <w:lvl w:ilvl="8" w:tplc="70BA04AC">
      <w:numFmt w:val="bullet"/>
      <w:lvlText w:val="•"/>
      <w:lvlJc w:val="left"/>
      <w:pPr>
        <w:ind w:left="6946" w:hanging="361"/>
      </w:pPr>
      <w:rPr>
        <w:rFonts w:hint="default"/>
        <w:lang w:val="en-US" w:eastAsia="en-US" w:bidi="ar-SA"/>
      </w:rPr>
    </w:lvl>
  </w:abstractNum>
  <w:abstractNum w:abstractNumId="19" w15:restartNumberingAfterBreak="0">
    <w:nsid w:val="7D643D94"/>
    <w:multiLevelType w:val="hybridMultilevel"/>
    <w:tmpl w:val="BD70FE5C"/>
    <w:lvl w:ilvl="0" w:tplc="0C090015">
      <w:start w:val="1"/>
      <w:numFmt w:val="upperLetter"/>
      <w:lvlText w:val="%1."/>
      <w:lvlJc w:val="left"/>
      <w:pPr>
        <w:ind w:left="1299" w:hanging="360"/>
      </w:pPr>
    </w:lvl>
    <w:lvl w:ilvl="1" w:tplc="A52AC8D0">
      <w:start w:val="5"/>
      <w:numFmt w:val="bullet"/>
      <w:lvlText w:val="-"/>
      <w:lvlJc w:val="left"/>
      <w:pPr>
        <w:ind w:left="2019" w:hanging="360"/>
      </w:pPr>
      <w:rPr>
        <w:rFonts w:ascii="Arial" w:eastAsia="Calibri" w:hAnsi="Arial" w:cs="Arial" w:hint="default"/>
      </w:rPr>
    </w:lvl>
    <w:lvl w:ilvl="2" w:tplc="0C09001B">
      <w:start w:val="1"/>
      <w:numFmt w:val="lowerRoman"/>
      <w:lvlText w:val="%3."/>
      <w:lvlJc w:val="right"/>
      <w:pPr>
        <w:ind w:left="2739" w:hanging="180"/>
      </w:pPr>
    </w:lvl>
    <w:lvl w:ilvl="3" w:tplc="0C09000F">
      <w:start w:val="1"/>
      <w:numFmt w:val="decimal"/>
      <w:lvlText w:val="%4."/>
      <w:lvlJc w:val="left"/>
      <w:pPr>
        <w:ind w:left="3459" w:hanging="360"/>
      </w:pPr>
    </w:lvl>
    <w:lvl w:ilvl="4" w:tplc="0C090019" w:tentative="1">
      <w:start w:val="1"/>
      <w:numFmt w:val="lowerLetter"/>
      <w:lvlText w:val="%5."/>
      <w:lvlJc w:val="left"/>
      <w:pPr>
        <w:ind w:left="4179" w:hanging="360"/>
      </w:pPr>
    </w:lvl>
    <w:lvl w:ilvl="5" w:tplc="0C09001B" w:tentative="1">
      <w:start w:val="1"/>
      <w:numFmt w:val="lowerRoman"/>
      <w:lvlText w:val="%6."/>
      <w:lvlJc w:val="right"/>
      <w:pPr>
        <w:ind w:left="4899" w:hanging="180"/>
      </w:pPr>
    </w:lvl>
    <w:lvl w:ilvl="6" w:tplc="0C09000F" w:tentative="1">
      <w:start w:val="1"/>
      <w:numFmt w:val="decimal"/>
      <w:lvlText w:val="%7."/>
      <w:lvlJc w:val="left"/>
      <w:pPr>
        <w:ind w:left="5619" w:hanging="360"/>
      </w:pPr>
    </w:lvl>
    <w:lvl w:ilvl="7" w:tplc="0C090019" w:tentative="1">
      <w:start w:val="1"/>
      <w:numFmt w:val="lowerLetter"/>
      <w:lvlText w:val="%8."/>
      <w:lvlJc w:val="left"/>
      <w:pPr>
        <w:ind w:left="6339" w:hanging="360"/>
      </w:pPr>
    </w:lvl>
    <w:lvl w:ilvl="8" w:tplc="0C09001B" w:tentative="1">
      <w:start w:val="1"/>
      <w:numFmt w:val="lowerRoman"/>
      <w:lvlText w:val="%9."/>
      <w:lvlJc w:val="right"/>
      <w:pPr>
        <w:ind w:left="7059" w:hanging="180"/>
      </w:pPr>
    </w:lvl>
  </w:abstractNum>
  <w:num w:numId="1" w16cid:durableId="60908972">
    <w:abstractNumId w:val="9"/>
  </w:num>
  <w:num w:numId="2" w16cid:durableId="1413546633">
    <w:abstractNumId w:val="9"/>
  </w:num>
  <w:num w:numId="3" w16cid:durableId="1397245350">
    <w:abstractNumId w:val="2"/>
  </w:num>
  <w:num w:numId="4" w16cid:durableId="2037122941">
    <w:abstractNumId w:val="0"/>
  </w:num>
  <w:num w:numId="5" w16cid:durableId="675112367">
    <w:abstractNumId w:val="14"/>
  </w:num>
  <w:num w:numId="6" w16cid:durableId="189804492">
    <w:abstractNumId w:val="13"/>
  </w:num>
  <w:num w:numId="7" w16cid:durableId="391394887">
    <w:abstractNumId w:val="19"/>
  </w:num>
  <w:num w:numId="8" w16cid:durableId="716321393">
    <w:abstractNumId w:val="11"/>
  </w:num>
  <w:num w:numId="9" w16cid:durableId="1886257516">
    <w:abstractNumId w:val="8"/>
  </w:num>
  <w:num w:numId="10" w16cid:durableId="1755976880">
    <w:abstractNumId w:val="16"/>
  </w:num>
  <w:num w:numId="11" w16cid:durableId="691344704">
    <w:abstractNumId w:val="18"/>
  </w:num>
  <w:num w:numId="12" w16cid:durableId="1073547154">
    <w:abstractNumId w:val="4"/>
  </w:num>
  <w:num w:numId="13" w16cid:durableId="323048052">
    <w:abstractNumId w:val="5"/>
  </w:num>
  <w:num w:numId="14" w16cid:durableId="878661752">
    <w:abstractNumId w:val="17"/>
  </w:num>
  <w:num w:numId="15" w16cid:durableId="1912425111">
    <w:abstractNumId w:val="15"/>
  </w:num>
  <w:num w:numId="16" w16cid:durableId="1377897863">
    <w:abstractNumId w:val="12"/>
  </w:num>
  <w:num w:numId="17" w16cid:durableId="970019019">
    <w:abstractNumId w:val="1"/>
  </w:num>
  <w:num w:numId="18" w16cid:durableId="445395414">
    <w:abstractNumId w:val="3"/>
  </w:num>
  <w:num w:numId="19" w16cid:durableId="1601597936">
    <w:abstractNumId w:val="7"/>
  </w:num>
  <w:num w:numId="20" w16cid:durableId="2048069011">
    <w:abstractNumId w:val="6"/>
  </w:num>
  <w:num w:numId="21" w16cid:durableId="539709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05F"/>
    <w:rsid w:val="00000D5A"/>
    <w:rsid w:val="000402E4"/>
    <w:rsid w:val="000451D0"/>
    <w:rsid w:val="0004605F"/>
    <w:rsid w:val="000460F2"/>
    <w:rsid w:val="00053022"/>
    <w:rsid w:val="00053C5E"/>
    <w:rsid w:val="00055E1B"/>
    <w:rsid w:val="00071DD8"/>
    <w:rsid w:val="00075310"/>
    <w:rsid w:val="0008480C"/>
    <w:rsid w:val="00090B42"/>
    <w:rsid w:val="0009324F"/>
    <w:rsid w:val="000A2F1A"/>
    <w:rsid w:val="000B2034"/>
    <w:rsid w:val="000B6255"/>
    <w:rsid w:val="000C3731"/>
    <w:rsid w:val="000C4E9D"/>
    <w:rsid w:val="000D496B"/>
    <w:rsid w:val="000D6AE8"/>
    <w:rsid w:val="000E0F4A"/>
    <w:rsid w:val="000E246E"/>
    <w:rsid w:val="000E26C9"/>
    <w:rsid w:val="000E6358"/>
    <w:rsid w:val="000F500D"/>
    <w:rsid w:val="000F5133"/>
    <w:rsid w:val="001003CA"/>
    <w:rsid w:val="001028B0"/>
    <w:rsid w:val="00110834"/>
    <w:rsid w:val="00115FD2"/>
    <w:rsid w:val="001227E1"/>
    <w:rsid w:val="00143E8D"/>
    <w:rsid w:val="00145037"/>
    <w:rsid w:val="00152CAB"/>
    <w:rsid w:val="00153D30"/>
    <w:rsid w:val="00156DB1"/>
    <w:rsid w:val="00160C21"/>
    <w:rsid w:val="001666F1"/>
    <w:rsid w:val="00171FFF"/>
    <w:rsid w:val="001726A7"/>
    <w:rsid w:val="001808FB"/>
    <w:rsid w:val="00182DE8"/>
    <w:rsid w:val="00190FB9"/>
    <w:rsid w:val="001A0C89"/>
    <w:rsid w:val="001C321E"/>
    <w:rsid w:val="001C3804"/>
    <w:rsid w:val="001D02A0"/>
    <w:rsid w:val="001E1681"/>
    <w:rsid w:val="001F6542"/>
    <w:rsid w:val="00205505"/>
    <w:rsid w:val="0022015D"/>
    <w:rsid w:val="00222B5E"/>
    <w:rsid w:val="002231B2"/>
    <w:rsid w:val="002233C7"/>
    <w:rsid w:val="00245A45"/>
    <w:rsid w:val="00261A40"/>
    <w:rsid w:val="002708DB"/>
    <w:rsid w:val="00284CFB"/>
    <w:rsid w:val="0029693D"/>
    <w:rsid w:val="002A6D6D"/>
    <w:rsid w:val="002C66F9"/>
    <w:rsid w:val="002D73EB"/>
    <w:rsid w:val="002F463D"/>
    <w:rsid w:val="002F6D46"/>
    <w:rsid w:val="00302DCF"/>
    <w:rsid w:val="0030443B"/>
    <w:rsid w:val="0030712B"/>
    <w:rsid w:val="00315DD7"/>
    <w:rsid w:val="003273C9"/>
    <w:rsid w:val="00327704"/>
    <w:rsid w:val="00327DC7"/>
    <w:rsid w:val="00331852"/>
    <w:rsid w:val="00332496"/>
    <w:rsid w:val="00334F21"/>
    <w:rsid w:val="0033651D"/>
    <w:rsid w:val="0033682E"/>
    <w:rsid w:val="003532D6"/>
    <w:rsid w:val="003701F1"/>
    <w:rsid w:val="0037122D"/>
    <w:rsid w:val="003738BC"/>
    <w:rsid w:val="00381C0A"/>
    <w:rsid w:val="003927E6"/>
    <w:rsid w:val="003B017E"/>
    <w:rsid w:val="003B08B7"/>
    <w:rsid w:val="003B42B4"/>
    <w:rsid w:val="003B78B6"/>
    <w:rsid w:val="003C2AA5"/>
    <w:rsid w:val="003C70AC"/>
    <w:rsid w:val="003D53DA"/>
    <w:rsid w:val="003D5B46"/>
    <w:rsid w:val="003E31FC"/>
    <w:rsid w:val="003E3BA6"/>
    <w:rsid w:val="003E5708"/>
    <w:rsid w:val="003F274F"/>
    <w:rsid w:val="00400BAB"/>
    <w:rsid w:val="004054F2"/>
    <w:rsid w:val="0040631F"/>
    <w:rsid w:val="00414BA3"/>
    <w:rsid w:val="004461E9"/>
    <w:rsid w:val="00452C0D"/>
    <w:rsid w:val="00453C9F"/>
    <w:rsid w:val="00455B98"/>
    <w:rsid w:val="00457099"/>
    <w:rsid w:val="004637E3"/>
    <w:rsid w:val="0047491F"/>
    <w:rsid w:val="00475AA6"/>
    <w:rsid w:val="004849ED"/>
    <w:rsid w:val="00485858"/>
    <w:rsid w:val="00486022"/>
    <w:rsid w:val="00490A04"/>
    <w:rsid w:val="004A0B57"/>
    <w:rsid w:val="004A7CD2"/>
    <w:rsid w:val="004B2C5D"/>
    <w:rsid w:val="004B2DD5"/>
    <w:rsid w:val="004C36ED"/>
    <w:rsid w:val="004D1E6F"/>
    <w:rsid w:val="005235C7"/>
    <w:rsid w:val="0053309B"/>
    <w:rsid w:val="00533AB0"/>
    <w:rsid w:val="00533C2F"/>
    <w:rsid w:val="00534A0F"/>
    <w:rsid w:val="00541661"/>
    <w:rsid w:val="00541781"/>
    <w:rsid w:val="0054753A"/>
    <w:rsid w:val="00557E47"/>
    <w:rsid w:val="00560BF6"/>
    <w:rsid w:val="00565B65"/>
    <w:rsid w:val="00566D24"/>
    <w:rsid w:val="0057099D"/>
    <w:rsid w:val="00573215"/>
    <w:rsid w:val="00577724"/>
    <w:rsid w:val="00577DA2"/>
    <w:rsid w:val="00591F6E"/>
    <w:rsid w:val="005A3D95"/>
    <w:rsid w:val="005A4727"/>
    <w:rsid w:val="005A4779"/>
    <w:rsid w:val="005A53CF"/>
    <w:rsid w:val="005B5F4A"/>
    <w:rsid w:val="005B7E59"/>
    <w:rsid w:val="005C4BC3"/>
    <w:rsid w:val="005E3AD0"/>
    <w:rsid w:val="005F2D05"/>
    <w:rsid w:val="006011D2"/>
    <w:rsid w:val="00602B77"/>
    <w:rsid w:val="00615194"/>
    <w:rsid w:val="00616963"/>
    <w:rsid w:val="006231B5"/>
    <w:rsid w:val="00626A56"/>
    <w:rsid w:val="00646755"/>
    <w:rsid w:val="006546D6"/>
    <w:rsid w:val="0066097E"/>
    <w:rsid w:val="006638F0"/>
    <w:rsid w:val="00670144"/>
    <w:rsid w:val="00671FC5"/>
    <w:rsid w:val="00682FB0"/>
    <w:rsid w:val="00685F92"/>
    <w:rsid w:val="0069076E"/>
    <w:rsid w:val="00692B4E"/>
    <w:rsid w:val="006A39AF"/>
    <w:rsid w:val="006A6AC4"/>
    <w:rsid w:val="006A6AEA"/>
    <w:rsid w:val="006B1D0F"/>
    <w:rsid w:val="006B4A16"/>
    <w:rsid w:val="006C217F"/>
    <w:rsid w:val="006C72BF"/>
    <w:rsid w:val="006D33BF"/>
    <w:rsid w:val="006D52EE"/>
    <w:rsid w:val="006D6B1E"/>
    <w:rsid w:val="006E2937"/>
    <w:rsid w:val="006F0BCF"/>
    <w:rsid w:val="006F2902"/>
    <w:rsid w:val="007049CC"/>
    <w:rsid w:val="00722699"/>
    <w:rsid w:val="007275A8"/>
    <w:rsid w:val="00753BA0"/>
    <w:rsid w:val="007545E3"/>
    <w:rsid w:val="00755794"/>
    <w:rsid w:val="00757F36"/>
    <w:rsid w:val="00760DF2"/>
    <w:rsid w:val="0077223B"/>
    <w:rsid w:val="0077314D"/>
    <w:rsid w:val="00774079"/>
    <w:rsid w:val="00777BB2"/>
    <w:rsid w:val="00784686"/>
    <w:rsid w:val="007A6CDD"/>
    <w:rsid w:val="007B0303"/>
    <w:rsid w:val="007B48C7"/>
    <w:rsid w:val="007B6D23"/>
    <w:rsid w:val="007B76DB"/>
    <w:rsid w:val="007C2E81"/>
    <w:rsid w:val="007D6699"/>
    <w:rsid w:val="007F4D35"/>
    <w:rsid w:val="00814F59"/>
    <w:rsid w:val="00815DEB"/>
    <w:rsid w:val="008246DC"/>
    <w:rsid w:val="008359AA"/>
    <w:rsid w:val="00850F53"/>
    <w:rsid w:val="00861EB2"/>
    <w:rsid w:val="0086727F"/>
    <w:rsid w:val="00867641"/>
    <w:rsid w:val="008723BF"/>
    <w:rsid w:val="008749F3"/>
    <w:rsid w:val="00877D0B"/>
    <w:rsid w:val="00882680"/>
    <w:rsid w:val="00883E40"/>
    <w:rsid w:val="0089267A"/>
    <w:rsid w:val="00892A5C"/>
    <w:rsid w:val="008A1A7D"/>
    <w:rsid w:val="008B519C"/>
    <w:rsid w:val="008B7F0E"/>
    <w:rsid w:val="008D0086"/>
    <w:rsid w:val="008D5F10"/>
    <w:rsid w:val="008D6525"/>
    <w:rsid w:val="008E00CB"/>
    <w:rsid w:val="008E15CE"/>
    <w:rsid w:val="008E27BE"/>
    <w:rsid w:val="00903F57"/>
    <w:rsid w:val="0091103E"/>
    <w:rsid w:val="00925541"/>
    <w:rsid w:val="0093288E"/>
    <w:rsid w:val="00942961"/>
    <w:rsid w:val="00953AE7"/>
    <w:rsid w:val="009632BD"/>
    <w:rsid w:val="009803DB"/>
    <w:rsid w:val="0098164E"/>
    <w:rsid w:val="00984653"/>
    <w:rsid w:val="00984CBE"/>
    <w:rsid w:val="00992D93"/>
    <w:rsid w:val="00993B2C"/>
    <w:rsid w:val="009B03A6"/>
    <w:rsid w:val="009B348E"/>
    <w:rsid w:val="009C652B"/>
    <w:rsid w:val="009D6FB2"/>
    <w:rsid w:val="009E2047"/>
    <w:rsid w:val="009E38E0"/>
    <w:rsid w:val="009E60DF"/>
    <w:rsid w:val="00A07B71"/>
    <w:rsid w:val="00A10216"/>
    <w:rsid w:val="00A14ACC"/>
    <w:rsid w:val="00A504D7"/>
    <w:rsid w:val="00A614F0"/>
    <w:rsid w:val="00A643FB"/>
    <w:rsid w:val="00A65B18"/>
    <w:rsid w:val="00A67C21"/>
    <w:rsid w:val="00A73352"/>
    <w:rsid w:val="00A7383E"/>
    <w:rsid w:val="00A73DA1"/>
    <w:rsid w:val="00A74603"/>
    <w:rsid w:val="00A76543"/>
    <w:rsid w:val="00A84C5B"/>
    <w:rsid w:val="00A920F9"/>
    <w:rsid w:val="00A9515A"/>
    <w:rsid w:val="00AB1CE3"/>
    <w:rsid w:val="00AC0FF5"/>
    <w:rsid w:val="00AD1DD9"/>
    <w:rsid w:val="00AD700C"/>
    <w:rsid w:val="00AF37BA"/>
    <w:rsid w:val="00AF50BC"/>
    <w:rsid w:val="00AF5382"/>
    <w:rsid w:val="00B23D54"/>
    <w:rsid w:val="00B32CB0"/>
    <w:rsid w:val="00B35F85"/>
    <w:rsid w:val="00B36A9F"/>
    <w:rsid w:val="00B40FAC"/>
    <w:rsid w:val="00B45049"/>
    <w:rsid w:val="00B4548D"/>
    <w:rsid w:val="00B4700D"/>
    <w:rsid w:val="00B51BCD"/>
    <w:rsid w:val="00B63B3A"/>
    <w:rsid w:val="00B6476C"/>
    <w:rsid w:val="00B673DC"/>
    <w:rsid w:val="00B71848"/>
    <w:rsid w:val="00B725CC"/>
    <w:rsid w:val="00B84C26"/>
    <w:rsid w:val="00B91A8D"/>
    <w:rsid w:val="00BB2D31"/>
    <w:rsid w:val="00BB3322"/>
    <w:rsid w:val="00BC062B"/>
    <w:rsid w:val="00BC21BC"/>
    <w:rsid w:val="00BC7E20"/>
    <w:rsid w:val="00BD59FD"/>
    <w:rsid w:val="00BD663E"/>
    <w:rsid w:val="00BD69D2"/>
    <w:rsid w:val="00BE5B6C"/>
    <w:rsid w:val="00BF4D0A"/>
    <w:rsid w:val="00BF7955"/>
    <w:rsid w:val="00BF7AAC"/>
    <w:rsid w:val="00C0084E"/>
    <w:rsid w:val="00C01549"/>
    <w:rsid w:val="00C02958"/>
    <w:rsid w:val="00C05D1C"/>
    <w:rsid w:val="00C119EB"/>
    <w:rsid w:val="00C16537"/>
    <w:rsid w:val="00C238CF"/>
    <w:rsid w:val="00C27152"/>
    <w:rsid w:val="00C528B9"/>
    <w:rsid w:val="00C646B4"/>
    <w:rsid w:val="00C7672C"/>
    <w:rsid w:val="00C770E6"/>
    <w:rsid w:val="00C82F30"/>
    <w:rsid w:val="00C842B4"/>
    <w:rsid w:val="00C95A9E"/>
    <w:rsid w:val="00C96DCE"/>
    <w:rsid w:val="00CA0A1F"/>
    <w:rsid w:val="00CA2F58"/>
    <w:rsid w:val="00CB327F"/>
    <w:rsid w:val="00CC3E2E"/>
    <w:rsid w:val="00CC5B7C"/>
    <w:rsid w:val="00CC63C5"/>
    <w:rsid w:val="00CD394C"/>
    <w:rsid w:val="00CD6C1B"/>
    <w:rsid w:val="00CE260F"/>
    <w:rsid w:val="00CE64F2"/>
    <w:rsid w:val="00CF1F4A"/>
    <w:rsid w:val="00CF3E0B"/>
    <w:rsid w:val="00D06384"/>
    <w:rsid w:val="00D1392E"/>
    <w:rsid w:val="00D24134"/>
    <w:rsid w:val="00D325EE"/>
    <w:rsid w:val="00D4269A"/>
    <w:rsid w:val="00D47E7D"/>
    <w:rsid w:val="00D505A7"/>
    <w:rsid w:val="00D63843"/>
    <w:rsid w:val="00D729B8"/>
    <w:rsid w:val="00D93AC0"/>
    <w:rsid w:val="00D940C7"/>
    <w:rsid w:val="00DB57E5"/>
    <w:rsid w:val="00DB618D"/>
    <w:rsid w:val="00DC57E8"/>
    <w:rsid w:val="00DD48FA"/>
    <w:rsid w:val="00DE2C64"/>
    <w:rsid w:val="00DE401E"/>
    <w:rsid w:val="00DF0F60"/>
    <w:rsid w:val="00DF3CD1"/>
    <w:rsid w:val="00DF4B60"/>
    <w:rsid w:val="00DF5DE9"/>
    <w:rsid w:val="00E13D24"/>
    <w:rsid w:val="00E13E09"/>
    <w:rsid w:val="00E143F8"/>
    <w:rsid w:val="00E2286E"/>
    <w:rsid w:val="00E33A2F"/>
    <w:rsid w:val="00E3615E"/>
    <w:rsid w:val="00E53049"/>
    <w:rsid w:val="00E62ED2"/>
    <w:rsid w:val="00E666E2"/>
    <w:rsid w:val="00E72BEC"/>
    <w:rsid w:val="00E86497"/>
    <w:rsid w:val="00E86994"/>
    <w:rsid w:val="00E91B53"/>
    <w:rsid w:val="00EB2C20"/>
    <w:rsid w:val="00EB4EA2"/>
    <w:rsid w:val="00EC6D48"/>
    <w:rsid w:val="00ED1A10"/>
    <w:rsid w:val="00ED1C3B"/>
    <w:rsid w:val="00ED4088"/>
    <w:rsid w:val="00EE30B6"/>
    <w:rsid w:val="00EE623F"/>
    <w:rsid w:val="00EE72E8"/>
    <w:rsid w:val="00F01407"/>
    <w:rsid w:val="00F02A56"/>
    <w:rsid w:val="00F25347"/>
    <w:rsid w:val="00F32B29"/>
    <w:rsid w:val="00F337F6"/>
    <w:rsid w:val="00F43A5C"/>
    <w:rsid w:val="00F55D31"/>
    <w:rsid w:val="00F564AC"/>
    <w:rsid w:val="00F7059A"/>
    <w:rsid w:val="00F74802"/>
    <w:rsid w:val="00F76EA3"/>
    <w:rsid w:val="00F923E0"/>
    <w:rsid w:val="00F96D94"/>
    <w:rsid w:val="00F97AA5"/>
    <w:rsid w:val="00FA0F15"/>
    <w:rsid w:val="00FA452E"/>
    <w:rsid w:val="00FA4FF3"/>
    <w:rsid w:val="00FA52EC"/>
    <w:rsid w:val="00FB133B"/>
    <w:rsid w:val="00FB19A7"/>
    <w:rsid w:val="00FB27B9"/>
    <w:rsid w:val="00FC0F4E"/>
    <w:rsid w:val="00FC1DB4"/>
    <w:rsid w:val="00FC599D"/>
    <w:rsid w:val="00FD38E5"/>
    <w:rsid w:val="00FD73DF"/>
    <w:rsid w:val="00FE0E4B"/>
    <w:rsid w:val="00FE7507"/>
    <w:rsid w:val="00FF425D"/>
    <w:rsid w:val="00FF4324"/>
    <w:rsid w:val="00FF504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7BF1E"/>
  <w15:chartTrackingRefBased/>
  <w15:docId w15:val="{EC09EF90-EE77-4603-BD4B-052A6D81C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E9D"/>
    <w:pPr>
      <w:spacing w:after="180" w:line="274" w:lineRule="auto"/>
    </w:pPr>
    <w:rPr>
      <w:rFonts w:ascii="Calibri" w:hAnsi="Calibri" w:cs="Calibri"/>
      <w:sz w:val="21"/>
      <w:szCs w:val="21"/>
      <w:lang w:eastAsia="en-AU"/>
    </w:rPr>
  </w:style>
  <w:style w:type="paragraph" w:styleId="Heading1">
    <w:name w:val="heading 1"/>
    <w:basedOn w:val="Normal"/>
    <w:next w:val="Normal"/>
    <w:link w:val="Heading1Char"/>
    <w:uiPriority w:val="9"/>
    <w:qFormat/>
    <w:rsid w:val="000C4E9D"/>
    <w:pPr>
      <w:keepNext/>
      <w:keepLines/>
      <w:spacing w:before="360" w:after="0" w:line="240" w:lineRule="auto"/>
      <w:outlineLvl w:val="0"/>
    </w:pPr>
    <w:rPr>
      <w:rFonts w:asciiTheme="majorHAnsi" w:eastAsiaTheme="majorEastAsia" w:hAnsiTheme="majorHAnsi" w:cstheme="majorBidi"/>
      <w:bCs/>
      <w:color w:val="4472C4" w:themeColor="accent1"/>
      <w:spacing w:val="20"/>
      <w:sz w:val="32"/>
      <w:szCs w:val="28"/>
    </w:rPr>
  </w:style>
  <w:style w:type="paragraph" w:styleId="Heading2">
    <w:name w:val="heading 2"/>
    <w:basedOn w:val="Normal"/>
    <w:next w:val="Normal"/>
    <w:link w:val="Heading2Char"/>
    <w:uiPriority w:val="9"/>
    <w:unhideWhenUsed/>
    <w:qFormat/>
    <w:rsid w:val="000C4E9D"/>
    <w:pPr>
      <w:keepNext/>
      <w:keepLines/>
      <w:spacing w:before="120" w:after="0" w:line="240" w:lineRule="auto"/>
      <w:outlineLvl w:val="1"/>
    </w:pPr>
    <w:rPr>
      <w:rFonts w:eastAsiaTheme="majorEastAsia" w:cstheme="majorBidi"/>
      <w:b/>
      <w:bCs/>
      <w:color w:val="4472C4" w:themeColor="accent1"/>
      <w:sz w:val="28"/>
      <w:szCs w:val="26"/>
    </w:rPr>
  </w:style>
  <w:style w:type="paragraph" w:styleId="Heading3">
    <w:name w:val="heading 3"/>
    <w:basedOn w:val="Normal"/>
    <w:next w:val="Normal"/>
    <w:link w:val="Heading3Char"/>
    <w:uiPriority w:val="9"/>
    <w:unhideWhenUsed/>
    <w:qFormat/>
    <w:rsid w:val="000C4E9D"/>
    <w:pPr>
      <w:keepNext/>
      <w:keepLines/>
      <w:spacing w:before="20" w:after="0" w:line="240" w:lineRule="auto"/>
      <w:outlineLvl w:val="2"/>
    </w:pPr>
    <w:rPr>
      <w:rFonts w:asciiTheme="majorHAnsi" w:eastAsiaTheme="majorEastAsia" w:hAnsiTheme="majorHAnsi" w:cstheme="majorBidi"/>
      <w:bCs/>
      <w:color w:val="44546A" w:themeColor="text2"/>
      <w:spacing w:val="14"/>
      <w:sz w:val="24"/>
    </w:rPr>
  </w:style>
  <w:style w:type="paragraph" w:styleId="Heading4">
    <w:name w:val="heading 4"/>
    <w:basedOn w:val="Normal"/>
    <w:next w:val="Normal"/>
    <w:link w:val="Heading4Char"/>
    <w:uiPriority w:val="9"/>
    <w:unhideWhenUsed/>
    <w:qFormat/>
    <w:rsid w:val="000C4E9D"/>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0C4E9D"/>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0C4E9D"/>
    <w:pPr>
      <w:keepNext/>
      <w:keepLines/>
      <w:spacing w:before="200" w:after="0"/>
      <w:outlineLvl w:val="5"/>
    </w:pPr>
    <w:rPr>
      <w:rFonts w:asciiTheme="majorHAnsi" w:eastAsiaTheme="majorEastAsia" w:hAnsiTheme="majorHAnsi" w:cstheme="majorBidi"/>
      <w:iCs/>
      <w:color w:val="4472C4" w:themeColor="accent1"/>
      <w:sz w:val="22"/>
    </w:rPr>
  </w:style>
  <w:style w:type="paragraph" w:styleId="Heading7">
    <w:name w:val="heading 7"/>
    <w:basedOn w:val="Normal"/>
    <w:next w:val="Normal"/>
    <w:link w:val="Heading7Char"/>
    <w:uiPriority w:val="9"/>
    <w:semiHidden/>
    <w:unhideWhenUsed/>
    <w:qFormat/>
    <w:rsid w:val="000C4E9D"/>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0C4E9D"/>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0C4E9D"/>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2Numbered">
    <w:name w:val="Heading 2 Numbered"/>
    <w:basedOn w:val="Heading2"/>
    <w:uiPriority w:val="10"/>
    <w:qFormat/>
    <w:rsid w:val="000C4E9D"/>
    <w:pPr>
      <w:numPr>
        <w:ilvl w:val="1"/>
        <w:numId w:val="2"/>
      </w:numPr>
      <w:spacing w:before="480" w:after="240" w:line="500" w:lineRule="atLeast"/>
    </w:pPr>
    <w:rPr>
      <w:color w:val="00A398"/>
      <w:sz w:val="44"/>
    </w:rPr>
  </w:style>
  <w:style w:type="character" w:customStyle="1" w:styleId="Heading2Char">
    <w:name w:val="Heading 2 Char"/>
    <w:basedOn w:val="DefaultParagraphFont"/>
    <w:link w:val="Heading2"/>
    <w:uiPriority w:val="9"/>
    <w:rsid w:val="000C4E9D"/>
    <w:rPr>
      <w:rFonts w:ascii="Calibri" w:eastAsiaTheme="majorEastAsia" w:hAnsi="Calibri" w:cstheme="majorBidi"/>
      <w:b/>
      <w:bCs/>
      <w:color w:val="4472C4" w:themeColor="accent1"/>
      <w:sz w:val="28"/>
      <w:szCs w:val="26"/>
      <w:lang w:eastAsia="en-AU"/>
    </w:rPr>
  </w:style>
  <w:style w:type="paragraph" w:customStyle="1" w:styleId="Tableheading">
    <w:name w:val="Table heading"/>
    <w:basedOn w:val="Normal"/>
    <w:next w:val="Normal"/>
    <w:qFormat/>
    <w:rsid w:val="000C4E9D"/>
    <w:pPr>
      <w:tabs>
        <w:tab w:val="left" w:pos="284"/>
      </w:tabs>
      <w:spacing w:before="60" w:after="60" w:line="240" w:lineRule="auto"/>
    </w:pPr>
    <w:rPr>
      <w:rFonts w:ascii="Myriad Pro" w:eastAsia="Times New Roman" w:hAnsi="Myriad Pro" w:cs="Times New Roman"/>
      <w:b/>
      <w:color w:val="007F8D"/>
      <w:sz w:val="20"/>
      <w:szCs w:val="24"/>
    </w:rPr>
  </w:style>
  <w:style w:type="paragraph" w:customStyle="1" w:styleId="Tabletext">
    <w:name w:val="Table text"/>
    <w:basedOn w:val="Normal"/>
    <w:qFormat/>
    <w:rsid w:val="000C4E9D"/>
    <w:pPr>
      <w:tabs>
        <w:tab w:val="left" w:pos="284"/>
      </w:tabs>
      <w:spacing w:after="120" w:line="240" w:lineRule="auto"/>
    </w:pPr>
    <w:rPr>
      <w:rFonts w:ascii="Myriad Pro" w:eastAsia="Times New Roman" w:hAnsi="Myriad Pro" w:cs="Times New Roman"/>
      <w:sz w:val="20"/>
      <w:szCs w:val="24"/>
    </w:rPr>
  </w:style>
  <w:style w:type="paragraph" w:customStyle="1" w:styleId="Responses-Singleline">
    <w:name w:val="Responses - Single line"/>
    <w:basedOn w:val="Normal"/>
    <w:qFormat/>
    <w:rsid w:val="000C4E9D"/>
    <w:pPr>
      <w:tabs>
        <w:tab w:val="left" w:pos="284"/>
      </w:tabs>
      <w:spacing w:before="60" w:after="60" w:line="240" w:lineRule="auto"/>
      <w:outlineLvl w:val="0"/>
    </w:pPr>
    <w:rPr>
      <w:rFonts w:ascii="Arial Narrow" w:eastAsia="Times" w:hAnsi="Arial Narrow" w:cs="Arial"/>
      <w:color w:val="243842"/>
      <w:szCs w:val="20"/>
      <w:lang w:val="en-US"/>
    </w:rPr>
  </w:style>
  <w:style w:type="paragraph" w:customStyle="1" w:styleId="Responses-Multiplelines">
    <w:name w:val="Responses - Multiple lines"/>
    <w:basedOn w:val="Responses-Singleline"/>
    <w:qFormat/>
    <w:rsid w:val="000C4E9D"/>
    <w:pPr>
      <w:spacing w:before="120" w:after="240"/>
    </w:pPr>
    <w:rPr>
      <w:lang w:val="en-AU"/>
    </w:rPr>
  </w:style>
  <w:style w:type="paragraph" w:customStyle="1" w:styleId="TableParagraph">
    <w:name w:val="Table Paragraph"/>
    <w:basedOn w:val="Normal"/>
    <w:uiPriority w:val="1"/>
    <w:qFormat/>
    <w:rsid w:val="000C4E9D"/>
    <w:pPr>
      <w:widowControl w:val="0"/>
      <w:autoSpaceDE w:val="0"/>
      <w:autoSpaceDN w:val="0"/>
      <w:spacing w:after="0" w:line="240" w:lineRule="auto"/>
    </w:pPr>
    <w:rPr>
      <w:lang w:bidi="en-AU"/>
    </w:rPr>
  </w:style>
  <w:style w:type="paragraph" w:customStyle="1" w:styleId="Attach">
    <w:name w:val="Attach"/>
    <w:basedOn w:val="Normal"/>
    <w:qFormat/>
    <w:rsid w:val="000C4E9D"/>
    <w:pPr>
      <w:tabs>
        <w:tab w:val="left" w:pos="284"/>
      </w:tabs>
      <w:spacing w:before="120" w:after="240" w:line="240" w:lineRule="auto"/>
      <w:ind w:left="488" w:right="601"/>
      <w:outlineLvl w:val="0"/>
    </w:pPr>
    <w:rPr>
      <w:rFonts w:ascii="Myriad Pro" w:eastAsia="Times" w:hAnsi="Myriad Pro" w:cs="Arial"/>
      <w:i/>
      <w:color w:val="007F8D"/>
      <w:szCs w:val="20"/>
      <w:lang w:val="en-US"/>
    </w:rPr>
  </w:style>
  <w:style w:type="paragraph" w:customStyle="1" w:styleId="NormalIndent5mm">
    <w:name w:val="Normal Indent 5mm"/>
    <w:basedOn w:val="Normal"/>
    <w:qFormat/>
    <w:rsid w:val="000C4E9D"/>
    <w:pPr>
      <w:spacing w:before="120" w:after="120" w:line="240" w:lineRule="auto"/>
      <w:ind w:left="284"/>
    </w:pPr>
    <w:rPr>
      <w:color w:val="000000" w:themeColor="text1"/>
    </w:rPr>
  </w:style>
  <w:style w:type="paragraph" w:customStyle="1" w:styleId="PersonalName">
    <w:name w:val="Personal Name"/>
    <w:basedOn w:val="Title"/>
    <w:qFormat/>
    <w:rsid w:val="000C4E9D"/>
    <w:rPr>
      <w:b/>
      <w:caps/>
      <w:color w:val="000000"/>
      <w:sz w:val="28"/>
      <w:szCs w:val="28"/>
    </w:rPr>
  </w:style>
  <w:style w:type="paragraph" w:styleId="Title">
    <w:name w:val="Title"/>
    <w:basedOn w:val="Normal"/>
    <w:next w:val="Normal"/>
    <w:link w:val="TitleChar"/>
    <w:uiPriority w:val="10"/>
    <w:qFormat/>
    <w:rsid w:val="000C4E9D"/>
    <w:pPr>
      <w:spacing w:after="120" w:line="240" w:lineRule="auto"/>
      <w:contextualSpacing/>
    </w:pPr>
    <w:rPr>
      <w:rFonts w:asciiTheme="majorHAnsi" w:eastAsiaTheme="majorEastAsia" w:hAnsiTheme="majorHAnsi" w:cstheme="majorBidi"/>
      <w:color w:val="44546A" w:themeColor="text2"/>
      <w:spacing w:val="30"/>
      <w:kern w:val="28"/>
      <w:sz w:val="96"/>
      <w:szCs w:val="52"/>
    </w:rPr>
  </w:style>
  <w:style w:type="character" w:customStyle="1" w:styleId="TitleChar">
    <w:name w:val="Title Char"/>
    <w:basedOn w:val="DefaultParagraphFont"/>
    <w:link w:val="Title"/>
    <w:uiPriority w:val="10"/>
    <w:rsid w:val="000C4E9D"/>
    <w:rPr>
      <w:rFonts w:asciiTheme="majorHAnsi" w:eastAsiaTheme="majorEastAsia" w:hAnsiTheme="majorHAnsi" w:cstheme="majorBidi"/>
      <w:color w:val="44546A" w:themeColor="text2"/>
      <w:spacing w:val="30"/>
      <w:kern w:val="28"/>
      <w:sz w:val="96"/>
      <w:szCs w:val="52"/>
      <w:lang w:eastAsia="en-AU"/>
    </w:rPr>
  </w:style>
  <w:style w:type="paragraph" w:customStyle="1" w:styleId="Headingsnew">
    <w:name w:val="Headings (new)"/>
    <w:basedOn w:val="Heading2"/>
    <w:link w:val="HeadingsnewChar"/>
    <w:qFormat/>
    <w:rsid w:val="000C4E9D"/>
    <w:pPr>
      <w:pBdr>
        <w:bottom w:val="single" w:sz="9" w:space="13" w:color="000000"/>
      </w:pBdr>
    </w:pPr>
    <w:rPr>
      <w:rFonts w:cs="Open Sans"/>
      <w:caps/>
      <w:color w:val="000000" w:themeColor="text1"/>
      <w:sz w:val="40"/>
      <w:szCs w:val="40"/>
    </w:rPr>
  </w:style>
  <w:style w:type="character" w:customStyle="1" w:styleId="HeadingsnewChar">
    <w:name w:val="Headings (new) Char"/>
    <w:basedOn w:val="Heading2Char"/>
    <w:link w:val="Headingsnew"/>
    <w:rsid w:val="000C4E9D"/>
    <w:rPr>
      <w:rFonts w:ascii="Calibri" w:eastAsiaTheme="majorEastAsia" w:hAnsi="Calibri" w:cs="Open Sans"/>
      <w:b/>
      <w:bCs/>
      <w:caps/>
      <w:color w:val="000000" w:themeColor="text1"/>
      <w:sz w:val="40"/>
      <w:szCs w:val="40"/>
      <w:lang w:eastAsia="en-AU"/>
    </w:rPr>
  </w:style>
  <w:style w:type="character" w:customStyle="1" w:styleId="Heading1Char">
    <w:name w:val="Heading 1 Char"/>
    <w:basedOn w:val="DefaultParagraphFont"/>
    <w:link w:val="Heading1"/>
    <w:uiPriority w:val="9"/>
    <w:rsid w:val="000C4E9D"/>
    <w:rPr>
      <w:rFonts w:asciiTheme="majorHAnsi" w:eastAsiaTheme="majorEastAsia" w:hAnsiTheme="majorHAnsi" w:cstheme="majorBidi"/>
      <w:bCs/>
      <w:color w:val="4472C4" w:themeColor="accent1"/>
      <w:spacing w:val="20"/>
      <w:sz w:val="32"/>
      <w:szCs w:val="28"/>
      <w:lang w:eastAsia="en-AU"/>
    </w:rPr>
  </w:style>
  <w:style w:type="character" w:customStyle="1" w:styleId="Heading3Char">
    <w:name w:val="Heading 3 Char"/>
    <w:basedOn w:val="DefaultParagraphFont"/>
    <w:link w:val="Heading3"/>
    <w:uiPriority w:val="9"/>
    <w:rsid w:val="000C4E9D"/>
    <w:rPr>
      <w:rFonts w:asciiTheme="majorHAnsi" w:eastAsiaTheme="majorEastAsia" w:hAnsiTheme="majorHAnsi" w:cstheme="majorBidi"/>
      <w:bCs/>
      <w:color w:val="44546A" w:themeColor="text2"/>
      <w:spacing w:val="14"/>
      <w:sz w:val="24"/>
      <w:szCs w:val="21"/>
      <w:lang w:eastAsia="en-AU"/>
    </w:rPr>
  </w:style>
  <w:style w:type="character" w:customStyle="1" w:styleId="Heading4Char">
    <w:name w:val="Heading 4 Char"/>
    <w:basedOn w:val="DefaultParagraphFont"/>
    <w:link w:val="Heading4"/>
    <w:uiPriority w:val="9"/>
    <w:rsid w:val="000C4E9D"/>
    <w:rPr>
      <w:rFonts w:ascii="Calibri" w:eastAsiaTheme="majorEastAsia" w:hAnsi="Calibri" w:cstheme="majorBidi"/>
      <w:b/>
      <w:bCs/>
      <w:i/>
      <w:iCs/>
      <w:color w:val="000000"/>
      <w:sz w:val="24"/>
      <w:szCs w:val="21"/>
      <w:lang w:eastAsia="en-AU"/>
    </w:rPr>
  </w:style>
  <w:style w:type="character" w:customStyle="1" w:styleId="Heading5Char">
    <w:name w:val="Heading 5 Char"/>
    <w:basedOn w:val="DefaultParagraphFont"/>
    <w:link w:val="Heading5"/>
    <w:uiPriority w:val="9"/>
    <w:semiHidden/>
    <w:rsid w:val="000C4E9D"/>
    <w:rPr>
      <w:rFonts w:asciiTheme="majorHAnsi" w:eastAsiaTheme="majorEastAsia" w:hAnsiTheme="majorHAnsi" w:cstheme="majorBidi"/>
      <w:color w:val="000000"/>
      <w:szCs w:val="21"/>
      <w:lang w:eastAsia="en-AU"/>
    </w:rPr>
  </w:style>
  <w:style w:type="character" w:customStyle="1" w:styleId="Heading6Char">
    <w:name w:val="Heading 6 Char"/>
    <w:basedOn w:val="DefaultParagraphFont"/>
    <w:link w:val="Heading6"/>
    <w:uiPriority w:val="9"/>
    <w:semiHidden/>
    <w:rsid w:val="000C4E9D"/>
    <w:rPr>
      <w:rFonts w:asciiTheme="majorHAnsi" w:eastAsiaTheme="majorEastAsia" w:hAnsiTheme="majorHAnsi" w:cstheme="majorBidi"/>
      <w:iCs/>
      <w:color w:val="4472C4" w:themeColor="accent1"/>
      <w:szCs w:val="21"/>
      <w:lang w:eastAsia="en-AU"/>
    </w:rPr>
  </w:style>
  <w:style w:type="character" w:customStyle="1" w:styleId="Heading7Char">
    <w:name w:val="Heading 7 Char"/>
    <w:basedOn w:val="DefaultParagraphFont"/>
    <w:link w:val="Heading7"/>
    <w:uiPriority w:val="9"/>
    <w:semiHidden/>
    <w:rsid w:val="000C4E9D"/>
    <w:rPr>
      <w:rFonts w:asciiTheme="majorHAnsi" w:eastAsiaTheme="majorEastAsia" w:hAnsiTheme="majorHAnsi" w:cstheme="majorBidi"/>
      <w:i/>
      <w:iCs/>
      <w:color w:val="000000"/>
      <w:szCs w:val="21"/>
      <w:lang w:eastAsia="en-AU"/>
    </w:rPr>
  </w:style>
  <w:style w:type="character" w:customStyle="1" w:styleId="Heading8Char">
    <w:name w:val="Heading 8 Char"/>
    <w:basedOn w:val="DefaultParagraphFont"/>
    <w:link w:val="Heading8"/>
    <w:uiPriority w:val="9"/>
    <w:semiHidden/>
    <w:rsid w:val="000C4E9D"/>
    <w:rPr>
      <w:rFonts w:asciiTheme="majorHAnsi" w:eastAsiaTheme="majorEastAsia" w:hAnsiTheme="majorHAnsi" w:cstheme="majorBidi"/>
      <w:color w:val="000000"/>
      <w:sz w:val="20"/>
      <w:szCs w:val="20"/>
      <w:lang w:eastAsia="en-AU"/>
    </w:rPr>
  </w:style>
  <w:style w:type="character" w:customStyle="1" w:styleId="Heading9Char">
    <w:name w:val="Heading 9 Char"/>
    <w:basedOn w:val="DefaultParagraphFont"/>
    <w:link w:val="Heading9"/>
    <w:uiPriority w:val="9"/>
    <w:semiHidden/>
    <w:rsid w:val="000C4E9D"/>
    <w:rPr>
      <w:rFonts w:asciiTheme="majorHAnsi" w:eastAsiaTheme="majorEastAsia" w:hAnsiTheme="majorHAnsi" w:cstheme="majorBidi"/>
      <w:i/>
      <w:iCs/>
      <w:color w:val="000000"/>
      <w:sz w:val="20"/>
      <w:szCs w:val="20"/>
      <w:lang w:eastAsia="en-AU"/>
    </w:rPr>
  </w:style>
  <w:style w:type="paragraph" w:styleId="NormalIndent">
    <w:name w:val="Normal Indent"/>
    <w:basedOn w:val="Normal"/>
    <w:unhideWhenUsed/>
    <w:qFormat/>
    <w:rsid w:val="000C4E9D"/>
    <w:pPr>
      <w:tabs>
        <w:tab w:val="left" w:pos="284"/>
      </w:tabs>
      <w:spacing w:after="120" w:line="240" w:lineRule="auto"/>
      <w:ind w:left="567" w:right="601"/>
      <w:outlineLvl w:val="0"/>
    </w:pPr>
    <w:rPr>
      <w:rFonts w:ascii="Myriad Pro" w:eastAsia="Times" w:hAnsi="Myriad Pro" w:cs="Arial"/>
      <w:szCs w:val="20"/>
      <w:lang w:val="en-US"/>
    </w:rPr>
  </w:style>
  <w:style w:type="paragraph" w:styleId="Caption">
    <w:name w:val="caption"/>
    <w:basedOn w:val="Normal"/>
    <w:next w:val="Normal"/>
    <w:uiPriority w:val="35"/>
    <w:semiHidden/>
    <w:unhideWhenUsed/>
    <w:qFormat/>
    <w:rsid w:val="000C4E9D"/>
    <w:pPr>
      <w:spacing w:line="240" w:lineRule="auto"/>
    </w:pPr>
    <w:rPr>
      <w:rFonts w:asciiTheme="majorHAnsi" w:eastAsiaTheme="minorEastAsia" w:hAnsiTheme="majorHAnsi"/>
      <w:bCs/>
      <w:smallCaps/>
      <w:color w:val="44546A" w:themeColor="text2"/>
      <w:spacing w:val="6"/>
      <w:sz w:val="22"/>
      <w:szCs w:val="18"/>
    </w:rPr>
  </w:style>
  <w:style w:type="paragraph" w:styleId="BodyText">
    <w:name w:val="Body Text"/>
    <w:basedOn w:val="Normal"/>
    <w:link w:val="BodyTextChar"/>
    <w:uiPriority w:val="1"/>
    <w:qFormat/>
    <w:rsid w:val="000C4E9D"/>
    <w:pPr>
      <w:widowControl w:val="0"/>
      <w:autoSpaceDE w:val="0"/>
      <w:autoSpaceDN w:val="0"/>
      <w:spacing w:after="0" w:line="240" w:lineRule="auto"/>
    </w:pPr>
    <w:rPr>
      <w:sz w:val="24"/>
      <w:szCs w:val="24"/>
      <w:lang w:bidi="en-AU"/>
    </w:rPr>
  </w:style>
  <w:style w:type="character" w:customStyle="1" w:styleId="BodyTextChar">
    <w:name w:val="Body Text Char"/>
    <w:basedOn w:val="DefaultParagraphFont"/>
    <w:link w:val="BodyText"/>
    <w:uiPriority w:val="1"/>
    <w:rsid w:val="000C4E9D"/>
    <w:rPr>
      <w:rFonts w:ascii="Calibri" w:eastAsia="Calibri" w:hAnsi="Calibri" w:cs="Calibri"/>
      <w:sz w:val="24"/>
      <w:szCs w:val="24"/>
      <w:lang w:eastAsia="en-AU" w:bidi="en-AU"/>
    </w:rPr>
  </w:style>
  <w:style w:type="paragraph" w:styleId="Subtitle">
    <w:name w:val="Subtitle"/>
    <w:basedOn w:val="Normal"/>
    <w:next w:val="Normal"/>
    <w:link w:val="SubtitleChar"/>
    <w:uiPriority w:val="11"/>
    <w:qFormat/>
    <w:rsid w:val="000C4E9D"/>
    <w:rPr>
      <w:color w:val="44546A"/>
      <w:sz w:val="40"/>
      <w:szCs w:val="40"/>
    </w:rPr>
  </w:style>
  <w:style w:type="character" w:customStyle="1" w:styleId="SubtitleChar">
    <w:name w:val="Subtitle Char"/>
    <w:basedOn w:val="DefaultParagraphFont"/>
    <w:link w:val="Subtitle"/>
    <w:uiPriority w:val="11"/>
    <w:rsid w:val="000C4E9D"/>
    <w:rPr>
      <w:rFonts w:ascii="Calibri" w:eastAsia="Calibri" w:hAnsi="Calibri" w:cs="Calibri"/>
      <w:color w:val="44546A"/>
      <w:sz w:val="40"/>
      <w:szCs w:val="40"/>
      <w:lang w:eastAsia="en-AU"/>
    </w:rPr>
  </w:style>
  <w:style w:type="character" w:styleId="Strong">
    <w:name w:val="Strong"/>
    <w:basedOn w:val="DefaultParagraphFont"/>
    <w:uiPriority w:val="22"/>
    <w:qFormat/>
    <w:rsid w:val="000C4E9D"/>
    <w:rPr>
      <w:b w:val="0"/>
      <w:bCs/>
      <w:i/>
      <w:color w:val="44546A" w:themeColor="text2"/>
    </w:rPr>
  </w:style>
  <w:style w:type="character" w:styleId="Emphasis">
    <w:name w:val="Emphasis"/>
    <w:basedOn w:val="DefaultParagraphFont"/>
    <w:uiPriority w:val="20"/>
    <w:qFormat/>
    <w:rsid w:val="000C4E9D"/>
    <w:rPr>
      <w:b/>
      <w:i/>
      <w:iCs/>
    </w:rPr>
  </w:style>
  <w:style w:type="paragraph" w:styleId="NormalWeb">
    <w:name w:val="Normal (Web)"/>
    <w:basedOn w:val="Normal"/>
    <w:uiPriority w:val="99"/>
    <w:qFormat/>
    <w:rsid w:val="000C4E9D"/>
    <w:pPr>
      <w:spacing w:before="45" w:after="45" w:line="240" w:lineRule="auto"/>
    </w:pPr>
    <w:rPr>
      <w:rFonts w:ascii="Arial" w:eastAsia="Times New Roman" w:hAnsi="Arial" w:cs="Arial"/>
      <w:color w:val="333333"/>
      <w:sz w:val="18"/>
      <w:szCs w:val="18"/>
      <w:lang w:val="en-US"/>
    </w:rPr>
  </w:style>
  <w:style w:type="paragraph" w:styleId="NoSpacing">
    <w:name w:val="No Spacing"/>
    <w:link w:val="NoSpacingChar"/>
    <w:uiPriority w:val="1"/>
    <w:qFormat/>
    <w:rsid w:val="000C4E9D"/>
    <w:pPr>
      <w:spacing w:after="0" w:line="240" w:lineRule="auto"/>
    </w:pPr>
    <w:rPr>
      <w:rFonts w:ascii="Calibri" w:hAnsi="Calibri" w:cs="Calibri"/>
      <w:sz w:val="21"/>
      <w:szCs w:val="21"/>
      <w:lang w:eastAsia="en-AU"/>
    </w:rPr>
  </w:style>
  <w:style w:type="character" w:customStyle="1" w:styleId="NoSpacingChar">
    <w:name w:val="No Spacing Char"/>
    <w:basedOn w:val="DefaultParagraphFont"/>
    <w:link w:val="NoSpacing"/>
    <w:uiPriority w:val="1"/>
    <w:locked/>
    <w:rsid w:val="000C4E9D"/>
    <w:rPr>
      <w:rFonts w:ascii="Calibri" w:eastAsia="Calibri" w:hAnsi="Calibri" w:cs="Calibri"/>
      <w:sz w:val="21"/>
      <w:szCs w:val="21"/>
      <w:lang w:eastAsia="en-AU"/>
    </w:rPr>
  </w:style>
  <w:style w:type="paragraph" w:styleId="ListParagraph">
    <w:name w:val="List Paragraph"/>
    <w:basedOn w:val="Normal"/>
    <w:uiPriority w:val="1"/>
    <w:qFormat/>
    <w:rsid w:val="000C4E9D"/>
    <w:pPr>
      <w:spacing w:line="240" w:lineRule="auto"/>
      <w:ind w:left="720" w:hanging="288"/>
      <w:contextualSpacing/>
    </w:pPr>
    <w:rPr>
      <w:b/>
      <w:color w:val="000000" w:themeColor="text1"/>
    </w:rPr>
  </w:style>
  <w:style w:type="paragraph" w:styleId="Quote">
    <w:name w:val="Quote"/>
    <w:basedOn w:val="Normal"/>
    <w:next w:val="Normal"/>
    <w:link w:val="QuoteChar"/>
    <w:uiPriority w:val="29"/>
    <w:qFormat/>
    <w:rsid w:val="000C4E9D"/>
    <w:pPr>
      <w:spacing w:after="0" w:line="360" w:lineRule="auto"/>
      <w:jc w:val="center"/>
    </w:pPr>
    <w:rPr>
      <w:rFonts w:eastAsiaTheme="minorEastAsia"/>
      <w:b/>
      <w:i/>
      <w:iCs/>
      <w:color w:val="4472C4" w:themeColor="accent1"/>
      <w:sz w:val="26"/>
    </w:rPr>
  </w:style>
  <w:style w:type="character" w:customStyle="1" w:styleId="QuoteChar">
    <w:name w:val="Quote Char"/>
    <w:basedOn w:val="DefaultParagraphFont"/>
    <w:link w:val="Quote"/>
    <w:uiPriority w:val="29"/>
    <w:rsid w:val="000C4E9D"/>
    <w:rPr>
      <w:rFonts w:ascii="Calibri" w:eastAsiaTheme="minorEastAsia" w:hAnsi="Calibri" w:cs="Calibri"/>
      <w:b/>
      <w:i/>
      <w:iCs/>
      <w:color w:val="4472C4" w:themeColor="accent1"/>
      <w:sz w:val="26"/>
      <w:szCs w:val="21"/>
      <w:lang w:eastAsia="en-AU"/>
    </w:rPr>
  </w:style>
  <w:style w:type="paragraph" w:styleId="IntenseQuote">
    <w:name w:val="Intense Quote"/>
    <w:basedOn w:val="Normal"/>
    <w:next w:val="Normal"/>
    <w:link w:val="IntenseQuoteChar"/>
    <w:uiPriority w:val="30"/>
    <w:qFormat/>
    <w:rsid w:val="000C4E9D"/>
    <w:pPr>
      <w:pBdr>
        <w:top w:val="single" w:sz="36" w:space="8" w:color="4472C4" w:themeColor="accent1"/>
        <w:left w:val="single" w:sz="36" w:space="8" w:color="4472C4" w:themeColor="accent1"/>
        <w:bottom w:val="single" w:sz="36" w:space="8" w:color="4472C4" w:themeColor="accent1"/>
        <w:right w:val="single" w:sz="36" w:space="8" w:color="4472C4" w:themeColor="accent1"/>
      </w:pBdr>
      <w:shd w:val="clear" w:color="auto" w:fill="4472C4" w:themeFill="accent1"/>
      <w:spacing w:before="200" w:after="200" w:line="360" w:lineRule="auto"/>
      <w:ind w:left="259" w:right="259"/>
      <w:jc w:val="center"/>
    </w:pPr>
    <w:rPr>
      <w:rFonts w:asciiTheme="majorHAnsi" w:eastAsiaTheme="minorEastAsia" w:hAnsiTheme="majorHAnsi"/>
      <w:b/>
      <w:bCs/>
      <w:iCs/>
      <w:color w:val="000000" w:themeColor="text1"/>
    </w:rPr>
  </w:style>
  <w:style w:type="character" w:customStyle="1" w:styleId="IntenseQuoteChar">
    <w:name w:val="Intense Quote Char"/>
    <w:basedOn w:val="DefaultParagraphFont"/>
    <w:link w:val="IntenseQuote"/>
    <w:uiPriority w:val="30"/>
    <w:rsid w:val="000C4E9D"/>
    <w:rPr>
      <w:rFonts w:asciiTheme="majorHAnsi" w:eastAsiaTheme="minorEastAsia" w:hAnsiTheme="majorHAnsi" w:cs="Calibri"/>
      <w:b/>
      <w:bCs/>
      <w:iCs/>
      <w:color w:val="000000" w:themeColor="text1"/>
      <w:sz w:val="21"/>
      <w:szCs w:val="21"/>
      <w:shd w:val="clear" w:color="auto" w:fill="4472C4" w:themeFill="accent1"/>
      <w:lang w:eastAsia="en-AU"/>
    </w:rPr>
  </w:style>
  <w:style w:type="character" w:styleId="SubtleEmphasis">
    <w:name w:val="Subtle Emphasis"/>
    <w:basedOn w:val="DefaultParagraphFont"/>
    <w:uiPriority w:val="19"/>
    <w:qFormat/>
    <w:rsid w:val="000C4E9D"/>
    <w:rPr>
      <w:i/>
      <w:iCs/>
      <w:color w:val="000000"/>
    </w:rPr>
  </w:style>
  <w:style w:type="character" w:styleId="IntenseEmphasis">
    <w:name w:val="Intense Emphasis"/>
    <w:basedOn w:val="DefaultParagraphFont"/>
    <w:uiPriority w:val="21"/>
    <w:qFormat/>
    <w:rsid w:val="000C4E9D"/>
    <w:rPr>
      <w:b/>
      <w:bCs/>
      <w:i/>
      <w:iCs/>
      <w:color w:val="4472C4" w:themeColor="accent1"/>
    </w:rPr>
  </w:style>
  <w:style w:type="character" w:styleId="SubtleReference">
    <w:name w:val="Subtle Reference"/>
    <w:basedOn w:val="DefaultParagraphFont"/>
    <w:uiPriority w:val="31"/>
    <w:qFormat/>
    <w:rsid w:val="000C4E9D"/>
    <w:rPr>
      <w:smallCaps/>
      <w:color w:val="000000"/>
      <w:u w:val="single"/>
    </w:rPr>
  </w:style>
  <w:style w:type="character" w:styleId="IntenseReference">
    <w:name w:val="Intense Reference"/>
    <w:basedOn w:val="DefaultParagraphFont"/>
    <w:uiPriority w:val="32"/>
    <w:qFormat/>
    <w:rsid w:val="000C4E9D"/>
    <w:rPr>
      <w:b w:val="0"/>
      <w:bCs/>
      <w:smallCaps/>
      <w:color w:val="4472C4" w:themeColor="accent1"/>
      <w:spacing w:val="5"/>
      <w:u w:val="single"/>
    </w:rPr>
  </w:style>
  <w:style w:type="character" w:styleId="BookTitle">
    <w:name w:val="Book Title"/>
    <w:basedOn w:val="DefaultParagraphFont"/>
    <w:uiPriority w:val="33"/>
    <w:qFormat/>
    <w:rsid w:val="000C4E9D"/>
    <w:rPr>
      <w:b/>
      <w:bCs/>
      <w:caps/>
      <w:smallCaps w:val="0"/>
      <w:color w:val="44546A" w:themeColor="text2"/>
      <w:spacing w:val="10"/>
    </w:rPr>
  </w:style>
  <w:style w:type="paragraph" w:styleId="TOCHeading">
    <w:name w:val="TOC Heading"/>
    <w:basedOn w:val="Heading1"/>
    <w:next w:val="Normal"/>
    <w:uiPriority w:val="39"/>
    <w:unhideWhenUsed/>
    <w:qFormat/>
    <w:rsid w:val="000C4E9D"/>
    <w:pPr>
      <w:spacing w:before="480" w:line="264" w:lineRule="auto"/>
      <w:outlineLvl w:val="9"/>
    </w:pPr>
    <w:rPr>
      <w:b/>
    </w:rPr>
  </w:style>
  <w:style w:type="table" w:customStyle="1" w:styleId="CIHE2">
    <w:name w:val="CIHE2"/>
    <w:basedOn w:val="TableNormal"/>
    <w:uiPriority w:val="99"/>
    <w:rsid w:val="00CC5B7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rPr>
        <w:b/>
        <w:color w:val="FFFFFF" w:themeColor="background1"/>
      </w:rPr>
      <w:tblPr/>
      <w:tcPr>
        <w:shd w:val="clear" w:color="auto" w:fill="3D679A"/>
      </w:tcPr>
    </w:tblStylePr>
  </w:style>
  <w:style w:type="table" w:customStyle="1" w:styleId="CIHE">
    <w:name w:val="CIHE"/>
    <w:basedOn w:val="TableNormal"/>
    <w:uiPriority w:val="99"/>
    <w:rsid w:val="00CC5B7C"/>
    <w:pPr>
      <w:spacing w:after="0" w:line="240" w:lineRule="auto"/>
    </w:pPr>
    <w:rPr>
      <w:rFonts w:ascii="Calibri" w:hAnsi="Calibri" w:cs="Calibri"/>
      <w:sz w:val="21"/>
      <w:szCs w:val="21"/>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color w:val="FFFFFF" w:themeColor="background1"/>
      </w:rPr>
      <w:tblPr/>
      <w:tcPr>
        <w:shd w:val="clear" w:color="auto" w:fill="3D679A"/>
      </w:tcPr>
    </w:tblStylePr>
  </w:style>
  <w:style w:type="paragraph" w:styleId="Header">
    <w:name w:val="header"/>
    <w:basedOn w:val="Normal"/>
    <w:link w:val="HeaderChar"/>
    <w:uiPriority w:val="99"/>
    <w:unhideWhenUsed/>
    <w:rsid w:val="006E29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937"/>
    <w:rPr>
      <w:rFonts w:ascii="Calibri" w:hAnsi="Calibri" w:cs="Calibri"/>
      <w:sz w:val="21"/>
      <w:szCs w:val="21"/>
      <w:lang w:eastAsia="en-AU"/>
    </w:rPr>
  </w:style>
  <w:style w:type="paragraph" w:styleId="Footer">
    <w:name w:val="footer"/>
    <w:basedOn w:val="Normal"/>
    <w:link w:val="FooterChar"/>
    <w:uiPriority w:val="99"/>
    <w:unhideWhenUsed/>
    <w:rsid w:val="006E29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937"/>
    <w:rPr>
      <w:rFonts w:ascii="Calibri" w:hAnsi="Calibri" w:cs="Calibri"/>
      <w:sz w:val="21"/>
      <w:szCs w:val="21"/>
      <w:lang w:eastAsia="en-AU"/>
    </w:rPr>
  </w:style>
  <w:style w:type="character" w:styleId="Hyperlink">
    <w:name w:val="Hyperlink"/>
    <w:basedOn w:val="DefaultParagraphFont"/>
    <w:uiPriority w:val="99"/>
    <w:unhideWhenUsed/>
    <w:rsid w:val="00BB3322"/>
    <w:rPr>
      <w:color w:val="0563C1" w:themeColor="hyperlink"/>
      <w:u w:val="single"/>
    </w:rPr>
  </w:style>
  <w:style w:type="character" w:styleId="UnresolvedMention">
    <w:name w:val="Unresolved Mention"/>
    <w:basedOn w:val="DefaultParagraphFont"/>
    <w:uiPriority w:val="99"/>
    <w:semiHidden/>
    <w:unhideWhenUsed/>
    <w:rsid w:val="00BB3322"/>
    <w:rPr>
      <w:color w:val="605E5C"/>
      <w:shd w:val="clear" w:color="auto" w:fill="E1DFDD"/>
    </w:rPr>
  </w:style>
  <w:style w:type="table" w:styleId="TableGrid">
    <w:name w:val="Table Grid"/>
    <w:basedOn w:val="TableNormal"/>
    <w:uiPriority w:val="39"/>
    <w:rsid w:val="00D729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04948">
      <w:bodyDiv w:val="1"/>
      <w:marLeft w:val="0"/>
      <w:marRight w:val="0"/>
      <w:marTop w:val="0"/>
      <w:marBottom w:val="0"/>
      <w:divBdr>
        <w:top w:val="none" w:sz="0" w:space="0" w:color="auto"/>
        <w:left w:val="none" w:sz="0" w:space="0" w:color="auto"/>
        <w:bottom w:val="none" w:sz="0" w:space="0" w:color="auto"/>
        <w:right w:val="none" w:sz="0" w:space="0" w:color="auto"/>
      </w:divBdr>
      <w:divsChild>
        <w:div w:id="239145909">
          <w:marLeft w:val="0"/>
          <w:marRight w:val="0"/>
          <w:marTop w:val="0"/>
          <w:marBottom w:val="0"/>
          <w:divBdr>
            <w:top w:val="none" w:sz="0" w:space="0" w:color="auto"/>
            <w:left w:val="none" w:sz="0" w:space="0" w:color="auto"/>
            <w:bottom w:val="none" w:sz="0" w:space="0" w:color="auto"/>
            <w:right w:val="none" w:sz="0" w:space="0" w:color="auto"/>
          </w:divBdr>
          <w:divsChild>
            <w:div w:id="591471555">
              <w:marLeft w:val="0"/>
              <w:marRight w:val="0"/>
              <w:marTop w:val="0"/>
              <w:marBottom w:val="0"/>
              <w:divBdr>
                <w:top w:val="none" w:sz="0" w:space="0" w:color="auto"/>
                <w:left w:val="none" w:sz="0" w:space="0" w:color="auto"/>
                <w:bottom w:val="none" w:sz="0" w:space="0" w:color="auto"/>
                <w:right w:val="none" w:sz="0" w:space="0" w:color="auto"/>
              </w:divBdr>
              <w:divsChild>
                <w:div w:id="1451365325">
                  <w:marLeft w:val="0"/>
                  <w:marRight w:val="0"/>
                  <w:marTop w:val="0"/>
                  <w:marBottom w:val="0"/>
                  <w:divBdr>
                    <w:top w:val="none" w:sz="0" w:space="0" w:color="auto"/>
                    <w:left w:val="none" w:sz="0" w:space="0" w:color="auto"/>
                    <w:bottom w:val="none" w:sz="0" w:space="0" w:color="auto"/>
                    <w:right w:val="none" w:sz="0" w:space="0" w:color="auto"/>
                  </w:divBdr>
                  <w:divsChild>
                    <w:div w:id="42738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9421">
      <w:bodyDiv w:val="1"/>
      <w:marLeft w:val="0"/>
      <w:marRight w:val="0"/>
      <w:marTop w:val="0"/>
      <w:marBottom w:val="0"/>
      <w:divBdr>
        <w:top w:val="none" w:sz="0" w:space="0" w:color="auto"/>
        <w:left w:val="none" w:sz="0" w:space="0" w:color="auto"/>
        <w:bottom w:val="none" w:sz="0" w:space="0" w:color="auto"/>
        <w:right w:val="none" w:sz="0" w:space="0" w:color="auto"/>
      </w:divBdr>
    </w:div>
    <w:div w:id="313728502">
      <w:bodyDiv w:val="1"/>
      <w:marLeft w:val="0"/>
      <w:marRight w:val="0"/>
      <w:marTop w:val="0"/>
      <w:marBottom w:val="0"/>
      <w:divBdr>
        <w:top w:val="none" w:sz="0" w:space="0" w:color="auto"/>
        <w:left w:val="none" w:sz="0" w:space="0" w:color="auto"/>
        <w:bottom w:val="none" w:sz="0" w:space="0" w:color="auto"/>
        <w:right w:val="none" w:sz="0" w:space="0" w:color="auto"/>
      </w:divBdr>
      <w:divsChild>
        <w:div w:id="851575952">
          <w:marLeft w:val="0"/>
          <w:marRight w:val="0"/>
          <w:marTop w:val="0"/>
          <w:marBottom w:val="0"/>
          <w:divBdr>
            <w:top w:val="none" w:sz="0" w:space="0" w:color="auto"/>
            <w:left w:val="none" w:sz="0" w:space="0" w:color="auto"/>
            <w:bottom w:val="none" w:sz="0" w:space="0" w:color="auto"/>
            <w:right w:val="none" w:sz="0" w:space="0" w:color="auto"/>
          </w:divBdr>
          <w:divsChild>
            <w:div w:id="1671105902">
              <w:marLeft w:val="0"/>
              <w:marRight w:val="0"/>
              <w:marTop w:val="0"/>
              <w:marBottom w:val="0"/>
              <w:divBdr>
                <w:top w:val="none" w:sz="0" w:space="0" w:color="auto"/>
                <w:left w:val="none" w:sz="0" w:space="0" w:color="auto"/>
                <w:bottom w:val="none" w:sz="0" w:space="0" w:color="auto"/>
                <w:right w:val="none" w:sz="0" w:space="0" w:color="auto"/>
              </w:divBdr>
              <w:divsChild>
                <w:div w:id="2025133283">
                  <w:marLeft w:val="0"/>
                  <w:marRight w:val="0"/>
                  <w:marTop w:val="0"/>
                  <w:marBottom w:val="0"/>
                  <w:divBdr>
                    <w:top w:val="none" w:sz="0" w:space="0" w:color="auto"/>
                    <w:left w:val="none" w:sz="0" w:space="0" w:color="auto"/>
                    <w:bottom w:val="none" w:sz="0" w:space="0" w:color="auto"/>
                    <w:right w:val="none" w:sz="0" w:space="0" w:color="auto"/>
                  </w:divBdr>
                  <w:divsChild>
                    <w:div w:id="3156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826481">
      <w:bodyDiv w:val="1"/>
      <w:marLeft w:val="0"/>
      <w:marRight w:val="0"/>
      <w:marTop w:val="0"/>
      <w:marBottom w:val="0"/>
      <w:divBdr>
        <w:top w:val="none" w:sz="0" w:space="0" w:color="auto"/>
        <w:left w:val="none" w:sz="0" w:space="0" w:color="auto"/>
        <w:bottom w:val="none" w:sz="0" w:space="0" w:color="auto"/>
        <w:right w:val="none" w:sz="0" w:space="0" w:color="auto"/>
      </w:divBdr>
    </w:div>
    <w:div w:id="379211082">
      <w:bodyDiv w:val="1"/>
      <w:marLeft w:val="0"/>
      <w:marRight w:val="0"/>
      <w:marTop w:val="0"/>
      <w:marBottom w:val="0"/>
      <w:divBdr>
        <w:top w:val="none" w:sz="0" w:space="0" w:color="auto"/>
        <w:left w:val="none" w:sz="0" w:space="0" w:color="auto"/>
        <w:bottom w:val="none" w:sz="0" w:space="0" w:color="auto"/>
        <w:right w:val="none" w:sz="0" w:space="0" w:color="auto"/>
      </w:divBdr>
      <w:divsChild>
        <w:div w:id="1337534951">
          <w:marLeft w:val="0"/>
          <w:marRight w:val="0"/>
          <w:marTop w:val="0"/>
          <w:marBottom w:val="0"/>
          <w:divBdr>
            <w:top w:val="none" w:sz="0" w:space="0" w:color="auto"/>
            <w:left w:val="none" w:sz="0" w:space="0" w:color="auto"/>
            <w:bottom w:val="none" w:sz="0" w:space="0" w:color="auto"/>
            <w:right w:val="none" w:sz="0" w:space="0" w:color="auto"/>
          </w:divBdr>
          <w:divsChild>
            <w:div w:id="277028107">
              <w:marLeft w:val="0"/>
              <w:marRight w:val="0"/>
              <w:marTop w:val="0"/>
              <w:marBottom w:val="0"/>
              <w:divBdr>
                <w:top w:val="none" w:sz="0" w:space="0" w:color="auto"/>
                <w:left w:val="none" w:sz="0" w:space="0" w:color="auto"/>
                <w:bottom w:val="none" w:sz="0" w:space="0" w:color="auto"/>
                <w:right w:val="none" w:sz="0" w:space="0" w:color="auto"/>
              </w:divBdr>
              <w:divsChild>
                <w:div w:id="1177843551">
                  <w:marLeft w:val="0"/>
                  <w:marRight w:val="0"/>
                  <w:marTop w:val="0"/>
                  <w:marBottom w:val="0"/>
                  <w:divBdr>
                    <w:top w:val="none" w:sz="0" w:space="0" w:color="auto"/>
                    <w:left w:val="none" w:sz="0" w:space="0" w:color="auto"/>
                    <w:bottom w:val="none" w:sz="0" w:space="0" w:color="auto"/>
                    <w:right w:val="none" w:sz="0" w:space="0" w:color="auto"/>
                  </w:divBdr>
                  <w:divsChild>
                    <w:div w:id="129200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289429">
      <w:bodyDiv w:val="1"/>
      <w:marLeft w:val="0"/>
      <w:marRight w:val="0"/>
      <w:marTop w:val="0"/>
      <w:marBottom w:val="0"/>
      <w:divBdr>
        <w:top w:val="none" w:sz="0" w:space="0" w:color="auto"/>
        <w:left w:val="none" w:sz="0" w:space="0" w:color="auto"/>
        <w:bottom w:val="none" w:sz="0" w:space="0" w:color="auto"/>
        <w:right w:val="none" w:sz="0" w:space="0" w:color="auto"/>
      </w:divBdr>
      <w:divsChild>
        <w:div w:id="674183936">
          <w:marLeft w:val="0"/>
          <w:marRight w:val="0"/>
          <w:marTop w:val="0"/>
          <w:marBottom w:val="0"/>
          <w:divBdr>
            <w:top w:val="none" w:sz="0" w:space="0" w:color="auto"/>
            <w:left w:val="none" w:sz="0" w:space="0" w:color="auto"/>
            <w:bottom w:val="none" w:sz="0" w:space="0" w:color="auto"/>
            <w:right w:val="none" w:sz="0" w:space="0" w:color="auto"/>
          </w:divBdr>
          <w:divsChild>
            <w:div w:id="1117678864">
              <w:marLeft w:val="0"/>
              <w:marRight w:val="0"/>
              <w:marTop w:val="0"/>
              <w:marBottom w:val="0"/>
              <w:divBdr>
                <w:top w:val="none" w:sz="0" w:space="0" w:color="auto"/>
                <w:left w:val="none" w:sz="0" w:space="0" w:color="auto"/>
                <w:bottom w:val="none" w:sz="0" w:space="0" w:color="auto"/>
                <w:right w:val="none" w:sz="0" w:space="0" w:color="auto"/>
              </w:divBdr>
              <w:divsChild>
                <w:div w:id="1608269490">
                  <w:marLeft w:val="0"/>
                  <w:marRight w:val="0"/>
                  <w:marTop w:val="0"/>
                  <w:marBottom w:val="0"/>
                  <w:divBdr>
                    <w:top w:val="none" w:sz="0" w:space="0" w:color="auto"/>
                    <w:left w:val="none" w:sz="0" w:space="0" w:color="auto"/>
                    <w:bottom w:val="none" w:sz="0" w:space="0" w:color="auto"/>
                    <w:right w:val="none" w:sz="0" w:space="0" w:color="auto"/>
                  </w:divBdr>
                  <w:divsChild>
                    <w:div w:id="846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994065">
      <w:bodyDiv w:val="1"/>
      <w:marLeft w:val="0"/>
      <w:marRight w:val="0"/>
      <w:marTop w:val="0"/>
      <w:marBottom w:val="0"/>
      <w:divBdr>
        <w:top w:val="none" w:sz="0" w:space="0" w:color="auto"/>
        <w:left w:val="none" w:sz="0" w:space="0" w:color="auto"/>
        <w:bottom w:val="none" w:sz="0" w:space="0" w:color="auto"/>
        <w:right w:val="none" w:sz="0" w:space="0" w:color="auto"/>
      </w:divBdr>
      <w:divsChild>
        <w:div w:id="2119060232">
          <w:marLeft w:val="0"/>
          <w:marRight w:val="0"/>
          <w:marTop w:val="0"/>
          <w:marBottom w:val="0"/>
          <w:divBdr>
            <w:top w:val="none" w:sz="0" w:space="0" w:color="auto"/>
            <w:left w:val="none" w:sz="0" w:space="0" w:color="auto"/>
            <w:bottom w:val="none" w:sz="0" w:space="0" w:color="auto"/>
            <w:right w:val="none" w:sz="0" w:space="0" w:color="auto"/>
          </w:divBdr>
          <w:divsChild>
            <w:div w:id="365640077">
              <w:marLeft w:val="0"/>
              <w:marRight w:val="0"/>
              <w:marTop w:val="0"/>
              <w:marBottom w:val="0"/>
              <w:divBdr>
                <w:top w:val="none" w:sz="0" w:space="0" w:color="auto"/>
                <w:left w:val="none" w:sz="0" w:space="0" w:color="auto"/>
                <w:bottom w:val="none" w:sz="0" w:space="0" w:color="auto"/>
                <w:right w:val="none" w:sz="0" w:space="0" w:color="auto"/>
              </w:divBdr>
              <w:divsChild>
                <w:div w:id="2041394597">
                  <w:marLeft w:val="0"/>
                  <w:marRight w:val="0"/>
                  <w:marTop w:val="0"/>
                  <w:marBottom w:val="0"/>
                  <w:divBdr>
                    <w:top w:val="none" w:sz="0" w:space="0" w:color="auto"/>
                    <w:left w:val="none" w:sz="0" w:space="0" w:color="auto"/>
                    <w:bottom w:val="none" w:sz="0" w:space="0" w:color="auto"/>
                    <w:right w:val="none" w:sz="0" w:space="0" w:color="auto"/>
                  </w:divBdr>
                  <w:divsChild>
                    <w:div w:id="27486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34310">
      <w:bodyDiv w:val="1"/>
      <w:marLeft w:val="0"/>
      <w:marRight w:val="0"/>
      <w:marTop w:val="0"/>
      <w:marBottom w:val="0"/>
      <w:divBdr>
        <w:top w:val="none" w:sz="0" w:space="0" w:color="auto"/>
        <w:left w:val="none" w:sz="0" w:space="0" w:color="auto"/>
        <w:bottom w:val="none" w:sz="0" w:space="0" w:color="auto"/>
        <w:right w:val="none" w:sz="0" w:space="0" w:color="auto"/>
      </w:divBdr>
      <w:divsChild>
        <w:div w:id="1502771273">
          <w:marLeft w:val="0"/>
          <w:marRight w:val="0"/>
          <w:marTop w:val="0"/>
          <w:marBottom w:val="0"/>
          <w:divBdr>
            <w:top w:val="none" w:sz="0" w:space="0" w:color="auto"/>
            <w:left w:val="none" w:sz="0" w:space="0" w:color="auto"/>
            <w:bottom w:val="none" w:sz="0" w:space="0" w:color="auto"/>
            <w:right w:val="none" w:sz="0" w:space="0" w:color="auto"/>
          </w:divBdr>
          <w:divsChild>
            <w:div w:id="307445723">
              <w:marLeft w:val="0"/>
              <w:marRight w:val="0"/>
              <w:marTop w:val="0"/>
              <w:marBottom w:val="0"/>
              <w:divBdr>
                <w:top w:val="none" w:sz="0" w:space="0" w:color="auto"/>
                <w:left w:val="none" w:sz="0" w:space="0" w:color="auto"/>
                <w:bottom w:val="none" w:sz="0" w:space="0" w:color="auto"/>
                <w:right w:val="none" w:sz="0" w:space="0" w:color="auto"/>
              </w:divBdr>
              <w:divsChild>
                <w:div w:id="1743289306">
                  <w:marLeft w:val="0"/>
                  <w:marRight w:val="0"/>
                  <w:marTop w:val="0"/>
                  <w:marBottom w:val="0"/>
                  <w:divBdr>
                    <w:top w:val="none" w:sz="0" w:space="0" w:color="auto"/>
                    <w:left w:val="none" w:sz="0" w:space="0" w:color="auto"/>
                    <w:bottom w:val="none" w:sz="0" w:space="0" w:color="auto"/>
                    <w:right w:val="none" w:sz="0" w:space="0" w:color="auto"/>
                  </w:divBdr>
                  <w:divsChild>
                    <w:div w:id="160248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5777679">
      <w:bodyDiv w:val="1"/>
      <w:marLeft w:val="0"/>
      <w:marRight w:val="0"/>
      <w:marTop w:val="0"/>
      <w:marBottom w:val="0"/>
      <w:divBdr>
        <w:top w:val="none" w:sz="0" w:space="0" w:color="auto"/>
        <w:left w:val="none" w:sz="0" w:space="0" w:color="auto"/>
        <w:bottom w:val="none" w:sz="0" w:space="0" w:color="auto"/>
        <w:right w:val="none" w:sz="0" w:space="0" w:color="auto"/>
      </w:divBdr>
      <w:divsChild>
        <w:div w:id="261693840">
          <w:marLeft w:val="0"/>
          <w:marRight w:val="0"/>
          <w:marTop w:val="0"/>
          <w:marBottom w:val="0"/>
          <w:divBdr>
            <w:top w:val="none" w:sz="0" w:space="0" w:color="auto"/>
            <w:left w:val="none" w:sz="0" w:space="0" w:color="auto"/>
            <w:bottom w:val="none" w:sz="0" w:space="0" w:color="auto"/>
            <w:right w:val="none" w:sz="0" w:space="0" w:color="auto"/>
          </w:divBdr>
          <w:divsChild>
            <w:div w:id="1940216532">
              <w:marLeft w:val="0"/>
              <w:marRight w:val="0"/>
              <w:marTop w:val="0"/>
              <w:marBottom w:val="0"/>
              <w:divBdr>
                <w:top w:val="none" w:sz="0" w:space="0" w:color="auto"/>
                <w:left w:val="none" w:sz="0" w:space="0" w:color="auto"/>
                <w:bottom w:val="none" w:sz="0" w:space="0" w:color="auto"/>
                <w:right w:val="none" w:sz="0" w:space="0" w:color="auto"/>
              </w:divBdr>
              <w:divsChild>
                <w:div w:id="1260598262">
                  <w:marLeft w:val="0"/>
                  <w:marRight w:val="0"/>
                  <w:marTop w:val="0"/>
                  <w:marBottom w:val="0"/>
                  <w:divBdr>
                    <w:top w:val="none" w:sz="0" w:space="0" w:color="auto"/>
                    <w:left w:val="none" w:sz="0" w:space="0" w:color="auto"/>
                    <w:bottom w:val="none" w:sz="0" w:space="0" w:color="auto"/>
                    <w:right w:val="none" w:sz="0" w:space="0" w:color="auto"/>
                  </w:divBdr>
                  <w:divsChild>
                    <w:div w:id="154232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505313">
      <w:bodyDiv w:val="1"/>
      <w:marLeft w:val="0"/>
      <w:marRight w:val="0"/>
      <w:marTop w:val="0"/>
      <w:marBottom w:val="0"/>
      <w:divBdr>
        <w:top w:val="none" w:sz="0" w:space="0" w:color="auto"/>
        <w:left w:val="none" w:sz="0" w:space="0" w:color="auto"/>
        <w:bottom w:val="none" w:sz="0" w:space="0" w:color="auto"/>
        <w:right w:val="none" w:sz="0" w:space="0" w:color="auto"/>
      </w:divBdr>
      <w:divsChild>
        <w:div w:id="303511097">
          <w:marLeft w:val="0"/>
          <w:marRight w:val="0"/>
          <w:marTop w:val="0"/>
          <w:marBottom w:val="0"/>
          <w:divBdr>
            <w:top w:val="none" w:sz="0" w:space="0" w:color="auto"/>
            <w:left w:val="none" w:sz="0" w:space="0" w:color="auto"/>
            <w:bottom w:val="none" w:sz="0" w:space="0" w:color="auto"/>
            <w:right w:val="none" w:sz="0" w:space="0" w:color="auto"/>
          </w:divBdr>
          <w:divsChild>
            <w:div w:id="941573032">
              <w:marLeft w:val="0"/>
              <w:marRight w:val="0"/>
              <w:marTop w:val="0"/>
              <w:marBottom w:val="0"/>
              <w:divBdr>
                <w:top w:val="none" w:sz="0" w:space="0" w:color="auto"/>
                <w:left w:val="none" w:sz="0" w:space="0" w:color="auto"/>
                <w:bottom w:val="none" w:sz="0" w:space="0" w:color="auto"/>
                <w:right w:val="none" w:sz="0" w:space="0" w:color="auto"/>
              </w:divBdr>
              <w:divsChild>
                <w:div w:id="1732578053">
                  <w:marLeft w:val="0"/>
                  <w:marRight w:val="0"/>
                  <w:marTop w:val="0"/>
                  <w:marBottom w:val="0"/>
                  <w:divBdr>
                    <w:top w:val="none" w:sz="0" w:space="0" w:color="auto"/>
                    <w:left w:val="none" w:sz="0" w:space="0" w:color="auto"/>
                    <w:bottom w:val="none" w:sz="0" w:space="0" w:color="auto"/>
                    <w:right w:val="none" w:sz="0" w:space="0" w:color="auto"/>
                  </w:divBdr>
                  <w:divsChild>
                    <w:div w:id="19009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517455">
      <w:bodyDiv w:val="1"/>
      <w:marLeft w:val="0"/>
      <w:marRight w:val="0"/>
      <w:marTop w:val="0"/>
      <w:marBottom w:val="0"/>
      <w:divBdr>
        <w:top w:val="none" w:sz="0" w:space="0" w:color="auto"/>
        <w:left w:val="none" w:sz="0" w:space="0" w:color="auto"/>
        <w:bottom w:val="none" w:sz="0" w:space="0" w:color="auto"/>
        <w:right w:val="none" w:sz="0" w:space="0" w:color="auto"/>
      </w:divBdr>
      <w:divsChild>
        <w:div w:id="1216089771">
          <w:marLeft w:val="0"/>
          <w:marRight w:val="0"/>
          <w:marTop w:val="0"/>
          <w:marBottom w:val="0"/>
          <w:divBdr>
            <w:top w:val="none" w:sz="0" w:space="0" w:color="auto"/>
            <w:left w:val="none" w:sz="0" w:space="0" w:color="auto"/>
            <w:bottom w:val="none" w:sz="0" w:space="0" w:color="auto"/>
            <w:right w:val="none" w:sz="0" w:space="0" w:color="auto"/>
          </w:divBdr>
          <w:divsChild>
            <w:div w:id="1066873484">
              <w:marLeft w:val="0"/>
              <w:marRight w:val="0"/>
              <w:marTop w:val="0"/>
              <w:marBottom w:val="0"/>
              <w:divBdr>
                <w:top w:val="none" w:sz="0" w:space="0" w:color="auto"/>
                <w:left w:val="none" w:sz="0" w:space="0" w:color="auto"/>
                <w:bottom w:val="none" w:sz="0" w:space="0" w:color="auto"/>
                <w:right w:val="none" w:sz="0" w:space="0" w:color="auto"/>
              </w:divBdr>
              <w:divsChild>
                <w:div w:id="1903590447">
                  <w:marLeft w:val="0"/>
                  <w:marRight w:val="0"/>
                  <w:marTop w:val="0"/>
                  <w:marBottom w:val="0"/>
                  <w:divBdr>
                    <w:top w:val="none" w:sz="0" w:space="0" w:color="auto"/>
                    <w:left w:val="none" w:sz="0" w:space="0" w:color="auto"/>
                    <w:bottom w:val="none" w:sz="0" w:space="0" w:color="auto"/>
                    <w:right w:val="none" w:sz="0" w:space="0" w:color="auto"/>
                  </w:divBdr>
                  <w:divsChild>
                    <w:div w:id="168050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172744">
      <w:bodyDiv w:val="1"/>
      <w:marLeft w:val="0"/>
      <w:marRight w:val="0"/>
      <w:marTop w:val="0"/>
      <w:marBottom w:val="0"/>
      <w:divBdr>
        <w:top w:val="none" w:sz="0" w:space="0" w:color="auto"/>
        <w:left w:val="none" w:sz="0" w:space="0" w:color="auto"/>
        <w:bottom w:val="none" w:sz="0" w:space="0" w:color="auto"/>
        <w:right w:val="none" w:sz="0" w:space="0" w:color="auto"/>
      </w:divBdr>
      <w:divsChild>
        <w:div w:id="2088503155">
          <w:marLeft w:val="0"/>
          <w:marRight w:val="0"/>
          <w:marTop w:val="0"/>
          <w:marBottom w:val="0"/>
          <w:divBdr>
            <w:top w:val="none" w:sz="0" w:space="0" w:color="auto"/>
            <w:left w:val="none" w:sz="0" w:space="0" w:color="auto"/>
            <w:bottom w:val="none" w:sz="0" w:space="0" w:color="auto"/>
            <w:right w:val="none" w:sz="0" w:space="0" w:color="auto"/>
          </w:divBdr>
          <w:divsChild>
            <w:div w:id="975767976">
              <w:marLeft w:val="0"/>
              <w:marRight w:val="0"/>
              <w:marTop w:val="0"/>
              <w:marBottom w:val="0"/>
              <w:divBdr>
                <w:top w:val="none" w:sz="0" w:space="0" w:color="auto"/>
                <w:left w:val="none" w:sz="0" w:space="0" w:color="auto"/>
                <w:bottom w:val="none" w:sz="0" w:space="0" w:color="auto"/>
                <w:right w:val="none" w:sz="0" w:space="0" w:color="auto"/>
              </w:divBdr>
              <w:divsChild>
                <w:div w:id="45956846">
                  <w:marLeft w:val="0"/>
                  <w:marRight w:val="0"/>
                  <w:marTop w:val="0"/>
                  <w:marBottom w:val="0"/>
                  <w:divBdr>
                    <w:top w:val="none" w:sz="0" w:space="0" w:color="auto"/>
                    <w:left w:val="none" w:sz="0" w:space="0" w:color="auto"/>
                    <w:bottom w:val="none" w:sz="0" w:space="0" w:color="auto"/>
                    <w:right w:val="none" w:sz="0" w:space="0" w:color="auto"/>
                  </w:divBdr>
                  <w:divsChild>
                    <w:div w:id="18384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962312">
      <w:bodyDiv w:val="1"/>
      <w:marLeft w:val="0"/>
      <w:marRight w:val="0"/>
      <w:marTop w:val="0"/>
      <w:marBottom w:val="0"/>
      <w:divBdr>
        <w:top w:val="none" w:sz="0" w:space="0" w:color="auto"/>
        <w:left w:val="none" w:sz="0" w:space="0" w:color="auto"/>
        <w:bottom w:val="none" w:sz="0" w:space="0" w:color="auto"/>
        <w:right w:val="none" w:sz="0" w:space="0" w:color="auto"/>
      </w:divBdr>
      <w:divsChild>
        <w:div w:id="1536233756">
          <w:marLeft w:val="0"/>
          <w:marRight w:val="0"/>
          <w:marTop w:val="0"/>
          <w:marBottom w:val="0"/>
          <w:divBdr>
            <w:top w:val="none" w:sz="0" w:space="0" w:color="auto"/>
            <w:left w:val="none" w:sz="0" w:space="0" w:color="auto"/>
            <w:bottom w:val="none" w:sz="0" w:space="0" w:color="auto"/>
            <w:right w:val="none" w:sz="0" w:space="0" w:color="auto"/>
          </w:divBdr>
        </w:div>
        <w:div w:id="1470896513">
          <w:marLeft w:val="0"/>
          <w:marRight w:val="0"/>
          <w:marTop w:val="0"/>
          <w:marBottom w:val="0"/>
          <w:divBdr>
            <w:top w:val="none" w:sz="0" w:space="0" w:color="auto"/>
            <w:left w:val="none" w:sz="0" w:space="0" w:color="auto"/>
            <w:bottom w:val="none" w:sz="0" w:space="0" w:color="auto"/>
            <w:right w:val="none" w:sz="0" w:space="0" w:color="auto"/>
          </w:divBdr>
        </w:div>
        <w:div w:id="1486818284">
          <w:marLeft w:val="0"/>
          <w:marRight w:val="0"/>
          <w:marTop w:val="0"/>
          <w:marBottom w:val="0"/>
          <w:divBdr>
            <w:top w:val="none" w:sz="0" w:space="0" w:color="auto"/>
            <w:left w:val="none" w:sz="0" w:space="0" w:color="auto"/>
            <w:bottom w:val="none" w:sz="0" w:space="0" w:color="auto"/>
            <w:right w:val="none" w:sz="0" w:space="0" w:color="auto"/>
          </w:divBdr>
        </w:div>
        <w:div w:id="1853714668">
          <w:marLeft w:val="0"/>
          <w:marRight w:val="0"/>
          <w:marTop w:val="0"/>
          <w:marBottom w:val="0"/>
          <w:divBdr>
            <w:top w:val="none" w:sz="0" w:space="0" w:color="auto"/>
            <w:left w:val="none" w:sz="0" w:space="0" w:color="auto"/>
            <w:bottom w:val="none" w:sz="0" w:space="0" w:color="auto"/>
            <w:right w:val="none" w:sz="0" w:space="0" w:color="auto"/>
          </w:divBdr>
        </w:div>
        <w:div w:id="1225606764">
          <w:marLeft w:val="0"/>
          <w:marRight w:val="0"/>
          <w:marTop w:val="0"/>
          <w:marBottom w:val="0"/>
          <w:divBdr>
            <w:top w:val="none" w:sz="0" w:space="0" w:color="auto"/>
            <w:left w:val="none" w:sz="0" w:space="0" w:color="auto"/>
            <w:bottom w:val="none" w:sz="0" w:space="0" w:color="auto"/>
            <w:right w:val="none" w:sz="0" w:space="0" w:color="auto"/>
          </w:divBdr>
        </w:div>
        <w:div w:id="988099426">
          <w:marLeft w:val="0"/>
          <w:marRight w:val="0"/>
          <w:marTop w:val="0"/>
          <w:marBottom w:val="0"/>
          <w:divBdr>
            <w:top w:val="none" w:sz="0" w:space="0" w:color="auto"/>
            <w:left w:val="none" w:sz="0" w:space="0" w:color="auto"/>
            <w:bottom w:val="none" w:sz="0" w:space="0" w:color="auto"/>
            <w:right w:val="none" w:sz="0" w:space="0" w:color="auto"/>
          </w:divBdr>
        </w:div>
        <w:div w:id="787511554">
          <w:marLeft w:val="0"/>
          <w:marRight w:val="0"/>
          <w:marTop w:val="0"/>
          <w:marBottom w:val="0"/>
          <w:divBdr>
            <w:top w:val="none" w:sz="0" w:space="0" w:color="auto"/>
            <w:left w:val="none" w:sz="0" w:space="0" w:color="auto"/>
            <w:bottom w:val="none" w:sz="0" w:space="0" w:color="auto"/>
            <w:right w:val="none" w:sz="0" w:space="0" w:color="auto"/>
          </w:divBdr>
        </w:div>
        <w:div w:id="2026201335">
          <w:marLeft w:val="0"/>
          <w:marRight w:val="0"/>
          <w:marTop w:val="0"/>
          <w:marBottom w:val="0"/>
          <w:divBdr>
            <w:top w:val="none" w:sz="0" w:space="0" w:color="auto"/>
            <w:left w:val="none" w:sz="0" w:space="0" w:color="auto"/>
            <w:bottom w:val="none" w:sz="0" w:space="0" w:color="auto"/>
            <w:right w:val="none" w:sz="0" w:space="0" w:color="auto"/>
          </w:divBdr>
        </w:div>
        <w:div w:id="423653922">
          <w:marLeft w:val="0"/>
          <w:marRight w:val="0"/>
          <w:marTop w:val="0"/>
          <w:marBottom w:val="0"/>
          <w:divBdr>
            <w:top w:val="none" w:sz="0" w:space="0" w:color="auto"/>
            <w:left w:val="none" w:sz="0" w:space="0" w:color="auto"/>
            <w:bottom w:val="none" w:sz="0" w:space="0" w:color="auto"/>
            <w:right w:val="none" w:sz="0" w:space="0" w:color="auto"/>
          </w:divBdr>
        </w:div>
        <w:div w:id="713045536">
          <w:marLeft w:val="0"/>
          <w:marRight w:val="0"/>
          <w:marTop w:val="0"/>
          <w:marBottom w:val="0"/>
          <w:divBdr>
            <w:top w:val="none" w:sz="0" w:space="0" w:color="auto"/>
            <w:left w:val="none" w:sz="0" w:space="0" w:color="auto"/>
            <w:bottom w:val="none" w:sz="0" w:space="0" w:color="auto"/>
            <w:right w:val="none" w:sz="0" w:space="0" w:color="auto"/>
          </w:divBdr>
        </w:div>
        <w:div w:id="1264723005">
          <w:marLeft w:val="0"/>
          <w:marRight w:val="0"/>
          <w:marTop w:val="0"/>
          <w:marBottom w:val="0"/>
          <w:divBdr>
            <w:top w:val="none" w:sz="0" w:space="0" w:color="auto"/>
            <w:left w:val="none" w:sz="0" w:space="0" w:color="auto"/>
            <w:bottom w:val="none" w:sz="0" w:space="0" w:color="auto"/>
            <w:right w:val="none" w:sz="0" w:space="0" w:color="auto"/>
          </w:divBdr>
        </w:div>
        <w:div w:id="1520047856">
          <w:marLeft w:val="0"/>
          <w:marRight w:val="0"/>
          <w:marTop w:val="0"/>
          <w:marBottom w:val="0"/>
          <w:divBdr>
            <w:top w:val="none" w:sz="0" w:space="0" w:color="auto"/>
            <w:left w:val="none" w:sz="0" w:space="0" w:color="auto"/>
            <w:bottom w:val="none" w:sz="0" w:space="0" w:color="auto"/>
            <w:right w:val="none" w:sz="0" w:space="0" w:color="auto"/>
          </w:divBdr>
        </w:div>
        <w:div w:id="2083866637">
          <w:marLeft w:val="0"/>
          <w:marRight w:val="0"/>
          <w:marTop w:val="0"/>
          <w:marBottom w:val="0"/>
          <w:divBdr>
            <w:top w:val="none" w:sz="0" w:space="0" w:color="auto"/>
            <w:left w:val="none" w:sz="0" w:space="0" w:color="auto"/>
            <w:bottom w:val="none" w:sz="0" w:space="0" w:color="auto"/>
            <w:right w:val="none" w:sz="0" w:space="0" w:color="auto"/>
          </w:divBdr>
        </w:div>
        <w:div w:id="898126314">
          <w:marLeft w:val="0"/>
          <w:marRight w:val="0"/>
          <w:marTop w:val="0"/>
          <w:marBottom w:val="0"/>
          <w:divBdr>
            <w:top w:val="none" w:sz="0" w:space="0" w:color="auto"/>
            <w:left w:val="none" w:sz="0" w:space="0" w:color="auto"/>
            <w:bottom w:val="none" w:sz="0" w:space="0" w:color="auto"/>
            <w:right w:val="none" w:sz="0" w:space="0" w:color="auto"/>
          </w:divBdr>
        </w:div>
        <w:div w:id="219485932">
          <w:marLeft w:val="0"/>
          <w:marRight w:val="0"/>
          <w:marTop w:val="0"/>
          <w:marBottom w:val="0"/>
          <w:divBdr>
            <w:top w:val="none" w:sz="0" w:space="0" w:color="auto"/>
            <w:left w:val="none" w:sz="0" w:space="0" w:color="auto"/>
            <w:bottom w:val="none" w:sz="0" w:space="0" w:color="auto"/>
            <w:right w:val="none" w:sz="0" w:space="0" w:color="auto"/>
          </w:divBdr>
        </w:div>
        <w:div w:id="1724061669">
          <w:marLeft w:val="0"/>
          <w:marRight w:val="0"/>
          <w:marTop w:val="0"/>
          <w:marBottom w:val="0"/>
          <w:divBdr>
            <w:top w:val="none" w:sz="0" w:space="0" w:color="auto"/>
            <w:left w:val="none" w:sz="0" w:space="0" w:color="auto"/>
            <w:bottom w:val="none" w:sz="0" w:space="0" w:color="auto"/>
            <w:right w:val="none" w:sz="0" w:space="0" w:color="auto"/>
          </w:divBdr>
        </w:div>
        <w:div w:id="690687166">
          <w:marLeft w:val="0"/>
          <w:marRight w:val="0"/>
          <w:marTop w:val="0"/>
          <w:marBottom w:val="0"/>
          <w:divBdr>
            <w:top w:val="none" w:sz="0" w:space="0" w:color="auto"/>
            <w:left w:val="none" w:sz="0" w:space="0" w:color="auto"/>
            <w:bottom w:val="none" w:sz="0" w:space="0" w:color="auto"/>
            <w:right w:val="none" w:sz="0" w:space="0" w:color="auto"/>
          </w:divBdr>
        </w:div>
        <w:div w:id="1611819376">
          <w:marLeft w:val="0"/>
          <w:marRight w:val="0"/>
          <w:marTop w:val="0"/>
          <w:marBottom w:val="0"/>
          <w:divBdr>
            <w:top w:val="none" w:sz="0" w:space="0" w:color="auto"/>
            <w:left w:val="none" w:sz="0" w:space="0" w:color="auto"/>
            <w:bottom w:val="none" w:sz="0" w:space="0" w:color="auto"/>
            <w:right w:val="none" w:sz="0" w:space="0" w:color="auto"/>
          </w:divBdr>
        </w:div>
        <w:div w:id="1612130647">
          <w:marLeft w:val="0"/>
          <w:marRight w:val="0"/>
          <w:marTop w:val="0"/>
          <w:marBottom w:val="0"/>
          <w:divBdr>
            <w:top w:val="none" w:sz="0" w:space="0" w:color="auto"/>
            <w:left w:val="none" w:sz="0" w:space="0" w:color="auto"/>
            <w:bottom w:val="none" w:sz="0" w:space="0" w:color="auto"/>
            <w:right w:val="none" w:sz="0" w:space="0" w:color="auto"/>
          </w:divBdr>
        </w:div>
        <w:div w:id="285821678">
          <w:marLeft w:val="0"/>
          <w:marRight w:val="0"/>
          <w:marTop w:val="0"/>
          <w:marBottom w:val="0"/>
          <w:divBdr>
            <w:top w:val="none" w:sz="0" w:space="0" w:color="auto"/>
            <w:left w:val="none" w:sz="0" w:space="0" w:color="auto"/>
            <w:bottom w:val="none" w:sz="0" w:space="0" w:color="auto"/>
            <w:right w:val="none" w:sz="0" w:space="0" w:color="auto"/>
          </w:divBdr>
        </w:div>
        <w:div w:id="476722548">
          <w:marLeft w:val="0"/>
          <w:marRight w:val="0"/>
          <w:marTop w:val="0"/>
          <w:marBottom w:val="0"/>
          <w:divBdr>
            <w:top w:val="none" w:sz="0" w:space="0" w:color="auto"/>
            <w:left w:val="none" w:sz="0" w:space="0" w:color="auto"/>
            <w:bottom w:val="none" w:sz="0" w:space="0" w:color="auto"/>
            <w:right w:val="none" w:sz="0" w:space="0" w:color="auto"/>
          </w:divBdr>
        </w:div>
        <w:div w:id="885988452">
          <w:marLeft w:val="0"/>
          <w:marRight w:val="0"/>
          <w:marTop w:val="0"/>
          <w:marBottom w:val="0"/>
          <w:divBdr>
            <w:top w:val="none" w:sz="0" w:space="0" w:color="auto"/>
            <w:left w:val="none" w:sz="0" w:space="0" w:color="auto"/>
            <w:bottom w:val="none" w:sz="0" w:space="0" w:color="auto"/>
            <w:right w:val="none" w:sz="0" w:space="0" w:color="auto"/>
          </w:divBdr>
        </w:div>
        <w:div w:id="1653561713">
          <w:marLeft w:val="0"/>
          <w:marRight w:val="0"/>
          <w:marTop w:val="0"/>
          <w:marBottom w:val="0"/>
          <w:divBdr>
            <w:top w:val="none" w:sz="0" w:space="0" w:color="auto"/>
            <w:left w:val="none" w:sz="0" w:space="0" w:color="auto"/>
            <w:bottom w:val="none" w:sz="0" w:space="0" w:color="auto"/>
            <w:right w:val="none" w:sz="0" w:space="0" w:color="auto"/>
          </w:divBdr>
        </w:div>
        <w:div w:id="1806580802">
          <w:marLeft w:val="0"/>
          <w:marRight w:val="0"/>
          <w:marTop w:val="0"/>
          <w:marBottom w:val="0"/>
          <w:divBdr>
            <w:top w:val="none" w:sz="0" w:space="0" w:color="auto"/>
            <w:left w:val="none" w:sz="0" w:space="0" w:color="auto"/>
            <w:bottom w:val="none" w:sz="0" w:space="0" w:color="auto"/>
            <w:right w:val="none" w:sz="0" w:space="0" w:color="auto"/>
          </w:divBdr>
        </w:div>
        <w:div w:id="1447651220">
          <w:marLeft w:val="0"/>
          <w:marRight w:val="0"/>
          <w:marTop w:val="0"/>
          <w:marBottom w:val="0"/>
          <w:divBdr>
            <w:top w:val="none" w:sz="0" w:space="0" w:color="auto"/>
            <w:left w:val="none" w:sz="0" w:space="0" w:color="auto"/>
            <w:bottom w:val="none" w:sz="0" w:space="0" w:color="auto"/>
            <w:right w:val="none" w:sz="0" w:space="0" w:color="auto"/>
          </w:divBdr>
        </w:div>
        <w:div w:id="833422437">
          <w:marLeft w:val="0"/>
          <w:marRight w:val="0"/>
          <w:marTop w:val="0"/>
          <w:marBottom w:val="0"/>
          <w:divBdr>
            <w:top w:val="none" w:sz="0" w:space="0" w:color="auto"/>
            <w:left w:val="none" w:sz="0" w:space="0" w:color="auto"/>
            <w:bottom w:val="none" w:sz="0" w:space="0" w:color="auto"/>
            <w:right w:val="none" w:sz="0" w:space="0" w:color="auto"/>
          </w:divBdr>
        </w:div>
        <w:div w:id="718167693">
          <w:marLeft w:val="0"/>
          <w:marRight w:val="0"/>
          <w:marTop w:val="0"/>
          <w:marBottom w:val="0"/>
          <w:divBdr>
            <w:top w:val="none" w:sz="0" w:space="0" w:color="auto"/>
            <w:left w:val="none" w:sz="0" w:space="0" w:color="auto"/>
            <w:bottom w:val="none" w:sz="0" w:space="0" w:color="auto"/>
            <w:right w:val="none" w:sz="0" w:space="0" w:color="auto"/>
          </w:divBdr>
        </w:div>
        <w:div w:id="1573353432">
          <w:marLeft w:val="0"/>
          <w:marRight w:val="0"/>
          <w:marTop w:val="0"/>
          <w:marBottom w:val="0"/>
          <w:divBdr>
            <w:top w:val="none" w:sz="0" w:space="0" w:color="auto"/>
            <w:left w:val="none" w:sz="0" w:space="0" w:color="auto"/>
            <w:bottom w:val="none" w:sz="0" w:space="0" w:color="auto"/>
            <w:right w:val="none" w:sz="0" w:space="0" w:color="auto"/>
          </w:divBdr>
        </w:div>
        <w:div w:id="1387292459">
          <w:marLeft w:val="0"/>
          <w:marRight w:val="0"/>
          <w:marTop w:val="0"/>
          <w:marBottom w:val="0"/>
          <w:divBdr>
            <w:top w:val="none" w:sz="0" w:space="0" w:color="auto"/>
            <w:left w:val="none" w:sz="0" w:space="0" w:color="auto"/>
            <w:bottom w:val="none" w:sz="0" w:space="0" w:color="auto"/>
            <w:right w:val="none" w:sz="0" w:space="0" w:color="auto"/>
          </w:divBdr>
        </w:div>
        <w:div w:id="158615085">
          <w:marLeft w:val="0"/>
          <w:marRight w:val="0"/>
          <w:marTop w:val="0"/>
          <w:marBottom w:val="0"/>
          <w:divBdr>
            <w:top w:val="none" w:sz="0" w:space="0" w:color="auto"/>
            <w:left w:val="none" w:sz="0" w:space="0" w:color="auto"/>
            <w:bottom w:val="none" w:sz="0" w:space="0" w:color="auto"/>
            <w:right w:val="none" w:sz="0" w:space="0" w:color="auto"/>
          </w:divBdr>
        </w:div>
      </w:divsChild>
    </w:div>
    <w:div w:id="1396128007">
      <w:bodyDiv w:val="1"/>
      <w:marLeft w:val="0"/>
      <w:marRight w:val="0"/>
      <w:marTop w:val="0"/>
      <w:marBottom w:val="0"/>
      <w:divBdr>
        <w:top w:val="none" w:sz="0" w:space="0" w:color="auto"/>
        <w:left w:val="none" w:sz="0" w:space="0" w:color="auto"/>
        <w:bottom w:val="none" w:sz="0" w:space="0" w:color="auto"/>
        <w:right w:val="none" w:sz="0" w:space="0" w:color="auto"/>
      </w:divBdr>
    </w:div>
    <w:div w:id="1480875875">
      <w:bodyDiv w:val="1"/>
      <w:marLeft w:val="0"/>
      <w:marRight w:val="0"/>
      <w:marTop w:val="0"/>
      <w:marBottom w:val="0"/>
      <w:divBdr>
        <w:top w:val="none" w:sz="0" w:space="0" w:color="auto"/>
        <w:left w:val="none" w:sz="0" w:space="0" w:color="auto"/>
        <w:bottom w:val="none" w:sz="0" w:space="0" w:color="auto"/>
        <w:right w:val="none" w:sz="0" w:space="0" w:color="auto"/>
      </w:divBdr>
      <w:divsChild>
        <w:div w:id="1242835066">
          <w:marLeft w:val="0"/>
          <w:marRight w:val="0"/>
          <w:marTop w:val="0"/>
          <w:marBottom w:val="0"/>
          <w:divBdr>
            <w:top w:val="none" w:sz="0" w:space="0" w:color="auto"/>
            <w:left w:val="none" w:sz="0" w:space="0" w:color="auto"/>
            <w:bottom w:val="none" w:sz="0" w:space="0" w:color="auto"/>
            <w:right w:val="none" w:sz="0" w:space="0" w:color="auto"/>
          </w:divBdr>
          <w:divsChild>
            <w:div w:id="500047142">
              <w:marLeft w:val="0"/>
              <w:marRight w:val="0"/>
              <w:marTop w:val="0"/>
              <w:marBottom w:val="0"/>
              <w:divBdr>
                <w:top w:val="none" w:sz="0" w:space="0" w:color="auto"/>
                <w:left w:val="none" w:sz="0" w:space="0" w:color="auto"/>
                <w:bottom w:val="none" w:sz="0" w:space="0" w:color="auto"/>
                <w:right w:val="none" w:sz="0" w:space="0" w:color="auto"/>
              </w:divBdr>
              <w:divsChild>
                <w:div w:id="1778519085">
                  <w:marLeft w:val="0"/>
                  <w:marRight w:val="0"/>
                  <w:marTop w:val="0"/>
                  <w:marBottom w:val="0"/>
                  <w:divBdr>
                    <w:top w:val="none" w:sz="0" w:space="0" w:color="auto"/>
                    <w:left w:val="none" w:sz="0" w:space="0" w:color="auto"/>
                    <w:bottom w:val="none" w:sz="0" w:space="0" w:color="auto"/>
                    <w:right w:val="none" w:sz="0" w:space="0" w:color="auto"/>
                  </w:divBdr>
                  <w:divsChild>
                    <w:div w:id="54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018809">
      <w:bodyDiv w:val="1"/>
      <w:marLeft w:val="0"/>
      <w:marRight w:val="0"/>
      <w:marTop w:val="0"/>
      <w:marBottom w:val="0"/>
      <w:divBdr>
        <w:top w:val="none" w:sz="0" w:space="0" w:color="auto"/>
        <w:left w:val="none" w:sz="0" w:space="0" w:color="auto"/>
        <w:bottom w:val="none" w:sz="0" w:space="0" w:color="auto"/>
        <w:right w:val="none" w:sz="0" w:space="0" w:color="auto"/>
      </w:divBdr>
    </w:div>
    <w:div w:id="1725135514">
      <w:bodyDiv w:val="1"/>
      <w:marLeft w:val="0"/>
      <w:marRight w:val="0"/>
      <w:marTop w:val="0"/>
      <w:marBottom w:val="0"/>
      <w:divBdr>
        <w:top w:val="none" w:sz="0" w:space="0" w:color="auto"/>
        <w:left w:val="none" w:sz="0" w:space="0" w:color="auto"/>
        <w:bottom w:val="none" w:sz="0" w:space="0" w:color="auto"/>
        <w:right w:val="none" w:sz="0" w:space="0" w:color="auto"/>
      </w:divBdr>
      <w:divsChild>
        <w:div w:id="1417631549">
          <w:marLeft w:val="0"/>
          <w:marRight w:val="0"/>
          <w:marTop w:val="0"/>
          <w:marBottom w:val="0"/>
          <w:divBdr>
            <w:top w:val="none" w:sz="0" w:space="0" w:color="auto"/>
            <w:left w:val="none" w:sz="0" w:space="0" w:color="auto"/>
            <w:bottom w:val="none" w:sz="0" w:space="0" w:color="auto"/>
            <w:right w:val="none" w:sz="0" w:space="0" w:color="auto"/>
          </w:divBdr>
          <w:divsChild>
            <w:div w:id="481503210">
              <w:marLeft w:val="0"/>
              <w:marRight w:val="0"/>
              <w:marTop w:val="0"/>
              <w:marBottom w:val="0"/>
              <w:divBdr>
                <w:top w:val="none" w:sz="0" w:space="0" w:color="auto"/>
                <w:left w:val="none" w:sz="0" w:space="0" w:color="auto"/>
                <w:bottom w:val="none" w:sz="0" w:space="0" w:color="auto"/>
                <w:right w:val="none" w:sz="0" w:space="0" w:color="auto"/>
              </w:divBdr>
              <w:divsChild>
                <w:div w:id="1890218032">
                  <w:marLeft w:val="0"/>
                  <w:marRight w:val="0"/>
                  <w:marTop w:val="0"/>
                  <w:marBottom w:val="0"/>
                  <w:divBdr>
                    <w:top w:val="none" w:sz="0" w:space="0" w:color="auto"/>
                    <w:left w:val="none" w:sz="0" w:space="0" w:color="auto"/>
                    <w:bottom w:val="none" w:sz="0" w:space="0" w:color="auto"/>
                    <w:right w:val="none" w:sz="0" w:space="0" w:color="auto"/>
                  </w:divBdr>
                  <w:divsChild>
                    <w:div w:id="11449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777948">
      <w:bodyDiv w:val="1"/>
      <w:marLeft w:val="0"/>
      <w:marRight w:val="0"/>
      <w:marTop w:val="0"/>
      <w:marBottom w:val="0"/>
      <w:divBdr>
        <w:top w:val="none" w:sz="0" w:space="0" w:color="auto"/>
        <w:left w:val="none" w:sz="0" w:space="0" w:color="auto"/>
        <w:bottom w:val="none" w:sz="0" w:space="0" w:color="auto"/>
        <w:right w:val="none" w:sz="0" w:space="0" w:color="auto"/>
      </w:divBdr>
      <w:divsChild>
        <w:div w:id="221065712">
          <w:marLeft w:val="0"/>
          <w:marRight w:val="0"/>
          <w:marTop w:val="0"/>
          <w:marBottom w:val="0"/>
          <w:divBdr>
            <w:top w:val="none" w:sz="0" w:space="0" w:color="auto"/>
            <w:left w:val="none" w:sz="0" w:space="0" w:color="auto"/>
            <w:bottom w:val="none" w:sz="0" w:space="0" w:color="auto"/>
            <w:right w:val="none" w:sz="0" w:space="0" w:color="auto"/>
          </w:divBdr>
          <w:divsChild>
            <w:div w:id="1742870403">
              <w:marLeft w:val="0"/>
              <w:marRight w:val="0"/>
              <w:marTop w:val="0"/>
              <w:marBottom w:val="0"/>
              <w:divBdr>
                <w:top w:val="none" w:sz="0" w:space="0" w:color="auto"/>
                <w:left w:val="none" w:sz="0" w:space="0" w:color="auto"/>
                <w:bottom w:val="none" w:sz="0" w:space="0" w:color="auto"/>
                <w:right w:val="none" w:sz="0" w:space="0" w:color="auto"/>
              </w:divBdr>
              <w:divsChild>
                <w:div w:id="1822117786">
                  <w:marLeft w:val="0"/>
                  <w:marRight w:val="0"/>
                  <w:marTop w:val="0"/>
                  <w:marBottom w:val="0"/>
                  <w:divBdr>
                    <w:top w:val="none" w:sz="0" w:space="0" w:color="auto"/>
                    <w:left w:val="none" w:sz="0" w:space="0" w:color="auto"/>
                    <w:bottom w:val="none" w:sz="0" w:space="0" w:color="auto"/>
                    <w:right w:val="none" w:sz="0" w:space="0" w:color="auto"/>
                  </w:divBdr>
                  <w:divsChild>
                    <w:div w:id="9364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839280">
      <w:bodyDiv w:val="1"/>
      <w:marLeft w:val="0"/>
      <w:marRight w:val="0"/>
      <w:marTop w:val="0"/>
      <w:marBottom w:val="0"/>
      <w:divBdr>
        <w:top w:val="none" w:sz="0" w:space="0" w:color="auto"/>
        <w:left w:val="none" w:sz="0" w:space="0" w:color="auto"/>
        <w:bottom w:val="none" w:sz="0" w:space="0" w:color="auto"/>
        <w:right w:val="none" w:sz="0" w:space="0" w:color="auto"/>
      </w:divBdr>
    </w:div>
    <w:div w:id="2144544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A3E5B-DD2F-444F-8CED-773FE4731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Ned</dc:creator>
  <cp:keywords/>
  <dc:description/>
  <cp:lastModifiedBy>Prashan MANANDHAR</cp:lastModifiedBy>
  <cp:revision>2</cp:revision>
  <dcterms:created xsi:type="dcterms:W3CDTF">2026-04-28T14:01:00Z</dcterms:created>
  <dcterms:modified xsi:type="dcterms:W3CDTF">2026-04-28T14:01:00Z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dc88d9-fa17-47eb-a208-3e66f59d50e5_Enabled">
    <vt:lpwstr>true</vt:lpwstr>
  </property>
  <property fmtid="{D5CDD505-2E9C-101B-9397-08002B2CF9AE}" pid="3" name="MSIP_Label_d7dc88d9-fa17-47eb-a208-3e66f59d50e5_SetDate">
    <vt:lpwstr>2026-03-07T07:47:44Z</vt:lpwstr>
  </property>
  <property fmtid="{D5CDD505-2E9C-101B-9397-08002B2CF9AE}" pid="4" name="MSIP_Label_d7dc88d9-fa17-47eb-a208-3e66f59d50e5_Method">
    <vt:lpwstr>Standard</vt:lpwstr>
  </property>
  <property fmtid="{D5CDD505-2E9C-101B-9397-08002B2CF9AE}" pid="5" name="MSIP_Label_d7dc88d9-fa17-47eb-a208-3e66f59d50e5_Name">
    <vt:lpwstr>Internal</vt:lpwstr>
  </property>
  <property fmtid="{D5CDD505-2E9C-101B-9397-08002B2CF9AE}" pid="6" name="MSIP_Label_d7dc88d9-fa17-47eb-a208-3e66f59d50e5_SiteId">
    <vt:lpwstr>d51ba343-9258-4ea6-9907-426d8c84ec12</vt:lpwstr>
  </property>
  <property fmtid="{D5CDD505-2E9C-101B-9397-08002B2CF9AE}" pid="7" name="MSIP_Label_d7dc88d9-fa17-47eb-a208-3e66f59d50e5_ActionId">
    <vt:lpwstr>b3f25ba7-8394-4405-a5b5-71275bcc1045</vt:lpwstr>
  </property>
  <property fmtid="{D5CDD505-2E9C-101B-9397-08002B2CF9AE}" pid="8" name="MSIP_Label_d7dc88d9-fa17-47eb-a208-3e66f59d50e5_ContentBits">
    <vt:lpwstr>0</vt:lpwstr>
  </property>
  <property fmtid="{D5CDD505-2E9C-101B-9397-08002B2CF9AE}" pid="9" name="MSIP_Label_d7dc88d9-fa17-47eb-a208-3e66f59d50e5_Tag">
    <vt:lpwstr>50, 3, 0, 1</vt:lpwstr>
  </property>
</Properties>
</file>