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6F" w:rsidRDefault="0079336F"/>
    <w:tbl>
      <w:tblPr>
        <w:tblStyle w:val="TableGrid"/>
        <w:tblW w:w="0" w:type="auto"/>
        <w:tblBorders>
          <w:insideH w:val="none" w:sz="0" w:space="0" w:color="auto"/>
          <w:insideV w:val="none" w:sz="0" w:space="0" w:color="auto"/>
        </w:tblBorders>
        <w:tblLook w:val="04A0" w:firstRow="1" w:lastRow="0" w:firstColumn="1" w:lastColumn="0" w:noHBand="0" w:noVBand="1"/>
      </w:tblPr>
      <w:tblGrid>
        <w:gridCol w:w="9016"/>
      </w:tblGrid>
      <w:tr w:rsidR="0079336F" w:rsidRPr="00AD535D" w:rsidTr="00C17D3A">
        <w:tc>
          <w:tcPr>
            <w:tcW w:w="9350" w:type="dxa"/>
          </w:tcPr>
          <w:p w:rsidR="0079336F" w:rsidRDefault="0079336F" w:rsidP="00C17D3A">
            <w:pPr>
              <w:pStyle w:val="Default"/>
              <w:rPr>
                <w:b/>
                <w:bCs/>
              </w:rPr>
            </w:pPr>
          </w:p>
          <w:p w:rsidR="0079336F" w:rsidRPr="00AD535D" w:rsidRDefault="0079336F" w:rsidP="00C17D3A">
            <w:pPr>
              <w:pStyle w:val="Default"/>
              <w:rPr>
                <w:b/>
                <w:bCs/>
              </w:rPr>
            </w:pPr>
          </w:p>
          <w:p w:rsidR="0079336F" w:rsidRDefault="0079336F" w:rsidP="0079336F">
            <w:pPr>
              <w:pStyle w:val="Default"/>
              <w:numPr>
                <w:ilvl w:val="0"/>
                <w:numId w:val="5"/>
              </w:numPr>
              <w:rPr>
                <w:b/>
                <w:bCs/>
                <w:sz w:val="120"/>
                <w:szCs w:val="120"/>
              </w:rPr>
            </w:pPr>
          </w:p>
          <w:p w:rsidR="0079336F" w:rsidRPr="00AD535D" w:rsidRDefault="0079336F" w:rsidP="00C17D3A">
            <w:pPr>
              <w:pStyle w:val="Default"/>
              <w:ind w:left="720"/>
              <w:rPr>
                <w:b/>
                <w:bCs/>
                <w:sz w:val="120"/>
                <w:szCs w:val="120"/>
              </w:rPr>
            </w:pPr>
            <w:r>
              <w:rPr>
                <w:b/>
                <w:bCs/>
                <w:sz w:val="120"/>
                <w:szCs w:val="120"/>
              </w:rPr>
              <w:t xml:space="preserve">XLC Loader </w:t>
            </w:r>
          </w:p>
        </w:tc>
      </w:tr>
      <w:tr w:rsidR="0079336F" w:rsidRPr="00AD535D" w:rsidTr="00C17D3A">
        <w:tc>
          <w:tcPr>
            <w:tcW w:w="9350" w:type="dxa"/>
          </w:tcPr>
          <w:p w:rsidR="0079336F" w:rsidRPr="00AD535D" w:rsidRDefault="0079336F" w:rsidP="00C17D3A">
            <w:pPr>
              <w:pStyle w:val="Default"/>
            </w:pPr>
          </w:p>
        </w:tc>
      </w:tr>
      <w:tr w:rsidR="0079336F" w:rsidRPr="00AD535D" w:rsidTr="00C17D3A">
        <w:tc>
          <w:tcPr>
            <w:tcW w:w="9350" w:type="dxa"/>
          </w:tcPr>
          <w:p w:rsidR="0079336F" w:rsidRPr="00AD535D" w:rsidRDefault="0079336F" w:rsidP="00C17D3A">
            <w:pPr>
              <w:pStyle w:val="Default"/>
              <w:rPr>
                <w:sz w:val="56"/>
                <w:szCs w:val="56"/>
              </w:rPr>
            </w:pPr>
            <w:r w:rsidRPr="00AD535D">
              <w:t xml:space="preserve"> </w:t>
            </w:r>
            <w:r w:rsidRPr="00AD535D">
              <w:rPr>
                <w:b/>
                <w:bCs/>
                <w:sz w:val="56"/>
                <w:szCs w:val="56"/>
              </w:rPr>
              <w:t xml:space="preserve">User Guide </w:t>
            </w:r>
          </w:p>
        </w:tc>
      </w:tr>
      <w:tr w:rsidR="0079336F" w:rsidRPr="00AD535D" w:rsidTr="00C17D3A">
        <w:tc>
          <w:tcPr>
            <w:tcW w:w="9350" w:type="dxa"/>
          </w:tcPr>
          <w:p w:rsidR="0079336F" w:rsidRPr="00AD535D" w:rsidRDefault="0079336F" w:rsidP="00C17D3A">
            <w:pPr>
              <w:pStyle w:val="Default"/>
              <w:rPr>
                <w:sz w:val="56"/>
                <w:szCs w:val="56"/>
              </w:rPr>
            </w:pPr>
          </w:p>
        </w:tc>
      </w:tr>
      <w:tr w:rsidR="0079336F" w:rsidRPr="00AD535D" w:rsidTr="00C17D3A">
        <w:tc>
          <w:tcPr>
            <w:tcW w:w="9350" w:type="dxa"/>
          </w:tcPr>
          <w:p w:rsidR="0079336F" w:rsidRPr="00AD535D" w:rsidRDefault="0079336F" w:rsidP="00C17D3A">
            <w:pPr>
              <w:pStyle w:val="Default"/>
              <w:rPr>
                <w:sz w:val="18"/>
                <w:szCs w:val="18"/>
              </w:rPr>
            </w:pPr>
            <w:r w:rsidRPr="00AD535D">
              <w:rPr>
                <w:sz w:val="18"/>
                <w:szCs w:val="18"/>
              </w:rPr>
              <w:t xml:space="preserve">Version: 1.00 </w:t>
            </w:r>
          </w:p>
        </w:tc>
      </w:tr>
      <w:tr w:rsidR="0079336F" w:rsidRPr="00AD535D" w:rsidTr="00C17D3A">
        <w:tc>
          <w:tcPr>
            <w:tcW w:w="9350" w:type="dxa"/>
          </w:tcPr>
          <w:p w:rsidR="0079336F" w:rsidRPr="00AD535D" w:rsidRDefault="0079336F" w:rsidP="00C17D3A">
            <w:pPr>
              <w:pStyle w:val="Default"/>
              <w:rPr>
                <w:sz w:val="18"/>
                <w:szCs w:val="18"/>
              </w:rPr>
            </w:pPr>
            <w:r w:rsidRPr="00AD535D">
              <w:rPr>
                <w:sz w:val="18"/>
                <w:szCs w:val="18"/>
              </w:rPr>
              <w:t xml:space="preserve">Created by:  </w:t>
            </w:r>
            <w:proofErr w:type="spellStart"/>
            <w:r w:rsidR="00F4023C">
              <w:rPr>
                <w:sz w:val="18"/>
                <w:szCs w:val="18"/>
              </w:rPr>
              <w:t>Asim</w:t>
            </w:r>
            <w:proofErr w:type="spellEnd"/>
          </w:p>
        </w:tc>
      </w:tr>
      <w:tr w:rsidR="0079336F" w:rsidRPr="00AD535D" w:rsidTr="00C17D3A">
        <w:tc>
          <w:tcPr>
            <w:tcW w:w="9350" w:type="dxa"/>
          </w:tcPr>
          <w:p w:rsidR="0079336F" w:rsidRPr="00AD535D" w:rsidRDefault="0079336F" w:rsidP="00C17D3A">
            <w:pPr>
              <w:pStyle w:val="Default"/>
              <w:rPr>
                <w:sz w:val="18"/>
                <w:szCs w:val="18"/>
              </w:rPr>
            </w:pPr>
            <w:r w:rsidRPr="00AD535D">
              <w:rPr>
                <w:sz w:val="18"/>
                <w:szCs w:val="18"/>
              </w:rPr>
              <w:t xml:space="preserve">Updated by: </w:t>
            </w:r>
          </w:p>
        </w:tc>
      </w:tr>
      <w:tr w:rsidR="0079336F" w:rsidTr="00C17D3A">
        <w:tc>
          <w:tcPr>
            <w:tcW w:w="9350" w:type="dxa"/>
          </w:tcPr>
          <w:p w:rsidR="0079336F" w:rsidRDefault="0079336F" w:rsidP="005F7D52">
            <w:pPr>
              <w:pStyle w:val="Default"/>
              <w:rPr>
                <w:sz w:val="18"/>
                <w:szCs w:val="18"/>
              </w:rPr>
            </w:pPr>
            <w:r>
              <w:rPr>
                <w:sz w:val="18"/>
                <w:szCs w:val="18"/>
              </w:rPr>
              <w:t xml:space="preserve">Last updated: </w:t>
            </w:r>
            <w:r w:rsidR="00F4023C">
              <w:rPr>
                <w:sz w:val="18"/>
                <w:szCs w:val="18"/>
              </w:rPr>
              <w:t>07</w:t>
            </w:r>
            <w:r w:rsidRPr="00AD535D">
              <w:rPr>
                <w:sz w:val="18"/>
                <w:szCs w:val="18"/>
              </w:rPr>
              <w:t>-</w:t>
            </w:r>
            <w:r w:rsidR="005F7D52">
              <w:rPr>
                <w:sz w:val="18"/>
                <w:szCs w:val="18"/>
              </w:rPr>
              <w:t>Jul</w:t>
            </w:r>
            <w:r>
              <w:rPr>
                <w:sz w:val="18"/>
                <w:szCs w:val="18"/>
              </w:rPr>
              <w:t>-2017</w:t>
            </w:r>
          </w:p>
          <w:p w:rsidR="0079336F" w:rsidRDefault="0079336F" w:rsidP="00C17D3A">
            <w:pPr>
              <w:pStyle w:val="Default"/>
              <w:rPr>
                <w:sz w:val="18"/>
                <w:szCs w:val="18"/>
              </w:rPr>
            </w:pPr>
          </w:p>
          <w:p w:rsidR="0079336F" w:rsidRDefault="0079336F" w:rsidP="00C17D3A">
            <w:pPr>
              <w:pStyle w:val="Default"/>
              <w:rPr>
                <w:sz w:val="18"/>
                <w:szCs w:val="18"/>
              </w:rPr>
            </w:pPr>
          </w:p>
          <w:p w:rsidR="0079336F" w:rsidRDefault="0079336F" w:rsidP="00C17D3A">
            <w:pPr>
              <w:pStyle w:val="Default"/>
              <w:rPr>
                <w:sz w:val="18"/>
                <w:szCs w:val="18"/>
              </w:rPr>
            </w:pPr>
          </w:p>
          <w:p w:rsidR="0079336F" w:rsidRDefault="0079336F" w:rsidP="00C17D3A">
            <w:pPr>
              <w:pStyle w:val="Default"/>
            </w:pPr>
          </w:p>
        </w:tc>
      </w:tr>
    </w:tbl>
    <w:p w:rsidR="0079336F" w:rsidRDefault="0079336F">
      <w:r>
        <w:br w:type="page"/>
      </w:r>
    </w:p>
    <w:p w:rsidR="006B1BE2" w:rsidRDefault="006B1BE2">
      <w:pPr>
        <w:pStyle w:val="TOCHeading"/>
      </w:pPr>
    </w:p>
    <w:tbl>
      <w:tblPr>
        <w:tblStyle w:val="TableGrid"/>
        <w:tblW w:w="9067" w:type="dxa"/>
        <w:tblLook w:val="0000" w:firstRow="0" w:lastRow="0" w:firstColumn="0" w:lastColumn="0" w:noHBand="0" w:noVBand="0"/>
      </w:tblPr>
      <w:tblGrid>
        <w:gridCol w:w="1736"/>
        <w:gridCol w:w="1736"/>
        <w:gridCol w:w="1736"/>
        <w:gridCol w:w="1450"/>
        <w:gridCol w:w="2409"/>
      </w:tblGrid>
      <w:tr w:rsidR="006B1BE2" w:rsidRPr="00E853A6" w:rsidTr="00144720">
        <w:trPr>
          <w:trHeight w:val="110"/>
        </w:trPr>
        <w:tc>
          <w:tcPr>
            <w:tcW w:w="1736" w:type="dxa"/>
            <w:shd w:val="clear" w:color="auto" w:fill="AEAAAA" w:themeFill="background2" w:themeFillShade="BF"/>
          </w:tcPr>
          <w:p w:rsidR="006B1BE2" w:rsidRPr="00E853A6" w:rsidRDefault="006B1BE2" w:rsidP="00C17D3A">
            <w:pPr>
              <w:autoSpaceDE w:val="0"/>
              <w:autoSpaceDN w:val="0"/>
              <w:adjustRightInd w:val="0"/>
              <w:rPr>
                <w:rFonts w:ascii="Calibri" w:hAnsi="Calibri" w:cs="Calibri"/>
                <w:b/>
                <w:bCs/>
                <w:color w:val="000000"/>
              </w:rPr>
            </w:pPr>
            <w:r w:rsidRPr="00E853A6">
              <w:rPr>
                <w:rFonts w:ascii="Calibri" w:hAnsi="Calibri" w:cs="Calibri"/>
                <w:b/>
                <w:bCs/>
                <w:color w:val="000000"/>
              </w:rPr>
              <w:t xml:space="preserve">Version History Revision </w:t>
            </w:r>
          </w:p>
        </w:tc>
        <w:tc>
          <w:tcPr>
            <w:tcW w:w="1736" w:type="dxa"/>
            <w:shd w:val="clear" w:color="auto" w:fill="AEAAAA" w:themeFill="background2" w:themeFillShade="BF"/>
          </w:tcPr>
          <w:p w:rsidR="006B1BE2" w:rsidRPr="00E853A6" w:rsidRDefault="006B1BE2" w:rsidP="00C17D3A">
            <w:pPr>
              <w:autoSpaceDE w:val="0"/>
              <w:autoSpaceDN w:val="0"/>
              <w:adjustRightInd w:val="0"/>
              <w:rPr>
                <w:rFonts w:ascii="Calibri" w:hAnsi="Calibri" w:cs="Calibri"/>
                <w:b/>
                <w:bCs/>
                <w:color w:val="000000"/>
              </w:rPr>
            </w:pPr>
            <w:r w:rsidRPr="00E853A6">
              <w:rPr>
                <w:rFonts w:ascii="Calibri" w:hAnsi="Calibri" w:cs="Calibri"/>
                <w:b/>
                <w:bCs/>
                <w:color w:val="000000"/>
              </w:rPr>
              <w:t xml:space="preserve">Release Date </w:t>
            </w:r>
          </w:p>
        </w:tc>
        <w:tc>
          <w:tcPr>
            <w:tcW w:w="1736" w:type="dxa"/>
            <w:shd w:val="clear" w:color="auto" w:fill="AEAAAA" w:themeFill="background2" w:themeFillShade="BF"/>
          </w:tcPr>
          <w:p w:rsidR="006B1BE2" w:rsidRPr="00E853A6" w:rsidRDefault="006B1BE2" w:rsidP="00C17D3A">
            <w:pPr>
              <w:autoSpaceDE w:val="0"/>
              <w:autoSpaceDN w:val="0"/>
              <w:adjustRightInd w:val="0"/>
              <w:rPr>
                <w:rFonts w:ascii="Calibri" w:hAnsi="Calibri" w:cs="Calibri"/>
                <w:b/>
                <w:bCs/>
                <w:color w:val="000000"/>
              </w:rPr>
            </w:pPr>
            <w:r w:rsidRPr="00E853A6">
              <w:rPr>
                <w:rFonts w:ascii="Calibri" w:hAnsi="Calibri" w:cs="Calibri"/>
                <w:b/>
                <w:bCs/>
                <w:color w:val="000000"/>
              </w:rPr>
              <w:t xml:space="preserve">Updated By </w:t>
            </w:r>
          </w:p>
        </w:tc>
        <w:tc>
          <w:tcPr>
            <w:tcW w:w="1450" w:type="dxa"/>
            <w:shd w:val="clear" w:color="auto" w:fill="AEAAAA" w:themeFill="background2" w:themeFillShade="BF"/>
          </w:tcPr>
          <w:p w:rsidR="006B1BE2" w:rsidRPr="00E853A6" w:rsidRDefault="006B1BE2" w:rsidP="00C17D3A">
            <w:pPr>
              <w:autoSpaceDE w:val="0"/>
              <w:autoSpaceDN w:val="0"/>
              <w:adjustRightInd w:val="0"/>
              <w:rPr>
                <w:rFonts w:ascii="Calibri" w:hAnsi="Calibri" w:cs="Calibri"/>
                <w:b/>
                <w:bCs/>
                <w:color w:val="000000"/>
              </w:rPr>
            </w:pPr>
            <w:r w:rsidRPr="00E853A6">
              <w:rPr>
                <w:rFonts w:ascii="Calibri" w:hAnsi="Calibri" w:cs="Calibri"/>
                <w:b/>
                <w:bCs/>
                <w:color w:val="000000"/>
              </w:rPr>
              <w:t xml:space="preserve">Reviewed By </w:t>
            </w:r>
          </w:p>
        </w:tc>
        <w:tc>
          <w:tcPr>
            <w:tcW w:w="2409" w:type="dxa"/>
            <w:shd w:val="clear" w:color="auto" w:fill="AEAAAA" w:themeFill="background2" w:themeFillShade="BF"/>
          </w:tcPr>
          <w:p w:rsidR="006B1BE2" w:rsidRPr="00E853A6" w:rsidRDefault="006B1BE2" w:rsidP="00C17D3A">
            <w:pPr>
              <w:autoSpaceDE w:val="0"/>
              <w:autoSpaceDN w:val="0"/>
              <w:adjustRightInd w:val="0"/>
              <w:rPr>
                <w:rFonts w:ascii="Calibri" w:hAnsi="Calibri" w:cs="Calibri"/>
                <w:b/>
                <w:bCs/>
                <w:color w:val="000000"/>
              </w:rPr>
            </w:pPr>
            <w:r w:rsidRPr="00E853A6">
              <w:rPr>
                <w:rFonts w:ascii="Calibri" w:hAnsi="Calibri" w:cs="Calibri"/>
                <w:b/>
                <w:bCs/>
                <w:color w:val="000000"/>
              </w:rPr>
              <w:t xml:space="preserve">Comments </w:t>
            </w:r>
          </w:p>
        </w:tc>
      </w:tr>
      <w:tr w:rsidR="006B1BE2" w:rsidRPr="00E853A6" w:rsidTr="00144720">
        <w:trPr>
          <w:trHeight w:val="110"/>
        </w:trPr>
        <w:tc>
          <w:tcPr>
            <w:tcW w:w="1736" w:type="dxa"/>
          </w:tcPr>
          <w:p w:rsidR="006B1BE2" w:rsidRPr="00E853A6" w:rsidRDefault="006B1BE2" w:rsidP="00C17D3A">
            <w:pPr>
              <w:autoSpaceDE w:val="0"/>
              <w:autoSpaceDN w:val="0"/>
              <w:adjustRightInd w:val="0"/>
              <w:rPr>
                <w:rFonts w:ascii="Calibri" w:hAnsi="Calibri" w:cs="Calibri"/>
                <w:color w:val="000000"/>
              </w:rPr>
            </w:pPr>
            <w:r w:rsidRPr="00E853A6">
              <w:rPr>
                <w:rFonts w:ascii="Calibri" w:hAnsi="Calibri" w:cs="Calibri"/>
                <w:color w:val="000000"/>
              </w:rPr>
              <w:t xml:space="preserve">1.00 </w:t>
            </w:r>
          </w:p>
        </w:tc>
        <w:tc>
          <w:tcPr>
            <w:tcW w:w="1736" w:type="dxa"/>
          </w:tcPr>
          <w:p w:rsidR="006B1BE2" w:rsidRPr="00E853A6" w:rsidRDefault="006B1BE2" w:rsidP="006B1BE2">
            <w:pPr>
              <w:autoSpaceDE w:val="0"/>
              <w:autoSpaceDN w:val="0"/>
              <w:adjustRightInd w:val="0"/>
              <w:rPr>
                <w:rFonts w:ascii="Calibri" w:hAnsi="Calibri" w:cs="Calibri"/>
                <w:color w:val="000000"/>
              </w:rPr>
            </w:pPr>
            <w:r>
              <w:rPr>
                <w:rFonts w:ascii="Calibri" w:hAnsi="Calibri" w:cs="Calibri"/>
                <w:color w:val="000000"/>
              </w:rPr>
              <w:t>7</w:t>
            </w:r>
            <w:r w:rsidRPr="00E853A6">
              <w:rPr>
                <w:rFonts w:ascii="Calibri" w:hAnsi="Calibri" w:cs="Calibri"/>
                <w:color w:val="000000"/>
              </w:rPr>
              <w:t>-</w:t>
            </w:r>
            <w:r>
              <w:rPr>
                <w:rFonts w:ascii="Calibri" w:hAnsi="Calibri" w:cs="Calibri"/>
                <w:color w:val="000000"/>
              </w:rPr>
              <w:t>Jul</w:t>
            </w:r>
            <w:r w:rsidRPr="00E853A6">
              <w:rPr>
                <w:rFonts w:ascii="Calibri" w:hAnsi="Calibri" w:cs="Calibri"/>
                <w:color w:val="000000"/>
              </w:rPr>
              <w:t>-201</w:t>
            </w:r>
            <w:r>
              <w:rPr>
                <w:rFonts w:ascii="Calibri" w:hAnsi="Calibri" w:cs="Calibri"/>
                <w:color w:val="000000"/>
              </w:rPr>
              <w:t>7</w:t>
            </w:r>
          </w:p>
        </w:tc>
        <w:tc>
          <w:tcPr>
            <w:tcW w:w="1736" w:type="dxa"/>
          </w:tcPr>
          <w:p w:rsidR="006B1BE2" w:rsidRPr="00E853A6" w:rsidRDefault="006B1BE2" w:rsidP="00C17D3A">
            <w:pPr>
              <w:autoSpaceDE w:val="0"/>
              <w:autoSpaceDN w:val="0"/>
              <w:adjustRightInd w:val="0"/>
              <w:rPr>
                <w:rFonts w:ascii="Calibri" w:hAnsi="Calibri" w:cs="Calibri"/>
                <w:color w:val="000000"/>
              </w:rPr>
            </w:pPr>
            <w:proofErr w:type="spellStart"/>
            <w:r>
              <w:rPr>
                <w:rFonts w:ascii="Calibri" w:hAnsi="Calibri" w:cs="Calibri"/>
                <w:color w:val="000000"/>
              </w:rPr>
              <w:t>Asim</w:t>
            </w:r>
            <w:proofErr w:type="spellEnd"/>
            <w:r w:rsidR="008F4411">
              <w:rPr>
                <w:rFonts w:ascii="Calibri" w:hAnsi="Calibri" w:cs="Calibri"/>
                <w:color w:val="000000"/>
              </w:rPr>
              <w:t xml:space="preserve"> </w:t>
            </w:r>
            <w:proofErr w:type="spellStart"/>
            <w:r w:rsidR="008F4411">
              <w:rPr>
                <w:rFonts w:ascii="Calibri" w:hAnsi="Calibri" w:cs="Calibri"/>
                <w:color w:val="000000"/>
              </w:rPr>
              <w:t>Naeem</w:t>
            </w:r>
            <w:proofErr w:type="spellEnd"/>
          </w:p>
        </w:tc>
        <w:tc>
          <w:tcPr>
            <w:tcW w:w="1450" w:type="dxa"/>
          </w:tcPr>
          <w:p w:rsidR="006B1BE2" w:rsidRPr="00E853A6" w:rsidRDefault="00A76115" w:rsidP="00C17D3A">
            <w:pPr>
              <w:autoSpaceDE w:val="0"/>
              <w:autoSpaceDN w:val="0"/>
              <w:adjustRightInd w:val="0"/>
              <w:rPr>
                <w:rFonts w:ascii="Calibri" w:hAnsi="Calibri" w:cs="Calibri"/>
                <w:color w:val="000000"/>
              </w:rPr>
            </w:pPr>
            <w:r>
              <w:rPr>
                <w:rFonts w:ascii="Calibri" w:hAnsi="Calibri" w:cs="Calibri"/>
                <w:color w:val="000000"/>
              </w:rPr>
              <w:t>C.K.</w:t>
            </w:r>
          </w:p>
        </w:tc>
        <w:tc>
          <w:tcPr>
            <w:tcW w:w="2409" w:type="dxa"/>
          </w:tcPr>
          <w:p w:rsidR="006B1BE2" w:rsidRPr="00E853A6" w:rsidRDefault="006B1BE2" w:rsidP="00C17D3A">
            <w:pPr>
              <w:autoSpaceDE w:val="0"/>
              <w:autoSpaceDN w:val="0"/>
              <w:adjustRightInd w:val="0"/>
              <w:rPr>
                <w:rFonts w:ascii="Calibri" w:hAnsi="Calibri" w:cs="Calibri"/>
                <w:color w:val="000000"/>
              </w:rPr>
            </w:pPr>
            <w:r w:rsidRPr="00E853A6">
              <w:rPr>
                <w:rFonts w:ascii="Calibri" w:hAnsi="Calibri" w:cs="Calibri"/>
                <w:color w:val="000000"/>
              </w:rPr>
              <w:t xml:space="preserve">Initial Creation </w:t>
            </w:r>
          </w:p>
        </w:tc>
      </w:tr>
      <w:tr w:rsidR="006B1BE2" w:rsidRPr="00E853A6" w:rsidTr="00144720">
        <w:trPr>
          <w:trHeight w:val="110"/>
        </w:trPr>
        <w:tc>
          <w:tcPr>
            <w:tcW w:w="1736" w:type="dxa"/>
          </w:tcPr>
          <w:p w:rsidR="006B1BE2" w:rsidRPr="00E853A6" w:rsidRDefault="00A76115" w:rsidP="00C17D3A">
            <w:pPr>
              <w:autoSpaceDE w:val="0"/>
              <w:autoSpaceDN w:val="0"/>
              <w:adjustRightInd w:val="0"/>
              <w:rPr>
                <w:rFonts w:ascii="Calibri" w:hAnsi="Calibri" w:cs="Calibri"/>
                <w:color w:val="000000"/>
              </w:rPr>
            </w:pPr>
            <w:r>
              <w:rPr>
                <w:rFonts w:ascii="Calibri" w:hAnsi="Calibri" w:cs="Calibri"/>
                <w:color w:val="000000"/>
              </w:rPr>
              <w:t>2.00</w:t>
            </w:r>
          </w:p>
        </w:tc>
        <w:tc>
          <w:tcPr>
            <w:tcW w:w="1736" w:type="dxa"/>
          </w:tcPr>
          <w:p w:rsidR="006B1BE2" w:rsidRPr="00E853A6" w:rsidRDefault="00A76115" w:rsidP="00A76115">
            <w:pPr>
              <w:autoSpaceDE w:val="0"/>
              <w:autoSpaceDN w:val="0"/>
              <w:adjustRightInd w:val="0"/>
              <w:rPr>
                <w:rFonts w:ascii="Calibri" w:hAnsi="Calibri" w:cs="Calibri"/>
                <w:color w:val="000000"/>
              </w:rPr>
            </w:pPr>
            <w:r>
              <w:rPr>
                <w:rFonts w:ascii="Calibri" w:hAnsi="Calibri" w:cs="Calibri"/>
                <w:color w:val="000000"/>
              </w:rPr>
              <w:t>12-Jul-2017</w:t>
            </w:r>
          </w:p>
        </w:tc>
        <w:tc>
          <w:tcPr>
            <w:tcW w:w="1736" w:type="dxa"/>
          </w:tcPr>
          <w:p w:rsidR="006B1BE2" w:rsidRPr="00E853A6" w:rsidRDefault="00A76115" w:rsidP="00C17D3A">
            <w:pPr>
              <w:autoSpaceDE w:val="0"/>
              <w:autoSpaceDN w:val="0"/>
              <w:adjustRightInd w:val="0"/>
              <w:rPr>
                <w:rFonts w:ascii="Calibri" w:hAnsi="Calibri" w:cs="Calibri"/>
                <w:color w:val="000000"/>
              </w:rPr>
            </w:pPr>
            <w:proofErr w:type="spellStart"/>
            <w:r>
              <w:rPr>
                <w:rFonts w:ascii="Calibri" w:hAnsi="Calibri" w:cs="Calibri"/>
                <w:color w:val="000000"/>
              </w:rPr>
              <w:t>Asim</w:t>
            </w:r>
            <w:proofErr w:type="spellEnd"/>
            <w:r>
              <w:rPr>
                <w:rFonts w:ascii="Calibri" w:hAnsi="Calibri" w:cs="Calibri"/>
                <w:color w:val="000000"/>
              </w:rPr>
              <w:t xml:space="preserve"> </w:t>
            </w:r>
            <w:proofErr w:type="spellStart"/>
            <w:r>
              <w:rPr>
                <w:rFonts w:ascii="Calibri" w:hAnsi="Calibri" w:cs="Calibri"/>
                <w:color w:val="000000"/>
              </w:rPr>
              <w:t>Naeem</w:t>
            </w:r>
            <w:proofErr w:type="spellEnd"/>
          </w:p>
        </w:tc>
        <w:tc>
          <w:tcPr>
            <w:tcW w:w="1450" w:type="dxa"/>
          </w:tcPr>
          <w:p w:rsidR="006B1BE2" w:rsidRPr="00E853A6" w:rsidRDefault="006B1BE2" w:rsidP="00C17D3A">
            <w:pPr>
              <w:autoSpaceDE w:val="0"/>
              <w:autoSpaceDN w:val="0"/>
              <w:adjustRightInd w:val="0"/>
              <w:rPr>
                <w:rFonts w:ascii="Calibri" w:hAnsi="Calibri" w:cs="Calibri"/>
                <w:color w:val="000000"/>
              </w:rPr>
            </w:pPr>
          </w:p>
        </w:tc>
        <w:tc>
          <w:tcPr>
            <w:tcW w:w="2409" w:type="dxa"/>
          </w:tcPr>
          <w:p w:rsidR="006B1BE2" w:rsidRPr="00E853A6" w:rsidRDefault="00144720" w:rsidP="00C17D3A">
            <w:pPr>
              <w:autoSpaceDE w:val="0"/>
              <w:autoSpaceDN w:val="0"/>
              <w:adjustRightInd w:val="0"/>
              <w:rPr>
                <w:rFonts w:ascii="Calibri" w:hAnsi="Calibri" w:cs="Calibri"/>
                <w:color w:val="000000"/>
              </w:rPr>
            </w:pPr>
            <w:r>
              <w:rPr>
                <w:rFonts w:ascii="Calibri" w:hAnsi="Calibri" w:cs="Calibri"/>
                <w:color w:val="000000"/>
              </w:rPr>
              <w:t>Step-by-step operations</w:t>
            </w:r>
            <w:bookmarkStart w:id="0" w:name="_GoBack"/>
            <w:bookmarkEnd w:id="0"/>
          </w:p>
        </w:tc>
      </w:tr>
    </w:tbl>
    <w:p w:rsidR="006B1BE2" w:rsidRDefault="006B1BE2" w:rsidP="006B1BE2">
      <w:pPr>
        <w:rPr>
          <w:lang w:val="en-US"/>
        </w:rPr>
      </w:pPr>
    </w:p>
    <w:p w:rsidR="006B1BE2" w:rsidRPr="006B1BE2" w:rsidRDefault="006B1BE2" w:rsidP="006B1BE2">
      <w:pPr>
        <w:rPr>
          <w:lang w:val="en-US"/>
        </w:rPr>
      </w:pPr>
    </w:p>
    <w:sdt>
      <w:sdtPr>
        <w:rPr>
          <w:rFonts w:asciiTheme="minorHAnsi" w:eastAsiaTheme="minorHAnsi" w:hAnsiTheme="minorHAnsi" w:cstheme="minorBidi"/>
          <w:color w:val="auto"/>
          <w:sz w:val="22"/>
          <w:szCs w:val="22"/>
          <w:lang w:val="en-MY"/>
        </w:rPr>
        <w:id w:val="-8369256"/>
        <w:docPartObj>
          <w:docPartGallery w:val="Table of Contents"/>
          <w:docPartUnique/>
        </w:docPartObj>
      </w:sdtPr>
      <w:sdtEndPr>
        <w:rPr>
          <w:b/>
          <w:bCs/>
          <w:noProof/>
        </w:rPr>
      </w:sdtEndPr>
      <w:sdtContent>
        <w:p w:rsidR="003E687B" w:rsidRDefault="003E687B">
          <w:pPr>
            <w:pStyle w:val="TOCHeading"/>
          </w:pPr>
          <w:r>
            <w:t>Table of Contents</w:t>
          </w:r>
        </w:p>
        <w:p w:rsidR="00E94C94" w:rsidRDefault="003E687B">
          <w:pPr>
            <w:pStyle w:val="TOC1"/>
            <w:tabs>
              <w:tab w:val="right" w:leader="dot" w:pos="9016"/>
            </w:tabs>
            <w:rPr>
              <w:rFonts w:eastAsiaTheme="minorEastAsia"/>
              <w:noProof/>
              <w:lang w:eastAsia="en-MY"/>
            </w:rPr>
          </w:pPr>
          <w:r>
            <w:fldChar w:fldCharType="begin"/>
          </w:r>
          <w:r>
            <w:instrText xml:space="preserve"> TOC \o "1-3" \h \z \u </w:instrText>
          </w:r>
          <w:r>
            <w:fldChar w:fldCharType="separate"/>
          </w:r>
          <w:hyperlink w:anchor="_Toc487646937" w:history="1">
            <w:r w:rsidR="00E94C94" w:rsidRPr="00C97603">
              <w:rPr>
                <w:rStyle w:val="Hyperlink"/>
                <w:noProof/>
              </w:rPr>
              <w:t>Introduction</w:t>
            </w:r>
            <w:r w:rsidR="00E94C94">
              <w:rPr>
                <w:noProof/>
                <w:webHidden/>
              </w:rPr>
              <w:tab/>
            </w:r>
            <w:r w:rsidR="00E94C94">
              <w:rPr>
                <w:noProof/>
                <w:webHidden/>
              </w:rPr>
              <w:fldChar w:fldCharType="begin"/>
            </w:r>
            <w:r w:rsidR="00E94C94">
              <w:rPr>
                <w:noProof/>
                <w:webHidden/>
              </w:rPr>
              <w:instrText xml:space="preserve"> PAGEREF _Toc487646937 \h </w:instrText>
            </w:r>
            <w:r w:rsidR="00E94C94">
              <w:rPr>
                <w:noProof/>
                <w:webHidden/>
              </w:rPr>
            </w:r>
            <w:r w:rsidR="00E94C94">
              <w:rPr>
                <w:noProof/>
                <w:webHidden/>
              </w:rPr>
              <w:fldChar w:fldCharType="separate"/>
            </w:r>
            <w:r w:rsidR="00A76115">
              <w:rPr>
                <w:noProof/>
                <w:webHidden/>
              </w:rPr>
              <w:t>3</w:t>
            </w:r>
            <w:r w:rsidR="00E94C94">
              <w:rPr>
                <w:noProof/>
                <w:webHidden/>
              </w:rPr>
              <w:fldChar w:fldCharType="end"/>
            </w:r>
          </w:hyperlink>
        </w:p>
        <w:p w:rsidR="00E94C94" w:rsidRDefault="00E94C94">
          <w:pPr>
            <w:pStyle w:val="TOC1"/>
            <w:tabs>
              <w:tab w:val="right" w:leader="dot" w:pos="9016"/>
            </w:tabs>
            <w:rPr>
              <w:rFonts w:eastAsiaTheme="minorEastAsia"/>
              <w:noProof/>
              <w:lang w:eastAsia="en-MY"/>
            </w:rPr>
          </w:pPr>
          <w:hyperlink w:anchor="_Toc487646938" w:history="1">
            <w:r w:rsidRPr="00C97603">
              <w:rPr>
                <w:rStyle w:val="Hyperlink"/>
                <w:noProof/>
              </w:rPr>
              <w:t>Getting started</w:t>
            </w:r>
            <w:r>
              <w:rPr>
                <w:noProof/>
                <w:webHidden/>
              </w:rPr>
              <w:tab/>
            </w:r>
            <w:r>
              <w:rPr>
                <w:noProof/>
                <w:webHidden/>
              </w:rPr>
              <w:fldChar w:fldCharType="begin"/>
            </w:r>
            <w:r>
              <w:rPr>
                <w:noProof/>
                <w:webHidden/>
              </w:rPr>
              <w:instrText xml:space="preserve"> PAGEREF _Toc487646938 \h </w:instrText>
            </w:r>
            <w:r>
              <w:rPr>
                <w:noProof/>
                <w:webHidden/>
              </w:rPr>
            </w:r>
            <w:r>
              <w:rPr>
                <w:noProof/>
                <w:webHidden/>
              </w:rPr>
              <w:fldChar w:fldCharType="separate"/>
            </w:r>
            <w:r w:rsidR="00A76115">
              <w:rPr>
                <w:noProof/>
                <w:webHidden/>
              </w:rPr>
              <w:t>3</w:t>
            </w:r>
            <w:r>
              <w:rPr>
                <w:noProof/>
                <w:webHidden/>
              </w:rPr>
              <w:fldChar w:fldCharType="end"/>
            </w:r>
          </w:hyperlink>
        </w:p>
        <w:p w:rsidR="00E94C94" w:rsidRDefault="00E94C94">
          <w:pPr>
            <w:pStyle w:val="TOC2"/>
            <w:tabs>
              <w:tab w:val="right" w:leader="dot" w:pos="9016"/>
            </w:tabs>
            <w:rPr>
              <w:rFonts w:eastAsiaTheme="minorEastAsia"/>
              <w:noProof/>
              <w:lang w:eastAsia="en-MY"/>
            </w:rPr>
          </w:pPr>
          <w:hyperlink w:anchor="_Toc487646939" w:history="1">
            <w:r w:rsidRPr="00C97603">
              <w:rPr>
                <w:rStyle w:val="Hyperlink"/>
                <w:noProof/>
              </w:rPr>
              <w:t>System Requirements</w:t>
            </w:r>
            <w:r>
              <w:rPr>
                <w:noProof/>
                <w:webHidden/>
              </w:rPr>
              <w:tab/>
            </w:r>
            <w:r>
              <w:rPr>
                <w:noProof/>
                <w:webHidden/>
              </w:rPr>
              <w:fldChar w:fldCharType="begin"/>
            </w:r>
            <w:r>
              <w:rPr>
                <w:noProof/>
                <w:webHidden/>
              </w:rPr>
              <w:instrText xml:space="preserve"> PAGEREF _Toc487646939 \h </w:instrText>
            </w:r>
            <w:r>
              <w:rPr>
                <w:noProof/>
                <w:webHidden/>
              </w:rPr>
            </w:r>
            <w:r>
              <w:rPr>
                <w:noProof/>
                <w:webHidden/>
              </w:rPr>
              <w:fldChar w:fldCharType="separate"/>
            </w:r>
            <w:r w:rsidR="00A76115">
              <w:rPr>
                <w:noProof/>
                <w:webHidden/>
              </w:rPr>
              <w:t>3</w:t>
            </w:r>
            <w:r>
              <w:rPr>
                <w:noProof/>
                <w:webHidden/>
              </w:rPr>
              <w:fldChar w:fldCharType="end"/>
            </w:r>
          </w:hyperlink>
        </w:p>
        <w:p w:rsidR="00E94C94" w:rsidRDefault="00E94C94">
          <w:pPr>
            <w:pStyle w:val="TOC2"/>
            <w:tabs>
              <w:tab w:val="right" w:leader="dot" w:pos="9016"/>
            </w:tabs>
            <w:rPr>
              <w:rFonts w:eastAsiaTheme="minorEastAsia"/>
              <w:noProof/>
              <w:lang w:eastAsia="en-MY"/>
            </w:rPr>
          </w:pPr>
          <w:hyperlink w:anchor="_Toc487646940" w:history="1">
            <w:r w:rsidRPr="00C97603">
              <w:rPr>
                <w:rStyle w:val="Hyperlink"/>
                <w:noProof/>
              </w:rPr>
              <w:t>Installation</w:t>
            </w:r>
            <w:r>
              <w:rPr>
                <w:noProof/>
                <w:webHidden/>
              </w:rPr>
              <w:tab/>
            </w:r>
            <w:r>
              <w:rPr>
                <w:noProof/>
                <w:webHidden/>
              </w:rPr>
              <w:fldChar w:fldCharType="begin"/>
            </w:r>
            <w:r>
              <w:rPr>
                <w:noProof/>
                <w:webHidden/>
              </w:rPr>
              <w:instrText xml:space="preserve"> PAGEREF _Toc487646940 \h </w:instrText>
            </w:r>
            <w:r>
              <w:rPr>
                <w:noProof/>
                <w:webHidden/>
              </w:rPr>
            </w:r>
            <w:r>
              <w:rPr>
                <w:noProof/>
                <w:webHidden/>
              </w:rPr>
              <w:fldChar w:fldCharType="separate"/>
            </w:r>
            <w:r w:rsidR="00A76115">
              <w:rPr>
                <w:noProof/>
                <w:webHidden/>
              </w:rPr>
              <w:t>3</w:t>
            </w:r>
            <w:r>
              <w:rPr>
                <w:noProof/>
                <w:webHidden/>
              </w:rPr>
              <w:fldChar w:fldCharType="end"/>
            </w:r>
          </w:hyperlink>
        </w:p>
        <w:p w:rsidR="00E94C94" w:rsidRDefault="00E94C94">
          <w:pPr>
            <w:pStyle w:val="TOC2"/>
            <w:tabs>
              <w:tab w:val="right" w:leader="dot" w:pos="9016"/>
            </w:tabs>
            <w:rPr>
              <w:rFonts w:eastAsiaTheme="minorEastAsia"/>
              <w:noProof/>
              <w:lang w:eastAsia="en-MY"/>
            </w:rPr>
          </w:pPr>
          <w:hyperlink w:anchor="_Toc487646941" w:history="1">
            <w:r w:rsidRPr="00C97603">
              <w:rPr>
                <w:rStyle w:val="Hyperlink"/>
                <w:noProof/>
              </w:rPr>
              <w:t>Configuration</w:t>
            </w:r>
            <w:r>
              <w:rPr>
                <w:noProof/>
                <w:webHidden/>
              </w:rPr>
              <w:tab/>
            </w:r>
            <w:r>
              <w:rPr>
                <w:noProof/>
                <w:webHidden/>
              </w:rPr>
              <w:fldChar w:fldCharType="begin"/>
            </w:r>
            <w:r>
              <w:rPr>
                <w:noProof/>
                <w:webHidden/>
              </w:rPr>
              <w:instrText xml:space="preserve"> PAGEREF _Toc487646941 \h </w:instrText>
            </w:r>
            <w:r>
              <w:rPr>
                <w:noProof/>
                <w:webHidden/>
              </w:rPr>
            </w:r>
            <w:r>
              <w:rPr>
                <w:noProof/>
                <w:webHidden/>
              </w:rPr>
              <w:fldChar w:fldCharType="separate"/>
            </w:r>
            <w:r w:rsidR="00A76115">
              <w:rPr>
                <w:noProof/>
                <w:webHidden/>
              </w:rPr>
              <w:t>3</w:t>
            </w:r>
            <w:r>
              <w:rPr>
                <w:noProof/>
                <w:webHidden/>
              </w:rPr>
              <w:fldChar w:fldCharType="end"/>
            </w:r>
          </w:hyperlink>
        </w:p>
        <w:p w:rsidR="00E94C94" w:rsidRDefault="00E94C94">
          <w:pPr>
            <w:pStyle w:val="TOC1"/>
            <w:tabs>
              <w:tab w:val="right" w:leader="dot" w:pos="9016"/>
            </w:tabs>
            <w:rPr>
              <w:rFonts w:eastAsiaTheme="minorEastAsia"/>
              <w:noProof/>
              <w:lang w:eastAsia="en-MY"/>
            </w:rPr>
          </w:pPr>
          <w:hyperlink w:anchor="_Toc487646942" w:history="1">
            <w:r w:rsidRPr="00C97603">
              <w:rPr>
                <w:rStyle w:val="Hyperlink"/>
                <w:noProof/>
              </w:rPr>
              <w:t>Template</w:t>
            </w:r>
            <w:r>
              <w:rPr>
                <w:noProof/>
                <w:webHidden/>
              </w:rPr>
              <w:tab/>
            </w:r>
            <w:r>
              <w:rPr>
                <w:noProof/>
                <w:webHidden/>
              </w:rPr>
              <w:fldChar w:fldCharType="begin"/>
            </w:r>
            <w:r>
              <w:rPr>
                <w:noProof/>
                <w:webHidden/>
              </w:rPr>
              <w:instrText xml:space="preserve"> PAGEREF _Toc487646942 \h </w:instrText>
            </w:r>
            <w:r>
              <w:rPr>
                <w:noProof/>
                <w:webHidden/>
              </w:rPr>
            </w:r>
            <w:r>
              <w:rPr>
                <w:noProof/>
                <w:webHidden/>
              </w:rPr>
              <w:fldChar w:fldCharType="separate"/>
            </w:r>
            <w:r w:rsidR="00A76115">
              <w:rPr>
                <w:noProof/>
                <w:webHidden/>
              </w:rPr>
              <w:t>4</w:t>
            </w:r>
            <w:r>
              <w:rPr>
                <w:noProof/>
                <w:webHidden/>
              </w:rPr>
              <w:fldChar w:fldCharType="end"/>
            </w:r>
          </w:hyperlink>
        </w:p>
        <w:p w:rsidR="00E94C94" w:rsidRDefault="00E94C94">
          <w:pPr>
            <w:pStyle w:val="TOC2"/>
            <w:tabs>
              <w:tab w:val="right" w:leader="dot" w:pos="9016"/>
            </w:tabs>
            <w:rPr>
              <w:rFonts w:eastAsiaTheme="minorEastAsia"/>
              <w:noProof/>
              <w:lang w:eastAsia="en-MY"/>
            </w:rPr>
          </w:pPr>
          <w:hyperlink w:anchor="_Toc487646943" w:history="1">
            <w:r w:rsidRPr="00C97603">
              <w:rPr>
                <w:rStyle w:val="Hyperlink"/>
                <w:noProof/>
              </w:rPr>
              <w:t>Creation</w:t>
            </w:r>
            <w:r>
              <w:rPr>
                <w:noProof/>
                <w:webHidden/>
              </w:rPr>
              <w:tab/>
            </w:r>
            <w:r>
              <w:rPr>
                <w:noProof/>
                <w:webHidden/>
              </w:rPr>
              <w:fldChar w:fldCharType="begin"/>
            </w:r>
            <w:r>
              <w:rPr>
                <w:noProof/>
                <w:webHidden/>
              </w:rPr>
              <w:instrText xml:space="preserve"> PAGEREF _Toc487646943 \h </w:instrText>
            </w:r>
            <w:r>
              <w:rPr>
                <w:noProof/>
                <w:webHidden/>
              </w:rPr>
            </w:r>
            <w:r>
              <w:rPr>
                <w:noProof/>
                <w:webHidden/>
              </w:rPr>
              <w:fldChar w:fldCharType="separate"/>
            </w:r>
            <w:r w:rsidR="00A76115">
              <w:rPr>
                <w:noProof/>
                <w:webHidden/>
              </w:rPr>
              <w:t>4</w:t>
            </w:r>
            <w:r>
              <w:rPr>
                <w:noProof/>
                <w:webHidden/>
              </w:rPr>
              <w:fldChar w:fldCharType="end"/>
            </w:r>
          </w:hyperlink>
        </w:p>
        <w:p w:rsidR="00E94C94" w:rsidRDefault="00E94C94">
          <w:pPr>
            <w:pStyle w:val="TOC2"/>
            <w:tabs>
              <w:tab w:val="right" w:leader="dot" w:pos="9016"/>
            </w:tabs>
            <w:rPr>
              <w:rFonts w:eastAsiaTheme="minorEastAsia"/>
              <w:noProof/>
              <w:lang w:eastAsia="en-MY"/>
            </w:rPr>
          </w:pPr>
          <w:hyperlink w:anchor="_Toc487646944" w:history="1">
            <w:r w:rsidRPr="00C97603">
              <w:rPr>
                <w:rStyle w:val="Hyperlink"/>
                <w:noProof/>
              </w:rPr>
              <w:t>Mapping</w:t>
            </w:r>
            <w:r>
              <w:rPr>
                <w:noProof/>
                <w:webHidden/>
              </w:rPr>
              <w:tab/>
            </w:r>
            <w:r>
              <w:rPr>
                <w:noProof/>
                <w:webHidden/>
              </w:rPr>
              <w:fldChar w:fldCharType="begin"/>
            </w:r>
            <w:r>
              <w:rPr>
                <w:noProof/>
                <w:webHidden/>
              </w:rPr>
              <w:instrText xml:space="preserve"> PAGEREF _Toc487646944 \h </w:instrText>
            </w:r>
            <w:r>
              <w:rPr>
                <w:noProof/>
                <w:webHidden/>
              </w:rPr>
            </w:r>
            <w:r>
              <w:rPr>
                <w:noProof/>
                <w:webHidden/>
              </w:rPr>
              <w:fldChar w:fldCharType="separate"/>
            </w:r>
            <w:r w:rsidR="00A76115">
              <w:rPr>
                <w:noProof/>
                <w:webHidden/>
              </w:rPr>
              <w:t>8</w:t>
            </w:r>
            <w:r>
              <w:rPr>
                <w:noProof/>
                <w:webHidden/>
              </w:rPr>
              <w:fldChar w:fldCharType="end"/>
            </w:r>
          </w:hyperlink>
        </w:p>
        <w:p w:rsidR="00E94C94" w:rsidRDefault="00E94C94">
          <w:pPr>
            <w:pStyle w:val="TOC1"/>
            <w:tabs>
              <w:tab w:val="right" w:leader="dot" w:pos="9016"/>
            </w:tabs>
            <w:rPr>
              <w:rFonts w:eastAsiaTheme="minorEastAsia"/>
              <w:noProof/>
              <w:lang w:eastAsia="en-MY"/>
            </w:rPr>
          </w:pPr>
          <w:hyperlink w:anchor="_Toc487646945" w:history="1">
            <w:r w:rsidRPr="00C97603">
              <w:rPr>
                <w:rStyle w:val="Hyperlink"/>
                <w:noProof/>
              </w:rPr>
              <w:t>Execution – Processing</w:t>
            </w:r>
            <w:r>
              <w:rPr>
                <w:noProof/>
                <w:webHidden/>
              </w:rPr>
              <w:tab/>
            </w:r>
            <w:r>
              <w:rPr>
                <w:noProof/>
                <w:webHidden/>
              </w:rPr>
              <w:fldChar w:fldCharType="begin"/>
            </w:r>
            <w:r>
              <w:rPr>
                <w:noProof/>
                <w:webHidden/>
              </w:rPr>
              <w:instrText xml:space="preserve"> PAGEREF _Toc487646945 \h </w:instrText>
            </w:r>
            <w:r>
              <w:rPr>
                <w:noProof/>
                <w:webHidden/>
              </w:rPr>
            </w:r>
            <w:r>
              <w:rPr>
                <w:noProof/>
                <w:webHidden/>
              </w:rPr>
              <w:fldChar w:fldCharType="separate"/>
            </w:r>
            <w:r w:rsidR="00A76115">
              <w:rPr>
                <w:noProof/>
                <w:webHidden/>
              </w:rPr>
              <w:t>11</w:t>
            </w:r>
            <w:r>
              <w:rPr>
                <w:noProof/>
                <w:webHidden/>
              </w:rPr>
              <w:fldChar w:fldCharType="end"/>
            </w:r>
          </w:hyperlink>
        </w:p>
        <w:p w:rsidR="003E687B" w:rsidRDefault="003E687B">
          <w:r>
            <w:rPr>
              <w:b/>
              <w:bCs/>
              <w:noProof/>
            </w:rPr>
            <w:fldChar w:fldCharType="end"/>
          </w:r>
        </w:p>
      </w:sdtContent>
    </w:sdt>
    <w:p w:rsidR="003E687B" w:rsidRDefault="003E687B">
      <w:r>
        <w:br w:type="page"/>
      </w:r>
    </w:p>
    <w:p w:rsidR="009B2EF6" w:rsidRDefault="009B2EF6"/>
    <w:p w:rsidR="009B2EF6" w:rsidRDefault="009B2EF6" w:rsidP="00DE2C2E">
      <w:pPr>
        <w:pStyle w:val="Heading1"/>
      </w:pPr>
      <w:bookmarkStart w:id="1" w:name="_Toc487646937"/>
      <w:r>
        <w:t>Introduction</w:t>
      </w:r>
      <w:bookmarkEnd w:id="1"/>
    </w:p>
    <w:p w:rsidR="00134B65" w:rsidRDefault="00134B65" w:rsidP="009B2EF6">
      <w:r>
        <w:t>XLC Loader is an application to process CSV files and dump the data into the database accordingly.</w:t>
      </w:r>
      <w:r w:rsidR="005C71DB">
        <w:t xml:space="preserve"> Multiple instances can be invoked for this application which executes and process files in-parallel. </w:t>
      </w:r>
    </w:p>
    <w:p w:rsidR="00DE2C2E" w:rsidRDefault="00DE2C2E" w:rsidP="009B2EF6"/>
    <w:p w:rsidR="00B45C36" w:rsidRDefault="00B45C36" w:rsidP="00DE2C2E">
      <w:pPr>
        <w:pStyle w:val="Heading1"/>
      </w:pPr>
      <w:bookmarkStart w:id="2" w:name="_Toc487646938"/>
      <w:r>
        <w:t>Getting started</w:t>
      </w:r>
      <w:bookmarkEnd w:id="2"/>
    </w:p>
    <w:p w:rsidR="00DE2C2E" w:rsidRDefault="00DE2C2E" w:rsidP="009B2EF6"/>
    <w:p w:rsidR="00DE2C2E" w:rsidRDefault="00DE2C2E" w:rsidP="00DE2C2E">
      <w:pPr>
        <w:pStyle w:val="Heading2"/>
      </w:pPr>
      <w:bookmarkStart w:id="3" w:name="_Toc487646939"/>
      <w:r>
        <w:t>System Requirements</w:t>
      </w:r>
      <w:bookmarkEnd w:id="3"/>
    </w:p>
    <w:p w:rsidR="00DE2C2E" w:rsidRDefault="00DE2C2E" w:rsidP="009B2EF6">
      <w:r>
        <w:t>Microsoft .Net Framework 4.5</w:t>
      </w:r>
    </w:p>
    <w:p w:rsidR="00B45C36" w:rsidRDefault="00B45C36" w:rsidP="00DE2C2E">
      <w:pPr>
        <w:pStyle w:val="Heading2"/>
      </w:pPr>
      <w:bookmarkStart w:id="4" w:name="_Toc487646940"/>
      <w:r>
        <w:t>Installation</w:t>
      </w:r>
      <w:bookmarkEnd w:id="4"/>
    </w:p>
    <w:p w:rsidR="00B45C36" w:rsidRDefault="001043D9" w:rsidP="009B2EF6">
      <w:r>
        <w:t>Please follow these steps to install the application on the machine.</w:t>
      </w:r>
    </w:p>
    <w:p w:rsidR="00275F34" w:rsidRDefault="00DE2C2E" w:rsidP="00DE2C2E">
      <w:pPr>
        <w:pStyle w:val="ListParagraph"/>
        <w:numPr>
          <w:ilvl w:val="0"/>
          <w:numId w:val="2"/>
        </w:numPr>
      </w:pPr>
      <w:r>
        <w:t>Download the setup file from FTP location</w:t>
      </w:r>
      <w:r w:rsidR="00275F34">
        <w:t>.</w:t>
      </w:r>
    </w:p>
    <w:p w:rsidR="001043D9" w:rsidRDefault="00144720" w:rsidP="00275F34">
      <w:pPr>
        <w:pStyle w:val="ListParagraph"/>
        <w:numPr>
          <w:ilvl w:val="1"/>
          <w:numId w:val="2"/>
        </w:numPr>
      </w:pPr>
      <w:hyperlink r:id="rId6" w:history="1">
        <w:r w:rsidR="00275F34" w:rsidRPr="00837D78">
          <w:rPr>
            <w:rStyle w:val="Hyperlink"/>
          </w:rPr>
          <w:t>ftp://172.21.12.166/XLC/</w:t>
        </w:r>
      </w:hyperlink>
      <w:r w:rsidR="00275F34">
        <w:t xml:space="preserve"> </w:t>
      </w:r>
    </w:p>
    <w:p w:rsidR="00DE2C2E" w:rsidRDefault="00DE2C2E" w:rsidP="00DE2C2E">
      <w:pPr>
        <w:pStyle w:val="ListParagraph"/>
        <w:numPr>
          <w:ilvl w:val="0"/>
          <w:numId w:val="2"/>
        </w:numPr>
      </w:pPr>
      <w:r>
        <w:t>Execute the setup file to start install shield for installation processes.</w:t>
      </w:r>
    </w:p>
    <w:p w:rsidR="00DE2C2E" w:rsidRDefault="00DE2C2E" w:rsidP="00DE2C2E">
      <w:pPr>
        <w:pStyle w:val="ListParagraph"/>
        <w:numPr>
          <w:ilvl w:val="0"/>
          <w:numId w:val="2"/>
        </w:numPr>
      </w:pPr>
      <w:r>
        <w:t>Follow the instructions and install the application.</w:t>
      </w:r>
    </w:p>
    <w:p w:rsidR="00DE2C2E" w:rsidRDefault="00DE2C2E" w:rsidP="009B2EF6"/>
    <w:p w:rsidR="00B45C36" w:rsidRDefault="00B45C36" w:rsidP="00DE2C2E">
      <w:pPr>
        <w:pStyle w:val="Heading2"/>
      </w:pPr>
      <w:bookmarkStart w:id="5" w:name="_Toc487646941"/>
      <w:r>
        <w:t>Configuration</w:t>
      </w:r>
      <w:bookmarkEnd w:id="5"/>
    </w:p>
    <w:p w:rsidR="00DE2C2E" w:rsidRDefault="0058763C" w:rsidP="009B2EF6">
      <w:r>
        <w:t xml:space="preserve">After Installation is finished, please find the configuration file </w:t>
      </w:r>
      <w:proofErr w:type="spellStart"/>
      <w:r>
        <w:t>WD.XLC.WIN.EXE.config</w:t>
      </w:r>
      <w:proofErr w:type="spellEnd"/>
      <w:r>
        <w:t xml:space="preserve"> in installation folder, and make the appropriate changes.</w:t>
      </w:r>
    </w:p>
    <w:p w:rsidR="0058763C" w:rsidRDefault="00C0240D" w:rsidP="0058763C">
      <w:pPr>
        <w:pStyle w:val="ListParagraph"/>
        <w:numPr>
          <w:ilvl w:val="0"/>
          <w:numId w:val="3"/>
        </w:numPr>
      </w:pPr>
      <w:proofErr w:type="spellStart"/>
      <w:r>
        <w:t>Connection</w:t>
      </w:r>
      <w:r w:rsidR="0058763C">
        <w:t>String</w:t>
      </w:r>
      <w:r>
        <w:t>s</w:t>
      </w:r>
      <w:proofErr w:type="spellEnd"/>
    </w:p>
    <w:p w:rsidR="00275F34" w:rsidRDefault="00275F34" w:rsidP="00275F34">
      <w:pPr>
        <w:pStyle w:val="ListParagraph"/>
      </w:pPr>
      <w:r>
        <w:rPr>
          <w:noProof/>
          <w:lang w:eastAsia="en-MY"/>
        </w:rPr>
        <w:drawing>
          <wp:inline distT="0" distB="0" distL="0" distR="0" wp14:anchorId="2BE6919A" wp14:editId="7DC4C156">
            <wp:extent cx="5731510" cy="5289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8955"/>
                    </a:xfrm>
                    <a:prstGeom prst="rect">
                      <a:avLst/>
                    </a:prstGeom>
                  </pic:spPr>
                </pic:pic>
              </a:graphicData>
            </a:graphic>
          </wp:inline>
        </w:drawing>
      </w:r>
    </w:p>
    <w:p w:rsidR="0058763C" w:rsidRDefault="00BD7CD8" w:rsidP="00BD7CD8">
      <w:pPr>
        <w:pStyle w:val="ListParagraph"/>
        <w:numPr>
          <w:ilvl w:val="1"/>
          <w:numId w:val="3"/>
        </w:numPr>
      </w:pPr>
      <w:r>
        <w:t>Please create or modify the connection string setting and put the appropriate connection of database where XLC data needs to be inserted. By default the application will read the connection string with name “</w:t>
      </w:r>
      <w:proofErr w:type="spellStart"/>
      <w:r w:rsidRPr="00BD7CD8">
        <w:t>DefaultConnection</w:t>
      </w:r>
      <w:proofErr w:type="spellEnd"/>
      <w:r>
        <w:t>”.</w:t>
      </w:r>
    </w:p>
    <w:p w:rsidR="0058763C" w:rsidRDefault="0058763C" w:rsidP="0058763C">
      <w:pPr>
        <w:pStyle w:val="ListParagraph"/>
        <w:numPr>
          <w:ilvl w:val="0"/>
          <w:numId w:val="3"/>
        </w:numPr>
      </w:pPr>
      <w:proofErr w:type="spellStart"/>
      <w:r>
        <w:t>AppSettings</w:t>
      </w:r>
      <w:proofErr w:type="spellEnd"/>
    </w:p>
    <w:p w:rsidR="00275F34" w:rsidRDefault="00275F34" w:rsidP="00275F34">
      <w:pPr>
        <w:pStyle w:val="ListParagraph"/>
      </w:pPr>
      <w:r>
        <w:rPr>
          <w:noProof/>
          <w:lang w:eastAsia="en-MY"/>
        </w:rPr>
        <w:drawing>
          <wp:inline distT="0" distB="0" distL="0" distR="0" wp14:anchorId="5B96E68B" wp14:editId="13AE35EF">
            <wp:extent cx="43719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971550"/>
                    </a:xfrm>
                    <a:prstGeom prst="rect">
                      <a:avLst/>
                    </a:prstGeom>
                  </pic:spPr>
                </pic:pic>
              </a:graphicData>
            </a:graphic>
          </wp:inline>
        </w:drawing>
      </w:r>
    </w:p>
    <w:p w:rsidR="00BD7CD8" w:rsidRDefault="00BD7CD8" w:rsidP="00BD7CD8">
      <w:pPr>
        <w:pStyle w:val="ListParagraph"/>
        <w:numPr>
          <w:ilvl w:val="1"/>
          <w:numId w:val="3"/>
        </w:numPr>
      </w:pPr>
      <w:proofErr w:type="spellStart"/>
      <w:r>
        <w:t>FileCount</w:t>
      </w:r>
      <w:proofErr w:type="spellEnd"/>
      <w:r>
        <w:t xml:space="preserve"> is the integer value which represents the number of files processed by application simultaneously.</w:t>
      </w:r>
    </w:p>
    <w:p w:rsidR="00BD7CD8" w:rsidRDefault="00BD7CD8" w:rsidP="00BD7CD8">
      <w:pPr>
        <w:pStyle w:val="ListParagraph"/>
        <w:numPr>
          <w:ilvl w:val="1"/>
          <w:numId w:val="3"/>
        </w:numPr>
      </w:pPr>
      <w:r>
        <w:t>Inbox is the main repository of files to be processed. Set the value as absolute path of inbox folder. The application will move files from Inbox folder to its working folder for further processing.</w:t>
      </w:r>
    </w:p>
    <w:p w:rsidR="00BD7CD8" w:rsidRDefault="00BD7CD8" w:rsidP="00BD7CD8">
      <w:pPr>
        <w:pStyle w:val="ListParagraph"/>
        <w:numPr>
          <w:ilvl w:val="1"/>
          <w:numId w:val="3"/>
        </w:numPr>
      </w:pPr>
      <w:r>
        <w:t>Log4net</w:t>
      </w:r>
      <w:r w:rsidR="00C0240D">
        <w:t>.Config</w:t>
      </w:r>
      <w:r>
        <w:t xml:space="preserve"> is the configuration file name for Log4Net</w:t>
      </w:r>
      <w:r w:rsidR="00C0240D">
        <w:t>.</w:t>
      </w:r>
    </w:p>
    <w:p w:rsidR="00DE2C2E" w:rsidRDefault="00DE2C2E" w:rsidP="00DE2C2E">
      <w:pPr>
        <w:pStyle w:val="Heading1"/>
      </w:pPr>
      <w:bookmarkStart w:id="6" w:name="_Toc487646942"/>
      <w:r>
        <w:lastRenderedPageBreak/>
        <w:t>Template</w:t>
      </w:r>
      <w:bookmarkEnd w:id="6"/>
    </w:p>
    <w:p w:rsidR="00DE2C2E" w:rsidRDefault="00C0240D" w:rsidP="009B2EF6">
      <w:r>
        <w:t>Templates are the mapping between raw data of CSV files and database structures. It provides information of each value, its target column in particular table, datatype and unique value constraint.</w:t>
      </w:r>
    </w:p>
    <w:p w:rsidR="00DE2C2E" w:rsidRDefault="00DE2C2E" w:rsidP="00DE2C2E">
      <w:pPr>
        <w:pStyle w:val="Heading2"/>
      </w:pPr>
      <w:bookmarkStart w:id="7" w:name="_Toc487646943"/>
      <w:r>
        <w:t>Creation</w:t>
      </w:r>
      <w:bookmarkEnd w:id="7"/>
    </w:p>
    <w:p w:rsidR="00426613" w:rsidRDefault="00426613" w:rsidP="00DC1842">
      <w:r>
        <w:t>Please follow these steps to create a new template.</w:t>
      </w:r>
    </w:p>
    <w:p w:rsidR="001250DE" w:rsidRDefault="00426613" w:rsidP="001250DE">
      <w:pPr>
        <w:pStyle w:val="ListParagraph"/>
        <w:numPr>
          <w:ilvl w:val="0"/>
          <w:numId w:val="8"/>
        </w:numPr>
      </w:pPr>
      <w:r>
        <w:t>Execute the application and choose the first tab “Home”</w:t>
      </w:r>
      <w:r w:rsidR="001250DE">
        <w:t>.</w:t>
      </w:r>
    </w:p>
    <w:p w:rsidR="00F02155" w:rsidRDefault="00F02155" w:rsidP="00F02155">
      <w:pPr>
        <w:pStyle w:val="ListParagraph"/>
      </w:pPr>
      <w:r>
        <w:rPr>
          <w:noProof/>
          <w:lang w:eastAsia="en-MY"/>
        </w:rPr>
        <w:drawing>
          <wp:inline distT="0" distB="0" distL="0" distR="0" wp14:anchorId="7FCDC4A4" wp14:editId="62B623D8">
            <wp:extent cx="534108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193" cy="3264328"/>
                    </a:xfrm>
                    <a:prstGeom prst="rect">
                      <a:avLst/>
                    </a:prstGeom>
                  </pic:spPr>
                </pic:pic>
              </a:graphicData>
            </a:graphic>
          </wp:inline>
        </w:drawing>
      </w:r>
    </w:p>
    <w:p w:rsidR="001250DE" w:rsidRDefault="001250DE" w:rsidP="001250DE">
      <w:pPr>
        <w:pStyle w:val="ListParagraph"/>
        <w:numPr>
          <w:ilvl w:val="0"/>
          <w:numId w:val="8"/>
        </w:numPr>
      </w:pPr>
      <w:r>
        <w:t xml:space="preserve">On left hand side, there is an entry form to create new template. </w:t>
      </w:r>
    </w:p>
    <w:p w:rsidR="001250DE" w:rsidRDefault="001250DE" w:rsidP="00E5686C">
      <w:pPr>
        <w:pStyle w:val="ListParagraph"/>
        <w:numPr>
          <w:ilvl w:val="0"/>
          <w:numId w:val="8"/>
        </w:numPr>
      </w:pPr>
      <w:r>
        <w:t xml:space="preserve">Enter </w:t>
      </w:r>
      <w:r w:rsidR="00E5686C">
        <w:t>a unique</w:t>
      </w:r>
      <w:r>
        <w:t xml:space="preserve"> “Template Name”</w:t>
      </w:r>
      <w:r w:rsidR="00E5686C">
        <w:t xml:space="preserve"> as </w:t>
      </w:r>
      <w:proofErr w:type="spellStart"/>
      <w:r w:rsidR="00E5686C">
        <w:t>Rec_Id</w:t>
      </w:r>
      <w:proofErr w:type="spellEnd"/>
      <w:r w:rsidR="00E5686C">
        <w:t xml:space="preserve"> in CSV files.</w:t>
      </w:r>
    </w:p>
    <w:p w:rsidR="00F02155" w:rsidRDefault="00F02155" w:rsidP="00F02155">
      <w:pPr>
        <w:pStyle w:val="ListParagraph"/>
      </w:pPr>
      <w:r>
        <w:rPr>
          <w:noProof/>
          <w:lang w:eastAsia="en-MY"/>
        </w:rPr>
        <w:drawing>
          <wp:inline distT="0" distB="0" distL="0" distR="0" wp14:anchorId="113DFBD0" wp14:editId="05CA9445">
            <wp:extent cx="5238750" cy="319281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595" cy="3243308"/>
                    </a:xfrm>
                    <a:prstGeom prst="rect">
                      <a:avLst/>
                    </a:prstGeom>
                  </pic:spPr>
                </pic:pic>
              </a:graphicData>
            </a:graphic>
          </wp:inline>
        </w:drawing>
      </w:r>
    </w:p>
    <w:p w:rsidR="00E5686C" w:rsidRDefault="00E5686C" w:rsidP="00E5686C">
      <w:pPr>
        <w:pStyle w:val="ListParagraph"/>
        <w:numPr>
          <w:ilvl w:val="0"/>
          <w:numId w:val="8"/>
        </w:numPr>
      </w:pPr>
      <w:r>
        <w:t>Enter the target table name of database.</w:t>
      </w:r>
    </w:p>
    <w:p w:rsidR="00F02155" w:rsidRDefault="00F02155" w:rsidP="00F02155">
      <w:pPr>
        <w:pStyle w:val="ListParagraph"/>
      </w:pPr>
      <w:r>
        <w:rPr>
          <w:noProof/>
          <w:lang w:eastAsia="en-MY"/>
        </w:rPr>
        <w:lastRenderedPageBreak/>
        <w:drawing>
          <wp:inline distT="0" distB="0" distL="0" distR="0" wp14:anchorId="7C893F26" wp14:editId="45FDE29F">
            <wp:extent cx="5192454" cy="31623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9738" cy="3172826"/>
                    </a:xfrm>
                    <a:prstGeom prst="rect">
                      <a:avLst/>
                    </a:prstGeom>
                  </pic:spPr>
                </pic:pic>
              </a:graphicData>
            </a:graphic>
          </wp:inline>
        </w:drawing>
      </w:r>
    </w:p>
    <w:p w:rsidR="00E5686C" w:rsidRDefault="00E5686C" w:rsidP="00E5686C">
      <w:pPr>
        <w:pStyle w:val="ListParagraph"/>
        <w:numPr>
          <w:ilvl w:val="0"/>
          <w:numId w:val="8"/>
        </w:numPr>
      </w:pPr>
      <w:r>
        <w:t>Select the database server type from drop-down list.</w:t>
      </w:r>
    </w:p>
    <w:p w:rsidR="000011AA" w:rsidRDefault="000011AA" w:rsidP="000011AA">
      <w:pPr>
        <w:pStyle w:val="ListParagraph"/>
      </w:pPr>
      <w:r>
        <w:rPr>
          <w:noProof/>
          <w:lang w:eastAsia="en-MY"/>
        </w:rPr>
        <w:drawing>
          <wp:inline distT="0" distB="0" distL="0" distR="0" wp14:anchorId="6BEDE3C6" wp14:editId="0F35F210">
            <wp:extent cx="5133975" cy="313408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072" cy="3146348"/>
                    </a:xfrm>
                    <a:prstGeom prst="rect">
                      <a:avLst/>
                    </a:prstGeom>
                  </pic:spPr>
                </pic:pic>
              </a:graphicData>
            </a:graphic>
          </wp:inline>
        </w:drawing>
      </w:r>
    </w:p>
    <w:p w:rsidR="00E5686C" w:rsidRDefault="00E5686C" w:rsidP="00E5686C">
      <w:pPr>
        <w:pStyle w:val="ListParagraph"/>
        <w:numPr>
          <w:ilvl w:val="0"/>
          <w:numId w:val="8"/>
        </w:numPr>
      </w:pPr>
      <w:r>
        <w:t>Make sure the “Is Active” option must be checked.</w:t>
      </w:r>
    </w:p>
    <w:p w:rsidR="000011AA" w:rsidRDefault="000011AA" w:rsidP="000011AA">
      <w:pPr>
        <w:pStyle w:val="ListParagraph"/>
      </w:pPr>
      <w:r>
        <w:rPr>
          <w:noProof/>
          <w:lang w:eastAsia="en-MY"/>
        </w:rPr>
        <w:lastRenderedPageBreak/>
        <w:drawing>
          <wp:inline distT="0" distB="0" distL="0" distR="0" wp14:anchorId="5D5914E0" wp14:editId="464F490F">
            <wp:extent cx="512852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9213" cy="3149803"/>
                    </a:xfrm>
                    <a:prstGeom prst="rect">
                      <a:avLst/>
                    </a:prstGeom>
                  </pic:spPr>
                </pic:pic>
              </a:graphicData>
            </a:graphic>
          </wp:inline>
        </w:drawing>
      </w:r>
    </w:p>
    <w:p w:rsidR="00E5686C" w:rsidRDefault="00E5686C" w:rsidP="00E5686C">
      <w:pPr>
        <w:pStyle w:val="ListParagraph"/>
        <w:numPr>
          <w:ilvl w:val="0"/>
          <w:numId w:val="8"/>
        </w:numPr>
      </w:pPr>
      <w:r>
        <w:t>Click on the “Add Template” button.</w:t>
      </w:r>
    </w:p>
    <w:p w:rsidR="000011AA" w:rsidRDefault="000011AA" w:rsidP="000011AA">
      <w:pPr>
        <w:pStyle w:val="ListParagraph"/>
      </w:pPr>
      <w:r>
        <w:rPr>
          <w:noProof/>
          <w:lang w:eastAsia="en-MY"/>
        </w:rPr>
        <w:drawing>
          <wp:inline distT="0" distB="0" distL="0" distR="0" wp14:anchorId="1E8EAF28" wp14:editId="52997016">
            <wp:extent cx="5081897" cy="31146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169" cy="3119745"/>
                    </a:xfrm>
                    <a:prstGeom prst="rect">
                      <a:avLst/>
                    </a:prstGeom>
                  </pic:spPr>
                </pic:pic>
              </a:graphicData>
            </a:graphic>
          </wp:inline>
        </w:drawing>
      </w:r>
    </w:p>
    <w:p w:rsidR="00E5686C" w:rsidRDefault="00E5686C" w:rsidP="00E5686C">
      <w:pPr>
        <w:pStyle w:val="ListParagraph"/>
        <w:numPr>
          <w:ilvl w:val="0"/>
          <w:numId w:val="8"/>
        </w:numPr>
      </w:pPr>
      <w:r>
        <w:t>On successful operation, the newly created template can be seen in the template list.</w:t>
      </w:r>
    </w:p>
    <w:p w:rsidR="000011AA" w:rsidRDefault="000011AA" w:rsidP="000011AA">
      <w:pPr>
        <w:pStyle w:val="ListParagraph"/>
      </w:pPr>
      <w:r>
        <w:rPr>
          <w:noProof/>
          <w:lang w:eastAsia="en-MY"/>
        </w:rPr>
        <w:lastRenderedPageBreak/>
        <w:drawing>
          <wp:inline distT="0" distB="0" distL="0" distR="0" wp14:anchorId="596918E3" wp14:editId="560524EE">
            <wp:extent cx="5095553"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4576" cy="3282402"/>
                    </a:xfrm>
                    <a:prstGeom prst="rect">
                      <a:avLst/>
                    </a:prstGeom>
                  </pic:spPr>
                </pic:pic>
              </a:graphicData>
            </a:graphic>
          </wp:inline>
        </w:drawing>
      </w:r>
    </w:p>
    <w:p w:rsidR="000011AA" w:rsidRDefault="000011AA" w:rsidP="000011AA">
      <w:pPr>
        <w:pStyle w:val="ListParagraph"/>
      </w:pPr>
    </w:p>
    <w:p w:rsidR="000011AA" w:rsidRDefault="000011AA" w:rsidP="000011AA">
      <w:pPr>
        <w:pStyle w:val="ListParagraph"/>
      </w:pPr>
      <w:r>
        <w:rPr>
          <w:noProof/>
          <w:lang w:eastAsia="en-MY"/>
        </w:rPr>
        <w:drawing>
          <wp:inline distT="0" distB="0" distL="0" distR="0" wp14:anchorId="2A0473D1" wp14:editId="53B6161C">
            <wp:extent cx="5095240" cy="3115514"/>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2889" cy="3120191"/>
                    </a:xfrm>
                    <a:prstGeom prst="rect">
                      <a:avLst/>
                    </a:prstGeom>
                  </pic:spPr>
                </pic:pic>
              </a:graphicData>
            </a:graphic>
          </wp:inline>
        </w:drawing>
      </w:r>
    </w:p>
    <w:p w:rsidR="00DC1842" w:rsidRDefault="00DC1842" w:rsidP="00DC1842"/>
    <w:p w:rsidR="0096345B" w:rsidRDefault="0096345B" w:rsidP="00DC1842"/>
    <w:p w:rsidR="00E94C94" w:rsidRDefault="00E94C94">
      <w:r>
        <w:br w:type="page"/>
      </w:r>
    </w:p>
    <w:p w:rsidR="00DE2C2E" w:rsidRDefault="00DC1842" w:rsidP="00DC1842">
      <w:r>
        <w:lastRenderedPageBreak/>
        <w:t>In case we need to edit the information of template, double click on the template node in the list and it will be populated in the form.</w:t>
      </w:r>
    </w:p>
    <w:p w:rsidR="00774C90" w:rsidRDefault="00774C90" w:rsidP="00DC1842">
      <w:r>
        <w:rPr>
          <w:noProof/>
          <w:lang w:eastAsia="en-MY"/>
        </w:rPr>
        <w:drawing>
          <wp:inline distT="0" distB="0" distL="0" distR="0" wp14:anchorId="73E32A74" wp14:editId="732DDAAC">
            <wp:extent cx="5731510" cy="34937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93770"/>
                    </a:xfrm>
                    <a:prstGeom prst="rect">
                      <a:avLst/>
                    </a:prstGeom>
                  </pic:spPr>
                </pic:pic>
              </a:graphicData>
            </a:graphic>
          </wp:inline>
        </w:drawing>
      </w:r>
    </w:p>
    <w:p w:rsidR="00DC1842" w:rsidRDefault="00DC1842" w:rsidP="009B2EF6"/>
    <w:p w:rsidR="00DE2C2E" w:rsidRDefault="00A81C76" w:rsidP="00DE2C2E">
      <w:pPr>
        <w:pStyle w:val="Heading2"/>
      </w:pPr>
      <w:bookmarkStart w:id="8" w:name="_Toc487646944"/>
      <w:r>
        <w:t>Mapping</w:t>
      </w:r>
      <w:bookmarkEnd w:id="8"/>
    </w:p>
    <w:p w:rsidR="00DE2C2E" w:rsidRDefault="00D05CEC" w:rsidP="001C6C1B">
      <w:r>
        <w:t>The second tab</w:t>
      </w:r>
      <w:r w:rsidR="001C6C1B">
        <w:t xml:space="preserve"> “Mapping”</w:t>
      </w:r>
      <w:r>
        <w:t xml:space="preserve"> of the application is to </w:t>
      </w:r>
      <w:r w:rsidR="001C6C1B">
        <w:t>map table columns to CSV values.</w:t>
      </w:r>
      <w:r>
        <w:t xml:space="preserve"> By default it loads all columns </w:t>
      </w:r>
      <w:r w:rsidR="001C6C1B">
        <w:t>of the associated table for the</w:t>
      </w:r>
      <w:r>
        <w:t xml:space="preserve"> selected template.</w:t>
      </w:r>
    </w:p>
    <w:p w:rsidR="001C6C1B" w:rsidRDefault="001C6C1B" w:rsidP="001C6C1B">
      <w:pPr>
        <w:ind w:left="360"/>
      </w:pPr>
      <w:r>
        <w:rPr>
          <w:noProof/>
          <w:lang w:eastAsia="en-MY"/>
        </w:rPr>
        <w:t>`</w:t>
      </w:r>
      <w:r>
        <w:rPr>
          <w:noProof/>
          <w:lang w:eastAsia="en-MY"/>
        </w:rPr>
        <w:drawing>
          <wp:inline distT="0" distB="0" distL="0" distR="0" wp14:anchorId="3EE8EED8" wp14:editId="6300BECF">
            <wp:extent cx="5731510" cy="34944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94405"/>
                    </a:xfrm>
                    <a:prstGeom prst="rect">
                      <a:avLst/>
                    </a:prstGeom>
                  </pic:spPr>
                </pic:pic>
              </a:graphicData>
            </a:graphic>
          </wp:inline>
        </w:drawing>
      </w:r>
    </w:p>
    <w:p w:rsidR="0096345B" w:rsidRDefault="0096345B" w:rsidP="009B2EF6"/>
    <w:p w:rsidR="00D05CEC" w:rsidRDefault="00D05CEC" w:rsidP="00D05CEC">
      <w:pPr>
        <w:pStyle w:val="ListParagraph"/>
        <w:numPr>
          <w:ilvl w:val="0"/>
          <w:numId w:val="4"/>
        </w:numPr>
      </w:pPr>
      <w:r>
        <w:t>First Column is the order of values in CSV file been read by application.</w:t>
      </w:r>
    </w:p>
    <w:p w:rsidR="00D05CEC" w:rsidRDefault="00D05CEC" w:rsidP="00D05CEC">
      <w:pPr>
        <w:pStyle w:val="ListParagraph"/>
        <w:numPr>
          <w:ilvl w:val="0"/>
          <w:numId w:val="4"/>
        </w:numPr>
      </w:pPr>
      <w:r>
        <w:t xml:space="preserve">Second column tis the column name of associated table. That column is attached to that particular value of CSV file. </w:t>
      </w:r>
    </w:p>
    <w:p w:rsidR="00A81C76" w:rsidRDefault="00A81C76" w:rsidP="00D05CEC">
      <w:pPr>
        <w:pStyle w:val="ListParagraph"/>
        <w:numPr>
          <w:ilvl w:val="0"/>
          <w:numId w:val="4"/>
        </w:numPr>
      </w:pPr>
      <w:r>
        <w:t>Third Column is to define the data type of the values.</w:t>
      </w:r>
    </w:p>
    <w:p w:rsidR="00D05CEC" w:rsidRDefault="00A81C76" w:rsidP="000E2A7B">
      <w:pPr>
        <w:pStyle w:val="ListParagraph"/>
        <w:numPr>
          <w:ilvl w:val="0"/>
          <w:numId w:val="4"/>
        </w:numPr>
      </w:pPr>
      <w:r>
        <w:t>Forth</w:t>
      </w:r>
      <w:r w:rsidR="00D05CEC">
        <w:t xml:space="preserve"> column is to define the format of the value</w:t>
      </w:r>
      <w:r w:rsidR="000E2A7B">
        <w:t xml:space="preserve"> read from CSV file. This setting is useful for reading </w:t>
      </w:r>
      <w:proofErr w:type="spellStart"/>
      <w:r w:rsidR="000E2A7B">
        <w:t>DateTime</w:t>
      </w:r>
      <w:proofErr w:type="spellEnd"/>
      <w:r w:rsidR="000E2A7B">
        <w:t xml:space="preserve"> values.</w:t>
      </w:r>
    </w:p>
    <w:p w:rsidR="0079336F" w:rsidRDefault="0079336F" w:rsidP="00A81C76">
      <w:pPr>
        <w:pStyle w:val="ListParagraph"/>
        <w:numPr>
          <w:ilvl w:val="0"/>
          <w:numId w:val="4"/>
        </w:numPr>
      </w:pPr>
      <w:r>
        <w:t>F</w:t>
      </w:r>
      <w:r w:rsidR="00A81C76">
        <w:t>ifth column is to define the character length of the value to be inserted in the database. It is particularly useful for columns with string datatype.</w:t>
      </w:r>
      <w:r>
        <w:t xml:space="preserve"> </w:t>
      </w:r>
    </w:p>
    <w:p w:rsidR="0079336F" w:rsidRDefault="0079336F" w:rsidP="00A81C76">
      <w:pPr>
        <w:pStyle w:val="ListParagraph"/>
        <w:numPr>
          <w:ilvl w:val="0"/>
          <w:numId w:val="4"/>
        </w:numPr>
      </w:pPr>
      <w:r>
        <w:t xml:space="preserve">The </w:t>
      </w:r>
      <w:r w:rsidR="00A81C76">
        <w:t>six</w:t>
      </w:r>
      <w:r>
        <w:t>th column is to define the default value if any. This value will be inserted into database in case if there is not value exist in CSV file for this column.</w:t>
      </w:r>
    </w:p>
    <w:p w:rsidR="00A81C76" w:rsidRDefault="00A81C76" w:rsidP="000E2A7B">
      <w:pPr>
        <w:pStyle w:val="ListParagraph"/>
        <w:numPr>
          <w:ilvl w:val="0"/>
          <w:numId w:val="4"/>
        </w:numPr>
      </w:pPr>
      <w:r>
        <w:t>Seventh column is to set if the column has primary key or part of unique key index in database.</w:t>
      </w:r>
    </w:p>
    <w:p w:rsidR="00721FC4" w:rsidRDefault="00721FC4" w:rsidP="003C4294">
      <w:r>
        <w:t>To map the database columns and CSV values follow these steps:</w:t>
      </w:r>
    </w:p>
    <w:p w:rsidR="00721FC4" w:rsidRDefault="00721FC4" w:rsidP="00721FC4">
      <w:pPr>
        <w:pStyle w:val="ListParagraph"/>
        <w:numPr>
          <w:ilvl w:val="0"/>
          <w:numId w:val="9"/>
        </w:numPr>
      </w:pPr>
      <w:r>
        <w:t>To edit value in any cell of grid</w:t>
      </w:r>
    </w:p>
    <w:p w:rsidR="00721FC4" w:rsidRDefault="00721FC4" w:rsidP="00721FC4">
      <w:pPr>
        <w:pStyle w:val="ListParagraph"/>
        <w:numPr>
          <w:ilvl w:val="1"/>
          <w:numId w:val="9"/>
        </w:numPr>
      </w:pPr>
      <w:r>
        <w:t xml:space="preserve">Double click in the target cell, </w:t>
      </w:r>
    </w:p>
    <w:p w:rsidR="00721FC4" w:rsidRDefault="00721FC4" w:rsidP="00721FC4">
      <w:pPr>
        <w:pStyle w:val="ListParagraph"/>
        <w:numPr>
          <w:ilvl w:val="1"/>
          <w:numId w:val="9"/>
        </w:numPr>
      </w:pPr>
      <w:r>
        <w:t xml:space="preserve">Change the value </w:t>
      </w:r>
    </w:p>
    <w:p w:rsidR="00721FC4" w:rsidRDefault="00721FC4" w:rsidP="00721FC4">
      <w:pPr>
        <w:pStyle w:val="ListParagraph"/>
        <w:numPr>
          <w:ilvl w:val="1"/>
          <w:numId w:val="9"/>
        </w:numPr>
      </w:pPr>
      <w:r>
        <w:t>Press enter</w:t>
      </w:r>
    </w:p>
    <w:p w:rsidR="00721FC4" w:rsidRDefault="00721FC4" w:rsidP="00721FC4">
      <w:pPr>
        <w:ind w:left="709"/>
      </w:pPr>
      <w:r>
        <w:rPr>
          <w:noProof/>
          <w:lang w:eastAsia="en-MY"/>
        </w:rPr>
        <w:drawing>
          <wp:inline distT="0" distB="0" distL="0" distR="0">
            <wp:extent cx="5334000" cy="3274952"/>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7068" cy="3289115"/>
                    </a:xfrm>
                    <a:prstGeom prst="rect">
                      <a:avLst/>
                    </a:prstGeom>
                    <a:noFill/>
                    <a:ln>
                      <a:noFill/>
                    </a:ln>
                  </pic:spPr>
                </pic:pic>
              </a:graphicData>
            </a:graphic>
          </wp:inline>
        </w:drawing>
      </w:r>
    </w:p>
    <w:p w:rsidR="00721FC4" w:rsidRDefault="00721FC4" w:rsidP="00721FC4">
      <w:pPr>
        <w:pStyle w:val="ListParagraph"/>
        <w:numPr>
          <w:ilvl w:val="0"/>
          <w:numId w:val="9"/>
        </w:numPr>
      </w:pPr>
      <w:r>
        <w:t>To delete a row from grid</w:t>
      </w:r>
    </w:p>
    <w:p w:rsidR="00721FC4" w:rsidRDefault="00721FC4" w:rsidP="00721FC4">
      <w:pPr>
        <w:pStyle w:val="ListParagraph"/>
        <w:numPr>
          <w:ilvl w:val="1"/>
          <w:numId w:val="9"/>
        </w:numPr>
      </w:pPr>
      <w:r>
        <w:t xml:space="preserve">Right click on the row and select “Delete”. </w:t>
      </w:r>
    </w:p>
    <w:p w:rsidR="00721FC4" w:rsidRDefault="00721FC4" w:rsidP="00721FC4">
      <w:pPr>
        <w:pStyle w:val="ListParagraph"/>
        <w:numPr>
          <w:ilvl w:val="1"/>
          <w:numId w:val="9"/>
        </w:numPr>
      </w:pPr>
      <w:r>
        <w:t>Make sure the row must be selected before.</w:t>
      </w:r>
    </w:p>
    <w:p w:rsidR="00721FC4" w:rsidRDefault="00721FC4" w:rsidP="00721FC4">
      <w:pPr>
        <w:pStyle w:val="ListParagraph"/>
      </w:pPr>
      <w:r>
        <w:rPr>
          <w:noProof/>
          <w:lang w:eastAsia="en-MY"/>
        </w:rPr>
        <w:lastRenderedPageBreak/>
        <w:drawing>
          <wp:inline distT="0" distB="0" distL="0" distR="0">
            <wp:extent cx="5019675" cy="30485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4933" cy="3063895"/>
                    </a:xfrm>
                    <a:prstGeom prst="rect">
                      <a:avLst/>
                    </a:prstGeom>
                    <a:noFill/>
                    <a:ln>
                      <a:noFill/>
                    </a:ln>
                  </pic:spPr>
                </pic:pic>
              </a:graphicData>
            </a:graphic>
          </wp:inline>
        </w:drawing>
      </w:r>
    </w:p>
    <w:p w:rsidR="003C4294" w:rsidRDefault="003C4294" w:rsidP="00721FC4">
      <w:pPr>
        <w:pStyle w:val="ListParagraph"/>
        <w:numPr>
          <w:ilvl w:val="0"/>
          <w:numId w:val="9"/>
        </w:numPr>
      </w:pPr>
      <w:r>
        <w:t>After defining all information</w:t>
      </w:r>
      <w:r w:rsidR="00721FC4">
        <w:t>,</w:t>
      </w:r>
      <w:r>
        <w:t xml:space="preserve"> click on “Save Changes” button to save the changes permanently for selected template.</w:t>
      </w:r>
    </w:p>
    <w:p w:rsidR="00982D5C" w:rsidRDefault="00982D5C" w:rsidP="00982D5C">
      <w:pPr>
        <w:pStyle w:val="ListParagraph"/>
      </w:pPr>
      <w:r>
        <w:rPr>
          <w:noProof/>
          <w:lang w:eastAsia="en-MY"/>
        </w:rPr>
        <w:drawing>
          <wp:inline distT="0" distB="0" distL="0" distR="0" wp14:anchorId="7AAB4C77" wp14:editId="2BAD6DCE">
            <wp:extent cx="5012209" cy="3057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1156" cy="3062983"/>
                    </a:xfrm>
                    <a:prstGeom prst="rect">
                      <a:avLst/>
                    </a:prstGeom>
                  </pic:spPr>
                </pic:pic>
              </a:graphicData>
            </a:graphic>
          </wp:inline>
        </w:drawing>
      </w:r>
    </w:p>
    <w:p w:rsidR="00825E0E" w:rsidRDefault="00825E0E">
      <w:pPr>
        <w:rPr>
          <w:rFonts w:asciiTheme="majorHAnsi" w:eastAsiaTheme="majorEastAsia" w:hAnsiTheme="majorHAnsi" w:cstheme="majorBidi"/>
          <w:color w:val="2E74B5" w:themeColor="accent1" w:themeShade="BF"/>
          <w:sz w:val="32"/>
          <w:szCs w:val="32"/>
        </w:rPr>
      </w:pPr>
      <w:r>
        <w:br w:type="page"/>
      </w:r>
    </w:p>
    <w:p w:rsidR="00DE2C2E" w:rsidRDefault="00DE2C2E" w:rsidP="00DE2C2E">
      <w:pPr>
        <w:pStyle w:val="Heading1"/>
      </w:pPr>
      <w:bookmarkStart w:id="9" w:name="_Toc487646945"/>
      <w:r>
        <w:lastRenderedPageBreak/>
        <w:t>Execution</w:t>
      </w:r>
      <w:r w:rsidR="0096345B">
        <w:t xml:space="preserve"> –</w:t>
      </w:r>
      <w:r w:rsidR="00BF0801">
        <w:t xml:space="preserve"> Processing</w:t>
      </w:r>
      <w:bookmarkEnd w:id="9"/>
    </w:p>
    <w:p w:rsidR="00DE2C2E" w:rsidRDefault="008A5350" w:rsidP="009B2EF6">
      <w:r>
        <w:t>The forth tab “</w:t>
      </w:r>
      <w:proofErr w:type="spellStart"/>
      <w:r>
        <w:t>LoaderPage</w:t>
      </w:r>
      <w:proofErr w:type="spellEnd"/>
      <w:r>
        <w:t xml:space="preserve">” of the application is to </w:t>
      </w:r>
      <w:r w:rsidR="00DF065C">
        <w:t xml:space="preserve">process the files and </w:t>
      </w:r>
      <w:r>
        <w:t xml:space="preserve">see the results while application is processing files. </w:t>
      </w:r>
    </w:p>
    <w:p w:rsidR="008A5350" w:rsidRDefault="008A5350" w:rsidP="008A5350">
      <w:pPr>
        <w:pStyle w:val="ListParagraph"/>
        <w:numPr>
          <w:ilvl w:val="0"/>
          <w:numId w:val="6"/>
        </w:numPr>
      </w:pPr>
      <w:r>
        <w:t>Select the “Working” folder path from the folder list available at top left Hand side.</w:t>
      </w:r>
    </w:p>
    <w:p w:rsidR="000641D6" w:rsidRDefault="00DF065C" w:rsidP="000641D6">
      <w:pPr>
        <w:pStyle w:val="ListParagraph"/>
      </w:pPr>
      <w:r>
        <w:rPr>
          <w:noProof/>
          <w:lang w:eastAsia="en-MY"/>
        </w:rPr>
        <w:drawing>
          <wp:inline distT="0" distB="0" distL="0" distR="0" wp14:anchorId="2ED841BE" wp14:editId="4AC1851C">
            <wp:extent cx="5168696"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3910" cy="3146421"/>
                    </a:xfrm>
                    <a:prstGeom prst="rect">
                      <a:avLst/>
                    </a:prstGeom>
                  </pic:spPr>
                </pic:pic>
              </a:graphicData>
            </a:graphic>
          </wp:inline>
        </w:drawing>
      </w:r>
    </w:p>
    <w:p w:rsidR="000641D6" w:rsidRDefault="000641D6" w:rsidP="000641D6">
      <w:pPr>
        <w:pStyle w:val="ListParagraph"/>
      </w:pPr>
    </w:p>
    <w:p w:rsidR="008A5350" w:rsidRDefault="008A5350" w:rsidP="008A5350">
      <w:pPr>
        <w:pStyle w:val="ListParagraph"/>
        <w:numPr>
          <w:ilvl w:val="0"/>
          <w:numId w:val="6"/>
        </w:numPr>
      </w:pPr>
      <w:r>
        <w:t>Select the template(s) to be processed during the execution, from the template list available at bottom-left corner.</w:t>
      </w:r>
    </w:p>
    <w:p w:rsidR="000641D6" w:rsidRDefault="0028178A" w:rsidP="000641D6">
      <w:pPr>
        <w:pStyle w:val="ListParagraph"/>
      </w:pPr>
      <w:r>
        <w:rPr>
          <w:noProof/>
          <w:lang w:eastAsia="en-MY"/>
        </w:rPr>
        <w:drawing>
          <wp:inline distT="0" distB="0" distL="0" distR="0" wp14:anchorId="34825094" wp14:editId="38E0C4BA">
            <wp:extent cx="5168696" cy="3143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8925" cy="3149470"/>
                    </a:xfrm>
                    <a:prstGeom prst="rect">
                      <a:avLst/>
                    </a:prstGeom>
                  </pic:spPr>
                </pic:pic>
              </a:graphicData>
            </a:graphic>
          </wp:inline>
        </w:drawing>
      </w:r>
    </w:p>
    <w:p w:rsidR="000641D6" w:rsidRDefault="000641D6" w:rsidP="000641D6">
      <w:pPr>
        <w:pStyle w:val="ListParagraph"/>
      </w:pPr>
    </w:p>
    <w:p w:rsidR="008A5350" w:rsidRDefault="008A5350" w:rsidP="008A5350">
      <w:pPr>
        <w:pStyle w:val="ListParagraph"/>
        <w:numPr>
          <w:ilvl w:val="0"/>
          <w:numId w:val="6"/>
        </w:numPr>
      </w:pPr>
      <w:r>
        <w:t>After appropriate selections, click on the switch button to turn-on the file processing.</w:t>
      </w:r>
    </w:p>
    <w:p w:rsidR="000641D6" w:rsidRDefault="00936FF7" w:rsidP="000641D6">
      <w:pPr>
        <w:pStyle w:val="ListParagraph"/>
      </w:pPr>
      <w:r>
        <w:rPr>
          <w:noProof/>
          <w:lang w:eastAsia="en-MY"/>
        </w:rPr>
        <w:lastRenderedPageBreak/>
        <w:drawing>
          <wp:inline distT="0" distB="0" distL="0" distR="0" wp14:anchorId="0D4E27E8" wp14:editId="59D96FB1">
            <wp:extent cx="5168696" cy="3143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1211" cy="3150861"/>
                    </a:xfrm>
                    <a:prstGeom prst="rect">
                      <a:avLst/>
                    </a:prstGeom>
                  </pic:spPr>
                </pic:pic>
              </a:graphicData>
            </a:graphic>
          </wp:inline>
        </w:drawing>
      </w:r>
    </w:p>
    <w:p w:rsidR="008A5350" w:rsidRDefault="008A5350" w:rsidP="008A5350">
      <w:pPr>
        <w:pStyle w:val="ListParagraph"/>
        <w:numPr>
          <w:ilvl w:val="0"/>
          <w:numId w:val="6"/>
        </w:numPr>
      </w:pPr>
      <w:r>
        <w:t xml:space="preserve">During the processing of files, the application shows the statistical results </w:t>
      </w:r>
      <w:proofErr w:type="spellStart"/>
      <w:r>
        <w:t>e.g</w:t>
      </w:r>
      <w:proofErr w:type="spellEnd"/>
    </w:p>
    <w:p w:rsidR="008A5350" w:rsidRDefault="008A5350" w:rsidP="008A5350">
      <w:pPr>
        <w:pStyle w:val="ListParagraph"/>
        <w:numPr>
          <w:ilvl w:val="1"/>
          <w:numId w:val="6"/>
        </w:numPr>
      </w:pPr>
      <w:r>
        <w:t>Date &amp; Time when processing starts</w:t>
      </w:r>
    </w:p>
    <w:p w:rsidR="008A5350" w:rsidRDefault="008A5350" w:rsidP="008A5350">
      <w:pPr>
        <w:pStyle w:val="ListParagraph"/>
        <w:numPr>
          <w:ilvl w:val="1"/>
          <w:numId w:val="6"/>
        </w:numPr>
      </w:pPr>
      <w:r>
        <w:t>Current Date &amp; Time</w:t>
      </w:r>
    </w:p>
    <w:p w:rsidR="000339D2" w:rsidRDefault="000339D2" w:rsidP="008A5350">
      <w:pPr>
        <w:pStyle w:val="ListParagraph"/>
        <w:numPr>
          <w:ilvl w:val="1"/>
          <w:numId w:val="6"/>
        </w:numPr>
      </w:pPr>
      <w:r>
        <w:t>Number of rows inserted into the database</w:t>
      </w:r>
    </w:p>
    <w:p w:rsidR="000339D2" w:rsidRDefault="000339D2" w:rsidP="008A5350">
      <w:pPr>
        <w:pStyle w:val="ListParagraph"/>
        <w:numPr>
          <w:ilvl w:val="1"/>
          <w:numId w:val="6"/>
        </w:numPr>
      </w:pPr>
      <w:r>
        <w:t>Number of files processed</w:t>
      </w:r>
    </w:p>
    <w:p w:rsidR="000339D2" w:rsidRDefault="000339D2" w:rsidP="008A5350">
      <w:pPr>
        <w:pStyle w:val="ListParagraph"/>
        <w:numPr>
          <w:ilvl w:val="1"/>
          <w:numId w:val="6"/>
        </w:numPr>
      </w:pPr>
      <w:r>
        <w:t>Number of “Bad” records</w:t>
      </w:r>
    </w:p>
    <w:p w:rsidR="008A5350" w:rsidRDefault="000339D2" w:rsidP="000339D2">
      <w:pPr>
        <w:pStyle w:val="ListParagraph"/>
        <w:numPr>
          <w:ilvl w:val="0"/>
          <w:numId w:val="6"/>
        </w:numPr>
      </w:pPr>
      <w:r>
        <w:t>The processing can be stop at any time by turning off the switch button.</w:t>
      </w:r>
      <w:r w:rsidR="008A5350">
        <w:t xml:space="preserve"> </w:t>
      </w:r>
    </w:p>
    <w:p w:rsidR="00DE2C2E" w:rsidRDefault="00DE2C2E" w:rsidP="009B2EF6"/>
    <w:p w:rsidR="00DE2C2E" w:rsidRDefault="00DE2C2E" w:rsidP="009B2EF6"/>
    <w:sectPr w:rsidR="00DE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15pt;height:86.25pt;visibility:visible;mso-wrap-style:square" o:bullet="t">
        <v:imagedata r:id="rId1" o:title=""/>
      </v:shape>
    </w:pict>
  </w:numPicBullet>
  <w:abstractNum w:abstractNumId="0">
    <w:nsid w:val="09EC431B"/>
    <w:multiLevelType w:val="hybridMultilevel"/>
    <w:tmpl w:val="457054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1C8E259B"/>
    <w:multiLevelType w:val="hybridMultilevel"/>
    <w:tmpl w:val="B1101E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240A51A7"/>
    <w:multiLevelType w:val="hybridMultilevel"/>
    <w:tmpl w:val="64A6B9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3404300D"/>
    <w:multiLevelType w:val="hybridMultilevel"/>
    <w:tmpl w:val="5AB64E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3B2B284C"/>
    <w:multiLevelType w:val="hybridMultilevel"/>
    <w:tmpl w:val="55FE5DA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470709FA"/>
    <w:multiLevelType w:val="hybridMultilevel"/>
    <w:tmpl w:val="CDD2A0D8"/>
    <w:lvl w:ilvl="0" w:tplc="06927A74">
      <w:start w:val="1"/>
      <w:numFmt w:val="bullet"/>
      <w:lvlText w:val=""/>
      <w:lvlPicBulletId w:val="0"/>
      <w:lvlJc w:val="left"/>
      <w:pPr>
        <w:tabs>
          <w:tab w:val="num" w:pos="720"/>
        </w:tabs>
        <w:ind w:left="720" w:hanging="360"/>
      </w:pPr>
      <w:rPr>
        <w:rFonts w:ascii="Symbol" w:hAnsi="Symbol" w:hint="default"/>
      </w:rPr>
    </w:lvl>
    <w:lvl w:ilvl="1" w:tplc="497EFEEA" w:tentative="1">
      <w:start w:val="1"/>
      <w:numFmt w:val="bullet"/>
      <w:lvlText w:val=""/>
      <w:lvlJc w:val="left"/>
      <w:pPr>
        <w:tabs>
          <w:tab w:val="num" w:pos="1440"/>
        </w:tabs>
        <w:ind w:left="1440" w:hanging="360"/>
      </w:pPr>
      <w:rPr>
        <w:rFonts w:ascii="Symbol" w:hAnsi="Symbol" w:hint="default"/>
      </w:rPr>
    </w:lvl>
    <w:lvl w:ilvl="2" w:tplc="163A02F2" w:tentative="1">
      <w:start w:val="1"/>
      <w:numFmt w:val="bullet"/>
      <w:lvlText w:val=""/>
      <w:lvlJc w:val="left"/>
      <w:pPr>
        <w:tabs>
          <w:tab w:val="num" w:pos="2160"/>
        </w:tabs>
        <w:ind w:left="2160" w:hanging="360"/>
      </w:pPr>
      <w:rPr>
        <w:rFonts w:ascii="Symbol" w:hAnsi="Symbol" w:hint="default"/>
      </w:rPr>
    </w:lvl>
    <w:lvl w:ilvl="3" w:tplc="5A5616BA" w:tentative="1">
      <w:start w:val="1"/>
      <w:numFmt w:val="bullet"/>
      <w:lvlText w:val=""/>
      <w:lvlJc w:val="left"/>
      <w:pPr>
        <w:tabs>
          <w:tab w:val="num" w:pos="2880"/>
        </w:tabs>
        <w:ind w:left="2880" w:hanging="360"/>
      </w:pPr>
      <w:rPr>
        <w:rFonts w:ascii="Symbol" w:hAnsi="Symbol" w:hint="default"/>
      </w:rPr>
    </w:lvl>
    <w:lvl w:ilvl="4" w:tplc="3CB8B038" w:tentative="1">
      <w:start w:val="1"/>
      <w:numFmt w:val="bullet"/>
      <w:lvlText w:val=""/>
      <w:lvlJc w:val="left"/>
      <w:pPr>
        <w:tabs>
          <w:tab w:val="num" w:pos="3600"/>
        </w:tabs>
        <w:ind w:left="3600" w:hanging="360"/>
      </w:pPr>
      <w:rPr>
        <w:rFonts w:ascii="Symbol" w:hAnsi="Symbol" w:hint="default"/>
      </w:rPr>
    </w:lvl>
    <w:lvl w:ilvl="5" w:tplc="EEBC4924" w:tentative="1">
      <w:start w:val="1"/>
      <w:numFmt w:val="bullet"/>
      <w:lvlText w:val=""/>
      <w:lvlJc w:val="left"/>
      <w:pPr>
        <w:tabs>
          <w:tab w:val="num" w:pos="4320"/>
        </w:tabs>
        <w:ind w:left="4320" w:hanging="360"/>
      </w:pPr>
      <w:rPr>
        <w:rFonts w:ascii="Symbol" w:hAnsi="Symbol" w:hint="default"/>
      </w:rPr>
    </w:lvl>
    <w:lvl w:ilvl="6" w:tplc="3FCCCCD2" w:tentative="1">
      <w:start w:val="1"/>
      <w:numFmt w:val="bullet"/>
      <w:lvlText w:val=""/>
      <w:lvlJc w:val="left"/>
      <w:pPr>
        <w:tabs>
          <w:tab w:val="num" w:pos="5040"/>
        </w:tabs>
        <w:ind w:left="5040" w:hanging="360"/>
      </w:pPr>
      <w:rPr>
        <w:rFonts w:ascii="Symbol" w:hAnsi="Symbol" w:hint="default"/>
      </w:rPr>
    </w:lvl>
    <w:lvl w:ilvl="7" w:tplc="2A927368" w:tentative="1">
      <w:start w:val="1"/>
      <w:numFmt w:val="bullet"/>
      <w:lvlText w:val=""/>
      <w:lvlJc w:val="left"/>
      <w:pPr>
        <w:tabs>
          <w:tab w:val="num" w:pos="5760"/>
        </w:tabs>
        <w:ind w:left="5760" w:hanging="360"/>
      </w:pPr>
      <w:rPr>
        <w:rFonts w:ascii="Symbol" w:hAnsi="Symbol" w:hint="default"/>
      </w:rPr>
    </w:lvl>
    <w:lvl w:ilvl="8" w:tplc="BC963664" w:tentative="1">
      <w:start w:val="1"/>
      <w:numFmt w:val="bullet"/>
      <w:lvlText w:val=""/>
      <w:lvlJc w:val="left"/>
      <w:pPr>
        <w:tabs>
          <w:tab w:val="num" w:pos="6480"/>
        </w:tabs>
        <w:ind w:left="6480" w:hanging="360"/>
      </w:pPr>
      <w:rPr>
        <w:rFonts w:ascii="Symbol" w:hAnsi="Symbol" w:hint="default"/>
      </w:rPr>
    </w:lvl>
  </w:abstractNum>
  <w:abstractNum w:abstractNumId="6">
    <w:nsid w:val="4BB35805"/>
    <w:multiLevelType w:val="hybridMultilevel"/>
    <w:tmpl w:val="DB72209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66F47A34"/>
    <w:multiLevelType w:val="hybridMultilevel"/>
    <w:tmpl w:val="BF361B6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nsid w:val="76236625"/>
    <w:multiLevelType w:val="hybridMultilevel"/>
    <w:tmpl w:val="BDD63AA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5"/>
  </w:num>
  <w:num w:numId="6">
    <w:abstractNumId w:val="7"/>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F6"/>
    <w:rsid w:val="000011AA"/>
    <w:rsid w:val="000339D2"/>
    <w:rsid w:val="000641D6"/>
    <w:rsid w:val="000E2A7B"/>
    <w:rsid w:val="001043D9"/>
    <w:rsid w:val="001250DE"/>
    <w:rsid w:val="00134B65"/>
    <w:rsid w:val="00144720"/>
    <w:rsid w:val="001827C4"/>
    <w:rsid w:val="001C6C1B"/>
    <w:rsid w:val="00275F34"/>
    <w:rsid w:val="0028178A"/>
    <w:rsid w:val="0037143F"/>
    <w:rsid w:val="003C4294"/>
    <w:rsid w:val="003E687B"/>
    <w:rsid w:val="00426613"/>
    <w:rsid w:val="0058763C"/>
    <w:rsid w:val="005C2CC6"/>
    <w:rsid w:val="005C71DB"/>
    <w:rsid w:val="005F7D52"/>
    <w:rsid w:val="006B1BE2"/>
    <w:rsid w:val="00721FC4"/>
    <w:rsid w:val="00774C90"/>
    <w:rsid w:val="0079336F"/>
    <w:rsid w:val="00825E0E"/>
    <w:rsid w:val="008A5350"/>
    <w:rsid w:val="008F4411"/>
    <w:rsid w:val="00936FF7"/>
    <w:rsid w:val="0096345B"/>
    <w:rsid w:val="00982D5C"/>
    <w:rsid w:val="009B2EF6"/>
    <w:rsid w:val="00A76115"/>
    <w:rsid w:val="00A81C76"/>
    <w:rsid w:val="00AF44B7"/>
    <w:rsid w:val="00B45C36"/>
    <w:rsid w:val="00BD7CD8"/>
    <w:rsid w:val="00BF0801"/>
    <w:rsid w:val="00C0240D"/>
    <w:rsid w:val="00D05CEC"/>
    <w:rsid w:val="00DC1842"/>
    <w:rsid w:val="00DE2C2E"/>
    <w:rsid w:val="00DF065C"/>
    <w:rsid w:val="00E5686C"/>
    <w:rsid w:val="00E94C94"/>
    <w:rsid w:val="00F02155"/>
    <w:rsid w:val="00F4023C"/>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3B86A-1CFA-41E7-A99A-F4BD1C01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2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2E"/>
    <w:pPr>
      <w:ind w:left="720"/>
      <w:contextualSpacing/>
    </w:pPr>
  </w:style>
  <w:style w:type="character" w:customStyle="1" w:styleId="Heading1Char">
    <w:name w:val="Heading 1 Char"/>
    <w:basedOn w:val="DefaultParagraphFont"/>
    <w:link w:val="Heading1"/>
    <w:uiPriority w:val="9"/>
    <w:rsid w:val="00DE2C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2C2E"/>
    <w:rPr>
      <w:rFonts w:asciiTheme="majorHAnsi" w:eastAsiaTheme="majorEastAsia" w:hAnsiTheme="majorHAnsi" w:cstheme="majorBidi"/>
      <w:color w:val="2E74B5" w:themeColor="accent1" w:themeShade="BF"/>
      <w:sz w:val="26"/>
      <w:szCs w:val="26"/>
    </w:rPr>
  </w:style>
  <w:style w:type="paragraph" w:customStyle="1" w:styleId="Default">
    <w:name w:val="Default"/>
    <w:rsid w:val="0079336F"/>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79336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F34"/>
    <w:rPr>
      <w:color w:val="0563C1" w:themeColor="hyperlink"/>
      <w:u w:val="single"/>
    </w:rPr>
  </w:style>
  <w:style w:type="paragraph" w:styleId="TOCHeading">
    <w:name w:val="TOC Heading"/>
    <w:basedOn w:val="Heading1"/>
    <w:next w:val="Normal"/>
    <w:uiPriority w:val="39"/>
    <w:unhideWhenUsed/>
    <w:qFormat/>
    <w:rsid w:val="003E687B"/>
    <w:pPr>
      <w:outlineLvl w:val="9"/>
    </w:pPr>
    <w:rPr>
      <w:lang w:val="en-US"/>
    </w:rPr>
  </w:style>
  <w:style w:type="paragraph" w:styleId="TOC1">
    <w:name w:val="toc 1"/>
    <w:basedOn w:val="Normal"/>
    <w:next w:val="Normal"/>
    <w:autoRedefine/>
    <w:uiPriority w:val="39"/>
    <w:unhideWhenUsed/>
    <w:rsid w:val="003E687B"/>
    <w:pPr>
      <w:spacing w:after="100"/>
    </w:pPr>
  </w:style>
  <w:style w:type="paragraph" w:styleId="TOC2">
    <w:name w:val="toc 2"/>
    <w:basedOn w:val="Normal"/>
    <w:next w:val="Normal"/>
    <w:autoRedefine/>
    <w:uiPriority w:val="39"/>
    <w:unhideWhenUsed/>
    <w:rsid w:val="003E687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ftp://172.21.12.166/XLC/"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5EA5-44E8-4EAE-97E3-542A2D93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5220</TotalTime>
  <Pages>12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 NAEEM - Contractor</dc:creator>
  <cp:keywords/>
  <dc:description/>
  <cp:lastModifiedBy>MUHAMMAD ASIM NAEEM - Contractor</cp:lastModifiedBy>
  <cp:revision>24</cp:revision>
  <dcterms:created xsi:type="dcterms:W3CDTF">2017-07-04T02:59:00Z</dcterms:created>
  <dcterms:modified xsi:type="dcterms:W3CDTF">2017-07-12T10:24:00Z</dcterms:modified>
</cp:coreProperties>
</file>