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E2B" w:rsidRDefault="00153D40" w:rsidP="00AB1443">
      <w:pPr>
        <w:spacing w:afterLines="50" w:after="156"/>
        <w:jc w:val="center"/>
        <w:rPr>
          <w:rFonts w:hint="eastAsia"/>
          <w:b/>
          <w:sz w:val="28"/>
          <w:szCs w:val="28"/>
        </w:rPr>
      </w:pPr>
      <w:r w:rsidRPr="00153D40">
        <w:rPr>
          <w:rFonts w:hint="eastAsia"/>
          <w:b/>
          <w:sz w:val="28"/>
          <w:szCs w:val="28"/>
        </w:rPr>
        <w:t>十三五云平台系统近期工作计划</w:t>
      </w:r>
    </w:p>
    <w:p w:rsidR="00AB1443" w:rsidRPr="00153D40" w:rsidRDefault="00AB1443" w:rsidP="00153D40">
      <w:pPr>
        <w:spacing w:afterLines="100" w:after="31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2018.3.18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2564"/>
        <w:gridCol w:w="1548"/>
        <w:gridCol w:w="1610"/>
        <w:gridCol w:w="1806"/>
      </w:tblGrid>
      <w:tr w:rsidR="00153D40" w:rsidRPr="00153D40" w:rsidTr="0075465E">
        <w:tc>
          <w:tcPr>
            <w:tcW w:w="994" w:type="dxa"/>
            <w:vAlign w:val="center"/>
          </w:tcPr>
          <w:p w:rsidR="00153D40" w:rsidRPr="00153D40" w:rsidRDefault="00153D40" w:rsidP="0075465E">
            <w:pPr>
              <w:jc w:val="center"/>
              <w:rPr>
                <w:b/>
                <w:sz w:val="24"/>
                <w:szCs w:val="24"/>
              </w:rPr>
            </w:pPr>
            <w:r w:rsidRPr="00153D40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564" w:type="dxa"/>
            <w:vAlign w:val="center"/>
          </w:tcPr>
          <w:p w:rsidR="00153D40" w:rsidRPr="00153D40" w:rsidRDefault="00153D40" w:rsidP="0075465E">
            <w:pPr>
              <w:jc w:val="center"/>
              <w:rPr>
                <w:b/>
                <w:sz w:val="24"/>
                <w:szCs w:val="24"/>
              </w:rPr>
            </w:pPr>
            <w:r w:rsidRPr="00153D40"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548" w:type="dxa"/>
            <w:vAlign w:val="center"/>
          </w:tcPr>
          <w:p w:rsidR="00153D40" w:rsidRPr="00153D40" w:rsidRDefault="00153D40" w:rsidP="0075465E">
            <w:pPr>
              <w:jc w:val="center"/>
              <w:rPr>
                <w:b/>
                <w:sz w:val="24"/>
                <w:szCs w:val="24"/>
              </w:rPr>
            </w:pPr>
            <w:r w:rsidRPr="00153D40">
              <w:rPr>
                <w:rFonts w:hint="eastAsia"/>
                <w:b/>
                <w:sz w:val="24"/>
                <w:szCs w:val="24"/>
              </w:rPr>
              <w:t>成果</w:t>
            </w:r>
          </w:p>
        </w:tc>
        <w:tc>
          <w:tcPr>
            <w:tcW w:w="1610" w:type="dxa"/>
            <w:vAlign w:val="center"/>
          </w:tcPr>
          <w:p w:rsidR="00153D40" w:rsidRPr="00153D40" w:rsidRDefault="00153D40" w:rsidP="0075465E">
            <w:pPr>
              <w:jc w:val="center"/>
              <w:rPr>
                <w:b/>
                <w:sz w:val="24"/>
                <w:szCs w:val="24"/>
              </w:rPr>
            </w:pPr>
            <w:r w:rsidRPr="00153D40">
              <w:rPr>
                <w:rFonts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1806" w:type="dxa"/>
            <w:vAlign w:val="center"/>
          </w:tcPr>
          <w:p w:rsidR="00153D40" w:rsidRPr="00153D40" w:rsidRDefault="00153D40" w:rsidP="0075465E">
            <w:pPr>
              <w:jc w:val="center"/>
              <w:rPr>
                <w:b/>
                <w:sz w:val="24"/>
                <w:szCs w:val="24"/>
              </w:rPr>
            </w:pPr>
            <w:r w:rsidRPr="00153D40">
              <w:rPr>
                <w:rFonts w:hint="eastAsia"/>
                <w:b/>
                <w:sz w:val="24"/>
                <w:szCs w:val="24"/>
              </w:rPr>
              <w:t>时间</w:t>
            </w:r>
          </w:p>
        </w:tc>
      </w:tr>
      <w:tr w:rsidR="00153D40" w:rsidRPr="00153D40" w:rsidTr="0075465E">
        <w:tc>
          <w:tcPr>
            <w:tcW w:w="994" w:type="dxa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  <w:r w:rsidRPr="00153D40">
              <w:rPr>
                <w:sz w:val="24"/>
                <w:szCs w:val="24"/>
              </w:rPr>
              <w:t>1</w:t>
            </w:r>
          </w:p>
        </w:tc>
        <w:tc>
          <w:tcPr>
            <w:tcW w:w="2564" w:type="dxa"/>
            <w:vAlign w:val="center"/>
          </w:tcPr>
          <w:p w:rsidR="00153D40" w:rsidRPr="00153D40" w:rsidRDefault="00153D40" w:rsidP="0075465E">
            <w:pPr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各模块接口设计，两种接口模式：（</w:t>
            </w:r>
            <w:r w:rsidRPr="00153D40">
              <w:rPr>
                <w:rFonts w:hint="eastAsia"/>
                <w:sz w:val="24"/>
                <w:szCs w:val="24"/>
              </w:rPr>
              <w:t>1</w:t>
            </w:r>
            <w:r w:rsidRPr="00153D40">
              <w:rPr>
                <w:rFonts w:hint="eastAsia"/>
                <w:sz w:val="24"/>
                <w:szCs w:val="24"/>
              </w:rPr>
              <w:t>）</w:t>
            </w:r>
            <w:proofErr w:type="spellStart"/>
            <w:r w:rsidRPr="00153D40">
              <w:rPr>
                <w:rFonts w:hint="eastAsia"/>
                <w:sz w:val="24"/>
                <w:szCs w:val="24"/>
              </w:rPr>
              <w:t>json</w:t>
            </w:r>
            <w:proofErr w:type="spellEnd"/>
            <w:r w:rsidRPr="00153D40">
              <w:rPr>
                <w:rFonts w:hint="eastAsia"/>
                <w:sz w:val="24"/>
                <w:szCs w:val="24"/>
              </w:rPr>
              <w:t>配置文件；（</w:t>
            </w:r>
            <w:r w:rsidRPr="00153D40">
              <w:rPr>
                <w:rFonts w:hint="eastAsia"/>
                <w:sz w:val="24"/>
                <w:szCs w:val="24"/>
              </w:rPr>
              <w:t>2</w:t>
            </w:r>
            <w:r w:rsidRPr="00153D40">
              <w:rPr>
                <w:rFonts w:hint="eastAsia"/>
                <w:sz w:val="24"/>
                <w:szCs w:val="24"/>
              </w:rPr>
              <w:t>）参数</w:t>
            </w:r>
          </w:p>
        </w:tc>
        <w:tc>
          <w:tcPr>
            <w:tcW w:w="1548" w:type="dxa"/>
            <w:vAlign w:val="center"/>
          </w:tcPr>
          <w:p w:rsidR="00153D40" w:rsidRPr="00153D40" w:rsidRDefault="00153D40" w:rsidP="0075465E">
            <w:pPr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设计文档</w:t>
            </w:r>
          </w:p>
        </w:tc>
        <w:tc>
          <w:tcPr>
            <w:tcW w:w="1610" w:type="dxa"/>
            <w:vMerge w:val="restart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朱祥娥</w:t>
            </w:r>
          </w:p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李晶晶</w:t>
            </w:r>
          </w:p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  <w:proofErr w:type="gramStart"/>
            <w:r w:rsidRPr="00153D40">
              <w:rPr>
                <w:rFonts w:hint="eastAsia"/>
                <w:sz w:val="24"/>
                <w:szCs w:val="24"/>
              </w:rPr>
              <w:t>齐燕青</w:t>
            </w:r>
            <w:proofErr w:type="gramEnd"/>
          </w:p>
        </w:tc>
        <w:tc>
          <w:tcPr>
            <w:tcW w:w="1806" w:type="dxa"/>
            <w:vMerge w:val="restart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  <w:r w:rsidRPr="00153D40">
              <w:rPr>
                <w:sz w:val="24"/>
                <w:szCs w:val="24"/>
              </w:rPr>
              <w:t>2019.4.15</w:t>
            </w:r>
          </w:p>
        </w:tc>
      </w:tr>
      <w:tr w:rsidR="00153D40" w:rsidRPr="00153D40" w:rsidTr="0075465E">
        <w:tc>
          <w:tcPr>
            <w:tcW w:w="994" w:type="dxa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  <w:r w:rsidRPr="00153D40">
              <w:rPr>
                <w:sz w:val="24"/>
                <w:szCs w:val="24"/>
              </w:rPr>
              <w:t>2</w:t>
            </w:r>
          </w:p>
        </w:tc>
        <w:tc>
          <w:tcPr>
            <w:tcW w:w="2564" w:type="dxa"/>
            <w:vAlign w:val="center"/>
          </w:tcPr>
          <w:p w:rsidR="00153D40" w:rsidRPr="00153D40" w:rsidRDefault="00153D40" w:rsidP="0075465E">
            <w:pPr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单模块分布式计算实现</w:t>
            </w:r>
          </w:p>
          <w:p w:rsidR="00153D40" w:rsidRPr="00153D40" w:rsidRDefault="00153D40" w:rsidP="0075465E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密集匹配</w:t>
            </w:r>
          </w:p>
          <w:p w:rsidR="00153D40" w:rsidRPr="00153D40" w:rsidRDefault="00153D40" w:rsidP="0075465E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DSM/DTM</w:t>
            </w:r>
          </w:p>
          <w:p w:rsidR="00153D40" w:rsidRPr="00153D40" w:rsidRDefault="00153D40" w:rsidP="0075465E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正射纠正</w:t>
            </w:r>
          </w:p>
          <w:p w:rsidR="00153D40" w:rsidRPr="00153D40" w:rsidRDefault="00153D40" w:rsidP="0075465E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影像镶嵌</w:t>
            </w:r>
          </w:p>
        </w:tc>
        <w:tc>
          <w:tcPr>
            <w:tcW w:w="1548" w:type="dxa"/>
            <w:vAlign w:val="center"/>
          </w:tcPr>
          <w:p w:rsidR="00153D40" w:rsidRPr="00153D40" w:rsidRDefault="00153D40" w:rsidP="0075465E">
            <w:pPr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可执行程序</w:t>
            </w:r>
            <w:r w:rsidRPr="00153D40">
              <w:rPr>
                <w:rFonts w:hint="eastAsia"/>
                <w:sz w:val="24"/>
                <w:szCs w:val="24"/>
              </w:rPr>
              <w:t>exe</w:t>
            </w:r>
          </w:p>
        </w:tc>
        <w:tc>
          <w:tcPr>
            <w:tcW w:w="1610" w:type="dxa"/>
            <w:vMerge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6" w:type="dxa"/>
            <w:vMerge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</w:p>
        </w:tc>
      </w:tr>
      <w:tr w:rsidR="00153D40" w:rsidRPr="00153D40" w:rsidTr="0075465E">
        <w:trPr>
          <w:trHeight w:val="696"/>
        </w:trPr>
        <w:tc>
          <w:tcPr>
            <w:tcW w:w="994" w:type="dxa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  <w:r w:rsidRPr="00153D40">
              <w:rPr>
                <w:sz w:val="24"/>
                <w:szCs w:val="24"/>
              </w:rPr>
              <w:t>3</w:t>
            </w:r>
          </w:p>
        </w:tc>
        <w:tc>
          <w:tcPr>
            <w:tcW w:w="2564" w:type="dxa"/>
            <w:vAlign w:val="center"/>
          </w:tcPr>
          <w:p w:rsidR="00153D40" w:rsidRPr="00153D40" w:rsidRDefault="00153D40" w:rsidP="0075465E">
            <w:pPr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工程前后端</w:t>
            </w:r>
          </w:p>
          <w:p w:rsidR="00153D40" w:rsidRPr="00153D40" w:rsidRDefault="00153D40" w:rsidP="0075465E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工程、参数设置</w:t>
            </w:r>
          </w:p>
          <w:p w:rsidR="00153D40" w:rsidRPr="00153D40" w:rsidRDefault="00153D40" w:rsidP="0075465E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进度跟踪</w:t>
            </w:r>
          </w:p>
        </w:tc>
        <w:tc>
          <w:tcPr>
            <w:tcW w:w="1548" w:type="dxa"/>
            <w:vAlign w:val="center"/>
          </w:tcPr>
          <w:p w:rsidR="00153D40" w:rsidRPr="00153D40" w:rsidRDefault="00153D40" w:rsidP="0075465E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刘发展、崔朋</w:t>
            </w:r>
          </w:p>
        </w:tc>
        <w:tc>
          <w:tcPr>
            <w:tcW w:w="1806" w:type="dxa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</w:p>
        </w:tc>
      </w:tr>
      <w:tr w:rsidR="00153D40" w:rsidRPr="00153D40" w:rsidTr="0075465E">
        <w:tc>
          <w:tcPr>
            <w:tcW w:w="994" w:type="dxa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  <w:r w:rsidRPr="00153D40">
              <w:rPr>
                <w:sz w:val="24"/>
                <w:szCs w:val="24"/>
              </w:rPr>
              <w:t>4</w:t>
            </w:r>
          </w:p>
        </w:tc>
        <w:tc>
          <w:tcPr>
            <w:tcW w:w="2564" w:type="dxa"/>
            <w:vAlign w:val="center"/>
          </w:tcPr>
          <w:p w:rsidR="00153D40" w:rsidRPr="00153D40" w:rsidRDefault="00153D40" w:rsidP="0075465E">
            <w:pPr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任务调度、分发</w:t>
            </w:r>
          </w:p>
        </w:tc>
        <w:tc>
          <w:tcPr>
            <w:tcW w:w="1548" w:type="dxa"/>
            <w:vAlign w:val="center"/>
          </w:tcPr>
          <w:p w:rsidR="00153D40" w:rsidRPr="00153D40" w:rsidRDefault="00153D40" w:rsidP="0075465E">
            <w:pPr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设计文档</w:t>
            </w:r>
          </w:p>
          <w:p w:rsidR="00153D40" w:rsidRPr="00153D40" w:rsidRDefault="00153D40" w:rsidP="0075465E">
            <w:pPr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API</w:t>
            </w:r>
          </w:p>
        </w:tc>
        <w:tc>
          <w:tcPr>
            <w:tcW w:w="1610" w:type="dxa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李晶晶、李宏伟</w:t>
            </w:r>
          </w:p>
        </w:tc>
        <w:tc>
          <w:tcPr>
            <w:tcW w:w="1806" w:type="dxa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</w:p>
        </w:tc>
      </w:tr>
      <w:tr w:rsidR="00153D40" w:rsidRPr="00153D40" w:rsidTr="0075465E">
        <w:trPr>
          <w:trHeight w:val="583"/>
        </w:trPr>
        <w:tc>
          <w:tcPr>
            <w:tcW w:w="994" w:type="dxa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  <w:r w:rsidRPr="00153D40">
              <w:rPr>
                <w:sz w:val="24"/>
                <w:szCs w:val="24"/>
              </w:rPr>
              <w:t>5</w:t>
            </w:r>
          </w:p>
        </w:tc>
        <w:tc>
          <w:tcPr>
            <w:tcW w:w="2564" w:type="dxa"/>
            <w:vAlign w:val="center"/>
          </w:tcPr>
          <w:p w:rsidR="00153D40" w:rsidRPr="00153D40" w:rsidRDefault="00153D40" w:rsidP="0075465E">
            <w:pPr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区域一张图算法</w:t>
            </w:r>
          </w:p>
        </w:tc>
        <w:tc>
          <w:tcPr>
            <w:tcW w:w="1548" w:type="dxa"/>
            <w:vAlign w:val="center"/>
          </w:tcPr>
          <w:p w:rsidR="00153D40" w:rsidRPr="00153D40" w:rsidRDefault="00153D40" w:rsidP="0075465E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  <w:proofErr w:type="gramStart"/>
            <w:r w:rsidRPr="00153D40">
              <w:rPr>
                <w:rFonts w:hint="eastAsia"/>
                <w:sz w:val="24"/>
                <w:szCs w:val="24"/>
              </w:rPr>
              <w:t>齐燕青</w:t>
            </w:r>
            <w:proofErr w:type="gramEnd"/>
          </w:p>
        </w:tc>
        <w:tc>
          <w:tcPr>
            <w:tcW w:w="1806" w:type="dxa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</w:p>
        </w:tc>
      </w:tr>
      <w:tr w:rsidR="00153D40" w:rsidRPr="00153D40" w:rsidTr="0075465E">
        <w:trPr>
          <w:trHeight w:val="563"/>
        </w:trPr>
        <w:tc>
          <w:tcPr>
            <w:tcW w:w="994" w:type="dxa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  <w:r w:rsidRPr="00153D40">
              <w:rPr>
                <w:sz w:val="24"/>
                <w:szCs w:val="24"/>
              </w:rPr>
              <w:t>6</w:t>
            </w:r>
          </w:p>
        </w:tc>
        <w:tc>
          <w:tcPr>
            <w:tcW w:w="2564" w:type="dxa"/>
            <w:vAlign w:val="center"/>
          </w:tcPr>
          <w:p w:rsidR="00153D40" w:rsidRPr="00153D40" w:rsidRDefault="00153D40" w:rsidP="0075465E">
            <w:pPr>
              <w:rPr>
                <w:sz w:val="24"/>
                <w:szCs w:val="24"/>
              </w:rPr>
            </w:pPr>
            <w:proofErr w:type="spellStart"/>
            <w:r w:rsidRPr="00153D40">
              <w:rPr>
                <w:rFonts w:hint="eastAsia"/>
                <w:sz w:val="24"/>
                <w:szCs w:val="24"/>
              </w:rPr>
              <w:t>Json</w:t>
            </w:r>
            <w:proofErr w:type="spellEnd"/>
            <w:r w:rsidRPr="00153D40">
              <w:rPr>
                <w:rFonts w:hint="eastAsia"/>
                <w:sz w:val="24"/>
                <w:szCs w:val="24"/>
              </w:rPr>
              <w:t>文件解析、读写</w:t>
            </w:r>
          </w:p>
        </w:tc>
        <w:tc>
          <w:tcPr>
            <w:tcW w:w="1548" w:type="dxa"/>
            <w:vAlign w:val="center"/>
          </w:tcPr>
          <w:p w:rsidR="00153D40" w:rsidRPr="00153D40" w:rsidRDefault="00153D40" w:rsidP="0075465E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</w:p>
        </w:tc>
      </w:tr>
      <w:tr w:rsidR="00153D40" w:rsidRPr="00153D40" w:rsidTr="0075465E">
        <w:tc>
          <w:tcPr>
            <w:tcW w:w="994" w:type="dxa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  <w:r w:rsidRPr="00153D40">
              <w:rPr>
                <w:sz w:val="24"/>
                <w:szCs w:val="24"/>
              </w:rPr>
              <w:t>7</w:t>
            </w:r>
          </w:p>
        </w:tc>
        <w:tc>
          <w:tcPr>
            <w:tcW w:w="2564" w:type="dxa"/>
            <w:vAlign w:val="center"/>
          </w:tcPr>
          <w:p w:rsidR="00153D40" w:rsidRPr="00153D40" w:rsidRDefault="00153D40" w:rsidP="0075465E">
            <w:pPr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C++</w:t>
            </w:r>
            <w:r w:rsidRPr="00153D40">
              <w:rPr>
                <w:rFonts w:hint="eastAsia"/>
                <w:sz w:val="24"/>
                <w:szCs w:val="24"/>
              </w:rPr>
              <w:t>中</w:t>
            </w:r>
            <w:proofErr w:type="spellStart"/>
            <w:r w:rsidRPr="00153D40">
              <w:rPr>
                <w:rFonts w:hint="eastAsia"/>
                <w:sz w:val="24"/>
                <w:szCs w:val="24"/>
              </w:rPr>
              <w:t>json</w:t>
            </w:r>
            <w:proofErr w:type="spellEnd"/>
            <w:r w:rsidRPr="00153D40">
              <w:rPr>
                <w:rFonts w:hint="eastAsia"/>
                <w:sz w:val="24"/>
                <w:szCs w:val="24"/>
              </w:rPr>
              <w:t>文件解析（使用</w:t>
            </w:r>
            <w:r w:rsidRPr="00153D40">
              <w:rPr>
                <w:rFonts w:hint="eastAsia"/>
                <w:sz w:val="24"/>
                <w:szCs w:val="24"/>
              </w:rPr>
              <w:t>QT</w:t>
            </w:r>
            <w:r w:rsidRPr="00153D40">
              <w:rPr>
                <w:rFonts w:hint="eastAsia"/>
                <w:sz w:val="24"/>
                <w:szCs w:val="24"/>
              </w:rPr>
              <w:t>库）</w:t>
            </w:r>
          </w:p>
        </w:tc>
        <w:tc>
          <w:tcPr>
            <w:tcW w:w="1548" w:type="dxa"/>
            <w:vAlign w:val="center"/>
          </w:tcPr>
          <w:p w:rsidR="00153D40" w:rsidRPr="00153D40" w:rsidRDefault="00153D40" w:rsidP="0075465E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</w:p>
        </w:tc>
      </w:tr>
      <w:tr w:rsidR="00153D40" w:rsidRPr="00153D40" w:rsidTr="0075465E">
        <w:trPr>
          <w:trHeight w:val="575"/>
        </w:trPr>
        <w:tc>
          <w:tcPr>
            <w:tcW w:w="994" w:type="dxa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  <w:r w:rsidRPr="00153D40">
              <w:rPr>
                <w:sz w:val="24"/>
                <w:szCs w:val="24"/>
              </w:rPr>
              <w:t>8</w:t>
            </w:r>
          </w:p>
        </w:tc>
        <w:tc>
          <w:tcPr>
            <w:tcW w:w="2564" w:type="dxa"/>
            <w:vAlign w:val="center"/>
          </w:tcPr>
          <w:p w:rsidR="00153D40" w:rsidRPr="00153D40" w:rsidRDefault="00153D40" w:rsidP="006341ED">
            <w:pPr>
              <w:jc w:val="center"/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资源管理</w:t>
            </w:r>
          </w:p>
        </w:tc>
        <w:tc>
          <w:tcPr>
            <w:tcW w:w="1548" w:type="dxa"/>
            <w:vAlign w:val="center"/>
          </w:tcPr>
          <w:p w:rsidR="00153D40" w:rsidRPr="00153D40" w:rsidRDefault="00153D40" w:rsidP="0075465E">
            <w:pPr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原则文档</w:t>
            </w:r>
          </w:p>
          <w:p w:rsidR="00153D40" w:rsidRPr="00153D40" w:rsidRDefault="00153D40" w:rsidP="0075465E">
            <w:pPr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API</w:t>
            </w:r>
          </w:p>
        </w:tc>
        <w:tc>
          <w:tcPr>
            <w:tcW w:w="1610" w:type="dxa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  <w:r w:rsidRPr="00153D40">
              <w:rPr>
                <w:rFonts w:hint="eastAsia"/>
                <w:sz w:val="24"/>
                <w:szCs w:val="24"/>
              </w:rPr>
              <w:t>夏天</w:t>
            </w:r>
          </w:p>
        </w:tc>
        <w:tc>
          <w:tcPr>
            <w:tcW w:w="1806" w:type="dxa"/>
            <w:vAlign w:val="center"/>
          </w:tcPr>
          <w:p w:rsidR="00153D40" w:rsidRPr="00153D40" w:rsidRDefault="00153D40" w:rsidP="0075465E">
            <w:pPr>
              <w:jc w:val="center"/>
              <w:rPr>
                <w:sz w:val="24"/>
                <w:szCs w:val="24"/>
              </w:rPr>
            </w:pPr>
          </w:p>
        </w:tc>
      </w:tr>
    </w:tbl>
    <w:p w:rsidR="00153D40" w:rsidRPr="00F471EC" w:rsidRDefault="00153D40" w:rsidP="00F471EC"/>
    <w:sectPr w:rsidR="00153D40" w:rsidRPr="00F47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FA4" w:rsidRDefault="00700FA4" w:rsidP="00F471EC">
      <w:r>
        <w:separator/>
      </w:r>
    </w:p>
  </w:endnote>
  <w:endnote w:type="continuationSeparator" w:id="0">
    <w:p w:rsidR="00700FA4" w:rsidRDefault="00700FA4" w:rsidP="00F47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FA4" w:rsidRDefault="00700FA4" w:rsidP="00F471EC">
      <w:r>
        <w:separator/>
      </w:r>
    </w:p>
  </w:footnote>
  <w:footnote w:type="continuationSeparator" w:id="0">
    <w:p w:rsidR="00700FA4" w:rsidRDefault="00700FA4" w:rsidP="00F47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11F97"/>
    <w:multiLevelType w:val="hybridMultilevel"/>
    <w:tmpl w:val="17CEC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FA83228"/>
    <w:multiLevelType w:val="hybridMultilevel"/>
    <w:tmpl w:val="B0E48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65"/>
    <w:rsid w:val="000A5DFE"/>
    <w:rsid w:val="000A69A4"/>
    <w:rsid w:val="000B259B"/>
    <w:rsid w:val="00146890"/>
    <w:rsid w:val="00153D40"/>
    <w:rsid w:val="0046500A"/>
    <w:rsid w:val="00503DBB"/>
    <w:rsid w:val="00553CD5"/>
    <w:rsid w:val="006341ED"/>
    <w:rsid w:val="00635FF8"/>
    <w:rsid w:val="00637D4A"/>
    <w:rsid w:val="00700FA4"/>
    <w:rsid w:val="00750C7C"/>
    <w:rsid w:val="00794E2B"/>
    <w:rsid w:val="0088759A"/>
    <w:rsid w:val="008C7E0B"/>
    <w:rsid w:val="00935ED1"/>
    <w:rsid w:val="00AB1443"/>
    <w:rsid w:val="00B17E16"/>
    <w:rsid w:val="00B731E6"/>
    <w:rsid w:val="00B84430"/>
    <w:rsid w:val="00BC7999"/>
    <w:rsid w:val="00CB2D65"/>
    <w:rsid w:val="00CF04EF"/>
    <w:rsid w:val="00E621C4"/>
    <w:rsid w:val="00EF5ED5"/>
    <w:rsid w:val="00F17524"/>
    <w:rsid w:val="00F4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1EC"/>
    <w:rPr>
      <w:sz w:val="18"/>
      <w:szCs w:val="18"/>
    </w:rPr>
  </w:style>
  <w:style w:type="table" w:styleId="a5">
    <w:name w:val="Table Grid"/>
    <w:basedOn w:val="a1"/>
    <w:uiPriority w:val="59"/>
    <w:rsid w:val="00F47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37D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1EC"/>
    <w:rPr>
      <w:sz w:val="18"/>
      <w:szCs w:val="18"/>
    </w:rPr>
  </w:style>
  <w:style w:type="table" w:styleId="a5">
    <w:name w:val="Table Grid"/>
    <w:basedOn w:val="a1"/>
    <w:uiPriority w:val="59"/>
    <w:rsid w:val="00F47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37D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toprs</dc:creator>
  <cp:keywords/>
  <dc:description/>
  <cp:lastModifiedBy>toprs</cp:lastModifiedBy>
  <cp:revision>32</cp:revision>
  <dcterms:created xsi:type="dcterms:W3CDTF">2019-03-14T00:48:00Z</dcterms:created>
  <dcterms:modified xsi:type="dcterms:W3CDTF">2019-03-18T09:06:00Z</dcterms:modified>
</cp:coreProperties>
</file>