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36"/>
                <w:szCs w:val="36"/>
              </w:rPr>
              <w:t xml:space="preserve">Fact-Checking Engine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InfoTech Domain</w:t>
            </w:r>
          </w:p>
        </w:tc>
      </w:tr>
    </w:tbl>
    <w:p>
      <w:pPr>
        <w:spacing w:after="60" w:before="0"/>
      </w:pPr>
    </w:p>
    <w:p>
      <w:pPr>
        <w:pBdr>
          <w:bottom w:val="single" w:color="1A56A0" w:sz="8" w:space="1"/>
        </w:pBdr>
        <w:spacing w:after="20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Specification Document</w:t>
      </w:r>
    </w:p>
    <w:p>
      <w:pPr>
        <w:spacing w:after="4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Domain: </w:t>
      </w:r>
      <w:r>
        <w:rPr>
          <w:rFonts w:ascii="Arial" w:cs="Arial" w:eastAsia="Arial" w:hAnsi="Arial"/>
          <w:sz w:val="22"/>
          <w:szCs w:val="22"/>
        </w:rPr>
        <w:t xml:space="preserve">Social Media / InfoTech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 Category: </w:t>
      </w:r>
      <w:r>
        <w:rPr>
          <w:rFonts w:ascii="Arial" w:cs="Arial" w:eastAsia="Arial" w:hAnsi="Arial"/>
          <w:sz w:val="22"/>
          <w:szCs w:val="22"/>
        </w:rPr>
        <w:t xml:space="preserve">Fact-Checking Engine (InfoTech track)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Role: </w:t>
      </w:r>
      <w:r>
        <w:rPr>
          <w:rFonts w:ascii="Arial" w:cs="Arial" w:eastAsia="Arial" w:hAnsi="Arial"/>
          <w:sz w:val="22"/>
          <w:szCs w:val="22"/>
        </w:rPr>
        <w:t xml:space="preserve">Project 2 of 3 — AI for Truth &amp; Information Integrity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Misinformation spreads six times faster than factual news on social media, causing measurable harm in public health, politics, and society. The Fact-Checking Engine is an AI-powered system that automatically verifies the truthfulness of claims found in articles, social media posts, or any user-supplied text. It cross-references extracted claims against trusted knowledge sources, assigns a structured truthfulness score, and presents transparent, source-linked evidence so users can evaluate the reasoning themselves.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One-sentence pitch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AI system that reads any piece of text, extracts its core factual claims, checks them against trusted sources in real time, and delivers a transparent verdict with cited evidence — making fact-checking fast, scalable, and accessible to everyone.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The misinformation crisis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internet has made it trivially easy to publish false information and extraordinarily difficult for ordinary readers to verify what they encounter. Manual fact-checking by journalists is valuable but cannot scale to the volume of content produced daily across social media, news platforms, and messaging apps. The consequences are real: vaccine hesitancy driven by false health claims, financial losses from fabricated news, and erosion of trust in public institutions.</w:t>
      </w:r>
    </w:p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Who is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 public: </w:t>
      </w:r>
      <w:r>
        <w:rPr>
          <w:rFonts w:ascii="Arial" w:cs="Arial" w:eastAsia="Arial" w:hAnsi="Arial"/>
          <w:sz w:val="22"/>
          <w:szCs w:val="22"/>
        </w:rPr>
        <w:t xml:space="preserve">Everyday readers who lack time or expertise to verify claims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Professionals: </w:t>
      </w:r>
      <w:r>
        <w:rPr>
          <w:rFonts w:ascii="Arial" w:cs="Arial" w:eastAsia="Arial" w:hAnsi="Arial"/>
          <w:sz w:val="22"/>
          <w:szCs w:val="22"/>
        </w:rPr>
        <w:t xml:space="preserve">Journalists and researchers spending hours on manual verification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media platforms: </w:t>
      </w:r>
      <w:r>
        <w:rPr>
          <w:rFonts w:ascii="Arial" w:cs="Arial" w:eastAsia="Arial" w:hAnsi="Arial"/>
          <w:sz w:val="22"/>
          <w:szCs w:val="22"/>
        </w:rPr>
        <w:t xml:space="preserve">Platforms unable to moderate misinformation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Students &amp; academics: </w:t>
      </w:r>
      <w:r>
        <w:rPr>
          <w:rFonts w:ascii="Arial" w:cs="Arial" w:eastAsia="Arial" w:hAnsi="Arial"/>
          <w:sz w:val="22"/>
          <w:szCs w:val="22"/>
        </w:rPr>
        <w:t xml:space="preserve">Students and academics who need quick source credibility checks</w:t>
      </w:r>
    </w:p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Why existing tools fall short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Current fact-checking websites (e.g. Snopes, PolitiFact) rely entirely on human writers and cover only a tiny fraction of false claims. Browser extensions exist but are limited to pre-curated lists. No widely accessible tool can accept arbitrary input, extract claims automatically, and verify them in real time with transparent sourcing.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Proposed Solution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Fact-Checking Engine is a five-stage AI pipeline that processes any text input and produces a structured verdict. Each stage is independently testable and modular, making the system extensible and explainable.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Pipeline overview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Input ingestion — accept text, URLs, or pasted social media posts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Claim extraction — use NLP to identify discrete, verifiable factual claims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Evidence retrieval — query knowledge bases and live sources for supporting or contradicting evidence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Verdict scoring — aggregate evidence into a structured truthfulness score per claim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Output delivery — present verdict, score, reasoning, and source links in a clear UI</w:t>
      </w:r>
    </w:p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Module breakdown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raw text, web URLs (auto-scraped), or pasted posts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 / Playwright for scraping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extractor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NLP to split text into discrete verifiable claims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spaCy, Claude API, sentence transformers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curated offline sources for claim evidence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 API, Wikidata, fact-check DBs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news APIs and trusted web sources in real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API, Google Fact Check Tools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Verdict engine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evidence, resolves conflicts, computes score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scoring model, LLM reasoning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verdict, score bar, per-source citations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Next.js frontend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Python (FastAPI) for the backend pipeline and API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NLP: </w:t>
      </w:r>
      <w:r>
        <w:rPr>
          <w:rFonts w:ascii="Arial" w:cs="Arial" w:eastAsia="Arial" w:hAnsi="Arial"/>
          <w:sz w:val="22"/>
          <w:szCs w:val="22"/>
        </w:rPr>
        <w:t xml:space="preserve">spaCy + Claude API for NLP claim extraction and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React + Tailwind CSS for the web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PostgreSQL for caching verified claims and source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Caching: </w:t>
      </w:r>
      <w:r>
        <w:rPr>
          <w:rFonts w:ascii="Arial" w:cs="Arial" w:eastAsia="Arial" w:hAnsi="Arial"/>
          <w:sz w:val="22"/>
          <w:szCs w:val="22"/>
        </w:rPr>
        <w:t xml:space="preserve">Redis for rate-limiting and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DevOps: </w:t>
      </w:r>
      <w:r>
        <w:rPr>
          <w:rFonts w:ascii="Arial" w:cs="Arial" w:eastAsia="Arial" w:hAnsi="Arial"/>
          <w:sz w:val="22"/>
          <w:szCs w:val="22"/>
        </w:rPr>
        <w:t xml:space="preserve">Docker + docker-compose for containerised local development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Claim extraction detail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uses a two-pass NLP approach. The first pass uses spaCy’s dependency parser to identify subject-verb-object triples that constitute factual assertions (e.g. “The vaccine causes infertility”). The second pass uses an LLM prompt to rewrite each extracted triple as a clean, unambiguous claim suitable for searching (e.g. “Does the COVID-19 vaccine cause infertility?”). Only claims with a confidence score above a configurable threshold are passed to the retrieval stage.</w:t>
      </w:r>
    </w:p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Evidence retrieval strategy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queries multiple source tiers in parallel to balance speed and coverage: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 1 (offline, fast): Wikipedia, Wikidata, curated claim databases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 2 (live, authoritative): Google Fact Check Tools API, Reuters Fact Check, WHO/CDC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 3 (live, broad): News API with source credibility filtering by domain trust score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retrieved document is chunked and scored for relevance using cosine similarity against the claim embedding. The top-N most relevant passages are passed to the verdict engine.</w:t>
      </w:r>
    </w:p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Verdict scoring model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verdict engine receives the claim and a ranked list of evidence passages. It uses an LLM prompt with chain-of-thought reasoning to produce: (a) a SUPPORTED / DISPUTED / UNVERIFIABLE / FALSE verdict label, (b) a confidence score from 0–10, and (c) a one-paragraph plain-language explanation with inline source citations. The system is designed to be conservative — it defaults to UNVERIFIABLE rather than FALSE when evidence is insufficient, to minimise false negatives.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Design principle: explainability over black-box scores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verdict the system produces is backed by visible source links, quoted evidence passages, and a plain-language reasoning chain. The score is a guide, not a final authority — users are always shown the evidence so they can judge for themselves. This is fundamental to responsible AI in the information integrity space.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Key Features &amp;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Speed: </w:t>
      </w:r>
      <w:r>
        <w:rPr>
          <w:rFonts w:ascii="Arial" w:cs="Arial" w:eastAsia="Arial" w:hAnsi="Arial"/>
          <w:sz w:val="22"/>
          <w:szCs w:val="22"/>
        </w:rPr>
        <w:t xml:space="preserve">Real-time claim verification against live and curated sources within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Transparency: </w:t>
      </w:r>
      <w:r>
        <w:rPr>
          <w:rFonts w:ascii="Arial" w:cs="Arial" w:eastAsia="Arial" w:hAnsi="Arial"/>
          <w:sz w:val="22"/>
          <w:szCs w:val="22"/>
        </w:rPr>
        <w:t xml:space="preserve">Transparent, source-linked verdicts so users can inspect the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Nuance handling: </w:t>
      </w:r>
      <w:r>
        <w:rPr>
          <w:rFonts w:ascii="Arial" w:cs="Arial" w:eastAsia="Arial" w:hAnsi="Arial"/>
          <w:sz w:val="22"/>
          <w:szCs w:val="22"/>
        </w:rPr>
        <w:t xml:space="preserve">Handles nuanced claims by flagging contested topics rather than forcing binary true/false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Scale: </w:t>
      </w:r>
      <w:r>
        <w:rPr>
          <w:rFonts w:ascii="Arial" w:cs="Arial" w:eastAsia="Arial" w:hAnsi="Arial"/>
          <w:sz w:val="22"/>
          <w:szCs w:val="22"/>
        </w:rPr>
        <w:t xml:space="preserve">Multi-claim support — a single article can contain dozens of claims, all processed in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awareness: </w:t>
      </w:r>
      <w:r>
        <w:rPr>
          <w:rFonts w:ascii="Arial" w:cs="Arial" w:eastAsia="Arial" w:hAnsi="Arial"/>
          <w:sz w:val="22"/>
          <w:szCs w:val="22"/>
        </w:rPr>
        <w:t xml:space="preserve">Domain-aware source weighting — health claims prioritise WHO/CDC; science claims prioritise peer-reviewed journals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Extensibility: </w:t>
      </w:r>
      <w:r>
        <w:rPr>
          <w:rFonts w:ascii="Arial" w:cs="Arial" w:eastAsia="Arial" w:hAnsi="Arial"/>
          <w:sz w:val="22"/>
          <w:szCs w:val="22"/>
        </w:rPr>
        <w:t xml:space="preserve">REST API so the engine can be embedded in browser extensions, chatbots, or news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source: </w:t>
      </w:r>
      <w:r>
        <w:rPr>
          <w:rFonts w:ascii="Arial" w:cs="Arial" w:eastAsia="Arial" w:hAnsi="Arial"/>
          <w:sz w:val="22"/>
          <w:szCs w:val="22"/>
        </w:rPr>
        <w:t xml:space="preserve">Fully open-source codebase for auditability and community contribution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Success Metrics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detection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 on benchmark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NLP extraction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Verdict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≥85% match to human fact-checkers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system reliability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&lt;8 seconds per article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usability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&lt;10% (true claims marked false)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against over-censorship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 independent sources per verdict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quality assurance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comprehension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understand verdict without help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 effectiveness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Ethical Considerations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Fact-checking AI carries significant ethical responsibility. The following principles are built into the system design from the ground up: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Epistemic humility: </w:t>
      </w:r>
      <w:r>
        <w:rPr>
          <w:rFonts w:ascii="Arial" w:cs="Arial" w:eastAsia="Arial" w:hAnsi="Arial"/>
          <w:sz w:val="22"/>
          <w:szCs w:val="22"/>
        </w:rPr>
        <w:t xml:space="preserve">The system never makes a binary TRUE/FALSE verdict without sufficient evidence — UNVERIFIABLE is always an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transparency: </w:t>
      </w:r>
      <w:r>
        <w:rPr>
          <w:rFonts w:ascii="Arial" w:cs="Arial" w:eastAsia="Arial" w:hAnsi="Arial"/>
          <w:sz w:val="22"/>
          <w:szCs w:val="22"/>
        </w:rPr>
        <w:t xml:space="preserve">All source documents and evidence passages are shown to the user — no opaque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Political neutrality: </w:t>
      </w:r>
      <w:r>
        <w:rPr>
          <w:rFonts w:ascii="Arial" w:cs="Arial" w:eastAsia="Arial" w:hAnsi="Arial"/>
          <w:sz w:val="22"/>
          <w:szCs w:val="22"/>
        </w:rPr>
        <w:t xml:space="preserve">Politically contested topics are flagged as contested rather than adjudicated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protection: </w:t>
      </w:r>
      <w:r>
        <w:rPr>
          <w:rFonts w:ascii="Arial" w:cs="Arial" w:eastAsia="Arial" w:hAnsi="Arial"/>
          <w:sz w:val="22"/>
          <w:szCs w:val="22"/>
        </w:rPr>
        <w:t xml:space="preserve">The system cannot be used to target individuals — it only analyses claims, not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Ongoing bias monitoring: </w:t>
      </w:r>
      <w:r>
        <w:rPr>
          <w:rFonts w:ascii="Arial" w:cs="Arial" w:eastAsia="Arial" w:hAnsi="Arial"/>
          <w:sz w:val="22"/>
          <w:szCs w:val="22"/>
        </w:rPr>
        <w:t xml:space="preserve">Bias audits are performed monthly against a diverse benchmark of claim types, languages, and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standards: </w:t>
      </w:r>
      <w:r>
        <w:rPr>
          <w:rFonts w:ascii="Arial" w:cs="Arial" w:eastAsia="Arial" w:hAnsi="Arial"/>
          <w:sz w:val="22"/>
          <w:szCs w:val="22"/>
        </w:rPr>
        <w:t xml:space="preserve">The project references the IFCN (International Fact-Checking Network) Code of Principles as a design guide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Development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1 — Core pipeline (Weeks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FastAPI backend with claim extraction using spaCy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Wikipedia and Wikidata APIs for offline knowledge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basic verdict engine using LLM chain-of-thought prompting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minimal web UI showing verdicts with source links</w:t>
      </w:r>
    </w:p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2 — Live retrieval &amp; scoring (Weeks 4–6)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News API and Google Fact Check Tools for live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domain trust scoring for source credibility weighting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parallel multi-claim processing for full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confidence score visualisation in the UI</w:t>
      </w:r>
    </w:p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Phase 3 — Polish &amp; evaluation (Weeks 7–8)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Benchmark verdict accuracy against ClaimBuster and PolitiFact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test the UI for comprehension and ease of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technical documentation and record a demo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Package as a public REST API with rate-limiting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Why This Project Matters for the Portfolio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Fact-Checking Engine is the second project in a three-project AI portfolio, sitting alongside the AI Symptom Journal (HealthTech). Together, these two projects demonstrate the ability to apply AI across radically different domains — healthcare and information integrity — while maintaining the same commitment to responsible, explainable, human-centred design.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scholarship applications, this project offers a compelling narrative: the fight against misinformation is one of the defining challenges of this generation, and building tools to address it — even at a student scale — demonstrates initiative, social awareness, and technical ambition. The project is technically rich (NLP, retrieval systems, LLM reasoning, API design) while remaining clearly scoped and deliverable within a hackathon or semester timeframe.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Portfolio narrative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Symptom Journal (HealthTech) + Fact-Checking Engine (InfoTech) + [EdTech project] = a portfolio that says: “I use AI to protect health, protect truth, and democratise education.” That is a scholarship essay that writes itself.</w:t>
            </w:r>
          </w:p>
        </w:tc>
      </w:tr>
    </w:tbl>
    <w:p>
      <w:pPr>
        <w:spacing w:after="2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specification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Fact-Checking Engine — Project Specification —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2026-06-12T10:59:11.342Z</dcterms:created>
  <dcterms:modified xsi:type="dcterms:W3CDTF">2026-06-12T10:59:11.342Z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