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FABD4" w14:textId="77777777" w:rsidR="002445E8" w:rsidRDefault="00C71A97">
      <w:pPr>
        <w:spacing w:before="2400"/>
        <w:jc w:val="center"/>
      </w:pPr>
      <w:proofErr w:type="spellStart"/>
      <w:r>
        <w:rPr>
          <w:b/>
          <w:bCs/>
          <w:color w:val="1A8A40"/>
          <w:sz w:val="72"/>
          <w:szCs w:val="72"/>
        </w:rPr>
        <w:t>DymoEnergy</w:t>
      </w:r>
      <w:proofErr w:type="spellEnd"/>
    </w:p>
    <w:p w14:paraId="25CFB3BE" w14:textId="77777777" w:rsidR="002445E8" w:rsidRDefault="00C71A97">
      <w:pPr>
        <w:spacing w:after="200"/>
        <w:jc w:val="center"/>
      </w:pPr>
      <w:r>
        <w:rPr>
          <w:color w:val="444444"/>
          <w:sz w:val="40"/>
          <w:szCs w:val="40"/>
        </w:rPr>
        <w:t>Full AWS Deployment Guide</w:t>
      </w:r>
    </w:p>
    <w:p w14:paraId="2C2F3DB1" w14:textId="77777777" w:rsidR="002445E8" w:rsidRDefault="00C71A97">
      <w:pPr>
        <w:spacing w:after="60"/>
        <w:jc w:val="center"/>
      </w:pPr>
      <w:r>
        <w:rPr>
          <w:i/>
          <w:iCs/>
          <w:color w:val="777777"/>
        </w:rPr>
        <w:t xml:space="preserve">Elastic </w:t>
      </w:r>
      <w:proofErr w:type="gramStart"/>
      <w:r>
        <w:rPr>
          <w:i/>
          <w:iCs/>
          <w:color w:val="777777"/>
        </w:rPr>
        <w:t>Beanstalk  ·</w:t>
      </w:r>
      <w:proofErr w:type="gramEnd"/>
      <w:r>
        <w:rPr>
          <w:i/>
          <w:iCs/>
          <w:color w:val="777777"/>
        </w:rPr>
        <w:t xml:space="preserve">  </w:t>
      </w:r>
      <w:proofErr w:type="gramStart"/>
      <w:r>
        <w:rPr>
          <w:i/>
          <w:iCs/>
          <w:color w:val="777777"/>
        </w:rPr>
        <w:t>CloudFront  ·</w:t>
      </w:r>
      <w:proofErr w:type="gramEnd"/>
      <w:r>
        <w:rPr>
          <w:i/>
          <w:iCs/>
          <w:color w:val="777777"/>
        </w:rPr>
        <w:t xml:space="preserve">  S</w:t>
      </w:r>
      <w:proofErr w:type="gramStart"/>
      <w:r>
        <w:rPr>
          <w:i/>
          <w:iCs/>
          <w:color w:val="777777"/>
        </w:rPr>
        <w:t>3  ·</w:t>
      </w:r>
      <w:proofErr w:type="gramEnd"/>
      <w:r>
        <w:rPr>
          <w:i/>
          <w:iCs/>
          <w:color w:val="777777"/>
        </w:rPr>
        <w:t xml:space="preserve">  </w:t>
      </w:r>
      <w:proofErr w:type="gramStart"/>
      <w:r>
        <w:rPr>
          <w:i/>
          <w:iCs/>
          <w:color w:val="777777"/>
        </w:rPr>
        <w:t>Supabase  ·</w:t>
      </w:r>
      <w:proofErr w:type="gramEnd"/>
      <w:r>
        <w:rPr>
          <w:i/>
          <w:iCs/>
          <w:color w:val="777777"/>
        </w:rPr>
        <w:t xml:space="preserve">  Namecheap DNS</w:t>
      </w:r>
    </w:p>
    <w:p w14:paraId="2B5E7596" w14:textId="77777777" w:rsidR="002445E8" w:rsidRDefault="00C71A97">
      <w:pPr>
        <w:spacing w:before="1600"/>
        <w:jc w:val="center"/>
      </w:pPr>
      <w:r>
        <w:rPr>
          <w:color w:val="999999"/>
          <w:sz w:val="20"/>
          <w:szCs w:val="20"/>
        </w:rPr>
        <w:t>End-to-end deployment walkthrough with every fix documented</w:t>
      </w:r>
    </w:p>
    <w:p w14:paraId="61D1BD81" w14:textId="77777777" w:rsidR="002445E8" w:rsidRDefault="00C71A97">
      <w:r>
        <w:br w:type="page"/>
      </w:r>
    </w:p>
    <w:p w14:paraId="465FD8AD" w14:textId="77777777" w:rsidR="002445E8" w:rsidRDefault="00C71A97">
      <w:pPr>
        <w:pStyle w:val="Heading1"/>
        <w:spacing w:before="320" w:after="140"/>
      </w:pPr>
      <w:bookmarkStart w:id="0" w:name="_Toc235052849"/>
      <w:r>
        <w:rPr>
          <w:b/>
          <w:bCs/>
          <w:color w:val="1A8A40"/>
        </w:rPr>
        <w:lastRenderedPageBreak/>
        <w:t>Table of Contents</w:t>
      </w:r>
      <w:bookmarkEnd w:id="0"/>
    </w:p>
    <w:sdt>
      <w:sdtPr>
        <w:alias w:val="Contents"/>
        <w:id w:val="1167442565"/>
      </w:sdtPr>
      <w:sdtContent>
        <w:p w14:paraId="66084461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5052849" w:history="1">
            <w:r w:rsidRPr="006F0519">
              <w:rPr>
                <w:rStyle w:val="Hyperlink"/>
                <w:b/>
                <w:bCs/>
                <w:noProof/>
              </w:rPr>
              <w:t>Table of 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342DC7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50" w:history="1">
            <w:r w:rsidRPr="006F0519">
              <w:rPr>
                <w:rStyle w:val="Hyperlink"/>
                <w:b/>
                <w:bCs/>
                <w:noProof/>
              </w:rPr>
              <w:t>1. Architecture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CD24C0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51" w:history="1">
            <w:r w:rsidRPr="006F0519">
              <w:rPr>
                <w:rStyle w:val="Hyperlink"/>
                <w:b/>
                <w:bCs/>
                <w:noProof/>
              </w:rPr>
              <w:t>Why this shape?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07C473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52" w:history="1">
            <w:r w:rsidRPr="006F0519">
              <w:rPr>
                <w:rStyle w:val="Hyperlink"/>
                <w:b/>
                <w:bCs/>
                <w:noProof/>
              </w:rPr>
              <w:t>2. Prerequisites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083C6D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53" w:history="1">
            <w:r w:rsidRPr="006F0519">
              <w:rPr>
                <w:rStyle w:val="Hyperlink"/>
                <w:b/>
                <w:bCs/>
                <w:noProof/>
              </w:rPr>
              <w:t>3. Backend (API) — Elastic Beanstalk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031AD5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54" w:history="1">
            <w:r w:rsidRPr="006F0519">
              <w:rPr>
                <w:rStyle w:val="Hyperlink"/>
                <w:b/>
                <w:bCs/>
                <w:noProof/>
              </w:rPr>
              <w:t>3.1 Code changes required for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29332C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55" w:history="1">
            <w:r w:rsidRPr="006F0519">
              <w:rPr>
                <w:rStyle w:val="Hyperlink"/>
                <w:b/>
                <w:bCs/>
                <w:noProof/>
              </w:rPr>
              <w:t>3.2 Production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9CF801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56" w:history="1">
            <w:r w:rsidRPr="006F0519">
              <w:rPr>
                <w:rStyle w:val="Hyperlink"/>
                <w:b/>
                <w:bCs/>
                <w:noProof/>
              </w:rPr>
              <w:t>3.3 Seed the database (DbMigrator)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E2E9BF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57" w:history="1">
            <w:r w:rsidRPr="006F0519">
              <w:rPr>
                <w:rStyle w:val="Hyperlink"/>
                <w:b/>
                <w:bCs/>
                <w:noProof/>
              </w:rPr>
              <w:t>3.4 Publish &amp; package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2E24BE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58" w:history="1">
            <w:r w:rsidRPr="006F0519">
              <w:rPr>
                <w:rStyle w:val="Hyperlink"/>
                <w:b/>
                <w:bCs/>
                <w:noProof/>
              </w:rPr>
              <w:t>3.5 Deploy to Elastic Beanstalk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447D7E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59" w:history="1">
            <w:r w:rsidRPr="006F0519">
              <w:rPr>
                <w:rStyle w:val="Hyperlink"/>
                <w:b/>
                <w:bCs/>
                <w:noProof/>
              </w:rPr>
              <w:t>4. API CloudFront (HTTPS wrapper for EB)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8F16FA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60" w:history="1">
            <w:r w:rsidRPr="006F0519">
              <w:rPr>
                <w:rStyle w:val="Hyperlink"/>
                <w:b/>
                <w:bCs/>
                <w:noProof/>
              </w:rPr>
              <w:t>5. Admin Angular app → S3 + CloudFront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71443E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1" w:history="1">
            <w:r w:rsidRPr="006F0519">
              <w:rPr>
                <w:rStyle w:val="Hyperlink"/>
                <w:b/>
                <w:bCs/>
                <w:noProof/>
              </w:rPr>
              <w:t>5.1 Configure the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53ED0B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2" w:history="1">
            <w:r w:rsidRPr="006F0519">
              <w:rPr>
                <w:rStyle w:val="Hyperlink"/>
                <w:b/>
                <w:bCs/>
                <w:noProof/>
              </w:rPr>
              <w:t>5.2 Build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B995C3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3" w:history="1">
            <w:r w:rsidRPr="006F0519">
              <w:rPr>
                <w:rStyle w:val="Hyperlink"/>
                <w:b/>
                <w:bCs/>
                <w:noProof/>
              </w:rPr>
              <w:t>5.3 Upload to S3  (two upload gotchas)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B340B7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4" w:history="1">
            <w:r w:rsidRPr="006F0519">
              <w:rPr>
                <w:rStyle w:val="Hyperlink"/>
                <w:b/>
                <w:bCs/>
                <w:noProof/>
              </w:rPr>
              <w:t>5.4 CloudFront for the admin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C69574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65" w:history="1">
            <w:r w:rsidRPr="006F0519">
              <w:rPr>
                <w:rStyle w:val="Hyperlink"/>
                <w:b/>
                <w:bCs/>
                <w:noProof/>
              </w:rPr>
              <w:t>6. User Site → S3 + CloudFront + custom domain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606F57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6" w:history="1">
            <w:r w:rsidRPr="006F0519">
              <w:rPr>
                <w:rStyle w:val="Hyperlink"/>
                <w:b/>
                <w:bCs/>
                <w:noProof/>
              </w:rPr>
              <w:t>6.1 Add a production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9C1B2C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7" w:history="1">
            <w:r w:rsidRPr="006F0519">
              <w:rPr>
                <w:rStyle w:val="Hyperlink"/>
                <w:b/>
                <w:bCs/>
                <w:noProof/>
              </w:rPr>
              <w:t>6.2 Request an SSL certificate (ACM) — MUST be in us-east-1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CB3428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8" w:history="1">
            <w:r w:rsidRPr="006F0519">
              <w:rPr>
                <w:rStyle w:val="Hyperlink"/>
                <w:b/>
                <w:bCs/>
                <w:noProof/>
              </w:rPr>
              <w:t>6.3 Create the S3 bucket and upload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9CE62F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69" w:history="1">
            <w:r w:rsidRPr="006F0519">
              <w:rPr>
                <w:rStyle w:val="Hyperlink"/>
                <w:b/>
                <w:bCs/>
                <w:noProof/>
              </w:rPr>
              <w:t>6.4 Create the CloudFront distribution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375219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70" w:history="1">
            <w:r w:rsidRPr="006F0519">
              <w:rPr>
                <w:rStyle w:val="Hyperlink"/>
                <w:b/>
                <w:bCs/>
                <w:noProof/>
              </w:rPr>
              <w:t>6.5 Point Namecheap DNS at CloudFront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554553" w14:textId="77777777" w:rsidR="00C71A97" w:rsidRDefault="00C71A97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5052871" w:history="1">
            <w:r w:rsidRPr="006F0519">
              <w:rPr>
                <w:rStyle w:val="Hyperlink"/>
                <w:b/>
                <w:bCs/>
                <w:noProof/>
              </w:rPr>
              <w:t>6.6 Verify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515C7E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72" w:history="1">
            <w:r w:rsidRPr="006F0519">
              <w:rPr>
                <w:rStyle w:val="Hyperlink"/>
                <w:b/>
                <w:bCs/>
                <w:noProof/>
              </w:rPr>
              <w:t>7. Known limitation — apex domain over HTTPS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56115D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73" w:history="1">
            <w:r w:rsidRPr="006F0519">
              <w:rPr>
                <w:rStyle w:val="Hyperlink"/>
                <w:b/>
                <w:bCs/>
                <w:noProof/>
              </w:rPr>
              <w:t>8. Troubleshooting quick-reference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E4CA1F" w14:textId="77777777" w:rsidR="00C71A97" w:rsidRDefault="00C71A97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5052874" w:history="1">
            <w:r w:rsidRPr="006F0519">
              <w:rPr>
                <w:rStyle w:val="Hyperlink"/>
                <w:b/>
                <w:bCs/>
                <w:noProof/>
              </w:rPr>
              <w:t>9. Security follow-ups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_Toc235052874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2AB69E" w14:textId="77777777" w:rsidR="002445E8" w:rsidRDefault="00C71A97">
          <w:r>
            <w:fldChar w:fldCharType="end"/>
          </w:r>
        </w:p>
      </w:sdtContent>
    </w:sdt>
    <w:p w14:paraId="64AC9D71" w14:textId="77777777" w:rsidR="002445E8" w:rsidRDefault="00C71A97">
      <w:r>
        <w:br w:type="page"/>
      </w:r>
    </w:p>
    <w:p w14:paraId="4D20F448" w14:textId="77777777" w:rsidR="002445E8" w:rsidRDefault="00C71A97">
      <w:pPr>
        <w:pStyle w:val="Heading1"/>
        <w:spacing w:before="320" w:after="140"/>
      </w:pPr>
      <w:bookmarkStart w:id="1" w:name="_Toc235052850"/>
      <w:r>
        <w:rPr>
          <w:b/>
          <w:bCs/>
          <w:color w:val="1A8A40"/>
        </w:rPr>
        <w:lastRenderedPageBreak/>
        <w:t>1. Architecture Overview</w:t>
      </w:r>
      <w:bookmarkEnd w:id="1"/>
    </w:p>
    <w:p w14:paraId="04484E25" w14:textId="77777777" w:rsidR="002445E8" w:rsidRDefault="00C71A97">
      <w:pPr>
        <w:spacing w:after="120" w:line="276" w:lineRule="auto"/>
      </w:pPr>
      <w:r>
        <w:t>The platform has three deployable pieces plus a database: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7"/>
        <w:gridCol w:w="2360"/>
        <w:gridCol w:w="2026"/>
        <w:gridCol w:w="3277"/>
      </w:tblGrid>
      <w:tr w:rsidR="002445E8" w14:paraId="48394E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EA88B4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7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8B4220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23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748C35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Hosted on</w:t>
            </w:r>
          </w:p>
        </w:tc>
        <w:tc>
          <w:tcPr>
            <w:tcW w:w="25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33AB24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Public URL</w:t>
            </w:r>
          </w:p>
        </w:tc>
      </w:tr>
      <w:tr w:rsidR="002445E8" w14:paraId="517A61E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1CCD0" w14:textId="77777777" w:rsidR="002445E8" w:rsidRDefault="00C71A97">
            <w:r>
              <w:rPr>
                <w:sz w:val="19"/>
                <w:szCs w:val="19"/>
              </w:rPr>
              <w:t>Backend API</w:t>
            </w:r>
          </w:p>
        </w:tc>
        <w:tc>
          <w:tcPr>
            <w:tcW w:w="2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9B2A04" w14:textId="77777777" w:rsidR="002445E8" w:rsidRDefault="00C71A97">
            <w:r>
              <w:rPr>
                <w:sz w:val="19"/>
                <w:szCs w:val="19"/>
              </w:rPr>
              <w:t>ASP.NET Core (ABP, .NET 10)</w:t>
            </w:r>
          </w:p>
        </w:tc>
        <w:tc>
          <w:tcPr>
            <w:tcW w:w="23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7CF37" w14:textId="77777777" w:rsidR="002445E8" w:rsidRDefault="00C71A97">
            <w:r>
              <w:rPr>
                <w:sz w:val="19"/>
                <w:szCs w:val="19"/>
              </w:rPr>
              <w:t>Elastic Beanstalk</w:t>
            </w:r>
          </w:p>
        </w:tc>
        <w:tc>
          <w:tcPr>
            <w:tcW w:w="25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C5632D" w14:textId="77777777" w:rsidR="002445E8" w:rsidRDefault="00C71A97">
            <w:r>
              <w:rPr>
                <w:sz w:val="19"/>
                <w:szCs w:val="19"/>
              </w:rPr>
              <w:t>(internal EB URL)</w:t>
            </w:r>
          </w:p>
        </w:tc>
      </w:tr>
      <w:tr w:rsidR="002445E8" w14:paraId="7E53E8F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0BC438" w14:textId="77777777" w:rsidR="002445E8" w:rsidRDefault="00C71A97">
            <w:r>
              <w:rPr>
                <w:sz w:val="19"/>
                <w:szCs w:val="19"/>
              </w:rPr>
              <w:t>API HTTPS wrapper</w:t>
            </w:r>
          </w:p>
        </w:tc>
        <w:tc>
          <w:tcPr>
            <w:tcW w:w="27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739399" w14:textId="77777777" w:rsidR="002445E8" w:rsidRDefault="00C71A97">
            <w:r>
              <w:rPr>
                <w:sz w:val="19"/>
                <w:szCs w:val="19"/>
              </w:rPr>
              <w:t>—</w:t>
            </w:r>
          </w:p>
        </w:tc>
        <w:tc>
          <w:tcPr>
            <w:tcW w:w="23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F24D12" w14:textId="77777777" w:rsidR="002445E8" w:rsidRDefault="00C71A97">
            <w:r>
              <w:rPr>
                <w:sz w:val="19"/>
                <w:szCs w:val="19"/>
              </w:rPr>
              <w:t>CloudFront</w:t>
            </w:r>
          </w:p>
        </w:tc>
        <w:tc>
          <w:tcPr>
            <w:tcW w:w="25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836203" w14:textId="77777777" w:rsidR="002445E8" w:rsidRDefault="00C71A97">
            <w:r>
              <w:rPr>
                <w:sz w:val="19"/>
                <w:szCs w:val="19"/>
              </w:rPr>
              <w:t>https://dl0ymm8cusxta.cloudfront.net</w:t>
            </w:r>
          </w:p>
        </w:tc>
      </w:tr>
      <w:tr w:rsidR="002445E8" w14:paraId="66BF4FE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1CA6A3" w14:textId="77777777" w:rsidR="002445E8" w:rsidRDefault="00C71A97">
            <w:r>
              <w:rPr>
                <w:sz w:val="19"/>
                <w:szCs w:val="19"/>
              </w:rPr>
              <w:t>Admin portal</w:t>
            </w:r>
          </w:p>
        </w:tc>
        <w:tc>
          <w:tcPr>
            <w:tcW w:w="2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1BEDE" w14:textId="77777777" w:rsidR="002445E8" w:rsidRDefault="00C71A97">
            <w:r>
              <w:rPr>
                <w:sz w:val="19"/>
                <w:szCs w:val="19"/>
              </w:rPr>
              <w:t>Angular (ABP)</w:t>
            </w:r>
          </w:p>
        </w:tc>
        <w:tc>
          <w:tcPr>
            <w:tcW w:w="23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7403AC" w14:textId="77777777" w:rsidR="002445E8" w:rsidRDefault="00C71A97">
            <w:r>
              <w:rPr>
                <w:sz w:val="19"/>
                <w:szCs w:val="19"/>
              </w:rPr>
              <w:t>S3 + CloudFront</w:t>
            </w:r>
          </w:p>
        </w:tc>
        <w:tc>
          <w:tcPr>
            <w:tcW w:w="25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BD99BA" w14:textId="77777777" w:rsidR="002445E8" w:rsidRDefault="00C71A97">
            <w:r>
              <w:rPr>
                <w:sz w:val="19"/>
                <w:szCs w:val="19"/>
              </w:rPr>
              <w:t>https://d32u8xq08ndhng.cloudfront.net</w:t>
            </w:r>
          </w:p>
        </w:tc>
      </w:tr>
      <w:tr w:rsidR="002445E8" w14:paraId="1667E25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9613B" w14:textId="77777777" w:rsidR="002445E8" w:rsidRDefault="00C71A97">
            <w:r>
              <w:rPr>
                <w:sz w:val="19"/>
                <w:szCs w:val="19"/>
              </w:rPr>
              <w:t>User site</w:t>
            </w:r>
          </w:p>
        </w:tc>
        <w:tc>
          <w:tcPr>
            <w:tcW w:w="27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C3E820" w14:textId="77777777" w:rsidR="002445E8" w:rsidRDefault="00C71A97">
            <w:r>
              <w:rPr>
                <w:sz w:val="19"/>
                <w:szCs w:val="19"/>
              </w:rPr>
              <w:t>Angular 20</w:t>
            </w:r>
          </w:p>
        </w:tc>
        <w:tc>
          <w:tcPr>
            <w:tcW w:w="23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D0FB5" w14:textId="77777777" w:rsidR="002445E8" w:rsidRDefault="00C71A97">
            <w:r>
              <w:rPr>
                <w:sz w:val="19"/>
                <w:szCs w:val="19"/>
              </w:rPr>
              <w:t>S3 + CloudFront</w:t>
            </w:r>
          </w:p>
        </w:tc>
        <w:tc>
          <w:tcPr>
            <w:tcW w:w="25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4064CD" w14:textId="77777777" w:rsidR="002445E8" w:rsidRDefault="00C71A97">
            <w:r>
              <w:rPr>
                <w:sz w:val="19"/>
                <w:szCs w:val="19"/>
              </w:rPr>
              <w:t>https://www.dymoenergy.com</w:t>
            </w:r>
          </w:p>
        </w:tc>
      </w:tr>
      <w:tr w:rsidR="002445E8" w14:paraId="45E3130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630397" w14:textId="77777777" w:rsidR="002445E8" w:rsidRDefault="00C71A97"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2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8D857B" w14:textId="77777777" w:rsidR="002445E8" w:rsidRDefault="00C71A97">
            <w:r>
              <w:rPr>
                <w:sz w:val="19"/>
                <w:szCs w:val="19"/>
              </w:rPr>
              <w:t>PostgreSQL</w:t>
            </w:r>
          </w:p>
        </w:tc>
        <w:tc>
          <w:tcPr>
            <w:tcW w:w="23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6A06A" w14:textId="77777777" w:rsidR="002445E8" w:rsidRDefault="00C71A97">
            <w:r>
              <w:rPr>
                <w:sz w:val="19"/>
                <w:szCs w:val="19"/>
              </w:rPr>
              <w:t>Supabase (pooler)</w:t>
            </w:r>
          </w:p>
        </w:tc>
        <w:tc>
          <w:tcPr>
            <w:tcW w:w="25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84EF74" w14:textId="77777777" w:rsidR="002445E8" w:rsidRDefault="00C71A97">
            <w:r>
              <w:rPr>
                <w:sz w:val="19"/>
                <w:szCs w:val="19"/>
              </w:rPr>
              <w:t>—</w:t>
            </w:r>
          </w:p>
        </w:tc>
      </w:tr>
    </w:tbl>
    <w:p w14:paraId="335DBDDF" w14:textId="77777777" w:rsidR="002445E8" w:rsidRDefault="00C71A97">
      <w:pPr>
        <w:pStyle w:val="Heading2"/>
        <w:spacing w:before="240" w:after="100"/>
      </w:pPr>
      <w:bookmarkStart w:id="2" w:name="_Toc235052851"/>
      <w:r>
        <w:rPr>
          <w:b/>
          <w:bCs/>
          <w:color w:val="222222"/>
        </w:rPr>
        <w:t>Why this shape?</w:t>
      </w:r>
      <w:bookmarkEnd w:id="2"/>
    </w:p>
    <w:p w14:paraId="2E49F50C" w14:textId="1A9B0BE9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Browser (HTTPS) ──</w:t>
      </w:r>
      <w:r>
        <w:rPr>
          <w:rFonts w:ascii="Cambria Math" w:eastAsia="Consolas" w:hAnsi="Cambria Math" w:cs="Cambria Math"/>
          <w:color w:val="2D2D2D"/>
          <w:sz w:val="18"/>
          <w:szCs w:val="18"/>
        </w:rPr>
        <w:t>▶</w:t>
      </w:r>
      <w:r>
        <w:rPr>
          <w:rFonts w:ascii="Consolas" w:eastAsia="Consolas" w:hAnsi="Consolas" w:cs="Consolas"/>
          <w:color w:val="2D2D2D"/>
          <w:sz w:val="18"/>
          <w:szCs w:val="18"/>
        </w:rPr>
        <w:t xml:space="preserve"> Angular CloudFront (S3)     admin + user site</w:t>
      </w:r>
    </w:p>
    <w:p w14:paraId="664A8973" w14:textId="1E02908C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        │ API calls (HTTPS)</w:t>
      </w:r>
    </w:p>
    <w:p w14:paraId="5487F48A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        ▼</w:t>
      </w:r>
    </w:p>
    <w:p w14:paraId="7EBD4452" w14:textId="5BAACD55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API CloudFront (HTTPS wrap) dl0ymm8cusxta...</w:t>
      </w:r>
    </w:p>
    <w:p w14:paraId="3DF2F719" w14:textId="493F4892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        │ HTTP (origin)</w:t>
      </w:r>
    </w:p>
    <w:p w14:paraId="2CFE56EB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        ▼</w:t>
      </w:r>
    </w:p>
    <w:p w14:paraId="3459513C" w14:textId="4C0A8163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Elastic Beanstalk (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 xml:space="preserve">.NET)   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NGINX + Kestrel</w:t>
      </w:r>
    </w:p>
    <w:p w14:paraId="618E38CC" w14:textId="44297296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        │ TCP 5432 (SSL)</w:t>
      </w:r>
    </w:p>
    <w:p w14:paraId="2825C752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        ▼</w:t>
      </w:r>
    </w:p>
    <w:p w14:paraId="4C5C6D21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             Supabase PostgreSQL (pooler)</w:t>
      </w:r>
    </w:p>
    <w:p w14:paraId="10D36AC0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Key reason for the API CloudFront layer: </w:t>
      </w:r>
      <w:r>
        <w:t>Elastic Beanstalk gives you an HTTP-only URL by default (no custom domain, no free HTTPS). Browsers block "mixed content" — an HTTPS Angular page cannot call an HTTP API. Putting a CloudFront distribution in front of EB provides a free HTTPS endpoint and solves the mixed-content problem without buying a domain for the API.</w:t>
      </w:r>
    </w:p>
    <w:p w14:paraId="19B30079" w14:textId="77777777" w:rsidR="002445E8" w:rsidRDefault="00C71A97">
      <w:pPr>
        <w:pStyle w:val="Heading1"/>
        <w:spacing w:before="320" w:after="140"/>
      </w:pPr>
      <w:bookmarkStart w:id="3" w:name="_Toc235052852"/>
      <w:r>
        <w:rPr>
          <w:b/>
          <w:bCs/>
          <w:color w:val="1A8A40"/>
        </w:rPr>
        <w:t>2. Prerequisites</w:t>
      </w:r>
      <w:bookmarkEnd w:id="3"/>
    </w:p>
    <w:p w14:paraId="0325E8B2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AWS account</w:t>
      </w:r>
    </w:p>
    <w:p w14:paraId="605C93C2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Domain registered at Namecheap (</w:t>
      </w:r>
      <w:r>
        <w:rPr>
          <w:rFonts w:ascii="Consolas" w:eastAsia="Consolas" w:hAnsi="Consolas" w:cs="Consolas"/>
          <w:color w:val="B02A37"/>
          <w:sz w:val="20"/>
          <w:szCs w:val="20"/>
        </w:rPr>
        <w:t>dymoenergy.com</w:t>
      </w:r>
      <w:r>
        <w:t>)</w:t>
      </w:r>
    </w:p>
    <w:p w14:paraId="5A9D61ED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.NET 10 SDK, Node.js + </w:t>
      </w:r>
      <w:proofErr w:type="spellStart"/>
      <w:r>
        <w:t>npm</w:t>
      </w:r>
      <w:proofErr w:type="spellEnd"/>
    </w:p>
    <w:p w14:paraId="62C2B9E1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A Supabase project (PostgreSQL) — or any reachable PostgreSQL</w:t>
      </w:r>
    </w:p>
    <w:p w14:paraId="6361E572" w14:textId="77777777" w:rsidR="002445E8" w:rsidRDefault="00C71A97">
      <w:pPr>
        <w:pStyle w:val="Heading1"/>
        <w:spacing w:before="320" w:after="140"/>
      </w:pPr>
      <w:bookmarkStart w:id="4" w:name="_Toc235052853"/>
      <w:r>
        <w:rPr>
          <w:b/>
          <w:bCs/>
          <w:color w:val="1A8A40"/>
        </w:rPr>
        <w:t>3. Backend (API) — Elastic Beanstalk</w:t>
      </w:r>
      <w:bookmarkEnd w:id="4"/>
    </w:p>
    <w:p w14:paraId="3DAC3828" w14:textId="77777777" w:rsidR="002445E8" w:rsidRDefault="00C71A97">
      <w:pPr>
        <w:pStyle w:val="Heading2"/>
        <w:spacing w:before="240" w:after="100"/>
      </w:pPr>
      <w:bookmarkStart w:id="5" w:name="_Toc235052854"/>
      <w:r>
        <w:rPr>
          <w:b/>
          <w:bCs/>
          <w:color w:val="222222"/>
        </w:rPr>
        <w:t>3.1 Code changes required for production</w:t>
      </w:r>
      <w:bookmarkEnd w:id="5"/>
    </w:p>
    <w:p w14:paraId="12F32609" w14:textId="77777777" w:rsidR="002445E8" w:rsidRDefault="00C71A97">
      <w:pPr>
        <w:spacing w:after="120" w:line="276" w:lineRule="auto"/>
      </w:pPr>
      <w:r>
        <w:t xml:space="preserve">All are in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src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DymoEnergy.HttpApi.Host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r>
        <w:t>.</w:t>
      </w:r>
    </w:p>
    <w:p w14:paraId="1506D009" w14:textId="77777777" w:rsidR="002445E8" w:rsidRDefault="00C71A97">
      <w:pPr>
        <w:pStyle w:val="Heading3"/>
        <w:spacing w:before="180" w:after="80"/>
      </w:pPr>
      <w:r>
        <w:rPr>
          <w:b/>
          <w:bCs/>
          <w:color w:val="444444"/>
        </w:rPr>
        <w:t xml:space="preserve">a) </w:t>
      </w:r>
      <w:proofErr w:type="spellStart"/>
      <w:r>
        <w:rPr>
          <w:b/>
          <w:bCs/>
          <w:color w:val="444444"/>
        </w:rPr>
        <w:t>OpenIddict</w:t>
      </w:r>
      <w:proofErr w:type="spellEnd"/>
      <w:r>
        <w:rPr>
          <w:b/>
          <w:bCs/>
          <w:color w:val="444444"/>
        </w:rPr>
        <w:t xml:space="preserve"> production signing certificate</w:t>
      </w:r>
    </w:p>
    <w:p w14:paraId="4167958D" w14:textId="77777777" w:rsidR="002445E8" w:rsidRDefault="00C71A97">
      <w:pPr>
        <w:spacing w:after="120" w:line="276" w:lineRule="auto"/>
      </w:pPr>
      <w:r>
        <w:t>In non-development, ABP/</w:t>
      </w:r>
      <w:proofErr w:type="spellStart"/>
      <w:r>
        <w:t>OpenIddict</w:t>
      </w:r>
      <w:proofErr w:type="spellEnd"/>
      <w:r>
        <w:t xml:space="preserve"> needs a real .</w:t>
      </w:r>
      <w:proofErr w:type="spellStart"/>
      <w:r>
        <w:t>pfx</w:t>
      </w:r>
      <w:proofErr w:type="spellEnd"/>
      <w:r>
        <w:t xml:space="preserve"> certificate instead of the auto-generated dev one:</w:t>
      </w:r>
    </w:p>
    <w:p w14:paraId="3DE12979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if 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(!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hostingEnvironment.IsDevelopment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())</w:t>
      </w:r>
    </w:p>
    <w:p w14:paraId="0200EC57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{</w:t>
      </w:r>
    </w:p>
    <w:p w14:paraId="78776FD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PreConfigure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AbpOpenIddictAspNetCoreOptions</w:t>
      </w:r>
      <w:proofErr w:type="spellEnd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&gt;(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options =&gt;</w:t>
      </w:r>
    </w:p>
    <w:p w14:paraId="190B5C36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options.AddDevelopmentEncryptionAndSigningCertificate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 false);</w:t>
      </w:r>
    </w:p>
    <w:p w14:paraId="63DD55D0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</w:t>
      </w:r>
    </w:p>
    <w:p w14:paraId="3D31F05E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PreConfigure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OpenIddictServerBuilder</w:t>
      </w:r>
      <w:proofErr w:type="spellEnd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&gt;(</w:t>
      </w:r>
      <w:proofErr w:type="spellStart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serverBuilder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=&gt;</w:t>
      </w:r>
    </w:p>
    <w:p w14:paraId="3FDF1DE4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{</w:t>
      </w:r>
    </w:p>
    <w:p w14:paraId="6D8A8233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serverBuilder.AddProductionEncryptionAndSigningCertificate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(</w:t>
      </w:r>
    </w:p>
    <w:p w14:paraId="75B1DE94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openiddict.pfx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", configuration["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AuthServer:CertificatePassPhrase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"]!);</w:t>
      </w:r>
    </w:p>
    <w:p w14:paraId="43B4BDF0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serverBuilder.SetIssuer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(new Uri(configuration["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AuthServer:Authority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"]!));</w:t>
      </w:r>
    </w:p>
    <w:p w14:paraId="07E788DE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});</w:t>
      </w:r>
    </w:p>
    <w:p w14:paraId="587A569B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lastRenderedPageBreak/>
        <w:t>}</w:t>
      </w:r>
    </w:p>
    <w:p w14:paraId="68596DB8" w14:textId="77777777" w:rsidR="002445E8" w:rsidRDefault="00C71A97">
      <w:pPr>
        <w:spacing w:after="120" w:line="276" w:lineRule="auto"/>
      </w:pPr>
      <w:r>
        <w:t xml:space="preserve">Generate the PFX (PowerShell). The key usage MUST include both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KeyEncipherment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DigitalSignature</w:t>
      </w:r>
      <w:proofErr w:type="spellEnd"/>
      <w:r>
        <w:t xml:space="preserve"> — using the wrong usage produces "The specified certificate is not a key encryption certificate."</w:t>
      </w:r>
    </w:p>
    <w:p w14:paraId="49D31DE2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securePass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ConvertTo-SecureString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"&lt;YOUR-PASSPHRASE&gt;"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AsPlainText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-Force</w:t>
      </w:r>
    </w:p>
    <w:p w14:paraId="432E5279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$cert = New-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SelfSignedCertificate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`</w:t>
      </w:r>
    </w:p>
    <w:p w14:paraId="631ED0F5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-Subject "CN=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DymoEnergy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OpenIddict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 `</w:t>
      </w:r>
    </w:p>
    <w:p w14:paraId="30434183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CertStoreLocation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"Cert:\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CurrentUser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\My" `</w:t>
      </w:r>
    </w:p>
    <w:p w14:paraId="1F3517C2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KeyUsage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DigitalSignature,KeyEncipherment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`</w:t>
      </w:r>
    </w:p>
    <w:p w14:paraId="52DD26CC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KeyAlgorithm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RSA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KeyLength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2048 `</w:t>
      </w:r>
    </w:p>
    <w:p w14:paraId="0926383B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NotAfter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(Get-Date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).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AddYears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(10)</w:t>
      </w:r>
    </w:p>
    <w:p w14:paraId="1A47D3E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Export-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PfxCertificate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-Cert $cert `</w:t>
      </w:r>
    </w:p>
    <w:p w14:paraId="5099F02E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FilePath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"H:\SolarShop\DymoEnergy\publish\openiddict.pfx" `</w:t>
      </w:r>
    </w:p>
    <w:p w14:paraId="3CA000AF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-Password $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securePass</w:t>
      </w:r>
      <w:proofErr w:type="spellEnd"/>
    </w:p>
    <w:p w14:paraId="61470999" w14:textId="77777777" w:rsidR="002445E8" w:rsidRDefault="00C71A97">
      <w:pPr>
        <w:pStyle w:val="Heading3"/>
        <w:spacing w:before="180" w:after="80"/>
      </w:pPr>
      <w:r>
        <w:rPr>
          <w:b/>
          <w:bCs/>
          <w:color w:val="444444"/>
        </w:rPr>
        <w:t xml:space="preserve">b) PostgreSQL </w:t>
      </w:r>
      <w:proofErr w:type="spellStart"/>
      <w:r>
        <w:rPr>
          <w:b/>
          <w:bCs/>
          <w:color w:val="444444"/>
        </w:rPr>
        <w:t>DateTime</w:t>
      </w:r>
      <w:proofErr w:type="spellEnd"/>
      <w:r>
        <w:rPr>
          <w:b/>
          <w:bCs/>
          <w:color w:val="444444"/>
        </w:rPr>
        <w:t xml:space="preserve"> fix (</w:t>
      </w:r>
      <w:proofErr w:type="spellStart"/>
      <w:r>
        <w:rPr>
          <w:b/>
          <w:bCs/>
          <w:color w:val="444444"/>
        </w:rPr>
        <w:t>Npgsql</w:t>
      </w:r>
      <w:proofErr w:type="spellEnd"/>
      <w:r>
        <w:rPr>
          <w:b/>
          <w:bCs/>
          <w:color w:val="444444"/>
        </w:rPr>
        <w:t>)</w:t>
      </w:r>
    </w:p>
    <w:p w14:paraId="7D480C1E" w14:textId="77777777" w:rsidR="002445E8" w:rsidRDefault="00C71A97">
      <w:pPr>
        <w:spacing w:after="120" w:line="276" w:lineRule="auto"/>
      </w:pPr>
      <w:proofErr w:type="spellStart"/>
      <w:r>
        <w:t>Npgsql</w:t>
      </w:r>
      <w:proofErr w:type="spellEnd"/>
      <w:r>
        <w:t xml:space="preserve"> throws "Cannot write </w:t>
      </w:r>
      <w:proofErr w:type="spellStart"/>
      <w:r>
        <w:t>DateTime</w:t>
      </w:r>
      <w:proofErr w:type="spellEnd"/>
      <w:r>
        <w:t xml:space="preserve"> with Kind=Local to PostgreSQL". Restore legacy behavior at the start of </w:t>
      </w:r>
      <w:proofErr w:type="gramStart"/>
      <w:r>
        <w:rPr>
          <w:rFonts w:ascii="Consolas" w:eastAsia="Consolas" w:hAnsi="Consolas" w:cs="Consolas"/>
          <w:color w:val="B02A37"/>
          <w:sz w:val="20"/>
          <w:szCs w:val="20"/>
        </w:rPr>
        <w:t>Main(</w:t>
      </w:r>
      <w:proofErr w:type="gramEnd"/>
      <w:r>
        <w:rPr>
          <w:rFonts w:ascii="Consolas" w:eastAsia="Consolas" w:hAnsi="Consolas" w:cs="Consolas"/>
          <w:color w:val="B02A37"/>
          <w:sz w:val="20"/>
          <w:szCs w:val="20"/>
        </w:rPr>
        <w:t>)</w:t>
      </w:r>
      <w:r>
        <w:t xml:space="preserve"> in BOTH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HttpApi.Host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Program.cs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DbMigrator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Program.cs</w:t>
      </w:r>
      <w:proofErr w:type="spellEnd"/>
      <w:r>
        <w:t>:</w:t>
      </w:r>
    </w:p>
    <w:p w14:paraId="5005DD6C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using System;</w:t>
      </w:r>
    </w:p>
    <w:p w14:paraId="0C0C6243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// ...</w:t>
      </w:r>
    </w:p>
    <w:p w14:paraId="522258A4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public async static Task&lt;int&gt; Main(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string[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]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args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)</w:t>
      </w:r>
    </w:p>
    <w:p w14:paraId="0AAF5D2E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{</w:t>
      </w:r>
    </w:p>
    <w:p w14:paraId="049659C6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AppContext.SetSwitch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Npgsql.EnableLegacyTimestampBehavior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", true);</w:t>
      </w:r>
    </w:p>
    <w:p w14:paraId="16FEACEA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// ...</w:t>
      </w:r>
    </w:p>
    <w:p w14:paraId="433C5863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}</w:t>
      </w:r>
    </w:p>
    <w:p w14:paraId="7D179D76" w14:textId="77777777" w:rsidR="002445E8" w:rsidRDefault="00C71A97">
      <w:pPr>
        <w:pStyle w:val="Heading3"/>
        <w:spacing w:before="180" w:after="80"/>
      </w:pPr>
      <w:r>
        <w:rPr>
          <w:b/>
          <w:bCs/>
          <w:color w:val="444444"/>
        </w:rPr>
        <w:t xml:space="preserve">c) Force HTTPS scheme behind CloudFront + </w:t>
      </w:r>
      <w:proofErr w:type="gramStart"/>
      <w:r>
        <w:rPr>
          <w:b/>
          <w:bCs/>
          <w:color w:val="444444"/>
        </w:rPr>
        <w:t>EB  (</w:t>
      </w:r>
      <w:proofErr w:type="gramEnd"/>
      <w:r>
        <w:rPr>
          <w:b/>
          <w:bCs/>
          <w:color w:val="444444"/>
        </w:rPr>
        <w:t>the critical fix)</w:t>
      </w:r>
    </w:p>
    <w:p w14:paraId="0E00AD5C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Symptom: </w:t>
      </w:r>
      <w:r>
        <w:t xml:space="preserve">the </w:t>
      </w:r>
      <w:proofErr w:type="spellStart"/>
      <w:r>
        <w:t>OpenIddict</w:t>
      </w:r>
      <w:proofErr w:type="spellEnd"/>
      <w:r>
        <w:t xml:space="preserve"> discovery document (</w:t>
      </w:r>
      <w:proofErr w:type="gramStart"/>
      <w:r>
        <w:rPr>
          <w:rFonts w:ascii="Consolas" w:eastAsia="Consolas" w:hAnsi="Consolas" w:cs="Consolas"/>
          <w:color w:val="B02A37"/>
          <w:sz w:val="20"/>
          <w:szCs w:val="20"/>
        </w:rPr>
        <w:t>/.well</w:t>
      </w:r>
      <w:proofErr w:type="gramEnd"/>
      <w:r>
        <w:rPr>
          <w:rFonts w:ascii="Consolas" w:eastAsia="Consolas" w:hAnsi="Consolas" w:cs="Consolas"/>
          <w:color w:val="B02A37"/>
          <w:sz w:val="20"/>
          <w:szCs w:val="20"/>
        </w:rPr>
        <w:t>-known/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openid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-configuration</w:t>
      </w:r>
      <w:r>
        <w:t xml:space="preserve">) returned all endpoints as http:// even though the site was HTTPS. This broke Angular OAuth login and caused </w:t>
      </w:r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api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abp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/application-configuration</w:t>
      </w:r>
      <w:r>
        <w:t xml:space="preserve"> to show as "canceled".</w:t>
      </w:r>
    </w:p>
    <w:p w14:paraId="4B074EB4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Root cause: </w:t>
      </w:r>
      <w:r>
        <w:t>the chain CloudFront → EB → NGINX does not reliably forward X-Forwarded-Proto: https to the .NET app. A CloudFront custom origin header alone did NOT fix it (NGINX overwrote/dropped it).</w:t>
      </w:r>
    </w:p>
    <w:p w14:paraId="726336A4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Fix that works: </w:t>
      </w:r>
      <w:r>
        <w:t xml:space="preserve">force the scheme in middleware, right after </w:t>
      </w:r>
      <w:proofErr w:type="spellStart"/>
      <w:proofErr w:type="gramStart"/>
      <w:r>
        <w:rPr>
          <w:rFonts w:ascii="Consolas" w:eastAsia="Consolas" w:hAnsi="Consolas" w:cs="Consolas"/>
          <w:color w:val="B02A37"/>
          <w:sz w:val="20"/>
          <w:szCs w:val="20"/>
        </w:rPr>
        <w:t>app.UseForwardedHeaders</w:t>
      </w:r>
      <w:proofErr w:type="spellEnd"/>
      <w:proofErr w:type="gramEnd"/>
      <w:r>
        <w:rPr>
          <w:rFonts w:ascii="Consolas" w:eastAsia="Consolas" w:hAnsi="Consolas" w:cs="Consolas"/>
          <w:color w:val="B02A37"/>
          <w:sz w:val="20"/>
          <w:szCs w:val="20"/>
        </w:rPr>
        <w:t>()</w:t>
      </w:r>
      <w:r>
        <w:t>:</w:t>
      </w:r>
    </w:p>
    <w:p w14:paraId="633416F4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app.UseForwardedHeaders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();</w:t>
      </w:r>
    </w:p>
    <w:p w14:paraId="606185B3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</w:t>
      </w:r>
    </w:p>
    <w:p w14:paraId="185315EC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if 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(!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.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IsDevelopment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))</w:t>
      </w:r>
    </w:p>
    <w:p w14:paraId="467CB5CE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{</w:t>
      </w:r>
    </w:p>
    <w:p w14:paraId="39578D15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app.Use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(async (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ctx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, next) =&gt;</w:t>
      </w:r>
    </w:p>
    <w:p w14:paraId="6ECC3206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{</w:t>
      </w:r>
    </w:p>
    <w:p w14:paraId="2AA7F064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ctx.Request.Scheme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 "https";</w:t>
      </w:r>
    </w:p>
    <w:p w14:paraId="07BDE880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await 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next(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);</w:t>
      </w:r>
    </w:p>
    <w:p w14:paraId="1B8D2482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});</w:t>
      </w:r>
    </w:p>
    <w:p w14:paraId="10BE56F0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}</w:t>
      </w:r>
    </w:p>
    <w:p w14:paraId="7119E224" w14:textId="77777777" w:rsidR="002445E8" w:rsidRDefault="00C71A97">
      <w:pPr>
        <w:pStyle w:val="Heading3"/>
        <w:spacing w:before="180" w:after="80"/>
      </w:pPr>
      <w:r>
        <w:rPr>
          <w:b/>
          <w:bCs/>
          <w:color w:val="444444"/>
        </w:rPr>
        <w:t>d) CORS — allow all origins in production</w:t>
      </w:r>
    </w:p>
    <w:p w14:paraId="09057EAF" w14:textId="77777777" w:rsidR="002445E8" w:rsidRDefault="00C71A97">
      <w:pPr>
        <w:spacing w:after="120" w:line="276" w:lineRule="auto"/>
      </w:pPr>
      <w:r>
        <w:t xml:space="preserve">Production sets </w:t>
      </w:r>
      <w:r>
        <w:rPr>
          <w:rFonts w:ascii="Consolas" w:eastAsia="Consolas" w:hAnsi="Consolas" w:cs="Consolas"/>
          <w:color w:val="B02A37"/>
          <w:sz w:val="20"/>
          <w:szCs w:val="20"/>
        </w:rPr>
        <w:t>"</w:t>
      </w:r>
      <w:proofErr w:type="spellStart"/>
      <w:proofErr w:type="gramStart"/>
      <w:r>
        <w:rPr>
          <w:rFonts w:ascii="Consolas" w:eastAsia="Consolas" w:hAnsi="Consolas" w:cs="Consolas"/>
          <w:color w:val="B02A37"/>
          <w:sz w:val="20"/>
          <w:szCs w:val="20"/>
        </w:rPr>
        <w:t>App:CorsOrigins</w:t>
      </w:r>
      <w:proofErr w:type="spellEnd"/>
      <w:proofErr w:type="gramEnd"/>
      <w:r>
        <w:rPr>
          <w:rFonts w:ascii="Consolas" w:eastAsia="Consolas" w:hAnsi="Consolas" w:cs="Consolas"/>
          <w:color w:val="B02A37"/>
          <w:sz w:val="20"/>
          <w:szCs w:val="20"/>
        </w:rPr>
        <w:t>": "*"</w:t>
      </w:r>
      <w:r>
        <w:t xml:space="preserve">, and </w:t>
      </w:r>
      <w:proofErr w:type="spellStart"/>
      <w:r>
        <w:t>ConfigureCors</w:t>
      </w:r>
      <w:proofErr w:type="spellEnd"/>
      <w:r>
        <w:t xml:space="preserve"> handles the wildcard with </w:t>
      </w:r>
      <w:proofErr w:type="spellStart"/>
      <w:proofErr w:type="gramStart"/>
      <w:r>
        <w:rPr>
          <w:rFonts w:ascii="Consolas" w:eastAsia="Consolas" w:hAnsi="Consolas" w:cs="Consolas"/>
          <w:color w:val="B02A37"/>
          <w:sz w:val="20"/>
          <w:szCs w:val="20"/>
        </w:rPr>
        <w:t>SetIsOriginAllowed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B02A37"/>
          <w:sz w:val="20"/>
          <w:szCs w:val="20"/>
        </w:rPr>
        <w:t>_ =&gt; true)</w:t>
      </w:r>
      <w:r>
        <w:t>.</w:t>
      </w:r>
    </w:p>
    <w:p w14:paraId="32D9BFF0" w14:textId="77777777" w:rsidR="002445E8" w:rsidRDefault="00C71A97">
      <w:pPr>
        <w:pStyle w:val="Heading3"/>
        <w:spacing w:before="180" w:after="80"/>
      </w:pPr>
      <w:r>
        <w:rPr>
          <w:b/>
          <w:bCs/>
          <w:color w:val="444444"/>
        </w:rPr>
        <w:t>e) Root redirect to the login page</w:t>
      </w:r>
    </w:p>
    <w:p w14:paraId="66A53526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var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angularUrl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context.ServiceProvider</w:t>
      </w:r>
      <w:proofErr w:type="spellEnd"/>
      <w:proofErr w:type="gramEnd"/>
    </w:p>
    <w:p w14:paraId="6AF4E046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.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GetRequiredService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IConfiguration</w:t>
      </w:r>
      <w:proofErr w:type="spellEnd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&gt;()[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"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App:AngularUrl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"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]!;</w:t>
      </w:r>
      <w:proofErr w:type="gramEnd"/>
    </w:p>
    <w:p w14:paraId="4F4CC5BB" w14:textId="77777777" w:rsidR="002445E8" w:rsidRDefault="00C71A97">
      <w:pPr>
        <w:pBdr>
          <w:left w:val="single" w:sz="18" w:space="6" w:color="1A8A40"/>
        </w:pBdr>
        <w:shd w:val="clear" w:color="auto" w:fill="F4F4F4"/>
      </w:pP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app.Use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(async (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ctx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, next) =&gt;</w:t>
      </w:r>
    </w:p>
    <w:p w14:paraId="4F4A6AC7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{</w:t>
      </w:r>
    </w:p>
    <w:p w14:paraId="74EF37F2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if (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ctx.Request.Path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== "/")</w:t>
      </w:r>
    </w:p>
    <w:p w14:paraId="18422F16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{</w:t>
      </w:r>
    </w:p>
    <w:p w14:paraId="3E150F52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ctx.Response.Redirect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(</w:t>
      </w:r>
    </w:p>
    <w:p w14:paraId="48F99CB2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        $"/Account/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Login?ReturnUrl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={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Uri.EscapeDataString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angularUrl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)}");</w:t>
      </w:r>
    </w:p>
    <w:p w14:paraId="2AFD45B0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lastRenderedPageBreak/>
        <w:t xml:space="preserve">        return;</w:t>
      </w:r>
    </w:p>
    <w:p w14:paraId="51672F6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}</w:t>
      </w:r>
    </w:p>
    <w:p w14:paraId="7E93552A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await 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next(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);</w:t>
      </w:r>
    </w:p>
    <w:p w14:paraId="75373406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});</w:t>
      </w:r>
    </w:p>
    <w:p w14:paraId="61D3CF7A" w14:textId="77777777" w:rsidR="002445E8" w:rsidRDefault="00C71A97">
      <w:pPr>
        <w:pStyle w:val="Heading2"/>
        <w:spacing w:before="240" w:after="100"/>
      </w:pPr>
      <w:bookmarkStart w:id="6" w:name="_Toc235052855"/>
      <w:r>
        <w:rPr>
          <w:b/>
          <w:bCs/>
          <w:color w:val="222222"/>
        </w:rPr>
        <w:t>3.2 Production configuration</w:t>
      </w:r>
      <w:bookmarkEnd w:id="6"/>
    </w:p>
    <w:p w14:paraId="15CB5A8F" w14:textId="77777777" w:rsidR="002445E8" w:rsidRDefault="00C71A97">
      <w:pPr>
        <w:spacing w:after="120" w:line="276" w:lineRule="auto"/>
      </w:pP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src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DymoEnergy.HttpApi.Host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appsettings.Production.json</w:t>
      </w:r>
      <w:proofErr w:type="spellEnd"/>
      <w:r>
        <w:t>:</w:t>
      </w:r>
    </w:p>
    <w:p w14:paraId="355DCE42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{</w:t>
      </w:r>
    </w:p>
    <w:p w14:paraId="6ABE7731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"App": {</w:t>
      </w:r>
    </w:p>
    <w:p w14:paraId="27EF7C00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SelfUrl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"https://dl0ymm8cusxta.cloudfront.net",</w:t>
      </w:r>
    </w:p>
    <w:p w14:paraId="2974E6B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AngularUrl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"https://d32u8xq08ndhng.cloudfront.net",</w:t>
      </w:r>
    </w:p>
    <w:p w14:paraId="04C4B93B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CorsOrigins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"*",</w:t>
      </w:r>
    </w:p>
    <w:p w14:paraId="0A02B460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RedirectAllowedUrls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"https://d32u8xq08ndhng.cloudfront.net,https://www.dymoenergy.com"</w:t>
      </w:r>
    </w:p>
    <w:p w14:paraId="24CE733C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},</w:t>
      </w:r>
    </w:p>
    <w:p w14:paraId="1F278CA8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ConnectionStrings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{</w:t>
      </w:r>
    </w:p>
    <w:p w14:paraId="4B4BC3E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"Default": "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Host=aws-1-ap-south-1.pooler.supabase.com;Port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=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5432;Database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=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postgres;Username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=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postgres.&lt;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ref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&gt;;Password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=&lt;PASSWORD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&gt;;SSL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Mode=</w:t>
      </w:r>
      <w:proofErr w:type="spellStart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Require;Trust</w:t>
      </w:r>
      <w:proofErr w:type="spellEnd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Server Certificate=true"</w:t>
      </w:r>
    </w:p>
    <w:p w14:paraId="34A82C19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},</w:t>
      </w:r>
    </w:p>
    <w:p w14:paraId="32B07C1F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AuthServer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{</w:t>
      </w:r>
    </w:p>
    <w:p w14:paraId="37967E37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"Authority": "https://dl0ymm8cusxta.cloudfront.net",</w:t>
      </w:r>
    </w:p>
    <w:p w14:paraId="2374CC5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RequireHttpsMetadata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false,</w:t>
      </w:r>
    </w:p>
    <w:p w14:paraId="52D0D118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CertificatePassPhrase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"&lt;YOUR-PASSPHRASE&gt;"</w:t>
      </w:r>
    </w:p>
    <w:p w14:paraId="2FF2603C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}</w:t>
      </w:r>
    </w:p>
    <w:p w14:paraId="0062A176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}</w:t>
      </w:r>
    </w:p>
    <w:p w14:paraId="62D8E02A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Supabase note: </w:t>
      </w:r>
      <w:r>
        <w:t>use the Session pooler connection (host aws-1-...pooler.supabase.com, port 5432). SSL Mode=Require + Trust Server Certificate=true are required.</w:t>
      </w:r>
    </w:p>
    <w:p w14:paraId="351CA338" w14:textId="77777777" w:rsidR="002445E8" w:rsidRDefault="00C71A97">
      <w:pPr>
        <w:pStyle w:val="Heading2"/>
        <w:spacing w:before="240" w:after="100"/>
      </w:pPr>
      <w:bookmarkStart w:id="7" w:name="_Toc235052856"/>
      <w:r>
        <w:rPr>
          <w:b/>
          <w:bCs/>
          <w:color w:val="222222"/>
        </w:rPr>
        <w:t>3.3 Seed the database (</w:t>
      </w:r>
      <w:proofErr w:type="spellStart"/>
      <w:r>
        <w:rPr>
          <w:b/>
          <w:bCs/>
          <w:color w:val="222222"/>
        </w:rPr>
        <w:t>DbMigrator</w:t>
      </w:r>
      <w:proofErr w:type="spellEnd"/>
      <w:r>
        <w:rPr>
          <w:b/>
          <w:bCs/>
          <w:color w:val="222222"/>
        </w:rPr>
        <w:t>)</w:t>
      </w:r>
      <w:bookmarkEnd w:id="7"/>
    </w:p>
    <w:p w14:paraId="26AE7C27" w14:textId="77777777" w:rsidR="002445E8" w:rsidRDefault="00C71A97">
      <w:pPr>
        <w:spacing w:after="120" w:line="276" w:lineRule="auto"/>
      </w:pPr>
      <w:r>
        <w:t xml:space="preserve">The </w:t>
      </w:r>
      <w:proofErr w:type="spellStart"/>
      <w:r>
        <w:t>DbMigrator</w:t>
      </w:r>
      <w:proofErr w:type="spellEnd"/>
      <w:r>
        <w:t xml:space="preserve"> seeds the </w:t>
      </w:r>
      <w:proofErr w:type="spellStart"/>
      <w:r>
        <w:t>OpenIddict</w:t>
      </w:r>
      <w:proofErr w:type="spellEnd"/>
      <w:r>
        <w:t xml:space="preserve"> app registrations and admin user. Without it you get "</w:t>
      </w:r>
      <w:proofErr w:type="spellStart"/>
      <w:r>
        <w:t>AbpValidationException</w:t>
      </w:r>
      <w:proofErr w:type="spellEnd"/>
      <w:r>
        <w:t xml:space="preserve">: </w:t>
      </w:r>
      <w:proofErr w:type="spellStart"/>
      <w:r>
        <w:t>ModelState</w:t>
      </w:r>
      <w:proofErr w:type="spellEnd"/>
      <w:r>
        <w:t xml:space="preserve"> is not valid!" at login.</w:t>
      </w:r>
    </w:p>
    <w:p w14:paraId="0EDDB1B9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Put the same production connection string in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DbMigrator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appsettings.json</w:t>
      </w:r>
      <w:proofErr w:type="spellEnd"/>
      <w:r>
        <w:t>.</w:t>
      </w:r>
    </w:p>
    <w:p w14:paraId="69F7B99B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Set the </w:t>
      </w:r>
      <w:proofErr w:type="spellStart"/>
      <w:r>
        <w:t>OpenIddict</w:t>
      </w:r>
      <w:proofErr w:type="spellEnd"/>
      <w:r>
        <w:t xml:space="preserve"> </w:t>
      </w:r>
      <w:proofErr w:type="spellStart"/>
      <w:r>
        <w:t>RootUrls</w:t>
      </w:r>
      <w:proofErr w:type="spellEnd"/>
      <w:r>
        <w:t xml:space="preserve"> to the CloudFront URLs.</w:t>
      </w:r>
    </w:p>
    <w:p w14:paraId="5F986060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Run it from inside the </w:t>
      </w:r>
      <w:proofErr w:type="spellStart"/>
      <w:r>
        <w:t>DbMigrator</w:t>
      </w:r>
      <w:proofErr w:type="spellEnd"/>
      <w:r>
        <w:t xml:space="preserve"> project directory:</w:t>
      </w:r>
    </w:p>
    <w:p w14:paraId="73B62062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cd H:\SolarShop\DymoEnergy\src\DymoEnergy.DbMigrator</w:t>
      </w:r>
    </w:p>
    <w:p w14:paraId="2D0543D1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dotnet run</w:t>
      </w:r>
    </w:p>
    <w:p w14:paraId="3E077846" w14:textId="77777777" w:rsidR="002445E8" w:rsidRDefault="00C71A97">
      <w:pPr>
        <w:pStyle w:val="Heading2"/>
        <w:spacing w:before="240" w:after="100"/>
      </w:pPr>
      <w:bookmarkStart w:id="8" w:name="_Toc235052857"/>
      <w:r>
        <w:rPr>
          <w:b/>
          <w:bCs/>
          <w:color w:val="222222"/>
        </w:rPr>
        <w:t>3.4 Publish &amp; package</w:t>
      </w:r>
      <w:bookmarkEnd w:id="8"/>
    </w:p>
    <w:p w14:paraId="3F9DFCFB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# 1. Generate the PFX into the publish folder (see 3.1a)</w:t>
      </w:r>
    </w:p>
    <w:p w14:paraId="2AFF0413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# 2. Publish</w:t>
      </w:r>
    </w:p>
    <w:p w14:paraId="144C0D0B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dotnet publish H:\SolarShop\DymoEnergy\src\DymoEnergy.HttpApi.Host `</w:t>
      </w:r>
    </w:p>
    <w:p w14:paraId="449D250E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-c Release -o H:\SolarShop\DymoEnergy\publish</w:t>
      </w:r>
    </w:p>
    <w:p w14:paraId="5BA35D8E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</w:t>
      </w:r>
    </w:p>
    <w:p w14:paraId="2548F7C4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# 3. Zip the CONTENTS of publish/ (must include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openiddict.pfx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)</w:t>
      </w:r>
    </w:p>
    <w:p w14:paraId="7B55D23F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Compress-Archive -Path "H:\SolarShop\DymoEnergy\publish\*" `</w:t>
      </w:r>
    </w:p>
    <w:p w14:paraId="266FB5FF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DestinationPath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"H:\SolarShop\DymoEnergy\dymo-api-deploy.zip" -Force</w:t>
      </w:r>
    </w:p>
    <w:p w14:paraId="26A5BBE6" w14:textId="77777777" w:rsidR="002445E8" w:rsidRDefault="00C71A97">
      <w:pPr>
        <w:pStyle w:val="Heading2"/>
        <w:spacing w:before="240" w:after="100"/>
      </w:pPr>
      <w:bookmarkStart w:id="9" w:name="_Toc235052858"/>
      <w:r>
        <w:rPr>
          <w:b/>
          <w:bCs/>
          <w:color w:val="222222"/>
        </w:rPr>
        <w:t>3.5 Deploy to Elastic Beanstalk</w:t>
      </w:r>
      <w:bookmarkEnd w:id="9"/>
    </w:p>
    <w:p w14:paraId="3F262C3D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AWS Console → Elastic Beanstalk → create/select the .NET environment (Amazon Linux 2023, .NET 10).</w:t>
      </w:r>
    </w:p>
    <w:p w14:paraId="367BF727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Upload and deploy → choose </w:t>
      </w:r>
      <w:r>
        <w:rPr>
          <w:rFonts w:ascii="Consolas" w:eastAsia="Consolas" w:hAnsi="Consolas" w:cs="Consolas"/>
          <w:color w:val="B02A37"/>
          <w:sz w:val="20"/>
          <w:szCs w:val="20"/>
        </w:rPr>
        <w:t>dymo-api-deploy.zip</w:t>
      </w:r>
      <w:r>
        <w:t>.</w:t>
      </w:r>
    </w:p>
    <w:p w14:paraId="4CC56896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Wait for Health: Green.</w:t>
      </w:r>
    </w:p>
    <w:p w14:paraId="4C4A1F07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Gotcha: </w:t>
      </w:r>
      <w:r>
        <w:t>if health goes Red with "</w:t>
      </w:r>
      <w:proofErr w:type="spellStart"/>
      <w:r>
        <w:t>openiddict.pfx</w:t>
      </w:r>
      <w:proofErr w:type="spellEnd"/>
      <w:r>
        <w:t xml:space="preserve"> not found", the cert was not inside the zip — regenerate it into publish/ and re-zip.</w:t>
      </w:r>
    </w:p>
    <w:p w14:paraId="529535E5" w14:textId="77777777" w:rsidR="002445E8" w:rsidRDefault="00C71A97">
      <w:pPr>
        <w:pStyle w:val="Heading1"/>
        <w:spacing w:before="320" w:after="140"/>
      </w:pPr>
      <w:bookmarkStart w:id="10" w:name="_Toc235052859"/>
      <w:r>
        <w:rPr>
          <w:b/>
          <w:bCs/>
          <w:color w:val="1A8A40"/>
        </w:rPr>
        <w:lastRenderedPageBreak/>
        <w:t>4. API CloudFront (HTTPS wrapper for EB)</w:t>
      </w:r>
      <w:bookmarkEnd w:id="10"/>
    </w:p>
    <w:p w14:paraId="414170AD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CloudFront → Create distribution.</w:t>
      </w:r>
    </w:p>
    <w:p w14:paraId="068C7890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Origin domain: the EB environment URL.</w:t>
      </w:r>
    </w:p>
    <w:p w14:paraId="55F9EC60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Protocol: </w:t>
      </w:r>
      <w:r>
        <w:rPr>
          <w:rFonts w:ascii="Consolas" w:eastAsia="Consolas" w:hAnsi="Consolas" w:cs="Consolas"/>
          <w:color w:val="B02A37"/>
          <w:sz w:val="20"/>
          <w:szCs w:val="20"/>
        </w:rPr>
        <w:t>HTTP only</w:t>
      </w:r>
      <w:r>
        <w:t xml:space="preserve"> (EB has no HTTPS).</w:t>
      </w:r>
    </w:p>
    <w:p w14:paraId="6FEE0453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Viewer protocol policy: Redirect HTTP to HTTPS.</w:t>
      </w:r>
    </w:p>
    <w:p w14:paraId="1928E21C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Allowed methods: GET, HEAD, OPTIONS, PUT, POST, PATCH, DELETE (the API needs writes).</w:t>
      </w:r>
    </w:p>
    <w:p w14:paraId="50770CAF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Cache policy: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CachingDisabled</w:t>
      </w:r>
      <w:proofErr w:type="spellEnd"/>
      <w:r>
        <w:t>.</w:t>
      </w:r>
    </w:p>
    <w:p w14:paraId="022E7E7A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Origin request policy: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AllViewer</w:t>
      </w:r>
      <w:proofErr w:type="spellEnd"/>
      <w:r>
        <w:t xml:space="preserve"> — forwards all headers, crucial so the Authorization header reaches the API; </w:t>
      </w:r>
      <w:proofErr w:type="gramStart"/>
      <w:r>
        <w:t>otherwise</w:t>
      </w:r>
      <w:proofErr w:type="gramEnd"/>
      <w:r>
        <w:t xml:space="preserve"> you get "Error detail not sent by server".</w:t>
      </w:r>
    </w:p>
    <w:p w14:paraId="4CB6CD2F" w14:textId="77777777" w:rsidR="002445E8" w:rsidRDefault="00C71A97">
      <w:pPr>
        <w:spacing w:after="120" w:line="276" w:lineRule="auto"/>
      </w:pPr>
      <w:r>
        <w:t xml:space="preserve">This distribution became </w:t>
      </w:r>
      <w:r>
        <w:rPr>
          <w:rFonts w:ascii="Consolas" w:eastAsia="Consolas" w:hAnsi="Consolas" w:cs="Consolas"/>
          <w:color w:val="B02A37"/>
          <w:sz w:val="20"/>
          <w:szCs w:val="20"/>
        </w:rPr>
        <w:t>https://dl0ymm8cusxta.cloudfront.net</w:t>
      </w:r>
      <w:r>
        <w:t>.</w:t>
      </w:r>
    </w:p>
    <w:p w14:paraId="1BEA6D21" w14:textId="77777777" w:rsidR="002445E8" w:rsidRDefault="00C71A97">
      <w:pPr>
        <w:pStyle w:val="Heading1"/>
        <w:spacing w:before="320" w:after="140"/>
      </w:pPr>
      <w:bookmarkStart w:id="11" w:name="_Toc235052860"/>
      <w:r>
        <w:rPr>
          <w:b/>
          <w:bCs/>
          <w:color w:val="1A8A40"/>
        </w:rPr>
        <w:t>5. Admin Angular app → S3 + CloudFront</w:t>
      </w:r>
      <w:bookmarkEnd w:id="11"/>
    </w:p>
    <w:p w14:paraId="0B69486F" w14:textId="77777777" w:rsidR="002445E8" w:rsidRDefault="00C71A97">
      <w:pPr>
        <w:pStyle w:val="Heading2"/>
        <w:spacing w:before="240" w:after="100"/>
      </w:pPr>
      <w:bookmarkStart w:id="12" w:name="_Toc235052861"/>
      <w:r>
        <w:rPr>
          <w:b/>
          <w:bCs/>
          <w:color w:val="222222"/>
        </w:rPr>
        <w:t>5.1 Configure the environment</w:t>
      </w:r>
      <w:bookmarkEnd w:id="12"/>
    </w:p>
    <w:p w14:paraId="610C7BB3" w14:textId="77777777" w:rsidR="002445E8" w:rsidRDefault="00C71A97">
      <w:pPr>
        <w:spacing w:after="120" w:line="276" w:lineRule="auto"/>
      </w:pPr>
      <w:r>
        <w:rPr>
          <w:rFonts w:ascii="Consolas" w:eastAsia="Consolas" w:hAnsi="Consolas" w:cs="Consolas"/>
          <w:color w:val="B02A37"/>
          <w:sz w:val="20"/>
          <w:szCs w:val="20"/>
        </w:rPr>
        <w:t>angular/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src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/environments/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environment.prod.ts</w:t>
      </w:r>
      <w:proofErr w:type="spellEnd"/>
      <w:r>
        <w:t>:</w:t>
      </w:r>
    </w:p>
    <w:p w14:paraId="36F276C4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baseUrl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 'https://d32u8xq08ndhng.cloudfront.net';</w:t>
      </w:r>
    </w:p>
    <w:p w14:paraId="0EC316E5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oAuthConfig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= {</w:t>
      </w:r>
    </w:p>
    <w:p w14:paraId="6D5212E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issuer: 'https://dl0ymm8cusxta.cloudfront.net/',</w:t>
      </w:r>
    </w:p>
    <w:p w14:paraId="00ACEFBC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redirectUri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: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baseUrl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,</w:t>
      </w:r>
    </w:p>
    <w:p w14:paraId="0575A67D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clientId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: '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DymoEnergy_App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',</w:t>
      </w:r>
    </w:p>
    <w:p w14:paraId="0D80BCD1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responseType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: 'code',</w:t>
      </w:r>
    </w:p>
    <w:p w14:paraId="1ED84DC4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scope: '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offline_access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DymoEnergy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',</w:t>
      </w:r>
    </w:p>
    <w:p w14:paraId="6B2C165F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requireHttps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: false,</w:t>
      </w:r>
    </w:p>
    <w:p w14:paraId="15633971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};</w:t>
      </w:r>
    </w:p>
    <w:p w14:paraId="1A9F7281" w14:textId="77777777" w:rsidR="002445E8" w:rsidRDefault="00C71A97">
      <w:pPr>
        <w:pStyle w:val="Heading2"/>
        <w:spacing w:before="240" w:after="100"/>
      </w:pPr>
      <w:bookmarkStart w:id="13" w:name="_Toc235052862"/>
      <w:r>
        <w:rPr>
          <w:b/>
          <w:bCs/>
          <w:color w:val="222222"/>
        </w:rPr>
        <w:t>5.2 Build</w:t>
      </w:r>
      <w:bookmarkEnd w:id="13"/>
    </w:p>
    <w:p w14:paraId="71F87928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cd H:\SolarShop\DymoEnergy\angular</w:t>
      </w:r>
    </w:p>
    <w:p w14:paraId="644CD982" w14:textId="77777777" w:rsidR="002445E8" w:rsidRDefault="00C71A97">
      <w:pPr>
        <w:pBdr>
          <w:left w:val="single" w:sz="18" w:space="6" w:color="1A8A40"/>
        </w:pBdr>
        <w:shd w:val="clear" w:color="auto" w:fill="F4F4F4"/>
      </w:pP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install</w:t>
      </w:r>
    </w:p>
    <w:p w14:paraId="7341324E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run build   # output: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dist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DymoEnergy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/browser/</w:t>
      </w:r>
    </w:p>
    <w:p w14:paraId="2733D1A0" w14:textId="77777777" w:rsidR="002445E8" w:rsidRDefault="00C71A97">
      <w:pPr>
        <w:pStyle w:val="Heading2"/>
        <w:spacing w:before="240" w:after="100"/>
      </w:pPr>
      <w:bookmarkStart w:id="14" w:name="_Toc235052863"/>
      <w:r>
        <w:rPr>
          <w:b/>
          <w:bCs/>
          <w:color w:val="222222"/>
        </w:rPr>
        <w:t>5.3 Upload to S</w:t>
      </w:r>
      <w:proofErr w:type="gramStart"/>
      <w:r>
        <w:rPr>
          <w:b/>
          <w:bCs/>
          <w:color w:val="222222"/>
        </w:rPr>
        <w:t>3  (</w:t>
      </w:r>
      <w:proofErr w:type="gramEnd"/>
      <w:r>
        <w:rPr>
          <w:b/>
          <w:bCs/>
          <w:color w:val="222222"/>
        </w:rPr>
        <w:t>two upload gotchas)</w:t>
      </w:r>
      <w:bookmarkEnd w:id="14"/>
    </w:p>
    <w:p w14:paraId="09FDA133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Create an S3 bucket, block public access (CloudFront reads it privately).</w:t>
      </w:r>
    </w:p>
    <w:p w14:paraId="621DCC3C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Upload the CONTENTS of the </w:t>
      </w:r>
      <w:r>
        <w:rPr>
          <w:rFonts w:ascii="Consolas" w:eastAsia="Consolas" w:hAnsi="Consolas" w:cs="Consolas"/>
          <w:color w:val="B02A37"/>
          <w:sz w:val="20"/>
          <w:szCs w:val="20"/>
        </w:rPr>
        <w:t>browser/</w:t>
      </w:r>
      <w:r>
        <w:t xml:space="preserve"> folder, NOT the folder itself. </w:t>
      </w:r>
      <w:r>
        <w:rPr>
          <w:rFonts w:ascii="Consolas" w:eastAsia="Consolas" w:hAnsi="Consolas" w:cs="Consolas"/>
          <w:color w:val="B02A37"/>
          <w:sz w:val="20"/>
          <w:szCs w:val="20"/>
        </w:rPr>
        <w:t>index.html</w:t>
      </w:r>
      <w:r>
        <w:t xml:space="preserve"> must land at the bucket root, else CloudFront returns 404 </w:t>
      </w:r>
      <w:proofErr w:type="spellStart"/>
      <w:r>
        <w:t>NoSuchKey</w:t>
      </w:r>
      <w:proofErr w:type="spellEnd"/>
      <w:r>
        <w:t>: index.html.</w:t>
      </w:r>
    </w:p>
    <w:p w14:paraId="2C31082B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Upload the </w:t>
      </w:r>
      <w:r>
        <w:rPr>
          <w:rFonts w:ascii="Consolas" w:eastAsia="Consolas" w:hAnsi="Consolas" w:cs="Consolas"/>
          <w:color w:val="B02A37"/>
          <w:sz w:val="20"/>
          <w:szCs w:val="20"/>
        </w:rPr>
        <w:t>media/</w:t>
      </w:r>
      <w:r>
        <w:t xml:space="preserve"> sub-folder too — it holds the icon fonts. If missing, every /media/* request is caught by the SPA 404→index.html rule and returns HTML instead of a font, so all icons render as empty boxes.</w:t>
      </w:r>
    </w:p>
    <w:p w14:paraId="70132273" w14:textId="77777777" w:rsidR="002445E8" w:rsidRDefault="00C71A97">
      <w:pPr>
        <w:pStyle w:val="Heading2"/>
        <w:spacing w:before="240" w:after="100"/>
      </w:pPr>
      <w:bookmarkStart w:id="15" w:name="_Toc235052864"/>
      <w:r>
        <w:rPr>
          <w:b/>
          <w:bCs/>
          <w:color w:val="222222"/>
        </w:rPr>
        <w:t>5.4 CloudFront for the admin site</w:t>
      </w:r>
      <w:bookmarkEnd w:id="15"/>
    </w:p>
    <w:p w14:paraId="291D84E6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Origin: the S3 bucket, Origin access control (OAC) enabled → apply the generated bucket policy.</w:t>
      </w:r>
    </w:p>
    <w:p w14:paraId="6C802D6A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S3 origin protocol: </w:t>
      </w:r>
      <w:r>
        <w:rPr>
          <w:rFonts w:ascii="Consolas" w:eastAsia="Consolas" w:hAnsi="Consolas" w:cs="Consolas"/>
          <w:color w:val="B02A37"/>
          <w:sz w:val="20"/>
          <w:szCs w:val="20"/>
        </w:rPr>
        <w:t>HTTP only</w:t>
      </w:r>
      <w:r>
        <w:t xml:space="preserve"> (HTTPS website-endpoint causes 504 Gateway Timeout).</w:t>
      </w:r>
    </w:p>
    <w:p w14:paraId="0C5B2EC0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Default root object: </w:t>
      </w:r>
      <w:r>
        <w:rPr>
          <w:rFonts w:ascii="Consolas" w:eastAsia="Consolas" w:hAnsi="Consolas" w:cs="Consolas"/>
          <w:color w:val="B02A37"/>
          <w:sz w:val="20"/>
          <w:szCs w:val="20"/>
        </w:rPr>
        <w:t>index.html</w:t>
      </w:r>
      <w:r>
        <w:t>.</w:t>
      </w:r>
    </w:p>
    <w:p w14:paraId="211D3D51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Error pages (required for Angular routing): 403 → /index.html → 200, and 404 → /index.html → 200.</w:t>
      </w:r>
    </w:p>
    <w:p w14:paraId="79C5FD6D" w14:textId="77777777" w:rsidR="002445E8" w:rsidRDefault="00C71A97">
      <w:pPr>
        <w:pStyle w:val="Heading1"/>
        <w:spacing w:before="320" w:after="140"/>
      </w:pPr>
      <w:bookmarkStart w:id="16" w:name="_Toc235052865"/>
      <w:r>
        <w:rPr>
          <w:b/>
          <w:bCs/>
          <w:color w:val="1A8A40"/>
        </w:rPr>
        <w:t>6. User Site → S3 + CloudFront + custom domain</w:t>
      </w:r>
      <w:bookmarkEnd w:id="16"/>
    </w:p>
    <w:p w14:paraId="3B9836DC" w14:textId="77777777" w:rsidR="002445E8" w:rsidRDefault="00C71A97">
      <w:pPr>
        <w:pStyle w:val="Heading2"/>
        <w:spacing w:before="240" w:after="100"/>
      </w:pPr>
      <w:bookmarkStart w:id="17" w:name="_Toc235052866"/>
      <w:r>
        <w:rPr>
          <w:b/>
          <w:bCs/>
          <w:color w:val="222222"/>
        </w:rPr>
        <w:lastRenderedPageBreak/>
        <w:t>6.1 Add a production environment</w:t>
      </w:r>
      <w:bookmarkEnd w:id="17"/>
    </w:p>
    <w:p w14:paraId="597D5DED" w14:textId="77777777" w:rsidR="002445E8" w:rsidRDefault="00C71A97">
      <w:pPr>
        <w:spacing w:after="120" w:line="276" w:lineRule="auto"/>
      </w:pPr>
      <w:r>
        <w:t xml:space="preserve">This project shipped without an </w:t>
      </w:r>
      <w:proofErr w:type="spellStart"/>
      <w:proofErr w:type="gramStart"/>
      <w:r>
        <w:rPr>
          <w:rFonts w:ascii="Consolas" w:eastAsia="Consolas" w:hAnsi="Consolas" w:cs="Consolas"/>
          <w:color w:val="B02A37"/>
          <w:sz w:val="20"/>
          <w:szCs w:val="20"/>
        </w:rPr>
        <w:t>environment.prod</w:t>
      </w:r>
      <w:proofErr w:type="gramEnd"/>
      <w:r>
        <w:rPr>
          <w:rFonts w:ascii="Consolas" w:eastAsia="Consolas" w:hAnsi="Consolas" w:cs="Consolas"/>
          <w:color w:val="B02A37"/>
          <w:sz w:val="20"/>
          <w:szCs w:val="20"/>
        </w:rPr>
        <w:t>.ts</w:t>
      </w:r>
      <w:proofErr w:type="spellEnd"/>
      <w:r>
        <w:t xml:space="preserve"> and without a </w:t>
      </w:r>
      <w:proofErr w:type="spellStart"/>
      <w:r>
        <w:t>fileReplacements</w:t>
      </w:r>
      <w:proofErr w:type="spellEnd"/>
      <w:r>
        <w:t xml:space="preserve"> rule, so a prod </w:t>
      </w:r>
      <w:proofErr w:type="gramStart"/>
      <w:r>
        <w:t>build</w:t>
      </w:r>
      <w:proofErr w:type="gramEnd"/>
      <w:r>
        <w:t xml:space="preserve"> still pointed at localhost. Fixed:</w:t>
      </w:r>
    </w:p>
    <w:p w14:paraId="39893C4B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//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/environments/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environment.prod.ts</w:t>
      </w:r>
      <w:proofErr w:type="spellEnd"/>
    </w:p>
    <w:p w14:paraId="60DAD200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export const environment = {</w:t>
      </w:r>
    </w:p>
    <w:p w14:paraId="45B73226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production: true,</w:t>
      </w:r>
    </w:p>
    <w:p w14:paraId="200BC814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apiUrl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: 'https://dl0ymm8cusxta.cloudfront.net'</w:t>
      </w:r>
    </w:p>
    <w:p w14:paraId="7F076CCC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};</w:t>
      </w:r>
    </w:p>
    <w:p w14:paraId="5AE5BD87" w14:textId="77777777" w:rsidR="002445E8" w:rsidRDefault="00C71A97">
      <w:pPr>
        <w:spacing w:after="120" w:line="276" w:lineRule="auto"/>
      </w:pPr>
      <w:proofErr w:type="spellStart"/>
      <w:proofErr w:type="gramStart"/>
      <w:r>
        <w:t>angular.json</w:t>
      </w:r>
      <w:proofErr w:type="spellEnd"/>
      <w:proofErr w:type="gramEnd"/>
      <w:r>
        <w:t xml:space="preserve"> → </w:t>
      </w:r>
      <w:proofErr w:type="spellStart"/>
      <w:proofErr w:type="gramStart"/>
      <w:r>
        <w:t>configurations.production</w:t>
      </w:r>
      <w:proofErr w:type="spellEnd"/>
      <w:proofErr w:type="gramEnd"/>
      <w:r>
        <w:t>:</w:t>
      </w:r>
    </w:p>
    <w:p w14:paraId="3AA4C1C7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fileReplacements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": [</w:t>
      </w:r>
    </w:p>
    <w:p w14:paraId="5DAAD20C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replace":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/environments/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environment.ts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",</w:t>
      </w:r>
    </w:p>
    <w:p w14:paraId="7D48FFA1" w14:textId="77777777" w:rsidR="002445E8" w:rsidRDefault="00C71A97">
      <w:pPr>
        <w:pBdr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 xml:space="preserve">    "with": "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>/environments/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environment.prod.ts</w:t>
      </w:r>
      <w:proofErr w:type="spellEnd"/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" }</w:t>
      </w:r>
      <w:proofErr w:type="gramEnd"/>
    </w:p>
    <w:p w14:paraId="7483CB8E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]</w:t>
      </w:r>
    </w:p>
    <w:p w14:paraId="7F250164" w14:textId="77777777" w:rsidR="002445E8" w:rsidRDefault="00C71A97">
      <w:pPr>
        <w:spacing w:after="120" w:line="276" w:lineRule="auto"/>
      </w:pPr>
      <w:r>
        <w:t xml:space="preserve">The prod </w:t>
      </w:r>
      <w:proofErr w:type="gramStart"/>
      <w:r>
        <w:t>build</w:t>
      </w:r>
      <w:proofErr w:type="gramEnd"/>
      <w:r>
        <w:t xml:space="preserve"> also failed on a CSS budget error — raised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anyComponentStyle</w:t>
      </w:r>
      <w:proofErr w:type="spellEnd"/>
      <w:r>
        <w:t xml:space="preserve"> to </w:t>
      </w:r>
      <w:proofErr w:type="spellStart"/>
      <w:r>
        <w:t>maximumWarning</w:t>
      </w:r>
      <w:proofErr w:type="spellEnd"/>
      <w:r>
        <w:t xml:space="preserve">: 8kB, </w:t>
      </w:r>
      <w:proofErr w:type="spellStart"/>
      <w:r>
        <w:t>maximumError</w:t>
      </w:r>
      <w:proofErr w:type="spellEnd"/>
      <w:r>
        <w:t>: 20kB.</w:t>
      </w:r>
    </w:p>
    <w:p w14:paraId="49B34E71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cd H:\SolarShop\DymoEnergyUserSite</w:t>
      </w:r>
    </w:p>
    <w:p w14:paraId="7ED51B4A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run build -- --configuration production</w:t>
      </w:r>
    </w:p>
    <w:p w14:paraId="5084E8B5" w14:textId="77777777" w:rsidR="002445E8" w:rsidRDefault="00C71A97">
      <w:pPr>
        <w:pStyle w:val="Heading2"/>
        <w:spacing w:before="240" w:after="100"/>
      </w:pPr>
      <w:bookmarkStart w:id="18" w:name="_Toc235052867"/>
      <w:r>
        <w:rPr>
          <w:b/>
          <w:bCs/>
          <w:color w:val="222222"/>
        </w:rPr>
        <w:t>6.2 Request an SSL certificate (ACM) — MUST be in us-east-1</w:t>
      </w:r>
      <w:bookmarkEnd w:id="18"/>
    </w:p>
    <w:p w14:paraId="15E0474A" w14:textId="77777777" w:rsidR="002445E8" w:rsidRDefault="00C71A97">
      <w:pPr>
        <w:spacing w:after="120" w:line="276" w:lineRule="auto"/>
      </w:pPr>
      <w:r>
        <w:t>CloudFront only accepts certificates from the N. Virginia (us-east-1) region.</w:t>
      </w:r>
    </w:p>
    <w:p w14:paraId="581BAC10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ACM (region us-east-1) → Request certificate → Public.</w:t>
      </w:r>
    </w:p>
    <w:p w14:paraId="38A4B4E9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Domains: </w:t>
      </w:r>
      <w:r>
        <w:rPr>
          <w:rFonts w:ascii="Consolas" w:eastAsia="Consolas" w:hAnsi="Consolas" w:cs="Consolas"/>
          <w:color w:val="B02A37"/>
          <w:sz w:val="20"/>
          <w:szCs w:val="20"/>
        </w:rPr>
        <w:t>www.dymoenergy.com</w:t>
      </w:r>
      <w:r>
        <w:t xml:space="preserve"> and </w:t>
      </w:r>
      <w:r>
        <w:rPr>
          <w:rFonts w:ascii="Consolas" w:eastAsia="Consolas" w:hAnsi="Consolas" w:cs="Consolas"/>
          <w:color w:val="B02A37"/>
          <w:sz w:val="20"/>
          <w:szCs w:val="20"/>
        </w:rPr>
        <w:t>dymoenergy.com</w:t>
      </w:r>
      <w:r>
        <w:t>.</w:t>
      </w:r>
    </w:p>
    <w:p w14:paraId="21BD12FB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Validation: DNS. ACM shows one CNAME validation record per domain.</w:t>
      </w:r>
    </w:p>
    <w:p w14:paraId="6D8DF3D5" w14:textId="77777777" w:rsidR="002445E8" w:rsidRDefault="00C71A97">
      <w:pPr>
        <w:pStyle w:val="Heading3"/>
        <w:spacing w:before="180" w:after="80"/>
      </w:pPr>
      <w:r>
        <w:rPr>
          <w:b/>
          <w:bCs/>
          <w:color w:val="444444"/>
        </w:rPr>
        <w:t>Adding the validation CNAMEs in Namecheap</w:t>
      </w:r>
    </w:p>
    <w:p w14:paraId="79D02B9C" w14:textId="77777777" w:rsidR="002445E8" w:rsidRDefault="00C71A97">
      <w:pPr>
        <w:spacing w:after="120" w:line="276" w:lineRule="auto"/>
      </w:pPr>
      <w:r>
        <w:t>Namecheap auto-appends your domain to the Host field, so strip the domain part: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900"/>
        <w:gridCol w:w="2900"/>
      </w:tblGrid>
      <w:tr w:rsidR="002445E8" w14:paraId="79385A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25FBFA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ACM CNAME name</w:t>
            </w:r>
          </w:p>
        </w:tc>
        <w:tc>
          <w:tcPr>
            <w:tcW w:w="29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408CD9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Namecheap Host</w:t>
            </w:r>
          </w:p>
        </w:tc>
        <w:tc>
          <w:tcPr>
            <w:tcW w:w="29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8314E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Namecheap Value</w:t>
            </w:r>
          </w:p>
        </w:tc>
      </w:tr>
      <w:tr w:rsidR="002445E8" w14:paraId="0CEA01F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EDE598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_5de1...a5.www.dymoenergy.com.</w:t>
            </w:r>
          </w:p>
        </w:tc>
        <w:tc>
          <w:tcPr>
            <w:tcW w:w="2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8D979E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_5de1...a5.www</w:t>
            </w:r>
          </w:p>
        </w:tc>
        <w:tc>
          <w:tcPr>
            <w:tcW w:w="2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FE4000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_3cb9...</w:t>
            </w:r>
            <w:proofErr w:type="spellStart"/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acm-validations.aws</w:t>
            </w:r>
            <w:proofErr w:type="spellEnd"/>
          </w:p>
        </w:tc>
      </w:tr>
      <w:tr w:rsidR="002445E8" w14:paraId="67CC898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592809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_3312...9ee.dymoenergy.com.</w:t>
            </w:r>
          </w:p>
        </w:tc>
        <w:tc>
          <w:tcPr>
            <w:tcW w:w="29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619E8F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_3312...9ee</w:t>
            </w:r>
          </w:p>
        </w:tc>
        <w:tc>
          <w:tcPr>
            <w:tcW w:w="29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CC41E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_df7c.</w:t>
            </w:r>
            <w:proofErr w:type="gramStart"/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..</w:t>
            </w:r>
            <w:proofErr w:type="spellStart"/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acm-validations.aws</w:t>
            </w:r>
            <w:proofErr w:type="spellEnd"/>
            <w:proofErr w:type="gramEnd"/>
          </w:p>
        </w:tc>
      </w:tr>
    </w:tbl>
    <w:p w14:paraId="2CC465E5" w14:textId="77777777" w:rsidR="002445E8" w:rsidRDefault="00C71A97">
      <w:pPr>
        <w:spacing w:after="120" w:line="276" w:lineRule="auto"/>
      </w:pPr>
      <w:r>
        <w:t>Wait until both domains show Issued / Success in ACM.</w:t>
      </w:r>
    </w:p>
    <w:p w14:paraId="0585CCF9" w14:textId="77777777" w:rsidR="002445E8" w:rsidRDefault="00C71A97">
      <w:pPr>
        <w:pStyle w:val="Heading2"/>
        <w:spacing w:before="240" w:after="100"/>
      </w:pPr>
      <w:bookmarkStart w:id="19" w:name="_Toc235052868"/>
      <w:r>
        <w:rPr>
          <w:b/>
          <w:bCs/>
          <w:color w:val="222222"/>
        </w:rPr>
        <w:t>6.3 Create the S3 bucket and upload</w:t>
      </w:r>
      <w:bookmarkEnd w:id="19"/>
    </w:p>
    <w:p w14:paraId="79152A92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S3 → Create bucket (e.g. www.dymoenergy.com), block all public access (CloudFront reads via OAC).</w:t>
      </w:r>
    </w:p>
    <w:p w14:paraId="3C0F1322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Upload the CONTENTS of 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dist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B02A37"/>
          <w:sz w:val="20"/>
          <w:szCs w:val="20"/>
        </w:rPr>
        <w:t>DymoEnergyUserSite</w:t>
      </w:r>
      <w:proofErr w:type="spellEnd"/>
      <w:r>
        <w:rPr>
          <w:rFonts w:ascii="Consolas" w:eastAsia="Consolas" w:hAnsi="Consolas" w:cs="Consolas"/>
          <w:color w:val="B02A37"/>
          <w:sz w:val="20"/>
          <w:szCs w:val="20"/>
        </w:rPr>
        <w:t>/browser/</w:t>
      </w:r>
      <w:r>
        <w:t xml:space="preserve"> to the bucket root (index.html, JS chunks, CSS, and the media/ folder).</w:t>
      </w:r>
    </w:p>
    <w:p w14:paraId="295DCF01" w14:textId="77777777" w:rsidR="002445E8" w:rsidRDefault="00C71A97">
      <w:pPr>
        <w:pStyle w:val="Heading2"/>
        <w:spacing w:before="240" w:after="100"/>
      </w:pPr>
      <w:bookmarkStart w:id="20" w:name="_Toc235052869"/>
      <w:r>
        <w:rPr>
          <w:b/>
          <w:bCs/>
          <w:color w:val="222222"/>
        </w:rPr>
        <w:t>6.4 Create the CloudFront distribution</w:t>
      </w:r>
      <w:bookmarkEnd w:id="20"/>
    </w:p>
    <w:p w14:paraId="0EDB1010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Get started → name </w:t>
      </w:r>
      <w:proofErr w:type="spellStart"/>
      <w:r>
        <w:t>dymoenergy-usersite</w:t>
      </w:r>
      <w:proofErr w:type="spellEnd"/>
      <w:r>
        <w:t>, type Single website or app.</w:t>
      </w:r>
    </w:p>
    <w:p w14:paraId="05040038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Specify origin → pick the S3 bucket. Keep "Allow private S3 bucket access to CloudFront" checked — the wizard creates the OAC and updates the bucket policy automatically.</w:t>
      </w:r>
    </w:p>
    <w:p w14:paraId="058925FC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Create the distribution (domain e.g. dgozccjusabmg.cloudfront.net).</w:t>
      </w:r>
    </w:p>
    <w:p w14:paraId="7982EC84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Add custom domain + certificate: distribution → Add domain → add www.dymoenergy.com (and dymoenergy.com) → select the ACM certificate.</w:t>
      </w:r>
    </w:p>
    <w:p w14:paraId="2EB87818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General → Edit → Default root object: </w:t>
      </w:r>
      <w:r>
        <w:rPr>
          <w:rFonts w:ascii="Consolas" w:eastAsia="Consolas" w:hAnsi="Consolas" w:cs="Consolas"/>
          <w:color w:val="B02A37"/>
          <w:sz w:val="20"/>
          <w:szCs w:val="20"/>
        </w:rPr>
        <w:t>index.html</w:t>
      </w:r>
      <w:r>
        <w:t>.</w:t>
      </w:r>
    </w:p>
    <w:p w14:paraId="75E3F92C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Error pages → add 403 → /index.html → 200 and 404 → /index.html → 200.</w:t>
      </w:r>
    </w:p>
    <w:p w14:paraId="45DAFFA0" w14:textId="77777777" w:rsidR="002445E8" w:rsidRDefault="00C71A97">
      <w:pPr>
        <w:pStyle w:val="Heading2"/>
        <w:spacing w:before="240" w:after="100"/>
      </w:pPr>
      <w:bookmarkStart w:id="21" w:name="_Toc235052870"/>
      <w:r>
        <w:rPr>
          <w:b/>
          <w:bCs/>
          <w:color w:val="222222"/>
        </w:rPr>
        <w:lastRenderedPageBreak/>
        <w:t>6.5 Point Namecheap DNS at CloudFront</w:t>
      </w:r>
      <w:bookmarkEnd w:id="21"/>
    </w:p>
    <w:p w14:paraId="7D8D73AA" w14:textId="77777777" w:rsidR="002445E8" w:rsidRDefault="00C71A97">
      <w:pPr>
        <w:spacing w:after="120" w:line="276" w:lineRule="auto"/>
      </w:pPr>
      <w:r>
        <w:t xml:space="preserve">The AWS "Set up DNS routing" popup suggests A/AAAA alias records — those are </w:t>
      </w:r>
      <w:r>
        <w:rPr>
          <w:b/>
          <w:bCs/>
        </w:rPr>
        <w:t>Route 53 only</w:t>
      </w:r>
      <w:r>
        <w:t>. On Namecheap use a CNAME instead.</w:t>
      </w:r>
    </w:p>
    <w:p w14:paraId="369B3918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Problem hit: </w:t>
      </w:r>
      <w:r>
        <w:t>Namecheap already had a default www CNAME → parkingpage.namecheap.com, so adding a second www record failed with "One or more errors occurred."</w:t>
      </w:r>
    </w:p>
    <w:p w14:paraId="7BEA1CC4" w14:textId="77777777" w:rsidR="002445E8" w:rsidRDefault="00C71A97">
      <w:pPr>
        <w:spacing w:after="120" w:line="276" w:lineRule="auto"/>
      </w:pPr>
      <w:r>
        <w:rPr>
          <w:b/>
          <w:bCs/>
        </w:rPr>
        <w:t xml:space="preserve">Fix — edit the existing record in place </w:t>
      </w:r>
      <w:r>
        <w:t>(don’t add a duplicate):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5600"/>
      </w:tblGrid>
      <w:tr w:rsidR="002445E8" w14:paraId="43DCD2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5E7D3E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4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79F0C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Host</w:t>
            </w:r>
          </w:p>
        </w:tc>
        <w:tc>
          <w:tcPr>
            <w:tcW w:w="56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9D5BF0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2445E8" w14:paraId="414D8A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749646" w14:textId="77777777" w:rsidR="002445E8" w:rsidRDefault="00C71A97">
            <w:r>
              <w:rPr>
                <w:sz w:val="19"/>
                <w:szCs w:val="19"/>
              </w:rPr>
              <w:t>CNAME Record</w:t>
            </w:r>
          </w:p>
        </w:tc>
        <w:tc>
          <w:tcPr>
            <w:tcW w:w="1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B5ADB5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www</w:t>
            </w:r>
          </w:p>
        </w:tc>
        <w:tc>
          <w:tcPr>
            <w:tcW w:w="5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D5CE06" w14:textId="77777777" w:rsidR="002445E8" w:rsidRDefault="00C71A97">
            <w:proofErr w:type="gramStart"/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dgozccjusabmg.cloudfront.net</w:t>
            </w:r>
            <w:r>
              <w:rPr>
                <w:sz w:val="19"/>
                <w:szCs w:val="19"/>
              </w:rPr>
              <w:t xml:space="preserve">  (</w:t>
            </w:r>
            <w:proofErr w:type="gramEnd"/>
            <w:r>
              <w:rPr>
                <w:sz w:val="19"/>
                <w:szCs w:val="19"/>
              </w:rPr>
              <w:t xml:space="preserve">replaces </w:t>
            </w:r>
            <w:proofErr w:type="spellStart"/>
            <w:r>
              <w:rPr>
                <w:sz w:val="19"/>
                <w:szCs w:val="19"/>
              </w:rPr>
              <w:t>parkingpage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2445E8" w14:paraId="00E99A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D1E2E3" w14:textId="77777777" w:rsidR="002445E8" w:rsidRDefault="00C71A97">
            <w:r>
              <w:rPr>
                <w:sz w:val="19"/>
                <w:szCs w:val="19"/>
              </w:rPr>
              <w:t>URL Redirect Record</w:t>
            </w:r>
          </w:p>
        </w:tc>
        <w:tc>
          <w:tcPr>
            <w:tcW w:w="1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F9FC33" w14:textId="77777777" w:rsidR="002445E8" w:rsidRDefault="00C71A97"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@</w:t>
            </w:r>
          </w:p>
        </w:tc>
        <w:tc>
          <w:tcPr>
            <w:tcW w:w="5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4D1349" w14:textId="77777777" w:rsidR="002445E8" w:rsidRDefault="00C71A97">
            <w:proofErr w:type="gramStart"/>
            <w:r>
              <w:rPr>
                <w:rFonts w:ascii="Consolas" w:eastAsia="Consolas" w:hAnsi="Consolas" w:cs="Consolas"/>
                <w:color w:val="B02A37"/>
                <w:sz w:val="18"/>
                <w:szCs w:val="18"/>
              </w:rPr>
              <w:t>https://www.dymoenergy.com/</w:t>
            </w:r>
            <w:r>
              <w:rPr>
                <w:sz w:val="19"/>
                <w:szCs w:val="19"/>
              </w:rPr>
              <w:t xml:space="preserve">  (</w:t>
            </w:r>
            <w:proofErr w:type="gramEnd"/>
            <w:r>
              <w:rPr>
                <w:sz w:val="19"/>
                <w:szCs w:val="19"/>
              </w:rPr>
              <w:t>apex → www)</w:t>
            </w:r>
          </w:p>
        </w:tc>
      </w:tr>
    </w:tbl>
    <w:p w14:paraId="1CD64FAB" w14:textId="77777777" w:rsidR="002445E8" w:rsidRDefault="00C71A97">
      <w:pPr>
        <w:spacing w:after="120" w:line="276" w:lineRule="auto"/>
      </w:pPr>
      <w:r>
        <w:t>Leave the Zoho TXT records and the two ACM validation CNAMEs untouched. Click Save All Changes and wait for DNS propagation (minutes–hours).</w:t>
      </w:r>
    </w:p>
    <w:p w14:paraId="64BB2791" w14:textId="77777777" w:rsidR="002445E8" w:rsidRDefault="00C71A97">
      <w:pPr>
        <w:pStyle w:val="Heading2"/>
        <w:spacing w:before="240" w:after="100"/>
      </w:pPr>
      <w:bookmarkStart w:id="22" w:name="_Toc235052871"/>
      <w:r>
        <w:rPr>
          <w:b/>
          <w:bCs/>
          <w:color w:val="222222"/>
        </w:rPr>
        <w:t>6.6 Verify</w:t>
      </w:r>
      <w:bookmarkEnd w:id="22"/>
    </w:p>
    <w:p w14:paraId="7AE9BFD9" w14:textId="77777777" w:rsidR="002445E8" w:rsidRDefault="00C71A97">
      <w:pPr>
        <w:pBdr>
          <w:top w:val="single" w:sz="2" w:space="2" w:color="DDDDDD"/>
          <w:left w:val="single" w:sz="18" w:space="6" w:color="1A8A40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Invoke-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WebRequest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https://www.dymoenergy.com       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UseBasicParsing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  # 200</w:t>
      </w:r>
    </w:p>
    <w:p w14:paraId="7471EC01" w14:textId="77777777" w:rsidR="002445E8" w:rsidRDefault="00C71A97">
      <w:pPr>
        <w:pBdr>
          <w:left w:val="single" w:sz="18" w:space="6" w:color="1A8A40"/>
          <w:bottom w:val="single" w:sz="2" w:space="2" w:color="DDDDDD"/>
        </w:pBdr>
        <w:shd w:val="clear" w:color="auto" w:fill="F4F4F4"/>
      </w:pPr>
      <w:r>
        <w:rPr>
          <w:rFonts w:ascii="Consolas" w:eastAsia="Consolas" w:hAnsi="Consolas" w:cs="Consolas"/>
          <w:color w:val="2D2D2D"/>
          <w:sz w:val="18"/>
          <w:szCs w:val="18"/>
        </w:rPr>
        <w:t>Invoke-</w:t>
      </w:r>
      <w:proofErr w:type="spellStart"/>
      <w:r>
        <w:rPr>
          <w:rFonts w:ascii="Consolas" w:eastAsia="Consolas" w:hAnsi="Consolas" w:cs="Consolas"/>
          <w:color w:val="2D2D2D"/>
          <w:sz w:val="18"/>
          <w:szCs w:val="18"/>
        </w:rPr>
        <w:t>WebRequest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2D2D2D"/>
          <w:sz w:val="18"/>
          <w:szCs w:val="18"/>
        </w:rPr>
        <w:t>https://www.dymoenergy.com/shop  -</w:t>
      </w:r>
      <w:proofErr w:type="spellStart"/>
      <w:proofErr w:type="gramEnd"/>
      <w:r>
        <w:rPr>
          <w:rFonts w:ascii="Consolas" w:eastAsia="Consolas" w:hAnsi="Consolas" w:cs="Consolas"/>
          <w:color w:val="2D2D2D"/>
          <w:sz w:val="18"/>
          <w:szCs w:val="18"/>
        </w:rPr>
        <w:t>UseBasicParsing</w:t>
      </w:r>
      <w:proofErr w:type="spellEnd"/>
      <w:r>
        <w:rPr>
          <w:rFonts w:ascii="Consolas" w:eastAsia="Consolas" w:hAnsi="Consolas" w:cs="Consolas"/>
          <w:color w:val="2D2D2D"/>
          <w:sz w:val="18"/>
          <w:szCs w:val="18"/>
        </w:rPr>
        <w:t xml:space="preserve">   # 200 (SPA OK)</w:t>
      </w:r>
    </w:p>
    <w:p w14:paraId="5177CC16" w14:textId="77777777" w:rsidR="002445E8" w:rsidRDefault="00C71A97">
      <w:pPr>
        <w:pStyle w:val="Heading1"/>
        <w:spacing w:before="320" w:after="140"/>
      </w:pPr>
      <w:bookmarkStart w:id="23" w:name="_Toc235052872"/>
      <w:r>
        <w:rPr>
          <w:b/>
          <w:bCs/>
          <w:color w:val="1A8A40"/>
        </w:rPr>
        <w:t>7. Known limitation — apex domain over HTTPS</w:t>
      </w:r>
      <w:bookmarkEnd w:id="23"/>
    </w:p>
    <w:p w14:paraId="7BDD4D38" w14:textId="77777777" w:rsidR="002445E8" w:rsidRDefault="00C71A97">
      <w:pPr>
        <w:spacing w:after="120" w:line="276" w:lineRule="auto"/>
      </w:pPr>
      <w:r>
        <w:rPr>
          <w:rFonts w:ascii="Consolas" w:eastAsia="Consolas" w:hAnsi="Consolas" w:cs="Consolas"/>
          <w:color w:val="B02A37"/>
          <w:sz w:val="20"/>
          <w:szCs w:val="20"/>
        </w:rPr>
        <w:t>https://dymoenergy.com</w:t>
      </w:r>
      <w:r>
        <w:t xml:space="preserve"> (no www) times out, while </w:t>
      </w:r>
      <w:r>
        <w:rPr>
          <w:rFonts w:ascii="Consolas" w:eastAsia="Consolas" w:hAnsi="Consolas" w:cs="Consolas"/>
          <w:color w:val="B02A37"/>
          <w:sz w:val="20"/>
          <w:szCs w:val="20"/>
        </w:rPr>
        <w:t>http://dymoenergy.com</w:t>
      </w:r>
      <w:r>
        <w:t xml:space="preserve"> works. Reason: Namecheap’s free URL Redirect only listens on port 80 (HTTP), not 443 (HTTPS). Browsers that try HTTPS-first on the bare domain fail before the redirect runs.</w:t>
      </w:r>
    </w:p>
    <w:p w14:paraId="73E84664" w14:textId="77777777" w:rsidR="002445E8" w:rsidRDefault="00C71A97">
      <w:pPr>
        <w:spacing w:after="120" w:line="276" w:lineRule="auto"/>
      </w:pPr>
      <w:r>
        <w:rPr>
          <w:b/>
          <w:bCs/>
        </w:rPr>
        <w:t>Options to fix (optional):</w:t>
      </w:r>
    </w:p>
    <w:p w14:paraId="30E15DA5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Move DNS to Cloudflare (free) and use a flattened-ANAME/CNAME at the apex pointing to the CloudFront domain — gives real HTTPS on dymoenergy.com.</w:t>
      </w:r>
    </w:p>
    <w:p w14:paraId="50D24B65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Or move DNS to Route 53 and use an A/AAAA Alias to CloudFront.</w:t>
      </w:r>
    </w:p>
    <w:p w14:paraId="2EA35455" w14:textId="77777777" w:rsidR="002445E8" w:rsidRDefault="00C71A97">
      <w:pPr>
        <w:spacing w:after="120" w:line="276" w:lineRule="auto"/>
      </w:pPr>
      <w:r>
        <w:t>Most traffic reaches www.dymoenergy.com (fully HTTPS), so this is a minor edge case.</w:t>
      </w:r>
    </w:p>
    <w:p w14:paraId="4AE71745" w14:textId="77777777" w:rsidR="002445E8" w:rsidRDefault="00C71A97">
      <w:pPr>
        <w:pStyle w:val="Heading1"/>
        <w:spacing w:before="320" w:after="140"/>
      </w:pPr>
      <w:bookmarkStart w:id="24" w:name="_Toc235052873"/>
      <w:r>
        <w:rPr>
          <w:b/>
          <w:bCs/>
          <w:color w:val="1A8A40"/>
        </w:rPr>
        <w:t>8. Troubleshooting quick-reference</w:t>
      </w:r>
      <w:bookmarkEnd w:id="2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600"/>
        <w:gridCol w:w="3400"/>
      </w:tblGrid>
      <w:tr w:rsidR="002445E8" w14:paraId="04DA74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749C78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Symptom</w:t>
            </w:r>
          </w:p>
        </w:tc>
        <w:tc>
          <w:tcPr>
            <w:tcW w:w="26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A3585E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3400" w:type="dxa"/>
            <w:shd w:val="clear" w:color="auto" w:fill="1A8A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8217DD" w14:textId="77777777" w:rsidR="002445E8" w:rsidRDefault="00C71A97"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2445E8" w14:paraId="4676362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A48B65" w14:textId="77777777" w:rsidR="002445E8" w:rsidRDefault="00C71A97">
            <w:r>
              <w:rPr>
                <w:sz w:val="19"/>
                <w:szCs w:val="19"/>
              </w:rPr>
              <w:t>EB Health Red, "</w:t>
            </w:r>
            <w:proofErr w:type="spellStart"/>
            <w:r>
              <w:rPr>
                <w:sz w:val="19"/>
                <w:szCs w:val="19"/>
              </w:rPr>
              <w:t>openiddict.pfx</w:t>
            </w:r>
            <w:proofErr w:type="spellEnd"/>
            <w:r>
              <w:rPr>
                <w:sz w:val="19"/>
                <w:szCs w:val="19"/>
              </w:rPr>
              <w:t xml:space="preserve"> not found"</w:t>
            </w:r>
          </w:p>
        </w:tc>
        <w:tc>
          <w:tcPr>
            <w:tcW w:w="2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8470E5" w14:textId="77777777" w:rsidR="002445E8" w:rsidRDefault="00C71A97">
            <w:r>
              <w:rPr>
                <w:sz w:val="19"/>
                <w:szCs w:val="19"/>
              </w:rPr>
              <w:t>Cert not in zip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BB472" w14:textId="77777777" w:rsidR="002445E8" w:rsidRDefault="00C71A97">
            <w:r>
              <w:rPr>
                <w:sz w:val="19"/>
                <w:szCs w:val="19"/>
              </w:rPr>
              <w:t>Regenerate PFX into publish/, re-zip</w:t>
            </w:r>
          </w:p>
        </w:tc>
      </w:tr>
      <w:tr w:rsidR="002445E8" w14:paraId="4BCB30D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097F78" w14:textId="77777777" w:rsidR="002445E8" w:rsidRDefault="00C71A97">
            <w:r>
              <w:rPr>
                <w:sz w:val="19"/>
                <w:szCs w:val="19"/>
              </w:rPr>
              <w:t>"</w:t>
            </w:r>
            <w:proofErr w:type="gramStart"/>
            <w:r>
              <w:rPr>
                <w:sz w:val="19"/>
                <w:szCs w:val="19"/>
              </w:rPr>
              <w:t>not</w:t>
            </w:r>
            <w:proofErr w:type="gramEnd"/>
            <w:r>
              <w:rPr>
                <w:sz w:val="19"/>
                <w:szCs w:val="19"/>
              </w:rPr>
              <w:t xml:space="preserve"> a key encryption certificate"</w:t>
            </w:r>
          </w:p>
        </w:tc>
        <w:tc>
          <w:tcPr>
            <w:tcW w:w="2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6BE2A1" w14:textId="77777777" w:rsidR="002445E8" w:rsidRDefault="00C71A97">
            <w:r>
              <w:rPr>
                <w:sz w:val="19"/>
                <w:szCs w:val="19"/>
              </w:rPr>
              <w:t>Wrong -</w:t>
            </w:r>
            <w:proofErr w:type="spellStart"/>
            <w:r>
              <w:rPr>
                <w:sz w:val="19"/>
                <w:szCs w:val="19"/>
              </w:rPr>
              <w:t>KeyUsage</w:t>
            </w:r>
            <w:proofErr w:type="spellEnd"/>
          </w:p>
        </w:tc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211A2" w14:textId="77777777" w:rsidR="002445E8" w:rsidRDefault="00C71A97">
            <w:r>
              <w:rPr>
                <w:sz w:val="19"/>
                <w:szCs w:val="19"/>
              </w:rPr>
              <w:t xml:space="preserve">Use </w:t>
            </w:r>
            <w:proofErr w:type="spellStart"/>
            <w:proofErr w:type="gramStart"/>
            <w:r>
              <w:rPr>
                <w:sz w:val="19"/>
                <w:szCs w:val="19"/>
              </w:rPr>
              <w:t>DigitalSignature,KeyEncipherment</w:t>
            </w:r>
            <w:proofErr w:type="spellEnd"/>
            <w:proofErr w:type="gramEnd"/>
          </w:p>
        </w:tc>
      </w:tr>
      <w:tr w:rsidR="002445E8" w14:paraId="7C4D0E2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DA2C3" w14:textId="77777777" w:rsidR="002445E8" w:rsidRDefault="00C71A97">
            <w:r>
              <w:rPr>
                <w:sz w:val="19"/>
                <w:szCs w:val="19"/>
              </w:rPr>
              <w:t xml:space="preserve">"Cannot write </w:t>
            </w:r>
            <w:proofErr w:type="spellStart"/>
            <w:r>
              <w:rPr>
                <w:sz w:val="19"/>
                <w:szCs w:val="19"/>
              </w:rPr>
              <w:t>DateTime</w:t>
            </w:r>
            <w:proofErr w:type="spellEnd"/>
            <w:r>
              <w:rPr>
                <w:sz w:val="19"/>
                <w:szCs w:val="19"/>
              </w:rPr>
              <w:t xml:space="preserve"> with Kind=Local"</w:t>
            </w:r>
          </w:p>
        </w:tc>
        <w:tc>
          <w:tcPr>
            <w:tcW w:w="2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F9F9F2" w14:textId="77777777" w:rsidR="002445E8" w:rsidRDefault="00C71A97">
            <w:proofErr w:type="spellStart"/>
            <w:r>
              <w:rPr>
                <w:sz w:val="19"/>
                <w:szCs w:val="19"/>
              </w:rPr>
              <w:t>Npgsql</w:t>
            </w:r>
            <w:proofErr w:type="spellEnd"/>
            <w:r>
              <w:rPr>
                <w:sz w:val="19"/>
                <w:szCs w:val="19"/>
              </w:rPr>
              <w:t xml:space="preserve"> behavior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F669FF" w14:textId="77777777" w:rsidR="002445E8" w:rsidRDefault="00C71A97">
            <w:proofErr w:type="spellStart"/>
            <w:r>
              <w:rPr>
                <w:sz w:val="19"/>
                <w:szCs w:val="19"/>
              </w:rPr>
              <w:t>EnableLegacyTimestampBehavior</w:t>
            </w:r>
            <w:proofErr w:type="spellEnd"/>
            <w:r>
              <w:rPr>
                <w:sz w:val="19"/>
                <w:szCs w:val="19"/>
              </w:rPr>
              <w:t xml:space="preserve"> switch</w:t>
            </w:r>
          </w:p>
        </w:tc>
      </w:tr>
      <w:tr w:rsidR="002445E8" w14:paraId="5E8DCA7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43EE4" w14:textId="77777777" w:rsidR="002445E8" w:rsidRDefault="00C71A97">
            <w:r>
              <w:rPr>
                <w:sz w:val="19"/>
                <w:szCs w:val="19"/>
              </w:rPr>
              <w:t>Login "</w:t>
            </w:r>
            <w:proofErr w:type="spellStart"/>
            <w:r>
              <w:rPr>
                <w:sz w:val="19"/>
                <w:szCs w:val="19"/>
              </w:rPr>
              <w:t>ModelState</w:t>
            </w:r>
            <w:proofErr w:type="spellEnd"/>
            <w:r>
              <w:rPr>
                <w:sz w:val="19"/>
                <w:szCs w:val="19"/>
              </w:rPr>
              <w:t xml:space="preserve"> is not valid"</w:t>
            </w:r>
          </w:p>
        </w:tc>
        <w:tc>
          <w:tcPr>
            <w:tcW w:w="2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D7325" w14:textId="77777777" w:rsidR="002445E8" w:rsidRDefault="00C71A97">
            <w:r>
              <w:rPr>
                <w:sz w:val="19"/>
                <w:szCs w:val="19"/>
              </w:rPr>
              <w:t>DB not seeded</w:t>
            </w:r>
          </w:p>
        </w:tc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86FC67" w14:textId="77777777" w:rsidR="002445E8" w:rsidRDefault="00C71A97">
            <w:r>
              <w:rPr>
                <w:sz w:val="19"/>
                <w:szCs w:val="19"/>
              </w:rPr>
              <w:t xml:space="preserve">Run </w:t>
            </w:r>
            <w:proofErr w:type="spellStart"/>
            <w:r>
              <w:rPr>
                <w:sz w:val="19"/>
                <w:szCs w:val="19"/>
              </w:rPr>
              <w:t>DbMigrator</w:t>
            </w:r>
            <w:proofErr w:type="spellEnd"/>
          </w:p>
        </w:tc>
      </w:tr>
      <w:tr w:rsidR="002445E8" w14:paraId="21B3DDF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D2947" w14:textId="77777777" w:rsidR="002445E8" w:rsidRDefault="00C71A97">
            <w:r>
              <w:rPr>
                <w:sz w:val="19"/>
                <w:szCs w:val="19"/>
              </w:rPr>
              <w:t>Supabase connection timeout</w:t>
            </w:r>
          </w:p>
        </w:tc>
        <w:tc>
          <w:tcPr>
            <w:tcW w:w="2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452771" w14:textId="77777777" w:rsidR="002445E8" w:rsidRDefault="00C71A97">
            <w:r>
              <w:rPr>
                <w:sz w:val="19"/>
                <w:szCs w:val="19"/>
              </w:rPr>
              <w:t>Wrong host/port/password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06D8B2" w14:textId="77777777" w:rsidR="002445E8" w:rsidRDefault="00C71A97">
            <w:r>
              <w:rPr>
                <w:sz w:val="19"/>
                <w:szCs w:val="19"/>
              </w:rPr>
              <w:t>Use session pooler :5432, correct password</w:t>
            </w:r>
          </w:p>
        </w:tc>
      </w:tr>
      <w:tr w:rsidR="002445E8" w14:paraId="5E5EBB5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5674BB" w14:textId="77777777" w:rsidR="002445E8" w:rsidRDefault="00C71A97">
            <w:r>
              <w:rPr>
                <w:sz w:val="19"/>
                <w:szCs w:val="19"/>
              </w:rPr>
              <w:t>Discovery doc shows http:// endpoints</w:t>
            </w:r>
          </w:p>
        </w:tc>
        <w:tc>
          <w:tcPr>
            <w:tcW w:w="2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C8F14D" w14:textId="77777777" w:rsidR="002445E8" w:rsidRDefault="00C71A97">
            <w:r>
              <w:rPr>
                <w:sz w:val="19"/>
                <w:szCs w:val="19"/>
              </w:rPr>
              <w:t>EB/NGINX drops scheme</w:t>
            </w:r>
          </w:p>
        </w:tc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E047C" w14:textId="77777777" w:rsidR="002445E8" w:rsidRDefault="00C71A97">
            <w:r>
              <w:rPr>
                <w:sz w:val="19"/>
                <w:szCs w:val="19"/>
              </w:rPr>
              <w:t xml:space="preserve">Force </w:t>
            </w:r>
            <w:proofErr w:type="spellStart"/>
            <w:proofErr w:type="gramStart"/>
            <w:r>
              <w:rPr>
                <w:sz w:val="19"/>
                <w:szCs w:val="19"/>
              </w:rPr>
              <w:t>ctx.Request.Scheme</w:t>
            </w:r>
            <w:proofErr w:type="spellEnd"/>
            <w:proofErr w:type="gramEnd"/>
            <w:r>
              <w:rPr>
                <w:sz w:val="19"/>
                <w:szCs w:val="19"/>
              </w:rPr>
              <w:t>="https"</w:t>
            </w:r>
          </w:p>
        </w:tc>
      </w:tr>
      <w:tr w:rsidR="002445E8" w14:paraId="433B8C1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45346B" w14:textId="77777777" w:rsidR="002445E8" w:rsidRDefault="00C71A97">
            <w:r>
              <w:rPr>
                <w:sz w:val="19"/>
                <w:szCs w:val="19"/>
              </w:rPr>
              <w:t>"Error detail not sent by server"</w:t>
            </w:r>
          </w:p>
        </w:tc>
        <w:tc>
          <w:tcPr>
            <w:tcW w:w="2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8E1D6" w14:textId="77777777" w:rsidR="002445E8" w:rsidRDefault="00C71A97">
            <w:r>
              <w:rPr>
                <w:sz w:val="19"/>
                <w:szCs w:val="19"/>
              </w:rPr>
              <w:t>API CloudFront strips headers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C970D" w14:textId="77777777" w:rsidR="002445E8" w:rsidRDefault="00C71A97">
            <w:proofErr w:type="spellStart"/>
            <w:r>
              <w:rPr>
                <w:sz w:val="19"/>
                <w:szCs w:val="19"/>
              </w:rPr>
              <w:t>CachingDisabled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AllViewer</w:t>
            </w:r>
            <w:proofErr w:type="spellEnd"/>
          </w:p>
        </w:tc>
      </w:tr>
      <w:tr w:rsidR="002445E8" w14:paraId="3DDE4AD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92072" w14:textId="77777777" w:rsidR="002445E8" w:rsidRDefault="00C71A97">
            <w:r>
              <w:rPr>
                <w:sz w:val="19"/>
                <w:szCs w:val="19"/>
              </w:rPr>
              <w:t xml:space="preserve">404 </w:t>
            </w:r>
            <w:proofErr w:type="spellStart"/>
            <w:r>
              <w:rPr>
                <w:sz w:val="19"/>
                <w:szCs w:val="19"/>
              </w:rPr>
              <w:t>NoSuchKey</w:t>
            </w:r>
            <w:proofErr w:type="spellEnd"/>
            <w:r>
              <w:rPr>
                <w:sz w:val="19"/>
                <w:szCs w:val="19"/>
              </w:rPr>
              <w:t>: index.html</w:t>
            </w:r>
          </w:p>
        </w:tc>
        <w:tc>
          <w:tcPr>
            <w:tcW w:w="2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DE9F10" w14:textId="77777777" w:rsidR="002445E8" w:rsidRDefault="00C71A97">
            <w:r>
              <w:rPr>
                <w:sz w:val="19"/>
                <w:szCs w:val="19"/>
              </w:rPr>
              <w:t>Uploaded folder, not contents</w:t>
            </w:r>
          </w:p>
        </w:tc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8906FF" w14:textId="77777777" w:rsidR="002445E8" w:rsidRDefault="00C71A97">
            <w:r>
              <w:rPr>
                <w:sz w:val="19"/>
                <w:szCs w:val="19"/>
              </w:rPr>
              <w:t>Upload contents of browser/</w:t>
            </w:r>
          </w:p>
        </w:tc>
      </w:tr>
      <w:tr w:rsidR="002445E8" w14:paraId="4FD3362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E9EAA8" w14:textId="77777777" w:rsidR="002445E8" w:rsidRDefault="00C71A97">
            <w:r>
              <w:rPr>
                <w:sz w:val="19"/>
                <w:szCs w:val="19"/>
              </w:rPr>
              <w:t>504 Gateway Timeout (Angular CF)</w:t>
            </w:r>
          </w:p>
        </w:tc>
        <w:tc>
          <w:tcPr>
            <w:tcW w:w="2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DBECA0" w14:textId="77777777" w:rsidR="002445E8" w:rsidRDefault="00C71A97">
            <w:r>
              <w:rPr>
                <w:sz w:val="19"/>
                <w:szCs w:val="19"/>
              </w:rPr>
              <w:t>S3 origin set to HTTPS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17572" w14:textId="77777777" w:rsidR="002445E8" w:rsidRDefault="00C71A97">
            <w:r>
              <w:rPr>
                <w:sz w:val="19"/>
                <w:szCs w:val="19"/>
              </w:rPr>
              <w:t>Set S3 origin protocol to HTTP only</w:t>
            </w:r>
          </w:p>
        </w:tc>
      </w:tr>
      <w:tr w:rsidR="002445E8" w14:paraId="4C44F81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D28383" w14:textId="77777777" w:rsidR="002445E8" w:rsidRDefault="00C71A97">
            <w:r>
              <w:rPr>
                <w:sz w:val="19"/>
                <w:szCs w:val="19"/>
              </w:rPr>
              <w:t>All icons are empty boxes</w:t>
            </w:r>
          </w:p>
        </w:tc>
        <w:tc>
          <w:tcPr>
            <w:tcW w:w="2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0C32A6" w14:textId="77777777" w:rsidR="002445E8" w:rsidRDefault="00C71A97">
            <w:r>
              <w:rPr>
                <w:sz w:val="19"/>
                <w:szCs w:val="19"/>
              </w:rPr>
              <w:t>media/ folder not uploaded</w:t>
            </w:r>
          </w:p>
        </w:tc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FE019" w14:textId="77777777" w:rsidR="002445E8" w:rsidRDefault="00C71A97">
            <w:r>
              <w:rPr>
                <w:sz w:val="19"/>
                <w:szCs w:val="19"/>
              </w:rPr>
              <w:t>Upload media/ to bucket root</w:t>
            </w:r>
          </w:p>
        </w:tc>
      </w:tr>
      <w:tr w:rsidR="002445E8" w14:paraId="0F613A5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EEA8D5" w14:textId="77777777" w:rsidR="002445E8" w:rsidRDefault="00C71A97">
            <w:r>
              <w:rPr>
                <w:sz w:val="19"/>
                <w:szCs w:val="19"/>
              </w:rPr>
              <w:t>SPA deep-link refresh 404/403</w:t>
            </w:r>
          </w:p>
        </w:tc>
        <w:tc>
          <w:tcPr>
            <w:tcW w:w="2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FAD60" w14:textId="77777777" w:rsidR="002445E8" w:rsidRDefault="00C71A97">
            <w:r>
              <w:rPr>
                <w:sz w:val="19"/>
                <w:szCs w:val="19"/>
              </w:rPr>
              <w:t>No SPA error pages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3B05FB" w14:textId="77777777" w:rsidR="002445E8" w:rsidRDefault="00C71A97">
            <w:r>
              <w:rPr>
                <w:sz w:val="19"/>
                <w:szCs w:val="19"/>
              </w:rPr>
              <w:t>403 &amp; 404 → /index.html → 200</w:t>
            </w:r>
          </w:p>
        </w:tc>
      </w:tr>
      <w:tr w:rsidR="002445E8" w14:paraId="2980911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06D785" w14:textId="77777777" w:rsidR="002445E8" w:rsidRDefault="00C71A97">
            <w:r>
              <w:rPr>
                <w:sz w:val="19"/>
                <w:szCs w:val="19"/>
              </w:rPr>
              <w:lastRenderedPageBreak/>
              <w:t>Namecheap "One or more errors occurred"</w:t>
            </w:r>
          </w:p>
        </w:tc>
        <w:tc>
          <w:tcPr>
            <w:tcW w:w="26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6D598" w14:textId="77777777" w:rsidR="002445E8" w:rsidRDefault="00C71A97">
            <w:r>
              <w:rPr>
                <w:sz w:val="19"/>
                <w:szCs w:val="19"/>
              </w:rPr>
              <w:t>Duplicate www record</w:t>
            </w:r>
          </w:p>
        </w:tc>
        <w:tc>
          <w:tcPr>
            <w:tcW w:w="3400" w:type="dxa"/>
            <w:shd w:val="clear" w:color="auto" w:fill="E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BCFE9C" w14:textId="77777777" w:rsidR="002445E8" w:rsidRDefault="00C71A97">
            <w:r>
              <w:rPr>
                <w:sz w:val="19"/>
                <w:szCs w:val="19"/>
              </w:rPr>
              <w:t>Edit existing www CNAME instead of adding</w:t>
            </w:r>
          </w:p>
        </w:tc>
      </w:tr>
    </w:tbl>
    <w:p w14:paraId="444A36AE" w14:textId="77777777" w:rsidR="002445E8" w:rsidRDefault="00C71A97">
      <w:pPr>
        <w:pStyle w:val="Heading1"/>
        <w:spacing w:before="320" w:after="140"/>
      </w:pPr>
      <w:bookmarkStart w:id="25" w:name="_Toc235052874"/>
      <w:r>
        <w:rPr>
          <w:b/>
          <w:bCs/>
          <w:color w:val="1A8A40"/>
        </w:rPr>
        <w:t>9. Security follow-ups</w:t>
      </w:r>
      <w:bookmarkEnd w:id="25"/>
    </w:p>
    <w:p w14:paraId="6E209490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>Regenerate any secrets that appeared in config files (</w:t>
      </w:r>
      <w:proofErr w:type="spellStart"/>
      <w:r>
        <w:t>Cloudinary</w:t>
      </w:r>
      <w:proofErr w:type="spellEnd"/>
      <w:r>
        <w:t xml:space="preserve"> API secret, DB password, cert passphrase) before this is treated as production-hardened.</w:t>
      </w:r>
    </w:p>
    <w:p w14:paraId="72F052F8" w14:textId="77777777" w:rsidR="002445E8" w:rsidRDefault="00C71A97">
      <w:pPr>
        <w:pStyle w:val="ListParagraph"/>
        <w:numPr>
          <w:ilvl w:val="0"/>
          <w:numId w:val="1"/>
        </w:numPr>
        <w:spacing w:after="60" w:line="268" w:lineRule="auto"/>
      </w:pPr>
      <w:r>
        <w:t xml:space="preserve">Consider AWS Secrets Manager / EB environment properties instead of committing secrets in </w:t>
      </w:r>
      <w:proofErr w:type="spellStart"/>
      <w:proofErr w:type="gramStart"/>
      <w:r>
        <w:t>appsettings.Production.json</w:t>
      </w:r>
      <w:proofErr w:type="spellEnd"/>
      <w:proofErr w:type="gramEnd"/>
      <w:r>
        <w:t>.</w:t>
      </w:r>
    </w:p>
    <w:sectPr w:rsidR="002445E8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97873"/>
    <w:multiLevelType w:val="hybridMultilevel"/>
    <w:tmpl w:val="2D4ABCF4"/>
    <w:lvl w:ilvl="0" w:tplc="87D2E3CC">
      <w:start w:val="1"/>
      <w:numFmt w:val="bullet"/>
      <w:lvlText w:val="●"/>
      <w:lvlJc w:val="left"/>
      <w:pPr>
        <w:ind w:left="720" w:hanging="360"/>
      </w:pPr>
    </w:lvl>
    <w:lvl w:ilvl="1" w:tplc="B3AA06B0">
      <w:start w:val="1"/>
      <w:numFmt w:val="bullet"/>
      <w:lvlText w:val="○"/>
      <w:lvlJc w:val="left"/>
      <w:pPr>
        <w:ind w:left="1440" w:hanging="360"/>
      </w:pPr>
    </w:lvl>
    <w:lvl w:ilvl="2" w:tplc="EAD8E4CC">
      <w:start w:val="1"/>
      <w:numFmt w:val="bullet"/>
      <w:lvlText w:val="■"/>
      <w:lvlJc w:val="left"/>
      <w:pPr>
        <w:ind w:left="2160" w:hanging="360"/>
      </w:pPr>
    </w:lvl>
    <w:lvl w:ilvl="3" w:tplc="E5CC8492">
      <w:start w:val="1"/>
      <w:numFmt w:val="bullet"/>
      <w:lvlText w:val="●"/>
      <w:lvlJc w:val="left"/>
      <w:pPr>
        <w:ind w:left="2880" w:hanging="360"/>
      </w:pPr>
    </w:lvl>
    <w:lvl w:ilvl="4" w:tplc="5DDC2C90">
      <w:start w:val="1"/>
      <w:numFmt w:val="bullet"/>
      <w:lvlText w:val="○"/>
      <w:lvlJc w:val="left"/>
      <w:pPr>
        <w:ind w:left="3600" w:hanging="360"/>
      </w:pPr>
    </w:lvl>
    <w:lvl w:ilvl="5" w:tplc="DEF614BC">
      <w:start w:val="1"/>
      <w:numFmt w:val="bullet"/>
      <w:lvlText w:val="■"/>
      <w:lvlJc w:val="left"/>
      <w:pPr>
        <w:ind w:left="4320" w:hanging="360"/>
      </w:pPr>
    </w:lvl>
    <w:lvl w:ilvl="6" w:tplc="F1C46C62">
      <w:start w:val="1"/>
      <w:numFmt w:val="bullet"/>
      <w:lvlText w:val="●"/>
      <w:lvlJc w:val="left"/>
      <w:pPr>
        <w:ind w:left="5040" w:hanging="360"/>
      </w:pPr>
    </w:lvl>
    <w:lvl w:ilvl="7" w:tplc="8318BECE">
      <w:start w:val="1"/>
      <w:numFmt w:val="bullet"/>
      <w:lvlText w:val="●"/>
      <w:lvlJc w:val="left"/>
      <w:pPr>
        <w:ind w:left="5760" w:hanging="360"/>
      </w:pPr>
    </w:lvl>
    <w:lvl w:ilvl="8" w:tplc="5C689248">
      <w:start w:val="1"/>
      <w:numFmt w:val="bullet"/>
      <w:lvlText w:val="●"/>
      <w:lvlJc w:val="left"/>
      <w:pPr>
        <w:ind w:left="6480" w:hanging="360"/>
      </w:pPr>
    </w:lvl>
  </w:abstractNum>
  <w:num w:numId="1" w16cid:durableId="19027102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5E8"/>
    <w:rsid w:val="002445E8"/>
    <w:rsid w:val="00C50A23"/>
    <w:rsid w:val="00C71A97"/>
    <w:rsid w:val="00E33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E2740"/>
  <w15:docId w15:val="{55A4B60E-C8E4-4F12-ACB0-8EDEFC335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71A9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1A9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2447</Words>
  <Characters>13954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DymoEnergy — Full AWS Deployment Guide</vt:lpstr>
    </vt:vector>
  </TitlesOfParts>
  <Company/>
  <LinksUpToDate>false</LinksUpToDate>
  <CharactersWithSpaces>16369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DymoEnergy — Full AWS Deployment Guide</dc:title>
  <dc:subject/>
  <dc:creator>DymoEnergy</dc:creator>
  <cp:keywords/>
  <dc:description/>
  <cp:lastModifiedBy>ASUS</cp:lastModifiedBy>
  <cp:revision>2</cp:revision>
  <dcterms:created xsi:type="dcterms:W3CDTF">2026-07-13T16:43:00Z</dcterms:created>
  <dcterms:modified xsi:type="dcterms:W3CDTF">2026-07-27T16:12:00Z</dcterms:modified>
</cp:coreProperties>
</file>