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A13" w:rsidRPr="004F27EC" w:rsidRDefault="00214666" w:rsidP="00E14C4D">
      <w:pPr>
        <w:spacing w:after="0" w:line="240" w:lineRule="auto"/>
        <w:jc w:val="center"/>
        <w:rPr>
          <w:rFonts w:ascii="Nirmala UI" w:hAnsi="Nirmala UI" w:cs="Nirmala UI"/>
          <w:b/>
          <w:bCs/>
          <w:sz w:val="24"/>
          <w:szCs w:val="24"/>
        </w:rPr>
      </w:pPr>
      <w:r w:rsidRPr="004F27EC">
        <w:rPr>
          <w:rFonts w:ascii="Nirmala UI" w:hAnsi="Nirmala UI" w:cs="Nirmala UI"/>
          <w:b/>
          <w:bCs/>
          <w:sz w:val="24"/>
          <w:szCs w:val="24"/>
          <w:cs/>
          <w:lang w:bidi="bn-IN"/>
        </w:rPr>
        <w:t>সিলেট</w:t>
      </w:r>
      <w:r w:rsidRPr="004F27EC">
        <w:rPr>
          <w:rFonts w:ascii="Nirmala UI" w:hAnsi="Nirmala UI" w:cs="Nirmala UI"/>
          <w:b/>
          <w:bCs/>
          <w:sz w:val="24"/>
          <w:szCs w:val="24"/>
        </w:rPr>
        <w:t xml:space="preserve"> </w:t>
      </w:r>
      <w:r w:rsidR="002A720A" w:rsidRPr="004F27EC">
        <w:rPr>
          <w:rFonts w:ascii="Nirmala UI" w:hAnsi="Nirmala UI" w:cs="Nirmala UI"/>
          <w:b/>
          <w:bCs/>
          <w:sz w:val="24"/>
          <w:szCs w:val="24"/>
          <w:cs/>
          <w:lang w:bidi="bn-IN"/>
        </w:rPr>
        <w:t>বিভাগে</w:t>
      </w:r>
      <w:r w:rsidR="00AD0103">
        <w:rPr>
          <w:rFonts w:ascii="Nirmala UI" w:hAnsi="Nirmala UI" w:cs="Nirmala UI"/>
          <w:b/>
          <w:bCs/>
          <w:sz w:val="24"/>
          <w:szCs w:val="24"/>
          <w:cs/>
          <w:lang w:bidi="bn-IN"/>
        </w:rPr>
        <w:t>র</w:t>
      </w:r>
      <w:bookmarkStart w:id="0" w:name="_GoBack"/>
      <w:bookmarkEnd w:id="0"/>
      <w:r w:rsidRPr="004F27EC">
        <w:rPr>
          <w:rFonts w:ascii="Nirmala UI" w:hAnsi="Nirmala UI" w:cs="Nirmala UI"/>
          <w:b/>
          <w:bCs/>
          <w:sz w:val="24"/>
          <w:szCs w:val="24"/>
        </w:rPr>
        <w:t xml:space="preserve"> </w:t>
      </w:r>
      <w:r w:rsidR="002A720A" w:rsidRPr="004F27EC">
        <w:rPr>
          <w:rFonts w:ascii="Nirmala UI" w:hAnsi="Nirmala UI" w:cs="Nirmala UI"/>
          <w:b/>
          <w:bCs/>
          <w:sz w:val="24"/>
          <w:szCs w:val="24"/>
          <w:cs/>
          <w:lang w:bidi="bn-IN"/>
        </w:rPr>
        <w:t>১</w:t>
      </w:r>
      <w:r w:rsidR="00E14C4D">
        <w:rPr>
          <w:rFonts w:ascii="Nirmala UI" w:hAnsi="Nirmala UI" w:cs="Nirmala UI" w:hint="cs"/>
          <w:b/>
          <w:bCs/>
          <w:sz w:val="24"/>
          <w:szCs w:val="24"/>
          <w:cs/>
          <w:lang w:bidi="bn-IN"/>
        </w:rPr>
        <w:t>৭</w:t>
      </w:r>
      <w:r w:rsidRPr="004F27EC">
        <w:rPr>
          <w:rFonts w:ascii="Nirmala UI" w:hAnsi="Nirmala UI" w:cs="Nirmala UI"/>
          <w:b/>
          <w:bCs/>
          <w:sz w:val="24"/>
          <w:szCs w:val="24"/>
          <w:cs/>
          <w:lang w:bidi="bn-IN"/>
        </w:rPr>
        <w:t>টি</w:t>
      </w:r>
      <w:r w:rsidRPr="004F27EC">
        <w:rPr>
          <w:rFonts w:ascii="Nirmala UI" w:hAnsi="Nirmala UI" w:cs="Nirmala UI"/>
          <w:b/>
          <w:bCs/>
          <w:sz w:val="24"/>
          <w:szCs w:val="24"/>
        </w:rPr>
        <w:t xml:space="preserve"> </w:t>
      </w:r>
      <w:r w:rsidRPr="004F27EC">
        <w:rPr>
          <w:rFonts w:ascii="Nirmala UI" w:hAnsi="Nirmala UI" w:cs="Nirmala UI"/>
          <w:b/>
          <w:bCs/>
          <w:sz w:val="24"/>
          <w:szCs w:val="24"/>
          <w:cs/>
          <w:lang w:bidi="bn-IN"/>
        </w:rPr>
        <w:t>মডেল</w:t>
      </w:r>
      <w:r w:rsidRPr="004F27EC">
        <w:rPr>
          <w:rFonts w:ascii="Nirmala UI" w:hAnsi="Nirmala UI" w:cs="Nirmala UI"/>
          <w:b/>
          <w:bCs/>
          <w:sz w:val="24"/>
          <w:szCs w:val="24"/>
        </w:rPr>
        <w:t xml:space="preserve"> </w:t>
      </w:r>
      <w:r w:rsidRPr="004F27EC">
        <w:rPr>
          <w:rFonts w:ascii="Nirmala UI" w:hAnsi="Nirmala UI" w:cs="Nirmala UI"/>
          <w:b/>
          <w:bCs/>
          <w:sz w:val="24"/>
          <w:szCs w:val="24"/>
          <w:cs/>
          <w:lang w:bidi="bn-IN"/>
        </w:rPr>
        <w:t>মসজিদ</w:t>
      </w:r>
    </w:p>
    <w:tbl>
      <w:tblPr>
        <w:tblStyle w:val="TableGrid"/>
        <w:tblW w:w="11252" w:type="dxa"/>
        <w:jc w:val="center"/>
        <w:tblLook w:val="04A0" w:firstRow="1" w:lastRow="0" w:firstColumn="1" w:lastColumn="0" w:noHBand="0" w:noVBand="1"/>
      </w:tblPr>
      <w:tblGrid>
        <w:gridCol w:w="630"/>
        <w:gridCol w:w="3805"/>
        <w:gridCol w:w="3808"/>
        <w:gridCol w:w="2002"/>
        <w:gridCol w:w="1007"/>
      </w:tblGrid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214666" w:rsidP="00E1723B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ক্র</w:t>
            </w:r>
            <w:r w:rsidR="00E1723B" w:rsidRPr="004F27EC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.</w:t>
            </w:r>
          </w:p>
        </w:tc>
        <w:tc>
          <w:tcPr>
            <w:tcW w:w="3805" w:type="dxa"/>
          </w:tcPr>
          <w:p w:rsidR="00214666" w:rsidRPr="004F27EC" w:rsidRDefault="00214666" w:rsidP="00F03BFA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ইমামের নাম</w:t>
            </w:r>
          </w:p>
        </w:tc>
        <w:tc>
          <w:tcPr>
            <w:tcW w:w="3808" w:type="dxa"/>
          </w:tcPr>
          <w:p w:rsidR="00214666" w:rsidRPr="004F27EC" w:rsidRDefault="00214666" w:rsidP="00F03BFA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মসজিদের</w:t>
            </w:r>
            <w:r w:rsidRPr="004F27EC"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 w:rsidRPr="004F27EC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ঠিকানা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ফোন</w:t>
            </w:r>
            <w:r w:rsidRPr="004F27EC"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 w:rsidRPr="004F27EC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ন</w:t>
            </w:r>
            <w:r w:rsidRPr="004F27EC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া</w:t>
            </w:r>
            <w:r w:rsidRPr="004F27EC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ম্ব</w:t>
            </w:r>
            <w:r w:rsidRPr="004F27EC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া</w:t>
            </w:r>
            <w:r w:rsidRPr="004F27EC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র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</w:pPr>
            <w:r w:rsidRPr="004F27EC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107A71" w:rsidRPr="004F27EC" w:rsidTr="00B53E94">
        <w:trPr>
          <w:jc w:val="center"/>
        </w:trPr>
        <w:tc>
          <w:tcPr>
            <w:tcW w:w="11252" w:type="dxa"/>
            <w:gridSpan w:val="5"/>
          </w:tcPr>
          <w:p w:rsidR="00107A71" w:rsidRPr="004F27EC" w:rsidRDefault="00107A71" w:rsidP="00F03BFA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</w:pPr>
            <w:r w:rsidRPr="004F27EC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সিলেট জেলা ৩টি</w:t>
            </w: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0C2A3A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3805" w:type="dxa"/>
          </w:tcPr>
          <w:p w:rsidR="00214666" w:rsidRPr="004F27EC" w:rsidRDefault="000C2A3A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ইউনুছ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আলী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দক্ষিণ</w:t>
            </w:r>
            <w:r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সুরমা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সিলেট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01704-790989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0C2A3A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3805" w:type="dxa"/>
          </w:tcPr>
          <w:p w:rsidR="00214666" w:rsidRPr="004F27EC" w:rsidRDefault="000C2A3A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আব্দুল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খালিক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গোয়াইনঘাট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সিলেট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01713-805270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0C2A3A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3805" w:type="dxa"/>
          </w:tcPr>
          <w:p w:rsidR="00214666" w:rsidRPr="004F27EC" w:rsidRDefault="000C2A3A" w:rsidP="00214666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নুমান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আহমদ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জৈন্তাপুর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সিলেট</w:t>
            </w:r>
            <w:r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01729-509155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107A71" w:rsidRPr="004F27EC" w:rsidTr="00B53E94">
        <w:trPr>
          <w:jc w:val="center"/>
        </w:trPr>
        <w:tc>
          <w:tcPr>
            <w:tcW w:w="11252" w:type="dxa"/>
            <w:gridSpan w:val="5"/>
          </w:tcPr>
          <w:p w:rsidR="00107A71" w:rsidRPr="00107A71" w:rsidRDefault="00107A71" w:rsidP="00E14C4D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  <w:r w:rsidRPr="00107A71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 xml:space="preserve">সুনামগঞ্জ জেলা </w:t>
            </w:r>
            <w:r w:rsidR="00E14C4D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৫</w:t>
            </w:r>
            <w:r w:rsidRPr="00107A71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0C2A3A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3805" w:type="dxa"/>
          </w:tcPr>
          <w:p w:rsidR="00214666" w:rsidRPr="004F27EC" w:rsidRDefault="000C2A3A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মফিজুর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জেলা</w:t>
            </w:r>
            <w:r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মসজিদ</w:t>
            </w:r>
            <w:r w:rsidRPr="004F27EC">
              <w:rPr>
                <w:rFonts w:ascii="Nirmala UI" w:hAnsi="Nirmala UI" w:cs="Nirmala UI"/>
                <w:sz w:val="24"/>
                <w:szCs w:val="24"/>
              </w:rPr>
              <w:t xml:space="preserve">,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সুনাম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গঞ্জ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01714-771182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0C2A3A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805" w:type="dxa"/>
          </w:tcPr>
          <w:p w:rsidR="00214666" w:rsidRPr="004F27EC" w:rsidRDefault="000C2A3A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জুবায়ের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আহমদ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জগন্নাথপুর</w:t>
            </w:r>
            <w:r w:rsidRPr="004F27EC">
              <w:rPr>
                <w:rFonts w:ascii="Nirmala UI" w:hAnsi="Nirmala UI" w:cs="Nirmala UI"/>
                <w:sz w:val="24"/>
                <w:szCs w:val="24"/>
              </w:rPr>
              <w:t xml:space="preserve">,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সুনাম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গঞ্জ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01784-644877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0C2A3A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3805" w:type="dxa"/>
          </w:tcPr>
          <w:p w:rsidR="00214666" w:rsidRPr="004F27EC" w:rsidRDefault="000C2A3A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D764D3" w:rsidRPr="00D764D3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আতিকুর</w:t>
            </w:r>
            <w:r w:rsidR="00D764D3" w:rsidRPr="00D764D3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  <w:r w:rsidR="00D764D3" w:rsidRPr="00D764D3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রহমান</w:t>
            </w:r>
            <w:r w:rsidR="00D764D3" w:rsidRPr="00D764D3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  <w:r w:rsidR="00D764D3" w:rsidRPr="00D764D3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সুমন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দিরাই</w:t>
            </w:r>
            <w:r w:rsidRPr="004F27EC">
              <w:rPr>
                <w:rFonts w:ascii="Nirmala UI" w:hAnsi="Nirmala UI" w:cs="Nirmala UI"/>
                <w:sz w:val="24"/>
                <w:szCs w:val="24"/>
              </w:rPr>
              <w:t xml:space="preserve">,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সুনাম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গঞ্জ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01770-110120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0C2A3A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805" w:type="dxa"/>
          </w:tcPr>
          <w:p w:rsidR="00214666" w:rsidRPr="004F27EC" w:rsidRDefault="00FA6549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ম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ু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হাম্ম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া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দ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মিয়া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জামালগ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ঞ্জ</w:t>
            </w:r>
            <w:r w:rsidRPr="004F27EC">
              <w:rPr>
                <w:rFonts w:ascii="Nirmala UI" w:hAnsi="Nirmala UI" w:cs="Nirmala UI"/>
                <w:sz w:val="24"/>
                <w:szCs w:val="24"/>
              </w:rPr>
              <w:t xml:space="preserve">,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সুনাম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গঞ্জ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01712-513757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0C2A3A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3805" w:type="dxa"/>
          </w:tcPr>
          <w:p w:rsidR="00214666" w:rsidRPr="004F27EC" w:rsidRDefault="00FA6549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মিজানুর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দোয়ারা</w:t>
            </w:r>
            <w:r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বাজার</w:t>
            </w:r>
            <w:r w:rsidRPr="004F27EC">
              <w:rPr>
                <w:rFonts w:ascii="Nirmala UI" w:hAnsi="Nirmala UI" w:cs="Nirmala UI"/>
                <w:sz w:val="24"/>
                <w:szCs w:val="24"/>
              </w:rPr>
              <w:t xml:space="preserve">,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সুনাম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গঞ্জ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01742-822975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107A71" w:rsidRPr="004F27EC" w:rsidTr="00B53E94">
        <w:trPr>
          <w:jc w:val="center"/>
        </w:trPr>
        <w:tc>
          <w:tcPr>
            <w:tcW w:w="11252" w:type="dxa"/>
            <w:gridSpan w:val="5"/>
          </w:tcPr>
          <w:p w:rsidR="00107A71" w:rsidRPr="00107A71" w:rsidRDefault="00107A71" w:rsidP="00E14C4D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  <w:r w:rsidRPr="00107A71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হবিগঞ্জ</w:t>
            </w:r>
            <w:r w:rsidRPr="00107A71"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 w:rsidRPr="00107A71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জেলা</w:t>
            </w:r>
            <w:r w:rsidRPr="00107A71">
              <w:rPr>
                <w:rFonts w:ascii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 w:rsidR="00E14C4D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৪</w:t>
            </w:r>
            <w:r w:rsidRPr="00107A71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E14C4D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E14C4D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3805" w:type="dxa"/>
          </w:tcPr>
          <w:p w:rsidR="00214666" w:rsidRPr="004F27EC" w:rsidRDefault="00FA6549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আবুল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বাশার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সদর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হবিগ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ঞ্জ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01736-716228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E14C4D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3805" w:type="dxa"/>
          </w:tcPr>
          <w:p w:rsidR="00214666" w:rsidRPr="004F27EC" w:rsidRDefault="00FA6549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আব্দুর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আজমিরীগ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ঞ্জ,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হবিগ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ঞ্জ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01750-384342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723B" w:rsidRPr="004F27EC" w:rsidTr="00B53E94">
        <w:trPr>
          <w:jc w:val="center"/>
        </w:trPr>
        <w:tc>
          <w:tcPr>
            <w:tcW w:w="630" w:type="dxa"/>
          </w:tcPr>
          <w:p w:rsidR="00214666" w:rsidRPr="004F27EC" w:rsidRDefault="00E14C4D" w:rsidP="00F03BFA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১১</w:t>
            </w:r>
          </w:p>
        </w:tc>
        <w:tc>
          <w:tcPr>
            <w:tcW w:w="3805" w:type="dxa"/>
          </w:tcPr>
          <w:p w:rsidR="00214666" w:rsidRPr="004F27EC" w:rsidRDefault="00FA6549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শাহ</w:t>
            </w:r>
            <w:r w:rsidR="000B44C2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0B44C2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মোঃ</w:t>
            </w:r>
            <w:r w:rsidR="000B44C2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="00214666"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শাহিন</w:t>
            </w:r>
          </w:p>
        </w:tc>
        <w:tc>
          <w:tcPr>
            <w:tcW w:w="3808" w:type="dxa"/>
          </w:tcPr>
          <w:p w:rsidR="00214666" w:rsidRPr="004F27EC" w:rsidRDefault="00214666" w:rsidP="002A720A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মধবপুর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হবিগ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ঞ্জ</w:t>
            </w:r>
          </w:p>
        </w:tc>
        <w:tc>
          <w:tcPr>
            <w:tcW w:w="2002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01714-866672</w:t>
            </w:r>
          </w:p>
        </w:tc>
        <w:tc>
          <w:tcPr>
            <w:tcW w:w="1007" w:type="dxa"/>
          </w:tcPr>
          <w:p w:rsidR="00214666" w:rsidRPr="004F27EC" w:rsidRDefault="00214666" w:rsidP="00F03BFA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4C4D" w:rsidRPr="004F27EC" w:rsidTr="00B53E94">
        <w:trPr>
          <w:jc w:val="center"/>
        </w:trPr>
        <w:tc>
          <w:tcPr>
            <w:tcW w:w="630" w:type="dxa"/>
          </w:tcPr>
          <w:p w:rsidR="00E14C4D" w:rsidRPr="004F27EC" w:rsidRDefault="00E14C4D" w:rsidP="00E14C4D">
            <w:pPr>
              <w:jc w:val="center"/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3805" w:type="dxa"/>
          </w:tcPr>
          <w:p w:rsidR="00E14C4D" w:rsidRPr="00E14C4D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  <w:r w:rsidRPr="00E14C4D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E14C4D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হাবিবুর</w:t>
            </w:r>
            <w:r w:rsidRPr="00E14C4D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E14C4D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রহমান</w:t>
            </w:r>
            <w:r w:rsidRPr="00E14C4D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E14C4D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তালুকদার</w:t>
            </w:r>
          </w:p>
        </w:tc>
        <w:tc>
          <w:tcPr>
            <w:tcW w:w="3808" w:type="dxa"/>
          </w:tcPr>
          <w:p w:rsidR="00E14C4D" w:rsidRPr="00E14C4D" w:rsidRDefault="00E14C4D" w:rsidP="00E14C4D">
            <w:pPr>
              <w:jc w:val="right"/>
              <w:rPr>
                <w:rFonts w:ascii="Nirmala UI" w:hAnsi="Nirmala UI" w:cs="Nirmala UI"/>
                <w:sz w:val="24"/>
                <w:szCs w:val="24"/>
              </w:rPr>
            </w:pPr>
            <w:r w:rsidRPr="00E14C4D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চুনারুঘাট</w:t>
            </w:r>
            <w:r w:rsidRPr="00E14C4D">
              <w:rPr>
                <w:rFonts w:ascii="Nirmala UI" w:hAnsi="Nirmala UI" w:cs="Nirmala UI"/>
                <w:sz w:val="24"/>
                <w:szCs w:val="24"/>
              </w:rPr>
              <w:t xml:space="preserve">, </w:t>
            </w:r>
            <w:r w:rsidRPr="00E14C4D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সুনাম</w:t>
            </w:r>
            <w:r w:rsidRPr="00E14C4D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গঞ্জ</w:t>
            </w:r>
          </w:p>
        </w:tc>
        <w:tc>
          <w:tcPr>
            <w:tcW w:w="2002" w:type="dxa"/>
          </w:tcPr>
          <w:p w:rsidR="00E14C4D" w:rsidRPr="00E14C4D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  <w:r w:rsidRPr="00E14C4D">
              <w:rPr>
                <w:rFonts w:ascii="Nirmala UI" w:hAnsi="Nirmala UI" w:cs="Nirmala UI"/>
                <w:sz w:val="24"/>
                <w:szCs w:val="24"/>
              </w:rPr>
              <w:t>01711-428297</w:t>
            </w:r>
          </w:p>
        </w:tc>
        <w:tc>
          <w:tcPr>
            <w:tcW w:w="1007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4C4D" w:rsidRPr="004F27EC" w:rsidTr="00B53E94">
        <w:trPr>
          <w:jc w:val="center"/>
        </w:trPr>
        <w:tc>
          <w:tcPr>
            <w:tcW w:w="11252" w:type="dxa"/>
            <w:gridSpan w:val="5"/>
          </w:tcPr>
          <w:p w:rsidR="00E14C4D" w:rsidRPr="00670C2B" w:rsidRDefault="00E14C4D" w:rsidP="00E14C4D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</w:rPr>
            </w:pPr>
            <w:r w:rsidRPr="00670C2B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bn-IN"/>
              </w:rPr>
              <w:t>মৌলভীবাজার জেলা ৪টি</w:t>
            </w:r>
          </w:p>
        </w:tc>
      </w:tr>
      <w:tr w:rsidR="00E14C4D" w:rsidRPr="004F27EC" w:rsidTr="00B53E94">
        <w:trPr>
          <w:jc w:val="center"/>
        </w:trPr>
        <w:tc>
          <w:tcPr>
            <w:tcW w:w="630" w:type="dxa"/>
          </w:tcPr>
          <w:p w:rsidR="00E14C4D" w:rsidRPr="004F27EC" w:rsidRDefault="00E14C4D" w:rsidP="00E14C4D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3805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আরশাদ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আহমদ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3808" w:type="dxa"/>
          </w:tcPr>
          <w:p w:rsidR="00E14C4D" w:rsidRPr="004F27EC" w:rsidRDefault="00E14C4D" w:rsidP="00E14C4D">
            <w:pPr>
              <w:jc w:val="right"/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কমলগঞ্জ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মৌলভীবাজার</w:t>
            </w:r>
          </w:p>
        </w:tc>
        <w:tc>
          <w:tcPr>
            <w:tcW w:w="2002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>01301-019503</w:t>
            </w:r>
          </w:p>
        </w:tc>
        <w:tc>
          <w:tcPr>
            <w:tcW w:w="1007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  <w:lang w:bidi="bn-IN"/>
              </w:rPr>
            </w:pPr>
          </w:p>
        </w:tc>
      </w:tr>
      <w:tr w:rsidR="00E14C4D" w:rsidRPr="004F27EC" w:rsidTr="00B53E94">
        <w:trPr>
          <w:jc w:val="center"/>
        </w:trPr>
        <w:tc>
          <w:tcPr>
            <w:tcW w:w="630" w:type="dxa"/>
          </w:tcPr>
          <w:p w:rsidR="00E14C4D" w:rsidRPr="004F27EC" w:rsidRDefault="00E14C4D" w:rsidP="00E14C4D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3805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  <w:lang w:bidi="bn-IN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এমদাদুল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হক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3808" w:type="dxa"/>
          </w:tcPr>
          <w:p w:rsidR="00E14C4D" w:rsidRPr="004F27EC" w:rsidRDefault="00E14C4D" w:rsidP="00E14C4D">
            <w:pPr>
              <w:jc w:val="right"/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রাজনগর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মৌলভীবাজার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2002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01753-956950</w:t>
            </w:r>
          </w:p>
        </w:tc>
        <w:tc>
          <w:tcPr>
            <w:tcW w:w="1007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4C4D" w:rsidRPr="004F27EC" w:rsidTr="00B53E94">
        <w:trPr>
          <w:jc w:val="center"/>
        </w:trPr>
        <w:tc>
          <w:tcPr>
            <w:tcW w:w="630" w:type="dxa"/>
          </w:tcPr>
          <w:p w:rsidR="00E14C4D" w:rsidRPr="004F27EC" w:rsidRDefault="00E14C4D" w:rsidP="00E14C4D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3805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  <w:lang w:bidi="bn-IN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মাইদুল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808" w:type="dxa"/>
          </w:tcPr>
          <w:p w:rsidR="00E14C4D" w:rsidRPr="004F27EC" w:rsidRDefault="00E14C4D" w:rsidP="00E14C4D">
            <w:pPr>
              <w:jc w:val="right"/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কুলাউড়া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, মৌলভীবাজার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2002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01778-299019</w:t>
            </w:r>
          </w:p>
        </w:tc>
        <w:tc>
          <w:tcPr>
            <w:tcW w:w="1007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4C4D" w:rsidRPr="004F27EC" w:rsidTr="00B53E94">
        <w:trPr>
          <w:jc w:val="center"/>
        </w:trPr>
        <w:tc>
          <w:tcPr>
            <w:tcW w:w="630" w:type="dxa"/>
          </w:tcPr>
          <w:p w:rsidR="00E14C4D" w:rsidRPr="004F27EC" w:rsidRDefault="00E14C4D" w:rsidP="00E14C4D">
            <w:pPr>
              <w:jc w:val="center"/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3805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  <w:lang w:bidi="bn-IN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শেখ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শাহ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আলম</w:t>
            </w:r>
            <w:r w:rsidRPr="004F27EC"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3808" w:type="dxa"/>
          </w:tcPr>
          <w:p w:rsidR="00E14C4D" w:rsidRPr="004F27EC" w:rsidRDefault="00E14C4D" w:rsidP="00E14C4D">
            <w:pPr>
              <w:jc w:val="right"/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জেলা মসজিদ, মৌলভীবাজার</w:t>
            </w:r>
            <w:r w:rsidRPr="004F27EC"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2002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  <w:r w:rsidRPr="004F27EC">
              <w:rPr>
                <w:rFonts w:ascii="Nirmala UI" w:hAnsi="Nirmala UI" w:cs="Nirmala UI"/>
                <w:sz w:val="24"/>
                <w:szCs w:val="24"/>
              </w:rPr>
              <w:t>01722-661767</w:t>
            </w:r>
          </w:p>
        </w:tc>
        <w:tc>
          <w:tcPr>
            <w:tcW w:w="1007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  <w:tr w:rsidR="00E14C4D" w:rsidRPr="004F27EC" w:rsidTr="00B53E94">
        <w:trPr>
          <w:jc w:val="center"/>
        </w:trPr>
        <w:tc>
          <w:tcPr>
            <w:tcW w:w="630" w:type="dxa"/>
          </w:tcPr>
          <w:p w:rsidR="00E14C4D" w:rsidRPr="004F27EC" w:rsidRDefault="00E14C4D" w:rsidP="00E14C4D">
            <w:pPr>
              <w:jc w:val="center"/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১৭</w:t>
            </w:r>
          </w:p>
        </w:tc>
        <w:tc>
          <w:tcPr>
            <w:tcW w:w="3805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>মাওলানা জাকির হুসাইন</w:t>
            </w:r>
          </w:p>
        </w:tc>
        <w:tc>
          <w:tcPr>
            <w:tcW w:w="3808" w:type="dxa"/>
          </w:tcPr>
          <w:p w:rsidR="00E14C4D" w:rsidRPr="004F27EC" w:rsidRDefault="00E14C4D" w:rsidP="00E14C4D">
            <w:pPr>
              <w:jc w:val="right"/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sz w:val="24"/>
                <w:szCs w:val="24"/>
                <w:cs/>
                <w:lang w:bidi="bn-IN"/>
              </w:rPr>
              <w:t>বড়লেখা</w:t>
            </w:r>
            <w:r>
              <w:rPr>
                <w:rFonts w:ascii="Nirmala UI" w:hAnsi="Nirmala UI" w:cs="Nirmala UI"/>
                <w:sz w:val="24"/>
                <w:szCs w:val="24"/>
                <w:lang w:bidi="bn-IN"/>
              </w:rPr>
              <w:t>,</w:t>
            </w:r>
            <w:r w:rsidRPr="004F27EC">
              <w:rPr>
                <w:rFonts w:ascii="Nirmala UI" w:hAnsi="Nirmala UI" w:cs="Nirmala UI" w:hint="cs"/>
                <w:sz w:val="24"/>
                <w:szCs w:val="24"/>
                <w:cs/>
                <w:lang w:bidi="bn-IN"/>
              </w:rPr>
              <w:t xml:space="preserve"> মৌলভীবাজার</w:t>
            </w:r>
            <w:r>
              <w:rPr>
                <w:rFonts w:ascii="Nirmala UI" w:hAnsi="Nirmala UI" w:cs="Nirmala UI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2002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  <w:r>
              <w:rPr>
                <w:rFonts w:ascii="Nirmala UI" w:hAnsi="Nirmala UI" w:cs="Nirmala UI"/>
                <w:sz w:val="24"/>
                <w:szCs w:val="24"/>
              </w:rPr>
              <w:t>01715-859967</w:t>
            </w:r>
          </w:p>
        </w:tc>
        <w:tc>
          <w:tcPr>
            <w:tcW w:w="1007" w:type="dxa"/>
          </w:tcPr>
          <w:p w:rsidR="00E14C4D" w:rsidRPr="004F27EC" w:rsidRDefault="00E14C4D" w:rsidP="00E14C4D">
            <w:pPr>
              <w:rPr>
                <w:rFonts w:ascii="Nirmala UI" w:hAnsi="Nirmala UI" w:cs="Nirmala UI"/>
                <w:sz w:val="24"/>
                <w:szCs w:val="24"/>
              </w:rPr>
            </w:pPr>
          </w:p>
        </w:tc>
      </w:tr>
    </w:tbl>
    <w:p w:rsidR="00214666" w:rsidRPr="004F27EC" w:rsidRDefault="00214666" w:rsidP="00712A13">
      <w:pPr>
        <w:spacing w:after="0" w:line="240" w:lineRule="auto"/>
        <w:rPr>
          <w:rFonts w:ascii="Nirmala UI" w:hAnsi="Nirmala UI" w:cs="Nirmala UI"/>
          <w:sz w:val="24"/>
          <w:szCs w:val="24"/>
        </w:rPr>
      </w:pPr>
    </w:p>
    <w:sectPr w:rsidR="00214666" w:rsidRPr="004F27EC" w:rsidSect="002A720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A75"/>
    <w:rsid w:val="000210F5"/>
    <w:rsid w:val="000220AF"/>
    <w:rsid w:val="00035259"/>
    <w:rsid w:val="00040438"/>
    <w:rsid w:val="0006303C"/>
    <w:rsid w:val="0006524E"/>
    <w:rsid w:val="000747C1"/>
    <w:rsid w:val="000858E0"/>
    <w:rsid w:val="0008685D"/>
    <w:rsid w:val="00086D5A"/>
    <w:rsid w:val="000A6E47"/>
    <w:rsid w:val="000B44C2"/>
    <w:rsid w:val="000C2A3A"/>
    <w:rsid w:val="000C69E9"/>
    <w:rsid w:val="000F6668"/>
    <w:rsid w:val="000F7669"/>
    <w:rsid w:val="00107A71"/>
    <w:rsid w:val="00153E91"/>
    <w:rsid w:val="0015674F"/>
    <w:rsid w:val="001609F0"/>
    <w:rsid w:val="001673CD"/>
    <w:rsid w:val="001677C9"/>
    <w:rsid w:val="00167FEB"/>
    <w:rsid w:val="00171DDB"/>
    <w:rsid w:val="0018312C"/>
    <w:rsid w:val="001841AA"/>
    <w:rsid w:val="001938D9"/>
    <w:rsid w:val="00197806"/>
    <w:rsid w:val="001B0FE3"/>
    <w:rsid w:val="001B2212"/>
    <w:rsid w:val="001B6FA0"/>
    <w:rsid w:val="001C15BC"/>
    <w:rsid w:val="001C39DD"/>
    <w:rsid w:val="001C452E"/>
    <w:rsid w:val="001F0C1D"/>
    <w:rsid w:val="001F62FD"/>
    <w:rsid w:val="00204E52"/>
    <w:rsid w:val="002113B2"/>
    <w:rsid w:val="00214666"/>
    <w:rsid w:val="00216CDD"/>
    <w:rsid w:val="00231CC4"/>
    <w:rsid w:val="00237946"/>
    <w:rsid w:val="002453B1"/>
    <w:rsid w:val="00247F22"/>
    <w:rsid w:val="00254924"/>
    <w:rsid w:val="00266C2E"/>
    <w:rsid w:val="00273B58"/>
    <w:rsid w:val="002965D8"/>
    <w:rsid w:val="002A720A"/>
    <w:rsid w:val="002B44DC"/>
    <w:rsid w:val="002D1B0F"/>
    <w:rsid w:val="002F3B97"/>
    <w:rsid w:val="00301B12"/>
    <w:rsid w:val="00313309"/>
    <w:rsid w:val="00323843"/>
    <w:rsid w:val="003403B1"/>
    <w:rsid w:val="00345923"/>
    <w:rsid w:val="00352771"/>
    <w:rsid w:val="0036094B"/>
    <w:rsid w:val="0037206D"/>
    <w:rsid w:val="00380750"/>
    <w:rsid w:val="003848A9"/>
    <w:rsid w:val="00385BA5"/>
    <w:rsid w:val="003C4597"/>
    <w:rsid w:val="003E7830"/>
    <w:rsid w:val="00401B26"/>
    <w:rsid w:val="004129FD"/>
    <w:rsid w:val="00413DB9"/>
    <w:rsid w:val="004241BB"/>
    <w:rsid w:val="004414E7"/>
    <w:rsid w:val="004440CA"/>
    <w:rsid w:val="00444348"/>
    <w:rsid w:val="00454114"/>
    <w:rsid w:val="00460B63"/>
    <w:rsid w:val="00476B0E"/>
    <w:rsid w:val="00476FAA"/>
    <w:rsid w:val="00484EAF"/>
    <w:rsid w:val="004A4EF8"/>
    <w:rsid w:val="004C307C"/>
    <w:rsid w:val="004C749C"/>
    <w:rsid w:val="004E0331"/>
    <w:rsid w:val="004E0452"/>
    <w:rsid w:val="004E6AD2"/>
    <w:rsid w:val="004F27EC"/>
    <w:rsid w:val="004F6D07"/>
    <w:rsid w:val="00501972"/>
    <w:rsid w:val="00504086"/>
    <w:rsid w:val="00506C65"/>
    <w:rsid w:val="005075C7"/>
    <w:rsid w:val="00525063"/>
    <w:rsid w:val="00546115"/>
    <w:rsid w:val="005467A9"/>
    <w:rsid w:val="00547468"/>
    <w:rsid w:val="0056796D"/>
    <w:rsid w:val="0057132D"/>
    <w:rsid w:val="00577B93"/>
    <w:rsid w:val="00581390"/>
    <w:rsid w:val="005A730A"/>
    <w:rsid w:val="005C346F"/>
    <w:rsid w:val="005E3BD0"/>
    <w:rsid w:val="005E7091"/>
    <w:rsid w:val="005F414F"/>
    <w:rsid w:val="005F7084"/>
    <w:rsid w:val="00617FFA"/>
    <w:rsid w:val="00650757"/>
    <w:rsid w:val="00657EC9"/>
    <w:rsid w:val="00670C2B"/>
    <w:rsid w:val="00675A3C"/>
    <w:rsid w:val="006B04A9"/>
    <w:rsid w:val="006B0C6E"/>
    <w:rsid w:val="006C4E63"/>
    <w:rsid w:val="006C5992"/>
    <w:rsid w:val="006E1F0E"/>
    <w:rsid w:val="006E7A6D"/>
    <w:rsid w:val="006F0EED"/>
    <w:rsid w:val="006F2656"/>
    <w:rsid w:val="006F4EEE"/>
    <w:rsid w:val="00712A13"/>
    <w:rsid w:val="0075114E"/>
    <w:rsid w:val="00751410"/>
    <w:rsid w:val="00773F48"/>
    <w:rsid w:val="00777539"/>
    <w:rsid w:val="007812F3"/>
    <w:rsid w:val="00781CD1"/>
    <w:rsid w:val="00794CE6"/>
    <w:rsid w:val="007A2BEB"/>
    <w:rsid w:val="007C3A8E"/>
    <w:rsid w:val="007C6C93"/>
    <w:rsid w:val="007D33FB"/>
    <w:rsid w:val="007E1196"/>
    <w:rsid w:val="007F3855"/>
    <w:rsid w:val="00805B33"/>
    <w:rsid w:val="00811CE2"/>
    <w:rsid w:val="00842351"/>
    <w:rsid w:val="00847714"/>
    <w:rsid w:val="00863A33"/>
    <w:rsid w:val="008E1E7E"/>
    <w:rsid w:val="008E3454"/>
    <w:rsid w:val="008F772D"/>
    <w:rsid w:val="00912BDB"/>
    <w:rsid w:val="00935719"/>
    <w:rsid w:val="00943E56"/>
    <w:rsid w:val="00973AC1"/>
    <w:rsid w:val="00975EEC"/>
    <w:rsid w:val="00983712"/>
    <w:rsid w:val="00984FB4"/>
    <w:rsid w:val="00990D9E"/>
    <w:rsid w:val="00990F82"/>
    <w:rsid w:val="00997E91"/>
    <w:rsid w:val="009C079D"/>
    <w:rsid w:val="009F377F"/>
    <w:rsid w:val="00A111CF"/>
    <w:rsid w:val="00A31A64"/>
    <w:rsid w:val="00A760F1"/>
    <w:rsid w:val="00A91197"/>
    <w:rsid w:val="00A92B9E"/>
    <w:rsid w:val="00AD0103"/>
    <w:rsid w:val="00AD30F4"/>
    <w:rsid w:val="00AD4CB6"/>
    <w:rsid w:val="00B026A7"/>
    <w:rsid w:val="00B2383C"/>
    <w:rsid w:val="00B351CC"/>
    <w:rsid w:val="00B357CB"/>
    <w:rsid w:val="00B428FA"/>
    <w:rsid w:val="00B512C0"/>
    <w:rsid w:val="00B531B3"/>
    <w:rsid w:val="00B53E94"/>
    <w:rsid w:val="00B53F87"/>
    <w:rsid w:val="00B6526F"/>
    <w:rsid w:val="00B76675"/>
    <w:rsid w:val="00B826DA"/>
    <w:rsid w:val="00B84708"/>
    <w:rsid w:val="00B86F5D"/>
    <w:rsid w:val="00BA4A99"/>
    <w:rsid w:val="00BE552F"/>
    <w:rsid w:val="00C04743"/>
    <w:rsid w:val="00C17F67"/>
    <w:rsid w:val="00C35BCA"/>
    <w:rsid w:val="00C44B35"/>
    <w:rsid w:val="00C63B2F"/>
    <w:rsid w:val="00C65F8B"/>
    <w:rsid w:val="00C740B4"/>
    <w:rsid w:val="00C9447E"/>
    <w:rsid w:val="00CA1003"/>
    <w:rsid w:val="00CA1C13"/>
    <w:rsid w:val="00CB0C9D"/>
    <w:rsid w:val="00CB7676"/>
    <w:rsid w:val="00D02A75"/>
    <w:rsid w:val="00D055C6"/>
    <w:rsid w:val="00D142D8"/>
    <w:rsid w:val="00D16263"/>
    <w:rsid w:val="00D173A5"/>
    <w:rsid w:val="00D32629"/>
    <w:rsid w:val="00D33220"/>
    <w:rsid w:val="00D36E62"/>
    <w:rsid w:val="00D44705"/>
    <w:rsid w:val="00D50F14"/>
    <w:rsid w:val="00D52964"/>
    <w:rsid w:val="00D610F4"/>
    <w:rsid w:val="00D648C2"/>
    <w:rsid w:val="00D65F88"/>
    <w:rsid w:val="00D746DD"/>
    <w:rsid w:val="00D764D3"/>
    <w:rsid w:val="00D93F15"/>
    <w:rsid w:val="00DC0D04"/>
    <w:rsid w:val="00DD6E9A"/>
    <w:rsid w:val="00E05E0C"/>
    <w:rsid w:val="00E12C77"/>
    <w:rsid w:val="00E14C4D"/>
    <w:rsid w:val="00E1723B"/>
    <w:rsid w:val="00E22A9A"/>
    <w:rsid w:val="00E36A4A"/>
    <w:rsid w:val="00E41B1D"/>
    <w:rsid w:val="00E41C37"/>
    <w:rsid w:val="00E45CB0"/>
    <w:rsid w:val="00E556A3"/>
    <w:rsid w:val="00E55A3A"/>
    <w:rsid w:val="00E726CD"/>
    <w:rsid w:val="00E76D7E"/>
    <w:rsid w:val="00E84CC8"/>
    <w:rsid w:val="00E8708D"/>
    <w:rsid w:val="00E92316"/>
    <w:rsid w:val="00E94B1E"/>
    <w:rsid w:val="00EA5130"/>
    <w:rsid w:val="00EB2FCD"/>
    <w:rsid w:val="00EC24E9"/>
    <w:rsid w:val="00EC41DC"/>
    <w:rsid w:val="00ED6EC4"/>
    <w:rsid w:val="00EE0B94"/>
    <w:rsid w:val="00EE5036"/>
    <w:rsid w:val="00EF4256"/>
    <w:rsid w:val="00EF5BAE"/>
    <w:rsid w:val="00F07CA5"/>
    <w:rsid w:val="00F2530A"/>
    <w:rsid w:val="00F2574A"/>
    <w:rsid w:val="00F451B3"/>
    <w:rsid w:val="00F65309"/>
    <w:rsid w:val="00F65BE9"/>
    <w:rsid w:val="00F8724F"/>
    <w:rsid w:val="00FA12EF"/>
    <w:rsid w:val="00FA6549"/>
    <w:rsid w:val="00FA6C5E"/>
    <w:rsid w:val="00FC1D93"/>
    <w:rsid w:val="00FD2FFA"/>
    <w:rsid w:val="00FE09B6"/>
    <w:rsid w:val="00F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27AB3A-4B5E-4681-8645-951C663C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A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IFJS</dc:creator>
  <cp:lastModifiedBy>GC</cp:lastModifiedBy>
  <cp:revision>268</cp:revision>
  <cp:lastPrinted>2026-05-20T13:01:00Z</cp:lastPrinted>
  <dcterms:created xsi:type="dcterms:W3CDTF">2024-04-05T04:09:00Z</dcterms:created>
  <dcterms:modified xsi:type="dcterms:W3CDTF">2026-10-14T04:02:00Z</dcterms:modified>
</cp:coreProperties>
</file>