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E1A" w:rsidRPr="00676E1A" w:rsidRDefault="00676E1A" w:rsidP="00676E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6E1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Sunburst Metal Wall Decor: </w:t>
      </w:r>
      <w:bookmarkStart w:id="0" w:name="_GoBack"/>
      <w:bookmarkEnd w:id="0"/>
    </w:p>
    <w:p w:rsidR="00676E1A" w:rsidRPr="00676E1A" w:rsidRDefault="00676E1A" w:rsidP="00676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6E1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76E1A" w:rsidRPr="00676E1A" w:rsidRDefault="00676E1A" w:rsidP="00676E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76E1A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</w:t>
      </w:r>
    </w:p>
    <w:p w:rsidR="00676E1A" w:rsidRPr="00676E1A" w:rsidRDefault="00676E1A" w:rsidP="00676E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6E1A">
        <w:rPr>
          <w:rFonts w:ascii="Times New Roman" w:eastAsia="Times New Roman" w:hAnsi="Times New Roman" w:cs="Times New Roman"/>
          <w:sz w:val="24"/>
          <w:szCs w:val="24"/>
        </w:rPr>
        <w:t>The "Sunburst Metal Wall Decor" is a stunning piece that radiates energy and warmth, bringing a burst of light and style into any room. Inspired by the sun's radiant form, this decor piece is a perfect blend of modern design and timeless elegance, making it an ideal choice for those looking to add a striking focal point to their home.</w:t>
      </w:r>
    </w:p>
    <w:p w:rsidR="00676E1A" w:rsidRPr="00676E1A" w:rsidRDefault="00676E1A" w:rsidP="00676E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76E1A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</w:p>
    <w:p w:rsidR="00676E1A" w:rsidRPr="00676E1A" w:rsidRDefault="00676E1A" w:rsidP="00676E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6E1A">
        <w:rPr>
          <w:rFonts w:ascii="Times New Roman" w:eastAsia="Times New Roman" w:hAnsi="Times New Roman" w:cs="Times New Roman"/>
          <w:sz w:val="24"/>
          <w:szCs w:val="24"/>
        </w:rPr>
        <w:t>The Sunburst Metal Wall Decor features a circular design with metal rays extending outward, mimicking the sun's radiant beams. Each ray is carefully crafted from high-quality metal and finished in varying metallic tones like gold, bronze, and silver. The central disc of the piece is often adorned with intricate detailing or a mirrored surface, adding depth and a touch of sophistication. Measuring [insert dimensions], this wall decor is suitable for both large and small spaces, making it versatile for different interior settings.</w:t>
      </w:r>
    </w:p>
    <w:p w:rsidR="00676E1A" w:rsidRPr="00676E1A" w:rsidRDefault="00676E1A" w:rsidP="00676E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76E1A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</w:p>
    <w:p w:rsidR="00676E1A" w:rsidRPr="00676E1A" w:rsidRDefault="00676E1A" w:rsidP="00676E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6E1A">
        <w:rPr>
          <w:rFonts w:ascii="Times New Roman" w:eastAsia="Times New Roman" w:hAnsi="Times New Roman" w:cs="Times New Roman"/>
          <w:b/>
          <w:bCs/>
          <w:sz w:val="24"/>
          <w:szCs w:val="24"/>
        </w:rPr>
        <w:t>Radiant Design:</w:t>
      </w:r>
      <w:r w:rsidRPr="00676E1A">
        <w:rPr>
          <w:rFonts w:ascii="Times New Roman" w:eastAsia="Times New Roman" w:hAnsi="Times New Roman" w:cs="Times New Roman"/>
          <w:sz w:val="24"/>
          <w:szCs w:val="24"/>
        </w:rPr>
        <w:t xml:space="preserve"> The sunburst pattern brings a sense of dynamism and energy, perfect for enlivening any wall space.</w:t>
      </w:r>
    </w:p>
    <w:p w:rsidR="00676E1A" w:rsidRPr="00676E1A" w:rsidRDefault="00676E1A" w:rsidP="00676E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6E1A">
        <w:rPr>
          <w:rFonts w:ascii="Times New Roman" w:eastAsia="Times New Roman" w:hAnsi="Times New Roman" w:cs="Times New Roman"/>
          <w:b/>
          <w:bCs/>
          <w:sz w:val="24"/>
          <w:szCs w:val="24"/>
        </w:rPr>
        <w:t>Premium Quality:</w:t>
      </w:r>
      <w:r w:rsidRPr="00676E1A">
        <w:rPr>
          <w:rFonts w:ascii="Times New Roman" w:eastAsia="Times New Roman" w:hAnsi="Times New Roman" w:cs="Times New Roman"/>
          <w:sz w:val="24"/>
          <w:szCs w:val="24"/>
        </w:rPr>
        <w:t xml:space="preserve"> Crafted from durable metal, this piece is designed to last, maintaining its beauty over time.</w:t>
      </w:r>
    </w:p>
    <w:p w:rsidR="00676E1A" w:rsidRPr="00676E1A" w:rsidRDefault="00676E1A" w:rsidP="00676E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6E1A">
        <w:rPr>
          <w:rFonts w:ascii="Times New Roman" w:eastAsia="Times New Roman" w:hAnsi="Times New Roman" w:cs="Times New Roman"/>
          <w:b/>
          <w:bCs/>
          <w:sz w:val="24"/>
          <w:szCs w:val="24"/>
        </w:rPr>
        <w:t>Varied Finishes:</w:t>
      </w:r>
      <w:r w:rsidRPr="00676E1A">
        <w:rPr>
          <w:rFonts w:ascii="Times New Roman" w:eastAsia="Times New Roman" w:hAnsi="Times New Roman" w:cs="Times New Roman"/>
          <w:sz w:val="24"/>
          <w:szCs w:val="24"/>
        </w:rPr>
        <w:t xml:space="preserve"> The combination of gold, bronze, and silver tones ensures it complements a wide range of color palettes and decor styles.</w:t>
      </w:r>
    </w:p>
    <w:p w:rsidR="00676E1A" w:rsidRPr="00676E1A" w:rsidRDefault="00676E1A" w:rsidP="00676E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6E1A">
        <w:rPr>
          <w:rFonts w:ascii="Times New Roman" w:eastAsia="Times New Roman" w:hAnsi="Times New Roman" w:cs="Times New Roman"/>
          <w:b/>
          <w:bCs/>
          <w:sz w:val="24"/>
          <w:szCs w:val="24"/>
        </w:rPr>
        <w:t>Versatile Use:</w:t>
      </w:r>
      <w:r w:rsidRPr="00676E1A">
        <w:rPr>
          <w:rFonts w:ascii="Times New Roman" w:eastAsia="Times New Roman" w:hAnsi="Times New Roman" w:cs="Times New Roman"/>
          <w:sz w:val="24"/>
          <w:szCs w:val="24"/>
        </w:rPr>
        <w:t xml:space="preserve"> Ideal for living rooms, bedrooms, dining areas, or entryways, this piece can be used as a statement artwork in various settings.</w:t>
      </w:r>
    </w:p>
    <w:p w:rsidR="00676E1A" w:rsidRPr="00676E1A" w:rsidRDefault="00676E1A" w:rsidP="00676E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76E1A">
        <w:rPr>
          <w:rFonts w:ascii="Times New Roman" w:eastAsia="Times New Roman" w:hAnsi="Times New Roman" w:cs="Times New Roman"/>
          <w:b/>
          <w:bCs/>
          <w:sz w:val="24"/>
          <w:szCs w:val="24"/>
        </w:rPr>
        <w:t>Styling Tips</w:t>
      </w:r>
    </w:p>
    <w:p w:rsidR="00676E1A" w:rsidRPr="00676E1A" w:rsidRDefault="00676E1A" w:rsidP="00676E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6E1A">
        <w:rPr>
          <w:rFonts w:ascii="Times New Roman" w:eastAsia="Times New Roman" w:hAnsi="Times New Roman" w:cs="Times New Roman"/>
          <w:b/>
          <w:bCs/>
          <w:sz w:val="24"/>
          <w:szCs w:val="24"/>
        </w:rPr>
        <w:t>Living Room:</w:t>
      </w:r>
      <w:r w:rsidRPr="00676E1A">
        <w:rPr>
          <w:rFonts w:ascii="Times New Roman" w:eastAsia="Times New Roman" w:hAnsi="Times New Roman" w:cs="Times New Roman"/>
          <w:sz w:val="24"/>
          <w:szCs w:val="24"/>
        </w:rPr>
        <w:t xml:space="preserve"> Hang above a fireplace or sofa to create a focal point that draws the eye and adds a sense of warmth to the space.</w:t>
      </w:r>
    </w:p>
    <w:p w:rsidR="00676E1A" w:rsidRPr="00676E1A" w:rsidRDefault="00676E1A" w:rsidP="00676E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6E1A">
        <w:rPr>
          <w:rFonts w:ascii="Times New Roman" w:eastAsia="Times New Roman" w:hAnsi="Times New Roman" w:cs="Times New Roman"/>
          <w:b/>
          <w:bCs/>
          <w:sz w:val="24"/>
          <w:szCs w:val="24"/>
        </w:rPr>
        <w:t>Bedroom:</w:t>
      </w:r>
      <w:r w:rsidRPr="00676E1A">
        <w:rPr>
          <w:rFonts w:ascii="Times New Roman" w:eastAsia="Times New Roman" w:hAnsi="Times New Roman" w:cs="Times New Roman"/>
          <w:sz w:val="24"/>
          <w:szCs w:val="24"/>
        </w:rPr>
        <w:t xml:space="preserve"> Position above the headboard to create a serene and stylish backdrop for your sleeping area.</w:t>
      </w:r>
    </w:p>
    <w:p w:rsidR="00676E1A" w:rsidRPr="00676E1A" w:rsidRDefault="00676E1A" w:rsidP="00676E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6E1A">
        <w:rPr>
          <w:rFonts w:ascii="Times New Roman" w:eastAsia="Times New Roman" w:hAnsi="Times New Roman" w:cs="Times New Roman"/>
          <w:b/>
          <w:bCs/>
          <w:sz w:val="24"/>
          <w:szCs w:val="24"/>
        </w:rPr>
        <w:t>Dining Area:</w:t>
      </w:r>
      <w:r w:rsidRPr="00676E1A">
        <w:rPr>
          <w:rFonts w:ascii="Times New Roman" w:eastAsia="Times New Roman" w:hAnsi="Times New Roman" w:cs="Times New Roman"/>
          <w:sz w:val="24"/>
          <w:szCs w:val="24"/>
        </w:rPr>
        <w:t xml:space="preserve"> Place on a feature wall in your dining room to enhance the ambiance with a touch of elegance and light.</w:t>
      </w:r>
    </w:p>
    <w:p w:rsidR="00676E1A" w:rsidRPr="00676E1A" w:rsidRDefault="00676E1A" w:rsidP="00676E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6E1A">
        <w:rPr>
          <w:rFonts w:ascii="Times New Roman" w:eastAsia="Times New Roman" w:hAnsi="Times New Roman" w:cs="Times New Roman"/>
          <w:b/>
          <w:bCs/>
          <w:sz w:val="24"/>
          <w:szCs w:val="24"/>
        </w:rPr>
        <w:t>Entryway:</w:t>
      </w:r>
      <w:r w:rsidRPr="00676E1A">
        <w:rPr>
          <w:rFonts w:ascii="Times New Roman" w:eastAsia="Times New Roman" w:hAnsi="Times New Roman" w:cs="Times New Roman"/>
          <w:sz w:val="24"/>
          <w:szCs w:val="24"/>
        </w:rPr>
        <w:t xml:space="preserve"> Welcome guests with this radiant piece in your entryway, setting a positive and inviting tone for your home.</w:t>
      </w:r>
    </w:p>
    <w:p w:rsidR="00676E1A" w:rsidRPr="00676E1A" w:rsidRDefault="00676E1A" w:rsidP="00676E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76E1A">
        <w:rPr>
          <w:rFonts w:ascii="Times New Roman" w:eastAsia="Times New Roman" w:hAnsi="Times New Roman" w:cs="Times New Roman"/>
          <w:b/>
          <w:bCs/>
          <w:sz w:val="24"/>
          <w:szCs w:val="24"/>
        </w:rPr>
        <w:t>Care Instructions</w:t>
      </w:r>
    </w:p>
    <w:p w:rsidR="00676E1A" w:rsidRPr="00676E1A" w:rsidRDefault="00676E1A" w:rsidP="00676E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6E1A">
        <w:rPr>
          <w:rFonts w:ascii="Times New Roman" w:eastAsia="Times New Roman" w:hAnsi="Times New Roman" w:cs="Times New Roman"/>
          <w:sz w:val="24"/>
          <w:szCs w:val="24"/>
        </w:rPr>
        <w:lastRenderedPageBreak/>
        <w:t>To maintain the shine and beauty of your Sunburst Metal Wall Decor, gently dust it with a soft, dry cloth regularly. For deeper cleaning, use a damp cloth followed by a dry one, and avoid using harsh chemicals or abrasive materials that could damage the finish.</w:t>
      </w:r>
    </w:p>
    <w:p w:rsidR="00676E1A" w:rsidRPr="00676E1A" w:rsidRDefault="00676E1A" w:rsidP="00676E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76E1A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Reviews</w:t>
      </w:r>
    </w:p>
    <w:p w:rsidR="00676E1A" w:rsidRPr="00676E1A" w:rsidRDefault="00676E1A" w:rsidP="00676E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6E1A">
        <w:rPr>
          <w:rFonts w:ascii="Times New Roman" w:eastAsia="Times New Roman" w:hAnsi="Times New Roman" w:cs="Times New Roman"/>
          <w:i/>
          <w:iCs/>
          <w:sz w:val="24"/>
          <w:szCs w:val="24"/>
        </w:rPr>
        <w:t>"The Sunburst Metal Wall Decor has completely transformed my living room. It's the perfect blend of modern and classic design."</w:t>
      </w:r>
    </w:p>
    <w:p w:rsidR="00676E1A" w:rsidRPr="00676E1A" w:rsidRDefault="00676E1A" w:rsidP="00676E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6E1A">
        <w:rPr>
          <w:rFonts w:ascii="Times New Roman" w:eastAsia="Times New Roman" w:hAnsi="Times New Roman" w:cs="Times New Roman"/>
          <w:i/>
          <w:iCs/>
          <w:sz w:val="24"/>
          <w:szCs w:val="24"/>
        </w:rPr>
        <w:t>"I love how it catches the light and adds warmth to my home. It's a real conversation starter!"</w:t>
      </w:r>
    </w:p>
    <w:p w:rsidR="00676E1A" w:rsidRPr="00676E1A" w:rsidRDefault="00676E1A" w:rsidP="00676E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76E1A"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</w:t>
      </w:r>
    </w:p>
    <w:p w:rsidR="00676E1A" w:rsidRPr="00676E1A" w:rsidRDefault="00676E1A" w:rsidP="00676E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6E1A">
        <w:rPr>
          <w:rFonts w:ascii="Times New Roman" w:eastAsia="Times New Roman" w:hAnsi="Times New Roman" w:cs="Times New Roman"/>
          <w:sz w:val="24"/>
          <w:szCs w:val="24"/>
        </w:rPr>
        <w:t>The Sunburst Metal Wall Decor is more than just a decorative piece—it's a radiant symbol of style and elegance that brightens up any space. Whether you're looking to add a touch of luxury to your living room or a warm welcome in your entryway, this piece is sure to make a lasting impression.</w:t>
      </w:r>
    </w:p>
    <w:p w:rsidR="00464983" w:rsidRDefault="00464983"/>
    <w:sectPr w:rsidR="00464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14A6D"/>
    <w:multiLevelType w:val="multilevel"/>
    <w:tmpl w:val="032AC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9453B7"/>
    <w:multiLevelType w:val="multilevel"/>
    <w:tmpl w:val="B50C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E1A"/>
    <w:rsid w:val="00464983"/>
    <w:rsid w:val="00676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20D91"/>
  <w15:chartTrackingRefBased/>
  <w15:docId w15:val="{05C7E963-2EB5-4806-A84B-45F6709BC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76E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76E1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76E1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76E1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676E1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76E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76E1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2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410</Words>
  <Characters>2340</Characters>
  <Application>Microsoft Office Word</Application>
  <DocSecurity>0</DocSecurity>
  <Lines>19</Lines>
  <Paragraphs>5</Paragraphs>
  <ScaleCrop>false</ScaleCrop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>Mj</cp:lastModifiedBy>
  <cp:revision>1</cp:revision>
  <dcterms:created xsi:type="dcterms:W3CDTF">2024-08-22T20:49:00Z</dcterms:created>
  <dcterms:modified xsi:type="dcterms:W3CDTF">2024-08-22T20:50:00Z</dcterms:modified>
</cp:coreProperties>
</file>