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5B" w:rsidRPr="00C17C5B" w:rsidRDefault="00C17C5B" w:rsidP="00C17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7C5B">
        <w:rPr>
          <w:rFonts w:ascii="Times New Roman" w:eastAsia="Times New Roman" w:hAnsi="Times New Roman" w:cs="Times New Roman"/>
          <w:b/>
          <w:bCs/>
          <w:sz w:val="27"/>
          <w:szCs w:val="27"/>
        </w:rPr>
        <w:t>Vintage Ornate Photo Frame</w:t>
      </w:r>
    </w:p>
    <w:p w:rsidR="00C17C5B" w:rsidRPr="00C17C5B" w:rsidRDefault="00C17C5B" w:rsidP="00C17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Elegant and Classic Design</w:t>
      </w:r>
    </w:p>
    <w:p w:rsidR="00C17C5B" w:rsidRPr="00C17C5B" w:rsidRDefault="00C17C5B" w:rsidP="00C17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Vintage Ornate Photo Frame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adds a touch of classic sophistication to any photograph or artwork. With its intricate detailing and timeless design, this frame is perfect for showcasing cherished memories and adding a touch of elegance to your decor.</w:t>
      </w:r>
    </w:p>
    <w:p w:rsidR="00C17C5B" w:rsidRPr="00C17C5B" w:rsidRDefault="00C17C5B" w:rsidP="00C17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C17C5B" w:rsidRPr="00C17C5B" w:rsidRDefault="00C17C5B" w:rsidP="00C17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Ornate Detailing: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Features elaborate patterns and intricate designs for a vintage look.</w:t>
      </w:r>
    </w:p>
    <w:p w:rsidR="00C17C5B" w:rsidRPr="00C17C5B" w:rsidRDefault="00C17C5B" w:rsidP="00C17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Crafted from durable materials that ensure long-lasting beauty.</w:t>
      </w:r>
    </w:p>
    <w:p w:rsidR="00C17C5B" w:rsidRPr="00C17C5B" w:rsidRDefault="00C17C5B" w:rsidP="00C17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 Options: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fit different photo dimensions.</w:t>
      </w:r>
    </w:p>
    <w:p w:rsidR="00C17C5B" w:rsidRPr="00C17C5B" w:rsidRDefault="00C17C5B" w:rsidP="00C17C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Easy to Hang or Display: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Comes with options for wall mounting or tabletop display.</w:t>
      </w:r>
    </w:p>
    <w:p w:rsidR="00C17C5B" w:rsidRPr="00C17C5B" w:rsidRDefault="00C17C5B" w:rsidP="00C17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17C5B" w:rsidRPr="00C17C5B" w:rsidRDefault="00C17C5B" w:rsidP="00C17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Home Decor: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and hallways.</w:t>
      </w:r>
    </w:p>
    <w:p w:rsidR="00C17C5B" w:rsidRPr="00C17C5B" w:rsidRDefault="00C17C5B" w:rsidP="00C17C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Special Occasions: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Perfect for weddings, anniversaries, or family portraits.</w:t>
      </w:r>
    </w:p>
    <w:p w:rsidR="00C17C5B" w:rsidRPr="00C17C5B" w:rsidRDefault="00C17C5B" w:rsidP="00C17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C17C5B" w:rsidRPr="00C17C5B" w:rsidRDefault="00C17C5B" w:rsidP="00C17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Location: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Choose the best spot for display, whether on a wall or tabletop.</w:t>
      </w:r>
    </w:p>
    <w:p w:rsidR="00C17C5B" w:rsidRPr="00C17C5B" w:rsidRDefault="00C17C5B" w:rsidP="00C17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Insert Photo: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Open the frame and place your photo carefully.</w:t>
      </w:r>
    </w:p>
    <w:p w:rsidR="00C17C5B" w:rsidRPr="00C17C5B" w:rsidRDefault="00C17C5B" w:rsidP="00C17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Secure: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Close the frame securely to hold the photo in place.</w:t>
      </w:r>
    </w:p>
    <w:p w:rsidR="00C17C5B" w:rsidRPr="00C17C5B" w:rsidRDefault="00C17C5B" w:rsidP="00C17C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Use appropriate hardware for wall mounting if needed.</w:t>
      </w:r>
    </w:p>
    <w:p w:rsidR="00C17C5B" w:rsidRPr="00C17C5B" w:rsidRDefault="00C17C5B" w:rsidP="00C17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C17C5B" w:rsidRPr="00C17C5B" w:rsidRDefault="00C17C5B" w:rsidP="00C17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Use a soft, dry cloth to dust the frame. Avoid abrasive cleaners.</w:t>
      </w:r>
    </w:p>
    <w:p w:rsidR="00C17C5B" w:rsidRPr="00C17C5B" w:rsidRDefault="00C17C5B" w:rsidP="00C17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C5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C17C5B">
        <w:rPr>
          <w:rFonts w:ascii="Times New Roman" w:eastAsia="Times New Roman" w:hAnsi="Times New Roman" w:cs="Times New Roman"/>
          <w:sz w:val="24"/>
          <w:szCs w:val="24"/>
        </w:rPr>
        <w:t xml:space="preserve"> Check periodically to ensure the frame is securely mounted and the photo is well-protected.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665D"/>
    <w:multiLevelType w:val="multilevel"/>
    <w:tmpl w:val="9DB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23717"/>
    <w:multiLevelType w:val="multilevel"/>
    <w:tmpl w:val="5B48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81B5C"/>
    <w:multiLevelType w:val="multilevel"/>
    <w:tmpl w:val="A7E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33D60"/>
    <w:multiLevelType w:val="multilevel"/>
    <w:tmpl w:val="A8C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5B"/>
    <w:rsid w:val="00C17C5B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3592-0618-42C0-82AC-E9F21192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7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C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7C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2024-08-22T21:16:00Z</dcterms:created>
  <dcterms:modified xsi:type="dcterms:W3CDTF">2024-08-22T21:17:00Z</dcterms:modified>
</cp:coreProperties>
</file>