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C87" w:rsidRPr="00196C87" w:rsidRDefault="00196C87" w:rsidP="00196C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6C87">
        <w:rPr>
          <w:rFonts w:ascii="Times New Roman" w:eastAsia="Times New Roman" w:hAnsi="Times New Roman" w:cs="Times New Roman"/>
          <w:b/>
          <w:bCs/>
          <w:sz w:val="27"/>
          <w:szCs w:val="27"/>
        </w:rPr>
        <w:t>Colorful Peacock Wall Art</w:t>
      </w:r>
    </w:p>
    <w:p w:rsidR="00196C87" w:rsidRPr="00196C87" w:rsidRDefault="00196C87" w:rsidP="0019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C87">
        <w:rPr>
          <w:rFonts w:ascii="Times New Roman" w:eastAsia="Times New Roman" w:hAnsi="Times New Roman" w:cs="Times New Roman"/>
          <w:b/>
          <w:bCs/>
          <w:sz w:val="24"/>
          <w:szCs w:val="24"/>
        </w:rPr>
        <w:t>Vibrant and Artistic Design</w:t>
      </w:r>
    </w:p>
    <w:p w:rsidR="00196C87" w:rsidRPr="00196C87" w:rsidRDefault="00196C87" w:rsidP="0019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C87">
        <w:rPr>
          <w:rFonts w:ascii="Times New Roman" w:eastAsia="Times New Roman" w:hAnsi="Times New Roman" w:cs="Times New Roman"/>
          <w:b/>
          <w:bCs/>
          <w:sz w:val="24"/>
          <w:szCs w:val="24"/>
        </w:rPr>
        <w:t>Colorful Peacock Wall Art</w:t>
      </w:r>
      <w:r w:rsidRPr="00196C87">
        <w:rPr>
          <w:rFonts w:ascii="Times New Roman" w:eastAsia="Times New Roman" w:hAnsi="Times New Roman" w:cs="Times New Roman"/>
          <w:sz w:val="24"/>
          <w:szCs w:val="24"/>
        </w:rPr>
        <w:t xml:space="preserve"> brings a burst of vibrant colors and artistic flair to your decor with its stunning peacock design. This wall art piece combines intricate details with bold hues, creating a lively and eye-catching focal point for any room.</w:t>
      </w:r>
    </w:p>
    <w:p w:rsidR="00196C87" w:rsidRPr="00196C87" w:rsidRDefault="00196C87" w:rsidP="00196C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6C87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196C87" w:rsidRPr="00196C87" w:rsidRDefault="00196C87" w:rsidP="00196C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C87">
        <w:rPr>
          <w:rFonts w:ascii="Times New Roman" w:eastAsia="Times New Roman" w:hAnsi="Times New Roman" w:cs="Times New Roman"/>
          <w:b/>
          <w:bCs/>
          <w:sz w:val="24"/>
          <w:szCs w:val="24"/>
        </w:rPr>
        <w:t>Vibrant Peacock Design:</w:t>
      </w:r>
      <w:r w:rsidRPr="00196C87">
        <w:rPr>
          <w:rFonts w:ascii="Times New Roman" w:eastAsia="Times New Roman" w:hAnsi="Times New Roman" w:cs="Times New Roman"/>
          <w:sz w:val="24"/>
          <w:szCs w:val="24"/>
        </w:rPr>
        <w:t xml:space="preserve"> Features a beautifully detailed peacock with a cascade of colorful feathers, showcasing a rich palette of blues, greens, and golds.</w:t>
      </w:r>
    </w:p>
    <w:p w:rsidR="00196C87" w:rsidRPr="00196C87" w:rsidRDefault="00196C87" w:rsidP="00196C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C87">
        <w:rPr>
          <w:rFonts w:ascii="Times New Roman" w:eastAsia="Times New Roman" w:hAnsi="Times New Roman" w:cs="Times New Roman"/>
          <w:b/>
          <w:bCs/>
          <w:sz w:val="24"/>
          <w:szCs w:val="24"/>
        </w:rPr>
        <w:t>High-Quality Materials:</w:t>
      </w:r>
      <w:r w:rsidRPr="00196C87">
        <w:rPr>
          <w:rFonts w:ascii="Times New Roman" w:eastAsia="Times New Roman" w:hAnsi="Times New Roman" w:cs="Times New Roman"/>
          <w:sz w:val="24"/>
          <w:szCs w:val="24"/>
        </w:rPr>
        <w:t xml:space="preserve"> Made from durable materials such as canvas, metal, or acrylic to ensure a vivid and lasting finish.</w:t>
      </w:r>
    </w:p>
    <w:p w:rsidR="00196C87" w:rsidRPr="00196C87" w:rsidRDefault="00196C87" w:rsidP="00196C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C87">
        <w:rPr>
          <w:rFonts w:ascii="Times New Roman" w:eastAsia="Times New Roman" w:hAnsi="Times New Roman" w:cs="Times New Roman"/>
          <w:b/>
          <w:bCs/>
          <w:sz w:val="24"/>
          <w:szCs w:val="24"/>
        </w:rPr>
        <w:t>Artistic Detailing:</w:t>
      </w:r>
      <w:r w:rsidRPr="00196C87">
        <w:rPr>
          <w:rFonts w:ascii="Times New Roman" w:eastAsia="Times New Roman" w:hAnsi="Times New Roman" w:cs="Times New Roman"/>
          <w:sz w:val="24"/>
          <w:szCs w:val="24"/>
        </w:rPr>
        <w:t xml:space="preserve"> Includes intricate patterns and textures that enhance the peacock’s beauty and make the artwork stand out.</w:t>
      </w:r>
    </w:p>
    <w:p w:rsidR="00196C87" w:rsidRPr="00196C87" w:rsidRDefault="00196C87" w:rsidP="00196C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C87">
        <w:rPr>
          <w:rFonts w:ascii="Times New Roman" w:eastAsia="Times New Roman" w:hAnsi="Times New Roman" w:cs="Times New Roman"/>
          <w:b/>
          <w:bCs/>
          <w:sz w:val="24"/>
          <w:szCs w:val="24"/>
        </w:rPr>
        <w:t>Versatile Display:</w:t>
      </w:r>
      <w:r w:rsidRPr="00196C87">
        <w:rPr>
          <w:rFonts w:ascii="Times New Roman" w:eastAsia="Times New Roman" w:hAnsi="Times New Roman" w:cs="Times New Roman"/>
          <w:sz w:val="24"/>
          <w:szCs w:val="24"/>
        </w:rPr>
        <w:t xml:space="preserve"> Suitable for a variety of interiors, including contemporary, eclectic, and artistic spaces.</w:t>
      </w:r>
    </w:p>
    <w:p w:rsidR="00196C87" w:rsidRPr="00196C87" w:rsidRDefault="00196C87" w:rsidP="00196C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6C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Ideal </w:t>
      </w:r>
      <w:proofErr w:type="gramStart"/>
      <w:r w:rsidRPr="00196C87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196C8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96C87" w:rsidRPr="00196C87" w:rsidRDefault="00196C87" w:rsidP="00196C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C87">
        <w:rPr>
          <w:rFonts w:ascii="Times New Roman" w:eastAsia="Times New Roman" w:hAnsi="Times New Roman" w:cs="Times New Roman"/>
          <w:b/>
          <w:bCs/>
          <w:sz w:val="24"/>
          <w:szCs w:val="24"/>
        </w:rPr>
        <w:t>Vibrant and Artistic Interiors:</w:t>
      </w:r>
      <w:r w:rsidRPr="00196C87">
        <w:rPr>
          <w:rFonts w:ascii="Times New Roman" w:eastAsia="Times New Roman" w:hAnsi="Times New Roman" w:cs="Times New Roman"/>
          <w:sz w:val="24"/>
          <w:szCs w:val="24"/>
        </w:rPr>
        <w:t xml:space="preserve"> Living rooms, dining rooms, bedrooms, and creative spaces.</w:t>
      </w:r>
    </w:p>
    <w:p w:rsidR="00196C87" w:rsidRPr="00196C87" w:rsidRDefault="00196C87" w:rsidP="00196C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C87">
        <w:rPr>
          <w:rFonts w:ascii="Times New Roman" w:eastAsia="Times New Roman" w:hAnsi="Times New Roman" w:cs="Times New Roman"/>
          <w:b/>
          <w:bCs/>
          <w:sz w:val="24"/>
          <w:szCs w:val="24"/>
        </w:rPr>
        <w:t>Decorative Accent:</w:t>
      </w:r>
      <w:r w:rsidRPr="00196C87">
        <w:rPr>
          <w:rFonts w:ascii="Times New Roman" w:eastAsia="Times New Roman" w:hAnsi="Times New Roman" w:cs="Times New Roman"/>
          <w:sz w:val="24"/>
          <w:szCs w:val="24"/>
        </w:rPr>
        <w:t xml:space="preserve"> Perfect for adding a touch of color and artistry, creating a focal point that draws attention and brightens the room.</w:t>
      </w:r>
    </w:p>
    <w:p w:rsidR="00196C87" w:rsidRPr="00196C87" w:rsidRDefault="00196C87" w:rsidP="00196C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6C87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 Tips:</w:t>
      </w:r>
    </w:p>
    <w:p w:rsidR="00196C87" w:rsidRPr="00196C87" w:rsidRDefault="00196C87" w:rsidP="00196C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C87">
        <w:rPr>
          <w:rFonts w:ascii="Times New Roman" w:eastAsia="Times New Roman" w:hAnsi="Times New Roman" w:cs="Times New Roman"/>
          <w:b/>
          <w:bCs/>
          <w:sz w:val="24"/>
          <w:szCs w:val="24"/>
        </w:rPr>
        <w:t>Choose a Location:</w:t>
      </w:r>
      <w:r w:rsidRPr="00196C87">
        <w:rPr>
          <w:rFonts w:ascii="Times New Roman" w:eastAsia="Times New Roman" w:hAnsi="Times New Roman" w:cs="Times New Roman"/>
          <w:sz w:val="24"/>
          <w:szCs w:val="24"/>
        </w:rPr>
        <w:t xml:space="preserve"> Select a wall that complements the colorful design and allows the artwork to serve as a focal point.</w:t>
      </w:r>
    </w:p>
    <w:p w:rsidR="00196C87" w:rsidRPr="00196C87" w:rsidRDefault="00196C87" w:rsidP="00196C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C87">
        <w:rPr>
          <w:rFonts w:ascii="Times New Roman" w:eastAsia="Times New Roman" w:hAnsi="Times New Roman" w:cs="Times New Roman"/>
          <w:b/>
          <w:bCs/>
          <w:sz w:val="24"/>
          <w:szCs w:val="24"/>
        </w:rPr>
        <w:t>Mounting:</w:t>
      </w:r>
      <w:r w:rsidRPr="00196C87">
        <w:rPr>
          <w:rFonts w:ascii="Times New Roman" w:eastAsia="Times New Roman" w:hAnsi="Times New Roman" w:cs="Times New Roman"/>
          <w:sz w:val="24"/>
          <w:szCs w:val="24"/>
        </w:rPr>
        <w:t xml:space="preserve"> Use appropriate wall anchors and hardware to securely hang the artwork. Ensure it is level and properly secured.</w:t>
      </w:r>
    </w:p>
    <w:p w:rsidR="00196C87" w:rsidRPr="00196C87" w:rsidRDefault="00196C87" w:rsidP="00196C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C87">
        <w:rPr>
          <w:rFonts w:ascii="Times New Roman" w:eastAsia="Times New Roman" w:hAnsi="Times New Roman" w:cs="Times New Roman"/>
          <w:b/>
          <w:bCs/>
          <w:sz w:val="24"/>
          <w:szCs w:val="24"/>
        </w:rPr>
        <w:t>Placement:</w:t>
      </w:r>
      <w:r w:rsidRPr="00196C87">
        <w:rPr>
          <w:rFonts w:ascii="Times New Roman" w:eastAsia="Times New Roman" w:hAnsi="Times New Roman" w:cs="Times New Roman"/>
          <w:sz w:val="24"/>
          <w:szCs w:val="24"/>
        </w:rPr>
        <w:t xml:space="preserve"> Position the art at a height that enhances its visual impact and fits well within the room’s layout.</w:t>
      </w:r>
    </w:p>
    <w:p w:rsidR="00196C87" w:rsidRPr="00196C87" w:rsidRDefault="00196C87" w:rsidP="00196C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6C87">
        <w:rPr>
          <w:rFonts w:ascii="Times New Roman" w:eastAsia="Times New Roman" w:hAnsi="Times New Roman" w:cs="Times New Roman"/>
          <w:b/>
          <w:bCs/>
          <w:sz w:val="24"/>
          <w:szCs w:val="24"/>
        </w:rPr>
        <w:t>Care Instructions:</w:t>
      </w:r>
    </w:p>
    <w:p w:rsidR="00196C87" w:rsidRPr="00196C87" w:rsidRDefault="00196C87" w:rsidP="00196C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C87">
        <w:rPr>
          <w:rFonts w:ascii="Times New Roman" w:eastAsia="Times New Roman" w:hAnsi="Times New Roman" w:cs="Times New Roman"/>
          <w:b/>
          <w:bCs/>
          <w:sz w:val="24"/>
          <w:szCs w:val="24"/>
        </w:rPr>
        <w:t>Cleaning:</w:t>
      </w:r>
      <w:r w:rsidRPr="00196C87">
        <w:rPr>
          <w:rFonts w:ascii="Times New Roman" w:eastAsia="Times New Roman" w:hAnsi="Times New Roman" w:cs="Times New Roman"/>
          <w:sz w:val="24"/>
          <w:szCs w:val="24"/>
        </w:rPr>
        <w:t xml:space="preserve"> Dust with a soft, dry cloth. For more thorough cleaning, use a mild cleaner suitable for the material and avoid excessive moisture.</w:t>
      </w:r>
    </w:p>
    <w:p w:rsidR="00196C87" w:rsidRPr="00196C87" w:rsidRDefault="00196C87" w:rsidP="00196C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C87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Maintenance:</w:t>
      </w:r>
      <w:r w:rsidRPr="00196C87">
        <w:rPr>
          <w:rFonts w:ascii="Times New Roman" w:eastAsia="Times New Roman" w:hAnsi="Times New Roman" w:cs="Times New Roman"/>
          <w:sz w:val="24"/>
          <w:szCs w:val="24"/>
        </w:rPr>
        <w:t xml:space="preserve"> Regularly inspect the artwork for any signs of wear or damage and ensure it remains securely mounted.</w:t>
      </w:r>
    </w:p>
    <w:p w:rsidR="00196C87" w:rsidRPr="00196C87" w:rsidRDefault="00196C87" w:rsidP="00196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C8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96C87" w:rsidRPr="00196C87" w:rsidRDefault="00196C87" w:rsidP="0019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C87">
        <w:rPr>
          <w:rFonts w:ascii="Times New Roman" w:eastAsia="Times New Roman" w:hAnsi="Times New Roman" w:cs="Times New Roman"/>
          <w:b/>
          <w:bCs/>
          <w:sz w:val="24"/>
          <w:szCs w:val="24"/>
        </w:rPr>
        <w:t>Colorful Peacock Wall Art</w:t>
      </w:r>
      <w:r w:rsidRPr="00196C87">
        <w:rPr>
          <w:rFonts w:ascii="Times New Roman" w:eastAsia="Times New Roman" w:hAnsi="Times New Roman" w:cs="Times New Roman"/>
          <w:sz w:val="24"/>
          <w:szCs w:val="24"/>
        </w:rPr>
        <w:t xml:space="preserve"> combines vibrant colors with intricate details, offering a dynamic and artistic way to enhance your space with a touch of lively elegance and visual interest.</w:t>
      </w:r>
    </w:p>
    <w:p w:rsidR="00F41FF5" w:rsidRDefault="00F41FF5">
      <w:bookmarkStart w:id="0" w:name="_GoBack"/>
      <w:bookmarkEnd w:id="0"/>
    </w:p>
    <w:sectPr w:rsidR="00F41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463E9"/>
    <w:multiLevelType w:val="multilevel"/>
    <w:tmpl w:val="48A2E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E1FF4"/>
    <w:multiLevelType w:val="multilevel"/>
    <w:tmpl w:val="38DA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0C39FB"/>
    <w:multiLevelType w:val="multilevel"/>
    <w:tmpl w:val="288C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C52613"/>
    <w:multiLevelType w:val="multilevel"/>
    <w:tmpl w:val="DD96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C87"/>
    <w:rsid w:val="00196C87"/>
    <w:rsid w:val="00F4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7B60D-9B3D-4AE3-BE92-24D3F5D5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6C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96C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6C8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96C8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96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6C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84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1</cp:revision>
  <dcterms:created xsi:type="dcterms:W3CDTF">2024-08-22T22:05:00Z</dcterms:created>
  <dcterms:modified xsi:type="dcterms:W3CDTF">2024-08-22T22:06:00Z</dcterms:modified>
</cp:coreProperties>
</file>