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32" w:rsidRPr="00D02A32" w:rsidRDefault="00D02A32" w:rsidP="00D02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2A32">
        <w:rPr>
          <w:rFonts w:ascii="Times New Roman" w:eastAsia="Times New Roman" w:hAnsi="Times New Roman" w:cs="Times New Roman"/>
          <w:b/>
          <w:bCs/>
          <w:sz w:val="27"/>
          <w:szCs w:val="27"/>
        </w:rPr>
        <w:t>Majestic Deer Head Wall Mount</w:t>
      </w:r>
    </w:p>
    <w:p w:rsidR="00D02A32" w:rsidRPr="00D02A32" w:rsidRDefault="00D02A32" w:rsidP="00D02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Regal Design</w:t>
      </w:r>
    </w:p>
    <w:p w:rsidR="00D02A32" w:rsidRPr="00D02A32" w:rsidRDefault="00D02A32" w:rsidP="00D02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Majestic Deer Head Wall Mount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adds a touch of grandeur and sophistication to your decor with its regal deer head design. This statement piece offers a bold and elegant focal point for any room, combining artistic craftsmanship with classic charm.</w:t>
      </w:r>
    </w:p>
    <w:p w:rsidR="00D02A32" w:rsidRPr="00D02A32" w:rsidRDefault="00D02A32" w:rsidP="00D02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D02A32" w:rsidRPr="00D02A32" w:rsidRDefault="00D02A32" w:rsidP="00D0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Regal Deer Head Design: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Features a majestic deer head with intricately designed antlers, creating a striking visual impact.</w:t>
      </w:r>
    </w:p>
    <w:p w:rsidR="00D02A32" w:rsidRPr="00D02A32" w:rsidRDefault="00D02A32" w:rsidP="00D0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such as resin, metal, or wood to ensure longevity and a premium look.</w:t>
      </w:r>
    </w:p>
    <w:p w:rsidR="00D02A32" w:rsidRPr="00D02A32" w:rsidRDefault="00D02A32" w:rsidP="00D0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Craftsmanship: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Showcases detailed features and textures for a lifelike and artistic appearance.</w:t>
      </w:r>
    </w:p>
    <w:p w:rsidR="00D02A32" w:rsidRPr="00D02A32" w:rsidRDefault="00D02A32" w:rsidP="00D0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Placement: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Suitable for various room styles, from traditional to contemporary, adding a touch of sophistication.</w:t>
      </w:r>
    </w:p>
    <w:p w:rsidR="00D02A32" w:rsidRPr="00D02A32" w:rsidRDefault="00D02A32" w:rsidP="00D02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02A32" w:rsidRPr="00D02A32" w:rsidRDefault="00D02A32" w:rsidP="00D02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Classic Interiors: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Living rooms, entryways, studies, and sophisticated spaces.</w:t>
      </w:r>
    </w:p>
    <w:p w:rsidR="00D02A32" w:rsidRPr="00D02A32" w:rsidRDefault="00D02A32" w:rsidP="00D02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Perfect for creating a dramatic focal point and enhancing the room's decor with a touch of regal charm.</w:t>
      </w:r>
    </w:p>
    <w:p w:rsidR="00D02A32" w:rsidRPr="00D02A32" w:rsidRDefault="00D02A32" w:rsidP="00D02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D02A32" w:rsidRPr="00D02A32" w:rsidRDefault="00D02A32" w:rsidP="00D02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Select a prominent wall space that highlights the deer head design and complements the room’s decor.</w:t>
      </w:r>
    </w:p>
    <w:p w:rsidR="00D02A32" w:rsidRPr="00D02A32" w:rsidRDefault="00D02A32" w:rsidP="00D02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for secure and level installation. Ensure the mount is firmly attached and able to support the weight.</w:t>
      </w:r>
    </w:p>
    <w:p w:rsidR="00D02A32" w:rsidRPr="00D02A32" w:rsidRDefault="00D02A32" w:rsidP="00D02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Position the deer head at eye level or at a height that enhances its visual impact and suits the room’s design.</w:t>
      </w:r>
    </w:p>
    <w:p w:rsidR="00D02A32" w:rsidRPr="00D02A32" w:rsidRDefault="00D02A32" w:rsidP="00D02A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D02A32" w:rsidRPr="00D02A32" w:rsidRDefault="00D02A32" w:rsidP="00D02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For more thorough cleaning, use a mild cleaner suitable for the material and avoid excessive moisture.</w:t>
      </w:r>
    </w:p>
    <w:p w:rsidR="00D02A32" w:rsidRPr="00D02A32" w:rsidRDefault="00D02A32" w:rsidP="00D02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Regularly check the mount for secure installation and inspect for any signs of wear or damage.</w:t>
      </w:r>
    </w:p>
    <w:p w:rsidR="00D02A32" w:rsidRPr="00D02A32" w:rsidRDefault="00D02A32" w:rsidP="00D0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2A32" w:rsidRPr="00D02A32" w:rsidRDefault="00D02A32" w:rsidP="00D02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A32">
        <w:rPr>
          <w:rFonts w:ascii="Times New Roman" w:eastAsia="Times New Roman" w:hAnsi="Times New Roman" w:cs="Times New Roman"/>
          <w:b/>
          <w:bCs/>
          <w:sz w:val="24"/>
          <w:szCs w:val="24"/>
        </w:rPr>
        <w:t>Majestic Deer Head Wall Mount</w:t>
      </w:r>
      <w:r w:rsidRPr="00D02A32">
        <w:rPr>
          <w:rFonts w:ascii="Times New Roman" w:eastAsia="Times New Roman" w:hAnsi="Times New Roman" w:cs="Times New Roman"/>
          <w:sz w:val="24"/>
          <w:szCs w:val="24"/>
        </w:rPr>
        <w:t xml:space="preserve"> combines elegant design with functional decor, offering a sophisticated way to enhance your space with a touch of regal charm and artistic flair.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EA0"/>
    <w:multiLevelType w:val="multilevel"/>
    <w:tmpl w:val="8A3E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E2AB5"/>
    <w:multiLevelType w:val="multilevel"/>
    <w:tmpl w:val="37E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A4261"/>
    <w:multiLevelType w:val="multilevel"/>
    <w:tmpl w:val="6CF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A2FA8"/>
    <w:multiLevelType w:val="multilevel"/>
    <w:tmpl w:val="1BF0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32"/>
    <w:rsid w:val="00D02A32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B00BE-91CD-4F3A-8A50-36528D41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2A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2A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2024-08-22T21:59:00Z</dcterms:created>
  <dcterms:modified xsi:type="dcterms:W3CDTF">2024-08-22T22:00:00Z</dcterms:modified>
</cp:coreProperties>
</file>