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96A07" w14:textId="583C8C20" w:rsidR="002D69AE" w:rsidRPr="002D69AE" w:rsidRDefault="002D69AE" w:rsidP="002D69AE">
      <w:pPr>
        <w:spacing w:line="259" w:lineRule="auto"/>
        <w:ind w:left="16"/>
        <w:jc w:val="center"/>
        <w:rPr>
          <w:b/>
          <w:bCs/>
          <w:color w:val="C00000"/>
          <w:sz w:val="24"/>
          <w:szCs w:val="24"/>
        </w:rPr>
      </w:pPr>
      <w:r w:rsidRPr="002D69AE">
        <w:rPr>
          <w:b/>
          <w:bCs/>
          <w:color w:val="C00000"/>
          <w:sz w:val="24"/>
          <w:szCs w:val="24"/>
        </w:rPr>
        <w:t xml:space="preserve">CMPS 350 Project Phase 1 – </w:t>
      </w:r>
      <w:r>
        <w:rPr>
          <w:b/>
          <w:bCs/>
          <w:color w:val="C00000"/>
          <w:sz w:val="24"/>
          <w:szCs w:val="24"/>
        </w:rPr>
        <w:t>Report</w:t>
      </w:r>
    </w:p>
    <w:p w14:paraId="3C755893" w14:textId="5CB6BA3E" w:rsidR="002D69AE" w:rsidRPr="00A13D4C" w:rsidRDefault="002D69AE" w:rsidP="002D69AE">
      <w:pPr>
        <w:spacing w:line="259" w:lineRule="auto"/>
        <w:ind w:left="16"/>
        <w:jc w:val="center"/>
        <w:rPr>
          <w:b/>
          <w:bCs/>
          <w:color w:val="auto"/>
          <w:sz w:val="24"/>
          <w:szCs w:val="24"/>
        </w:rPr>
      </w:pPr>
      <w:r w:rsidRPr="00A13D4C">
        <w:rPr>
          <w:b/>
          <w:bCs/>
          <w:color w:val="auto"/>
          <w:sz w:val="24"/>
          <w:szCs w:val="24"/>
        </w:rPr>
        <w:t>Education Platform</w:t>
      </w:r>
    </w:p>
    <w:p w14:paraId="2AABA51C" w14:textId="066C814F" w:rsidR="002D69AE" w:rsidRPr="002D69AE" w:rsidRDefault="002D69AE" w:rsidP="002D69AE">
      <w:pPr>
        <w:spacing w:after="114"/>
        <w:ind w:left="20" w:right="249"/>
        <w:jc w:val="center"/>
        <w:rPr>
          <w:b/>
          <w:bCs/>
          <w:color w:val="C00000"/>
          <w:vertAlign w:val="superscript"/>
        </w:rPr>
      </w:pPr>
      <w:r w:rsidRPr="00A13D4C">
        <w:rPr>
          <w:b/>
          <w:bCs/>
          <w:color w:val="auto"/>
          <w:sz w:val="24"/>
          <w:szCs w:val="24"/>
        </w:rPr>
        <w:t>(10% of the course grade)</w:t>
      </w:r>
    </w:p>
    <w:p w14:paraId="3D635E20" w14:textId="4C3049F4" w:rsidR="002D69AE" w:rsidRPr="000D62D8" w:rsidRDefault="000D62D8" w:rsidP="005E0E26">
      <w:pPr>
        <w:spacing w:after="114"/>
        <w:ind w:left="20" w:right="249"/>
        <w:jc w:val="center"/>
        <w:rPr>
          <w:b/>
          <w:bCs/>
          <w:sz w:val="48"/>
          <w:szCs w:val="48"/>
          <w:vertAlign w:val="superscript"/>
        </w:rPr>
      </w:pPr>
      <w:r w:rsidRPr="005E0E26">
        <w:rPr>
          <w:b/>
          <w:bCs/>
          <w:sz w:val="48"/>
          <w:szCs w:val="48"/>
          <w:highlight w:val="cyan"/>
          <w:vertAlign w:val="superscript"/>
        </w:rPr>
        <w:t xml:space="preserve">The report must be submitted </w:t>
      </w:r>
      <w:r w:rsidR="00A13FBC" w:rsidRPr="005E0E26">
        <w:rPr>
          <w:b/>
          <w:bCs/>
          <w:sz w:val="48"/>
          <w:szCs w:val="48"/>
          <w:highlight w:val="cyan"/>
          <w:vertAlign w:val="superscript"/>
        </w:rPr>
        <w:t>in</w:t>
      </w:r>
      <w:r w:rsidRPr="005E0E26">
        <w:rPr>
          <w:b/>
          <w:bCs/>
          <w:sz w:val="48"/>
          <w:szCs w:val="48"/>
          <w:highlight w:val="cyan"/>
          <w:vertAlign w:val="superscript"/>
        </w:rPr>
        <w:t xml:space="preserve"> Word format</w:t>
      </w:r>
      <w:r w:rsidR="00A13FBC" w:rsidRPr="005E0E26">
        <w:rPr>
          <w:b/>
          <w:bCs/>
          <w:sz w:val="48"/>
          <w:szCs w:val="48"/>
          <w:highlight w:val="cyan"/>
          <w:vertAlign w:val="superscript"/>
        </w:rPr>
        <w:t xml:space="preserve"> only</w:t>
      </w:r>
    </w:p>
    <w:tbl>
      <w:tblPr>
        <w:tblStyle w:val="TableGrid"/>
        <w:tblW w:w="10865" w:type="dxa"/>
        <w:tblInd w:w="20" w:type="dxa"/>
        <w:tblLook w:val="04A0" w:firstRow="1" w:lastRow="0" w:firstColumn="1" w:lastColumn="0" w:noHBand="0" w:noVBand="1"/>
      </w:tblPr>
      <w:tblGrid>
        <w:gridCol w:w="2765"/>
        <w:gridCol w:w="8100"/>
      </w:tblGrid>
      <w:tr w:rsidR="00E63D9A" w14:paraId="68E39C7A" w14:textId="77777777" w:rsidTr="00ED6580">
        <w:trPr>
          <w:trHeight w:val="224"/>
        </w:trPr>
        <w:tc>
          <w:tcPr>
            <w:tcW w:w="2765" w:type="dxa"/>
            <w:vAlign w:val="center"/>
          </w:tcPr>
          <w:p w14:paraId="22A28D4B" w14:textId="42C70D8C" w:rsidR="00E63D9A" w:rsidRPr="0051434B" w:rsidRDefault="00E63D9A" w:rsidP="00E63D9A">
            <w:pPr>
              <w:spacing w:after="0"/>
              <w:ind w:left="0" w:right="249" w:firstLine="0"/>
              <w:jc w:val="left"/>
              <w:rPr>
                <w:b/>
                <w:bCs/>
                <w:sz w:val="28"/>
                <w:szCs w:val="28"/>
              </w:rPr>
            </w:pPr>
            <w:r w:rsidRPr="0051434B">
              <w:rPr>
                <w:b/>
                <w:bCs/>
                <w:sz w:val="28"/>
                <w:szCs w:val="28"/>
              </w:rPr>
              <w:t>Group Members</w:t>
            </w:r>
          </w:p>
        </w:tc>
        <w:tc>
          <w:tcPr>
            <w:tcW w:w="8100"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1715"/>
              <w:gridCol w:w="2762"/>
            </w:tblGrid>
            <w:tr w:rsidR="00134B3D" w14:paraId="67776549" w14:textId="77777777" w:rsidTr="00134B3D">
              <w:tc>
                <w:tcPr>
                  <w:tcW w:w="3397" w:type="dxa"/>
                </w:tcPr>
                <w:p w14:paraId="24F11B43" w14:textId="5765EEFA" w:rsidR="00134B3D" w:rsidRPr="00134B3D" w:rsidRDefault="00134B3D" w:rsidP="00134B3D">
                  <w:pPr>
                    <w:spacing w:after="0"/>
                    <w:ind w:left="0" w:right="249" w:firstLine="0"/>
                    <w:jc w:val="right"/>
                  </w:pPr>
                  <w:r w:rsidRPr="00134B3D">
                    <w:t>Ameen Mansour</w:t>
                  </w:r>
                </w:p>
              </w:tc>
              <w:tc>
                <w:tcPr>
                  <w:tcW w:w="1715" w:type="dxa"/>
                </w:tcPr>
                <w:p w14:paraId="50AF9582" w14:textId="719DFD22" w:rsidR="00134B3D" w:rsidRPr="00134B3D" w:rsidRDefault="00134B3D" w:rsidP="00E63D9A">
                  <w:pPr>
                    <w:spacing w:after="0"/>
                    <w:ind w:left="0" w:right="249" w:firstLine="0"/>
                    <w:jc w:val="left"/>
                  </w:pPr>
                  <w:r>
                    <w:t>202207848</w:t>
                  </w:r>
                </w:p>
              </w:tc>
              <w:tc>
                <w:tcPr>
                  <w:tcW w:w="2762" w:type="dxa"/>
                </w:tcPr>
                <w:p w14:paraId="7B077098" w14:textId="023AB21D" w:rsidR="00134B3D" w:rsidRPr="00134B3D" w:rsidRDefault="00134B3D" w:rsidP="00E63D9A">
                  <w:pPr>
                    <w:spacing w:after="0"/>
                    <w:ind w:left="0" w:right="249" w:firstLine="0"/>
                    <w:jc w:val="left"/>
                  </w:pPr>
                  <w:r>
                    <w:t>am2207848@qu.edu.qa</w:t>
                  </w:r>
                </w:p>
              </w:tc>
            </w:tr>
            <w:tr w:rsidR="00134B3D" w14:paraId="2CA9FAC7" w14:textId="77777777" w:rsidTr="00134B3D">
              <w:tc>
                <w:tcPr>
                  <w:tcW w:w="3397" w:type="dxa"/>
                </w:tcPr>
                <w:p w14:paraId="6A759B47" w14:textId="0EC532D1" w:rsidR="00134B3D" w:rsidRPr="00134B3D" w:rsidRDefault="00134B3D" w:rsidP="00134B3D">
                  <w:pPr>
                    <w:spacing w:after="0"/>
                    <w:ind w:left="0" w:right="249" w:firstLine="0"/>
                    <w:jc w:val="right"/>
                  </w:pPr>
                  <w:r w:rsidRPr="00134B3D">
                    <w:t xml:space="preserve">Mohammed Sherin </w:t>
                  </w:r>
                  <w:proofErr w:type="spellStart"/>
                  <w:r w:rsidRPr="00134B3D">
                    <w:t>Valiyakath</w:t>
                  </w:r>
                  <w:proofErr w:type="spellEnd"/>
                </w:p>
              </w:tc>
              <w:tc>
                <w:tcPr>
                  <w:tcW w:w="1715" w:type="dxa"/>
                </w:tcPr>
                <w:p w14:paraId="3CD2D300" w14:textId="6EB11EEC" w:rsidR="00134B3D" w:rsidRPr="00134B3D" w:rsidRDefault="00134B3D" w:rsidP="00E63D9A">
                  <w:pPr>
                    <w:spacing w:after="0"/>
                    <w:ind w:left="0" w:right="249" w:firstLine="0"/>
                    <w:jc w:val="left"/>
                  </w:pPr>
                  <w:r>
                    <w:t>202212598</w:t>
                  </w:r>
                </w:p>
              </w:tc>
              <w:tc>
                <w:tcPr>
                  <w:tcW w:w="2762" w:type="dxa"/>
                </w:tcPr>
                <w:p w14:paraId="7EF58987" w14:textId="6BE9819D" w:rsidR="00134B3D" w:rsidRPr="00134B3D" w:rsidRDefault="00134B3D" w:rsidP="00E63D9A">
                  <w:pPr>
                    <w:spacing w:after="0"/>
                    <w:ind w:left="0" w:right="249" w:firstLine="0"/>
                    <w:jc w:val="left"/>
                  </w:pPr>
                  <w:hyperlink r:id="rId11" w:history="1">
                    <w:r w:rsidRPr="00D021B4">
                      <w:rPr>
                        <w:rStyle w:val="Hyperlink"/>
                      </w:rPr>
                      <w:t>mv2212598@qu.edu.qa</w:t>
                    </w:r>
                  </w:hyperlink>
                </w:p>
              </w:tc>
            </w:tr>
            <w:tr w:rsidR="00134B3D" w14:paraId="2F53119A" w14:textId="77777777" w:rsidTr="00134B3D">
              <w:tc>
                <w:tcPr>
                  <w:tcW w:w="3397" w:type="dxa"/>
                </w:tcPr>
                <w:p w14:paraId="10066C27" w14:textId="09478126" w:rsidR="00134B3D" w:rsidRPr="00134B3D" w:rsidRDefault="00134B3D" w:rsidP="00134B3D">
                  <w:pPr>
                    <w:spacing w:after="0"/>
                    <w:ind w:left="0" w:right="249" w:firstLine="0"/>
                    <w:jc w:val="right"/>
                  </w:pPr>
                  <w:r w:rsidRPr="00134B3D">
                    <w:t>Mishal Ashraf</w:t>
                  </w:r>
                </w:p>
              </w:tc>
              <w:tc>
                <w:tcPr>
                  <w:tcW w:w="1715" w:type="dxa"/>
                </w:tcPr>
                <w:p w14:paraId="616FCF0F" w14:textId="1D709969" w:rsidR="00134B3D" w:rsidRPr="00134B3D" w:rsidRDefault="00134B3D" w:rsidP="00E63D9A">
                  <w:pPr>
                    <w:spacing w:after="0"/>
                    <w:ind w:left="0" w:right="249" w:firstLine="0"/>
                    <w:jc w:val="left"/>
                  </w:pPr>
                  <w:r>
                    <w:t>202308960</w:t>
                  </w:r>
                </w:p>
              </w:tc>
              <w:tc>
                <w:tcPr>
                  <w:tcW w:w="2762" w:type="dxa"/>
                </w:tcPr>
                <w:p w14:paraId="196769D0" w14:textId="7317B4A5" w:rsidR="00134B3D" w:rsidRPr="00134B3D" w:rsidRDefault="00134B3D" w:rsidP="00E63D9A">
                  <w:pPr>
                    <w:spacing w:after="0"/>
                    <w:ind w:left="0" w:right="249" w:firstLine="0"/>
                    <w:jc w:val="left"/>
                  </w:pPr>
                  <w:hyperlink r:id="rId12" w:history="1">
                    <w:r w:rsidRPr="00D021B4">
                      <w:rPr>
                        <w:rStyle w:val="Hyperlink"/>
                      </w:rPr>
                      <w:t>ma2308960@qu.edu.qa</w:t>
                    </w:r>
                  </w:hyperlink>
                </w:p>
              </w:tc>
            </w:tr>
            <w:tr w:rsidR="00134B3D" w14:paraId="4FB2E6B9" w14:textId="77777777" w:rsidTr="00134B3D">
              <w:tc>
                <w:tcPr>
                  <w:tcW w:w="3397" w:type="dxa"/>
                </w:tcPr>
                <w:p w14:paraId="20D70DE6" w14:textId="4DB70DEB" w:rsidR="00134B3D" w:rsidRPr="00134B3D" w:rsidRDefault="00134B3D" w:rsidP="00134B3D">
                  <w:pPr>
                    <w:spacing w:after="0"/>
                    <w:ind w:left="0" w:right="249" w:firstLine="0"/>
                    <w:jc w:val="right"/>
                  </w:pPr>
                  <w:r w:rsidRPr="00134B3D">
                    <w:t>Aman Mohammed</w:t>
                  </w:r>
                </w:p>
              </w:tc>
              <w:tc>
                <w:tcPr>
                  <w:tcW w:w="1715" w:type="dxa"/>
                </w:tcPr>
                <w:p w14:paraId="753CF8EF" w14:textId="2F918204" w:rsidR="00134B3D" w:rsidRPr="00134B3D" w:rsidRDefault="00134B3D" w:rsidP="00E63D9A">
                  <w:pPr>
                    <w:spacing w:after="0"/>
                    <w:ind w:left="0" w:right="249" w:firstLine="0"/>
                    <w:jc w:val="left"/>
                  </w:pPr>
                  <w:r>
                    <w:t>202309156</w:t>
                  </w:r>
                </w:p>
              </w:tc>
              <w:tc>
                <w:tcPr>
                  <w:tcW w:w="2762" w:type="dxa"/>
                </w:tcPr>
                <w:p w14:paraId="3F26D47F" w14:textId="3ADD8373" w:rsidR="00134B3D" w:rsidRPr="00134B3D" w:rsidRDefault="00134B3D" w:rsidP="00E63D9A">
                  <w:pPr>
                    <w:spacing w:after="0"/>
                    <w:ind w:left="0" w:right="249" w:firstLine="0"/>
                    <w:jc w:val="left"/>
                  </w:pPr>
                  <w:r>
                    <w:t>am2309156@qu.edu.qa</w:t>
                  </w:r>
                </w:p>
              </w:tc>
            </w:tr>
          </w:tbl>
          <w:p w14:paraId="511334F6" w14:textId="2E56E9F5" w:rsidR="00E63D9A" w:rsidRPr="000D62D8" w:rsidRDefault="00E63D9A" w:rsidP="00E63D9A">
            <w:pPr>
              <w:spacing w:after="0"/>
              <w:ind w:left="0" w:right="249" w:firstLine="0"/>
              <w:jc w:val="left"/>
              <w:rPr>
                <w:b/>
                <w:bCs/>
                <w:sz w:val="28"/>
                <w:szCs w:val="28"/>
              </w:rPr>
            </w:pPr>
          </w:p>
        </w:tc>
      </w:tr>
      <w:tr w:rsidR="00E63D9A" w14:paraId="54A0FF3B" w14:textId="77777777" w:rsidTr="00ED6580">
        <w:tc>
          <w:tcPr>
            <w:tcW w:w="2765" w:type="dxa"/>
            <w:vAlign w:val="center"/>
          </w:tcPr>
          <w:p w14:paraId="7EF6EFB9" w14:textId="51283D96" w:rsidR="00E63D9A" w:rsidRPr="0051434B" w:rsidRDefault="00E63D9A" w:rsidP="00E63D9A">
            <w:pPr>
              <w:spacing w:after="0"/>
              <w:ind w:left="0" w:right="249" w:firstLine="0"/>
              <w:jc w:val="left"/>
              <w:rPr>
                <w:b/>
                <w:bCs/>
                <w:sz w:val="28"/>
                <w:szCs w:val="28"/>
              </w:rPr>
            </w:pPr>
            <w:r>
              <w:rPr>
                <w:b/>
                <w:bCs/>
                <w:sz w:val="28"/>
                <w:szCs w:val="28"/>
              </w:rPr>
              <w:t>GitHub link</w:t>
            </w:r>
          </w:p>
        </w:tc>
        <w:tc>
          <w:tcPr>
            <w:tcW w:w="8100" w:type="dxa"/>
            <w:vAlign w:val="center"/>
          </w:tcPr>
          <w:p w14:paraId="625792A0" w14:textId="6E2B1808" w:rsidR="00E63D9A" w:rsidRPr="000D62D8" w:rsidRDefault="00134B3D" w:rsidP="00134B3D">
            <w:pPr>
              <w:spacing w:after="0"/>
              <w:ind w:left="0" w:right="249" w:firstLine="0"/>
              <w:jc w:val="left"/>
              <w:rPr>
                <w:sz w:val="28"/>
                <w:szCs w:val="28"/>
              </w:rPr>
            </w:pPr>
            <w:hyperlink r:id="rId13" w:tgtFrame="_blank" w:tooltip="https://github.com/mdsherinoff/cmps350-project" w:history="1">
              <w:r w:rsidRPr="00134B3D">
                <w:rPr>
                  <w:rStyle w:val="Hyperlink"/>
                  <w:sz w:val="28"/>
                  <w:szCs w:val="28"/>
                </w:rPr>
                <w:t>https://github.com/mdsherinoff/cmps350-project</w:t>
              </w:r>
            </w:hyperlink>
          </w:p>
        </w:tc>
      </w:tr>
    </w:tbl>
    <w:p w14:paraId="75CD6D00" w14:textId="77777777" w:rsidR="00927546" w:rsidRDefault="00927546" w:rsidP="00F401D2">
      <w:pPr>
        <w:spacing w:after="114"/>
        <w:ind w:left="20" w:right="249"/>
        <w:rPr>
          <w:b/>
          <w:bCs/>
          <w:color w:val="C00000"/>
          <w:sz w:val="44"/>
          <w:szCs w:val="44"/>
        </w:rPr>
      </w:pPr>
    </w:p>
    <w:p w14:paraId="7887FA96" w14:textId="35220959" w:rsidR="00014A54" w:rsidRPr="00927546" w:rsidRDefault="006B1365" w:rsidP="00F401D2">
      <w:pPr>
        <w:spacing w:after="114"/>
        <w:ind w:left="20" w:right="249"/>
        <w:rPr>
          <w:b/>
          <w:bCs/>
          <w:sz w:val="44"/>
          <w:szCs w:val="44"/>
        </w:rPr>
      </w:pPr>
      <w:proofErr w:type="gramStart"/>
      <w:r w:rsidRPr="00927546">
        <w:rPr>
          <w:b/>
          <w:bCs/>
          <w:color w:val="C00000"/>
          <w:sz w:val="44"/>
          <w:szCs w:val="44"/>
        </w:rPr>
        <w:t xml:space="preserve">Grades </w:t>
      </w:r>
      <w:r w:rsidR="000D22EF" w:rsidRPr="00927546">
        <w:rPr>
          <w:b/>
          <w:bCs/>
          <w:color w:val="C00000"/>
          <w:sz w:val="44"/>
          <w:szCs w:val="44"/>
        </w:rPr>
        <w:t>:</w:t>
      </w:r>
      <w:proofErr w:type="gramEnd"/>
    </w:p>
    <w:p w14:paraId="14473031" w14:textId="4FB6C5D1" w:rsidR="0026298F" w:rsidRDefault="00BC2D19" w:rsidP="00BC2D19">
      <w:pPr>
        <w:spacing w:before="120" w:after="122" w:line="235" w:lineRule="auto"/>
        <w:ind w:left="17"/>
        <w:rPr>
          <w:b/>
          <w:sz w:val="21"/>
          <w:szCs w:val="21"/>
        </w:rPr>
      </w:pPr>
      <w:r>
        <w:rPr>
          <w:b/>
        </w:rPr>
        <w:t>The student fills only the “Implementation Percentage”: P</w:t>
      </w:r>
      <w:r w:rsidR="0026298F" w:rsidRPr="0038751F">
        <w:rPr>
          <w:b/>
        </w:rPr>
        <w:t xml:space="preserve">lease specify either: </w:t>
      </w:r>
      <w:r w:rsidR="0026298F" w:rsidRPr="003566B4">
        <w:rPr>
          <w:b/>
          <w:i/>
          <w:iCs/>
          <w:sz w:val="21"/>
          <w:szCs w:val="21"/>
          <w:highlight w:val="yellow"/>
        </w:rPr>
        <w:t>Working (completed x%)</w:t>
      </w:r>
      <w:r w:rsidR="0026298F" w:rsidRPr="003566B4">
        <w:rPr>
          <w:b/>
          <w:sz w:val="21"/>
          <w:szCs w:val="21"/>
          <w:highlight w:val="yellow"/>
        </w:rPr>
        <w:t xml:space="preserve">, </w:t>
      </w:r>
      <w:r w:rsidR="0026298F" w:rsidRPr="003566B4">
        <w:rPr>
          <w:b/>
          <w:i/>
          <w:iCs/>
          <w:sz w:val="21"/>
          <w:szCs w:val="21"/>
          <w:highlight w:val="yellow"/>
        </w:rPr>
        <w:t>Not Working (completed x%)</w:t>
      </w:r>
      <w:r w:rsidR="0026298F" w:rsidRPr="003566B4">
        <w:rPr>
          <w:b/>
          <w:sz w:val="21"/>
          <w:szCs w:val="21"/>
          <w:highlight w:val="yellow"/>
        </w:rPr>
        <w:t xml:space="preserve"> or </w:t>
      </w:r>
      <w:proofErr w:type="gramStart"/>
      <w:r w:rsidR="0026298F" w:rsidRPr="003566B4">
        <w:rPr>
          <w:b/>
          <w:i/>
          <w:iCs/>
          <w:sz w:val="21"/>
          <w:szCs w:val="21"/>
          <w:highlight w:val="yellow"/>
        </w:rPr>
        <w:t>Not</w:t>
      </w:r>
      <w:proofErr w:type="gramEnd"/>
      <w:r w:rsidR="0026298F" w:rsidRPr="003566B4">
        <w:rPr>
          <w:b/>
          <w:i/>
          <w:iCs/>
          <w:sz w:val="21"/>
          <w:szCs w:val="21"/>
          <w:highlight w:val="yellow"/>
        </w:rPr>
        <w:t xml:space="preserve"> done</w:t>
      </w:r>
      <w:r w:rsidR="0026298F" w:rsidRPr="003566B4">
        <w:rPr>
          <w:b/>
          <w:sz w:val="21"/>
          <w:szCs w:val="21"/>
        </w:rPr>
        <w:t>.</w:t>
      </w:r>
    </w:p>
    <w:tbl>
      <w:tblPr>
        <w:tblW w:w="108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86"/>
        <w:gridCol w:w="1204"/>
        <w:gridCol w:w="2250"/>
        <w:gridCol w:w="2700"/>
        <w:gridCol w:w="1260"/>
      </w:tblGrid>
      <w:tr w:rsidR="00982D13" w:rsidRPr="006506C6" w14:paraId="1BC8CE9D" w14:textId="77777777" w:rsidTr="00990D0E">
        <w:trPr>
          <w:trHeight w:val="269"/>
        </w:trPr>
        <w:tc>
          <w:tcPr>
            <w:tcW w:w="3386" w:type="dxa"/>
            <w:vAlign w:val="center"/>
          </w:tcPr>
          <w:p w14:paraId="5160565A" w14:textId="77777777" w:rsidR="00982D13" w:rsidRPr="00D0356C" w:rsidRDefault="00982D13" w:rsidP="00693208">
            <w:pPr>
              <w:autoSpaceDE w:val="0"/>
              <w:autoSpaceDN w:val="0"/>
              <w:adjustRightInd w:val="0"/>
              <w:ind w:right="-144"/>
              <w:jc w:val="center"/>
              <w:rPr>
                <w:rFonts w:ascii="Times New Roman" w:hAnsi="Times New Roman" w:cs="Times New Roman"/>
                <w:sz w:val="20"/>
                <w:szCs w:val="20"/>
              </w:rPr>
            </w:pPr>
            <w:r w:rsidRPr="5A3F8F04">
              <w:rPr>
                <w:rFonts w:ascii="Times New Roman" w:hAnsi="Times New Roman" w:cs="Times New Roman"/>
                <w:b/>
                <w:bCs/>
                <w:color w:val="000000" w:themeColor="text1"/>
                <w:sz w:val="20"/>
                <w:szCs w:val="20"/>
              </w:rPr>
              <w:t>Criteria</w:t>
            </w:r>
          </w:p>
        </w:tc>
        <w:tc>
          <w:tcPr>
            <w:tcW w:w="1204" w:type="dxa"/>
            <w:vAlign w:val="center"/>
          </w:tcPr>
          <w:p w14:paraId="77DD973B" w14:textId="77777777" w:rsidR="00982D13" w:rsidRPr="00D0356C" w:rsidRDefault="00982D13" w:rsidP="00693208">
            <w:pPr>
              <w:spacing w:line="259" w:lineRule="auto"/>
              <w:ind w:right="-198"/>
              <w:jc w:val="center"/>
            </w:pPr>
            <w:r w:rsidRPr="5A3F8F04">
              <w:rPr>
                <w:rFonts w:ascii="Times New Roman" w:hAnsi="Times New Roman" w:cs="Times New Roman"/>
                <w:b/>
                <w:bCs/>
                <w:color w:val="000000" w:themeColor="text1"/>
                <w:sz w:val="20"/>
                <w:szCs w:val="20"/>
              </w:rPr>
              <w:t>Points</w:t>
            </w:r>
          </w:p>
        </w:tc>
        <w:tc>
          <w:tcPr>
            <w:tcW w:w="2250" w:type="dxa"/>
            <w:vAlign w:val="center"/>
          </w:tcPr>
          <w:p w14:paraId="0AFF98CA" w14:textId="77777777" w:rsidR="00982D13" w:rsidRPr="00D0356C" w:rsidRDefault="00982D13" w:rsidP="00693208">
            <w:pPr>
              <w:spacing w:line="259" w:lineRule="auto"/>
              <w:ind w:right="-115"/>
              <w:jc w:val="center"/>
            </w:pPr>
            <w:r w:rsidRPr="5A3F8F04">
              <w:rPr>
                <w:rFonts w:ascii="Times New Roman" w:hAnsi="Times New Roman" w:cs="Times New Roman"/>
                <w:b/>
                <w:bCs/>
                <w:color w:val="000000" w:themeColor="text1"/>
                <w:sz w:val="20"/>
                <w:szCs w:val="20"/>
              </w:rPr>
              <w:t>Implementation Percentage</w:t>
            </w:r>
          </w:p>
        </w:tc>
        <w:tc>
          <w:tcPr>
            <w:tcW w:w="2700" w:type="dxa"/>
            <w:vAlign w:val="center"/>
          </w:tcPr>
          <w:p w14:paraId="0A9535A8" w14:textId="77777777" w:rsidR="00982D13" w:rsidRPr="00D0356C" w:rsidRDefault="00982D13" w:rsidP="00693208">
            <w:pPr>
              <w:autoSpaceDE w:val="0"/>
              <w:autoSpaceDN w:val="0"/>
              <w:adjustRightInd w:val="0"/>
              <w:ind w:right="-103"/>
              <w:jc w:val="center"/>
              <w:rPr>
                <w:rFonts w:ascii="Times New Roman" w:hAnsi="Times New Roman" w:cs="Times New Roman"/>
                <w:sz w:val="20"/>
                <w:szCs w:val="20"/>
              </w:rPr>
            </w:pPr>
            <w:r w:rsidRPr="5A3F8F04">
              <w:rPr>
                <w:rFonts w:ascii="Times New Roman" w:hAnsi="Times New Roman" w:cs="Times New Roman"/>
                <w:b/>
                <w:bCs/>
                <w:color w:val="000000" w:themeColor="text1"/>
                <w:sz w:val="20"/>
                <w:szCs w:val="20"/>
              </w:rPr>
              <w:t>Implementation Quality</w:t>
            </w:r>
          </w:p>
        </w:tc>
        <w:tc>
          <w:tcPr>
            <w:tcW w:w="1260" w:type="dxa"/>
            <w:vAlign w:val="center"/>
          </w:tcPr>
          <w:p w14:paraId="19383152" w14:textId="77777777" w:rsidR="00982D13" w:rsidRPr="00D0356C" w:rsidRDefault="00982D13" w:rsidP="00990D0E">
            <w:pPr>
              <w:autoSpaceDE w:val="0"/>
              <w:autoSpaceDN w:val="0"/>
              <w:adjustRightInd w:val="0"/>
              <w:ind w:left="-114" w:right="-106"/>
              <w:jc w:val="center"/>
              <w:rPr>
                <w:rFonts w:ascii="Times New Roman" w:hAnsi="Times New Roman" w:cs="Times New Roman"/>
                <w:b/>
                <w:bCs/>
                <w:sz w:val="20"/>
                <w:szCs w:val="20"/>
              </w:rPr>
            </w:pPr>
            <w:r w:rsidRPr="5A3F8F04">
              <w:rPr>
                <w:rFonts w:ascii="Times New Roman" w:hAnsi="Times New Roman" w:cs="Times New Roman"/>
                <w:b/>
                <w:bCs/>
                <w:color w:val="000000" w:themeColor="text1"/>
                <w:sz w:val="20"/>
                <w:szCs w:val="20"/>
              </w:rPr>
              <w:t>Your Grade</w:t>
            </w:r>
          </w:p>
        </w:tc>
      </w:tr>
      <w:tr w:rsidR="00982D13" w:rsidRPr="006506C6" w14:paraId="6D3E8E47" w14:textId="77777777" w:rsidTr="00990D0E">
        <w:trPr>
          <w:trHeight w:val="269"/>
        </w:trPr>
        <w:tc>
          <w:tcPr>
            <w:tcW w:w="3386" w:type="dxa"/>
          </w:tcPr>
          <w:p w14:paraId="01AB1CE1" w14:textId="77777777" w:rsidR="00982D13" w:rsidRPr="00D0356C" w:rsidRDefault="00982D13" w:rsidP="00CA117E">
            <w:pPr>
              <w:autoSpaceDE w:val="0"/>
              <w:autoSpaceDN w:val="0"/>
              <w:adjustRightInd w:val="0"/>
              <w:rPr>
                <w:rFonts w:ascii="Times New Roman" w:hAnsi="Times New Roman" w:cs="Times New Roman"/>
                <w:sz w:val="20"/>
                <w:szCs w:val="20"/>
              </w:rPr>
            </w:pPr>
            <w:r w:rsidRPr="5A3F8F04">
              <w:rPr>
                <w:rFonts w:ascii="Times New Roman" w:hAnsi="Times New Roman" w:cs="Times New Roman"/>
                <w:color w:val="000000" w:themeColor="text1"/>
                <w:sz w:val="20"/>
                <w:szCs w:val="20"/>
              </w:rPr>
              <w:t xml:space="preserve">Design and implement the app Web UI and navigation using HTML, CSS and JavaScript. Including designing the App Web UI and navigation. </w:t>
            </w:r>
          </w:p>
        </w:tc>
        <w:tc>
          <w:tcPr>
            <w:tcW w:w="1204" w:type="dxa"/>
            <w:vAlign w:val="center"/>
          </w:tcPr>
          <w:p w14:paraId="1C7F8DED" w14:textId="77777777" w:rsidR="00982D13" w:rsidRPr="00D0356C" w:rsidRDefault="00982D13" w:rsidP="00CA117E">
            <w:pPr>
              <w:autoSpaceDE w:val="0"/>
              <w:autoSpaceDN w:val="0"/>
              <w:adjustRightInd w:val="0"/>
              <w:jc w:val="center"/>
              <w:rPr>
                <w:rFonts w:ascii="Times New Roman" w:hAnsi="Times New Roman" w:cs="Times New Roman"/>
                <w:sz w:val="20"/>
                <w:szCs w:val="20"/>
              </w:rPr>
            </w:pPr>
            <w:r w:rsidRPr="5A3F8F04">
              <w:rPr>
                <w:rFonts w:ascii="Times New Roman" w:hAnsi="Times New Roman" w:cs="Times New Roman"/>
                <w:color w:val="000000" w:themeColor="text1"/>
                <w:sz w:val="20"/>
                <w:szCs w:val="20"/>
              </w:rPr>
              <w:t>50</w:t>
            </w:r>
          </w:p>
        </w:tc>
        <w:tc>
          <w:tcPr>
            <w:tcW w:w="2250" w:type="dxa"/>
          </w:tcPr>
          <w:p w14:paraId="64747AB0" w14:textId="77777777" w:rsidR="00982D13" w:rsidRPr="00D0356C" w:rsidRDefault="00982D13" w:rsidP="00CA117E">
            <w:pPr>
              <w:autoSpaceDE w:val="0"/>
              <w:autoSpaceDN w:val="0"/>
              <w:adjustRightInd w:val="0"/>
              <w:rPr>
                <w:rFonts w:ascii="Times New Roman" w:hAnsi="Times New Roman" w:cs="Times New Roman"/>
                <w:sz w:val="20"/>
                <w:szCs w:val="20"/>
              </w:rPr>
            </w:pPr>
          </w:p>
        </w:tc>
        <w:tc>
          <w:tcPr>
            <w:tcW w:w="2700" w:type="dxa"/>
          </w:tcPr>
          <w:p w14:paraId="6393AE9E" w14:textId="77777777" w:rsidR="00982D13" w:rsidRPr="00D0356C" w:rsidRDefault="00982D13" w:rsidP="00CA117E">
            <w:pPr>
              <w:autoSpaceDE w:val="0"/>
              <w:autoSpaceDN w:val="0"/>
              <w:adjustRightInd w:val="0"/>
              <w:rPr>
                <w:rFonts w:ascii="Times New Roman" w:hAnsi="Times New Roman" w:cs="Times New Roman"/>
                <w:sz w:val="20"/>
                <w:szCs w:val="20"/>
              </w:rPr>
            </w:pPr>
          </w:p>
        </w:tc>
        <w:tc>
          <w:tcPr>
            <w:tcW w:w="1260" w:type="dxa"/>
          </w:tcPr>
          <w:p w14:paraId="339EC6D4" w14:textId="77777777" w:rsidR="00982D13" w:rsidRPr="00D0356C" w:rsidRDefault="00982D13" w:rsidP="00CA117E">
            <w:pPr>
              <w:autoSpaceDE w:val="0"/>
              <w:autoSpaceDN w:val="0"/>
              <w:adjustRightInd w:val="0"/>
              <w:rPr>
                <w:rFonts w:ascii="Times New Roman" w:hAnsi="Times New Roman" w:cs="Times New Roman"/>
                <w:sz w:val="20"/>
                <w:szCs w:val="20"/>
              </w:rPr>
            </w:pPr>
          </w:p>
        </w:tc>
      </w:tr>
      <w:tr w:rsidR="00982D13" w:rsidRPr="006506C6" w14:paraId="0455B3E3" w14:textId="77777777" w:rsidTr="00990D0E">
        <w:trPr>
          <w:trHeight w:val="254"/>
        </w:trPr>
        <w:tc>
          <w:tcPr>
            <w:tcW w:w="3386" w:type="dxa"/>
          </w:tcPr>
          <w:p w14:paraId="13E51CC7" w14:textId="77777777" w:rsidR="00982D13" w:rsidRPr="00D0356C" w:rsidRDefault="00982D13" w:rsidP="00CA117E">
            <w:pPr>
              <w:autoSpaceDE w:val="0"/>
              <w:autoSpaceDN w:val="0"/>
              <w:adjustRightInd w:val="0"/>
              <w:rPr>
                <w:rFonts w:ascii="Times New Roman" w:hAnsi="Times New Roman" w:cs="Times New Roman"/>
                <w:sz w:val="20"/>
                <w:szCs w:val="20"/>
              </w:rPr>
            </w:pPr>
            <w:r w:rsidRPr="5A3F8F04">
              <w:rPr>
                <w:rFonts w:ascii="Times New Roman" w:hAnsi="Times New Roman" w:cs="Times New Roman"/>
                <w:color w:val="000000" w:themeColor="text1"/>
                <w:sz w:val="20"/>
                <w:szCs w:val="20"/>
              </w:rPr>
              <w:t xml:space="preserve">Design and implement the Web API and data access repositories to read/write the app data JSON files. </w:t>
            </w:r>
          </w:p>
        </w:tc>
        <w:tc>
          <w:tcPr>
            <w:tcW w:w="1204" w:type="dxa"/>
            <w:vAlign w:val="center"/>
          </w:tcPr>
          <w:p w14:paraId="578DAFD2" w14:textId="77777777" w:rsidR="00982D13" w:rsidRPr="00D0356C" w:rsidRDefault="00982D13" w:rsidP="00CA117E">
            <w:pPr>
              <w:autoSpaceDE w:val="0"/>
              <w:autoSpaceDN w:val="0"/>
              <w:adjustRightInd w:val="0"/>
              <w:jc w:val="center"/>
              <w:rPr>
                <w:rFonts w:ascii="Times New Roman" w:hAnsi="Times New Roman" w:cs="Times New Roman"/>
                <w:sz w:val="20"/>
                <w:szCs w:val="20"/>
              </w:rPr>
            </w:pPr>
            <w:r w:rsidRPr="5A3F8F04">
              <w:rPr>
                <w:rFonts w:ascii="Times New Roman" w:hAnsi="Times New Roman" w:cs="Times New Roman"/>
                <w:color w:val="000000" w:themeColor="text1"/>
                <w:sz w:val="20"/>
                <w:szCs w:val="20"/>
              </w:rPr>
              <w:t>30</w:t>
            </w:r>
          </w:p>
        </w:tc>
        <w:tc>
          <w:tcPr>
            <w:tcW w:w="2250" w:type="dxa"/>
          </w:tcPr>
          <w:p w14:paraId="719EE799" w14:textId="77777777" w:rsidR="00982D13" w:rsidRPr="00D0356C" w:rsidRDefault="00982D13" w:rsidP="00CA117E">
            <w:pPr>
              <w:autoSpaceDE w:val="0"/>
              <w:autoSpaceDN w:val="0"/>
              <w:adjustRightInd w:val="0"/>
              <w:rPr>
                <w:rFonts w:ascii="Times New Roman" w:hAnsi="Times New Roman" w:cs="Times New Roman"/>
                <w:sz w:val="20"/>
                <w:szCs w:val="20"/>
              </w:rPr>
            </w:pPr>
          </w:p>
        </w:tc>
        <w:tc>
          <w:tcPr>
            <w:tcW w:w="2700" w:type="dxa"/>
          </w:tcPr>
          <w:p w14:paraId="7827D064" w14:textId="77777777" w:rsidR="00982D13" w:rsidRPr="00D0356C" w:rsidRDefault="00982D13" w:rsidP="00CA117E">
            <w:pPr>
              <w:autoSpaceDE w:val="0"/>
              <w:autoSpaceDN w:val="0"/>
              <w:adjustRightInd w:val="0"/>
              <w:rPr>
                <w:rFonts w:ascii="Times New Roman" w:hAnsi="Times New Roman" w:cs="Times New Roman"/>
                <w:sz w:val="20"/>
                <w:szCs w:val="20"/>
              </w:rPr>
            </w:pPr>
          </w:p>
        </w:tc>
        <w:tc>
          <w:tcPr>
            <w:tcW w:w="1260" w:type="dxa"/>
          </w:tcPr>
          <w:p w14:paraId="2A727741" w14:textId="77777777" w:rsidR="00982D13" w:rsidRPr="00D0356C" w:rsidRDefault="00982D13" w:rsidP="00CA117E">
            <w:pPr>
              <w:autoSpaceDE w:val="0"/>
              <w:autoSpaceDN w:val="0"/>
              <w:adjustRightInd w:val="0"/>
              <w:rPr>
                <w:rFonts w:ascii="Times New Roman" w:hAnsi="Times New Roman" w:cs="Times New Roman"/>
                <w:sz w:val="20"/>
                <w:szCs w:val="20"/>
              </w:rPr>
            </w:pPr>
          </w:p>
        </w:tc>
      </w:tr>
      <w:tr w:rsidR="00982D13" w:rsidRPr="006506C6" w14:paraId="7064968D" w14:textId="77777777" w:rsidTr="00990D0E">
        <w:trPr>
          <w:trHeight w:val="109"/>
        </w:trPr>
        <w:tc>
          <w:tcPr>
            <w:tcW w:w="3386" w:type="dxa"/>
          </w:tcPr>
          <w:p w14:paraId="66E2B293" w14:textId="77777777" w:rsidR="00982D13" w:rsidRPr="00D0356C" w:rsidRDefault="00982D13" w:rsidP="00CA117E">
            <w:pPr>
              <w:autoSpaceDE w:val="0"/>
              <w:autoSpaceDN w:val="0"/>
              <w:adjustRightInd w:val="0"/>
              <w:rPr>
                <w:rFonts w:ascii="Times New Roman" w:hAnsi="Times New Roman" w:cs="Times New Roman"/>
                <w:sz w:val="20"/>
                <w:szCs w:val="20"/>
              </w:rPr>
            </w:pPr>
            <w:r w:rsidRPr="5A3F8F04">
              <w:rPr>
                <w:rFonts w:ascii="Times New Roman" w:hAnsi="Times New Roman" w:cs="Times New Roman"/>
                <w:color w:val="000000" w:themeColor="text1"/>
                <w:sz w:val="20"/>
                <w:szCs w:val="20"/>
              </w:rPr>
              <w:t xml:space="preserve">Application modeling (e.g. UML diagrams) to explain the data entities and the functionalities </w:t>
            </w:r>
          </w:p>
        </w:tc>
        <w:tc>
          <w:tcPr>
            <w:tcW w:w="1204" w:type="dxa"/>
            <w:vAlign w:val="center"/>
          </w:tcPr>
          <w:p w14:paraId="21E9AA90" w14:textId="77777777" w:rsidR="00982D13" w:rsidRPr="00D0356C" w:rsidRDefault="00982D13" w:rsidP="00CA117E">
            <w:pPr>
              <w:autoSpaceDE w:val="0"/>
              <w:autoSpaceDN w:val="0"/>
              <w:adjustRightInd w:val="0"/>
              <w:jc w:val="center"/>
              <w:rPr>
                <w:rFonts w:ascii="Times New Roman" w:hAnsi="Times New Roman" w:cs="Times New Roman"/>
                <w:sz w:val="20"/>
                <w:szCs w:val="20"/>
              </w:rPr>
            </w:pPr>
            <w:r w:rsidRPr="5A3F8F04">
              <w:rPr>
                <w:rFonts w:ascii="Times New Roman" w:hAnsi="Times New Roman" w:cs="Times New Roman"/>
                <w:color w:val="000000" w:themeColor="text1"/>
                <w:sz w:val="20"/>
                <w:szCs w:val="20"/>
              </w:rPr>
              <w:t>5</w:t>
            </w:r>
          </w:p>
        </w:tc>
        <w:tc>
          <w:tcPr>
            <w:tcW w:w="2250" w:type="dxa"/>
          </w:tcPr>
          <w:p w14:paraId="1C412524" w14:textId="77777777" w:rsidR="00982D13" w:rsidRPr="00D0356C" w:rsidRDefault="00982D13" w:rsidP="00CA117E">
            <w:pPr>
              <w:autoSpaceDE w:val="0"/>
              <w:autoSpaceDN w:val="0"/>
              <w:adjustRightInd w:val="0"/>
              <w:rPr>
                <w:rFonts w:ascii="Times New Roman" w:hAnsi="Times New Roman" w:cs="Times New Roman"/>
                <w:sz w:val="20"/>
                <w:szCs w:val="20"/>
              </w:rPr>
            </w:pPr>
          </w:p>
        </w:tc>
        <w:tc>
          <w:tcPr>
            <w:tcW w:w="2700" w:type="dxa"/>
          </w:tcPr>
          <w:p w14:paraId="0A3A8CDB" w14:textId="77777777" w:rsidR="00982D13" w:rsidRPr="00D0356C" w:rsidRDefault="00982D13" w:rsidP="00CA117E">
            <w:pPr>
              <w:autoSpaceDE w:val="0"/>
              <w:autoSpaceDN w:val="0"/>
              <w:adjustRightInd w:val="0"/>
              <w:rPr>
                <w:rFonts w:ascii="Times New Roman" w:hAnsi="Times New Roman" w:cs="Times New Roman"/>
                <w:sz w:val="20"/>
                <w:szCs w:val="20"/>
              </w:rPr>
            </w:pPr>
          </w:p>
        </w:tc>
        <w:tc>
          <w:tcPr>
            <w:tcW w:w="1260" w:type="dxa"/>
          </w:tcPr>
          <w:p w14:paraId="033A5892" w14:textId="77777777" w:rsidR="00982D13" w:rsidRPr="00D0356C" w:rsidRDefault="00982D13" w:rsidP="00CA117E">
            <w:pPr>
              <w:autoSpaceDE w:val="0"/>
              <w:autoSpaceDN w:val="0"/>
              <w:adjustRightInd w:val="0"/>
              <w:rPr>
                <w:rFonts w:ascii="Times New Roman" w:hAnsi="Times New Roman" w:cs="Times New Roman"/>
                <w:sz w:val="20"/>
                <w:szCs w:val="20"/>
              </w:rPr>
            </w:pPr>
          </w:p>
        </w:tc>
      </w:tr>
      <w:tr w:rsidR="00982D13" w:rsidRPr="006506C6" w14:paraId="4B508744" w14:textId="77777777" w:rsidTr="00990D0E">
        <w:trPr>
          <w:trHeight w:val="399"/>
        </w:trPr>
        <w:tc>
          <w:tcPr>
            <w:tcW w:w="3386" w:type="dxa"/>
          </w:tcPr>
          <w:p w14:paraId="5DF0A44C" w14:textId="77777777" w:rsidR="00982D13" w:rsidRPr="00D0356C" w:rsidRDefault="00982D13" w:rsidP="00CA117E">
            <w:pPr>
              <w:autoSpaceDE w:val="0"/>
              <w:autoSpaceDN w:val="0"/>
              <w:adjustRightInd w:val="0"/>
              <w:rPr>
                <w:rFonts w:ascii="Times New Roman" w:hAnsi="Times New Roman" w:cs="Times New Roman"/>
                <w:sz w:val="20"/>
                <w:szCs w:val="20"/>
              </w:rPr>
            </w:pPr>
            <w:r w:rsidRPr="5A3F8F04">
              <w:rPr>
                <w:rFonts w:ascii="Times New Roman" w:hAnsi="Times New Roman" w:cs="Times New Roman"/>
                <w:color w:val="000000" w:themeColor="text1"/>
                <w:sz w:val="20"/>
                <w:szCs w:val="20"/>
              </w:rPr>
              <w:t xml:space="preserve">Testing documentation using screen shots illustrating the testing results. </w:t>
            </w:r>
          </w:p>
        </w:tc>
        <w:tc>
          <w:tcPr>
            <w:tcW w:w="1204" w:type="dxa"/>
            <w:vAlign w:val="center"/>
          </w:tcPr>
          <w:p w14:paraId="73DBD8F0" w14:textId="77777777" w:rsidR="00982D13" w:rsidRPr="00D0356C" w:rsidRDefault="00982D13" w:rsidP="00CA117E">
            <w:pPr>
              <w:autoSpaceDE w:val="0"/>
              <w:autoSpaceDN w:val="0"/>
              <w:adjustRightInd w:val="0"/>
              <w:jc w:val="center"/>
              <w:rPr>
                <w:rFonts w:ascii="Times New Roman" w:hAnsi="Times New Roman" w:cs="Times New Roman"/>
                <w:b/>
                <w:bCs/>
                <w:sz w:val="20"/>
                <w:szCs w:val="20"/>
              </w:rPr>
            </w:pPr>
            <w:r w:rsidRPr="5A3F8F04">
              <w:rPr>
                <w:rFonts w:ascii="Times New Roman" w:hAnsi="Times New Roman" w:cs="Times New Roman"/>
                <w:color w:val="000000" w:themeColor="text1"/>
                <w:sz w:val="20"/>
                <w:szCs w:val="20"/>
              </w:rPr>
              <w:t>5</w:t>
            </w:r>
          </w:p>
        </w:tc>
        <w:tc>
          <w:tcPr>
            <w:tcW w:w="2250" w:type="dxa"/>
          </w:tcPr>
          <w:p w14:paraId="541E6D84" w14:textId="77777777" w:rsidR="00982D13" w:rsidRPr="00D0356C" w:rsidRDefault="00982D13" w:rsidP="00CA117E">
            <w:pPr>
              <w:autoSpaceDE w:val="0"/>
              <w:autoSpaceDN w:val="0"/>
              <w:adjustRightInd w:val="0"/>
              <w:rPr>
                <w:rFonts w:ascii="Times New Roman" w:hAnsi="Times New Roman" w:cs="Times New Roman"/>
                <w:sz w:val="20"/>
                <w:szCs w:val="20"/>
              </w:rPr>
            </w:pPr>
          </w:p>
        </w:tc>
        <w:tc>
          <w:tcPr>
            <w:tcW w:w="2700" w:type="dxa"/>
          </w:tcPr>
          <w:p w14:paraId="2E5C4462" w14:textId="77777777" w:rsidR="00982D13" w:rsidRPr="00D0356C" w:rsidRDefault="00982D13" w:rsidP="00CA117E">
            <w:pPr>
              <w:autoSpaceDE w:val="0"/>
              <w:autoSpaceDN w:val="0"/>
              <w:adjustRightInd w:val="0"/>
              <w:rPr>
                <w:rFonts w:ascii="Times New Roman" w:hAnsi="Times New Roman" w:cs="Times New Roman"/>
                <w:sz w:val="20"/>
                <w:szCs w:val="20"/>
              </w:rPr>
            </w:pPr>
          </w:p>
        </w:tc>
        <w:tc>
          <w:tcPr>
            <w:tcW w:w="1260" w:type="dxa"/>
          </w:tcPr>
          <w:p w14:paraId="24B83EDE" w14:textId="77777777" w:rsidR="00982D13" w:rsidRPr="00D0356C" w:rsidRDefault="00982D13" w:rsidP="00CA117E">
            <w:pPr>
              <w:autoSpaceDE w:val="0"/>
              <w:autoSpaceDN w:val="0"/>
              <w:adjustRightInd w:val="0"/>
              <w:rPr>
                <w:rFonts w:ascii="Times New Roman" w:hAnsi="Times New Roman" w:cs="Times New Roman"/>
                <w:sz w:val="20"/>
                <w:szCs w:val="20"/>
              </w:rPr>
            </w:pPr>
          </w:p>
        </w:tc>
      </w:tr>
      <w:tr w:rsidR="00982D13" w14:paraId="1EF93C7F" w14:textId="77777777" w:rsidTr="00990D0E">
        <w:trPr>
          <w:trHeight w:val="300"/>
        </w:trPr>
        <w:tc>
          <w:tcPr>
            <w:tcW w:w="3386" w:type="dxa"/>
          </w:tcPr>
          <w:p w14:paraId="6B621384" w14:textId="77777777" w:rsidR="00982D13" w:rsidRDefault="00982D13" w:rsidP="00CA117E">
            <w:pPr>
              <w:rPr>
                <w:rFonts w:ascii="Times New Roman" w:hAnsi="Times New Roman" w:cs="Times New Roman"/>
                <w:color w:val="000000" w:themeColor="text1"/>
                <w:sz w:val="20"/>
                <w:szCs w:val="20"/>
              </w:rPr>
            </w:pPr>
            <w:r w:rsidRPr="5A3F8F04">
              <w:rPr>
                <w:rFonts w:ascii="Times New Roman" w:hAnsi="Times New Roman" w:cs="Times New Roman"/>
                <w:color w:val="000000" w:themeColor="text1"/>
                <w:sz w:val="20"/>
                <w:szCs w:val="20"/>
              </w:rPr>
              <w:t>Team work quality. Contributions of team members - All members should collaborate and contribute equally to the project.</w:t>
            </w:r>
          </w:p>
        </w:tc>
        <w:tc>
          <w:tcPr>
            <w:tcW w:w="1204" w:type="dxa"/>
            <w:vAlign w:val="center"/>
          </w:tcPr>
          <w:p w14:paraId="2C93AAA9" w14:textId="77777777" w:rsidR="00982D13" w:rsidRDefault="00982D13" w:rsidP="00CA117E">
            <w:pPr>
              <w:jc w:val="center"/>
              <w:rPr>
                <w:rFonts w:ascii="Times New Roman" w:hAnsi="Times New Roman" w:cs="Times New Roman"/>
                <w:color w:val="000000" w:themeColor="text1"/>
                <w:sz w:val="20"/>
                <w:szCs w:val="20"/>
              </w:rPr>
            </w:pPr>
            <w:r w:rsidRPr="5A3F8F04">
              <w:rPr>
                <w:rFonts w:ascii="Times New Roman" w:hAnsi="Times New Roman" w:cs="Times New Roman"/>
                <w:color w:val="000000" w:themeColor="text1"/>
                <w:sz w:val="20"/>
                <w:szCs w:val="20"/>
              </w:rPr>
              <w:t>5</w:t>
            </w:r>
          </w:p>
        </w:tc>
        <w:tc>
          <w:tcPr>
            <w:tcW w:w="2250" w:type="dxa"/>
          </w:tcPr>
          <w:p w14:paraId="3806EB0A" w14:textId="77777777" w:rsidR="00982D13" w:rsidRDefault="00982D13" w:rsidP="00CA117E">
            <w:pPr>
              <w:rPr>
                <w:rFonts w:ascii="Times New Roman" w:hAnsi="Times New Roman" w:cs="Times New Roman"/>
                <w:color w:val="000000" w:themeColor="text1"/>
                <w:sz w:val="20"/>
                <w:szCs w:val="20"/>
              </w:rPr>
            </w:pPr>
          </w:p>
        </w:tc>
        <w:tc>
          <w:tcPr>
            <w:tcW w:w="2700" w:type="dxa"/>
          </w:tcPr>
          <w:p w14:paraId="7C73A9B5" w14:textId="77777777" w:rsidR="00982D13" w:rsidRDefault="00982D13" w:rsidP="00CA117E">
            <w:pPr>
              <w:rPr>
                <w:rFonts w:ascii="Times New Roman" w:hAnsi="Times New Roman" w:cs="Times New Roman"/>
                <w:color w:val="000000" w:themeColor="text1"/>
                <w:sz w:val="20"/>
                <w:szCs w:val="20"/>
              </w:rPr>
            </w:pPr>
          </w:p>
        </w:tc>
        <w:tc>
          <w:tcPr>
            <w:tcW w:w="1260" w:type="dxa"/>
          </w:tcPr>
          <w:p w14:paraId="7C42851A" w14:textId="77777777" w:rsidR="00982D13" w:rsidRDefault="00982D13" w:rsidP="00CA117E">
            <w:pPr>
              <w:rPr>
                <w:rFonts w:ascii="Times New Roman" w:hAnsi="Times New Roman" w:cs="Times New Roman"/>
                <w:color w:val="000000" w:themeColor="text1"/>
                <w:sz w:val="20"/>
                <w:szCs w:val="20"/>
              </w:rPr>
            </w:pPr>
          </w:p>
        </w:tc>
      </w:tr>
      <w:tr w:rsidR="00982D13" w14:paraId="23870D7D" w14:textId="77777777" w:rsidTr="00990D0E">
        <w:trPr>
          <w:trHeight w:val="300"/>
        </w:trPr>
        <w:tc>
          <w:tcPr>
            <w:tcW w:w="3386" w:type="dxa"/>
          </w:tcPr>
          <w:p w14:paraId="5A9285F6" w14:textId="77777777" w:rsidR="00982D13" w:rsidRDefault="00982D13" w:rsidP="00CA117E">
            <w:pPr>
              <w:rPr>
                <w:rFonts w:ascii="Times New Roman" w:hAnsi="Times New Roman" w:cs="Times New Roman"/>
                <w:color w:val="000000" w:themeColor="text1"/>
                <w:sz w:val="20"/>
                <w:szCs w:val="20"/>
              </w:rPr>
            </w:pPr>
            <w:r w:rsidRPr="5A3F8F04">
              <w:rPr>
                <w:rFonts w:ascii="Times New Roman" w:hAnsi="Times New Roman" w:cs="Times New Roman"/>
                <w:color w:val="000000" w:themeColor="text1"/>
                <w:sz w:val="20"/>
                <w:szCs w:val="20"/>
              </w:rPr>
              <w:t>Project report – description of the implemented app, what is implemented, what is missed</w:t>
            </w:r>
            <w:proofErr w:type="gramStart"/>
            <w:r w:rsidRPr="5A3F8F04">
              <w:rPr>
                <w:rFonts w:ascii="Times New Roman" w:hAnsi="Times New Roman" w:cs="Times New Roman"/>
                <w:color w:val="000000" w:themeColor="text1"/>
                <w:sz w:val="20"/>
                <w:szCs w:val="20"/>
              </w:rPr>
              <w:t xml:space="preserve"> ..</w:t>
            </w:r>
            <w:proofErr w:type="gramEnd"/>
            <w:r w:rsidRPr="5A3F8F04">
              <w:rPr>
                <w:rFonts w:ascii="Times New Roman" w:hAnsi="Times New Roman" w:cs="Times New Roman"/>
                <w:color w:val="000000" w:themeColor="text1"/>
                <w:sz w:val="20"/>
                <w:szCs w:val="20"/>
              </w:rPr>
              <w:t xml:space="preserve"> </w:t>
            </w:r>
          </w:p>
        </w:tc>
        <w:tc>
          <w:tcPr>
            <w:tcW w:w="1204" w:type="dxa"/>
            <w:vAlign w:val="center"/>
          </w:tcPr>
          <w:p w14:paraId="422A268D" w14:textId="77777777" w:rsidR="00982D13" w:rsidRDefault="00982D13" w:rsidP="00CA117E">
            <w:pPr>
              <w:jc w:val="center"/>
              <w:rPr>
                <w:rFonts w:ascii="Times New Roman" w:hAnsi="Times New Roman" w:cs="Times New Roman"/>
                <w:color w:val="000000" w:themeColor="text1"/>
                <w:sz w:val="20"/>
                <w:szCs w:val="20"/>
              </w:rPr>
            </w:pPr>
            <w:r w:rsidRPr="5A3F8F04">
              <w:rPr>
                <w:rFonts w:ascii="Times New Roman" w:hAnsi="Times New Roman" w:cs="Times New Roman"/>
                <w:color w:val="000000" w:themeColor="text1"/>
                <w:sz w:val="20"/>
                <w:szCs w:val="20"/>
              </w:rPr>
              <w:t>5</w:t>
            </w:r>
          </w:p>
        </w:tc>
        <w:tc>
          <w:tcPr>
            <w:tcW w:w="2250" w:type="dxa"/>
          </w:tcPr>
          <w:p w14:paraId="6615D68C" w14:textId="77777777" w:rsidR="00982D13" w:rsidRDefault="00982D13" w:rsidP="00CA117E">
            <w:pPr>
              <w:rPr>
                <w:rFonts w:ascii="Times New Roman" w:hAnsi="Times New Roman" w:cs="Times New Roman"/>
                <w:color w:val="000000" w:themeColor="text1"/>
                <w:sz w:val="20"/>
                <w:szCs w:val="20"/>
              </w:rPr>
            </w:pPr>
          </w:p>
        </w:tc>
        <w:tc>
          <w:tcPr>
            <w:tcW w:w="2700" w:type="dxa"/>
          </w:tcPr>
          <w:p w14:paraId="6ED4A534" w14:textId="77777777" w:rsidR="00982D13" w:rsidRDefault="00982D13" w:rsidP="00CA117E">
            <w:pPr>
              <w:rPr>
                <w:rFonts w:ascii="Times New Roman" w:hAnsi="Times New Roman" w:cs="Times New Roman"/>
                <w:color w:val="000000" w:themeColor="text1"/>
                <w:sz w:val="20"/>
                <w:szCs w:val="20"/>
              </w:rPr>
            </w:pPr>
          </w:p>
        </w:tc>
        <w:tc>
          <w:tcPr>
            <w:tcW w:w="1260" w:type="dxa"/>
          </w:tcPr>
          <w:p w14:paraId="6ED2AEC1" w14:textId="77777777" w:rsidR="00982D13" w:rsidRDefault="00982D13" w:rsidP="00CA117E">
            <w:pPr>
              <w:rPr>
                <w:rFonts w:ascii="Times New Roman" w:hAnsi="Times New Roman" w:cs="Times New Roman"/>
                <w:color w:val="000000" w:themeColor="text1"/>
                <w:sz w:val="20"/>
                <w:szCs w:val="20"/>
              </w:rPr>
            </w:pPr>
          </w:p>
        </w:tc>
      </w:tr>
      <w:tr w:rsidR="00982D13" w14:paraId="5E203403" w14:textId="77777777" w:rsidTr="00990D0E">
        <w:trPr>
          <w:trHeight w:val="300"/>
        </w:trPr>
        <w:tc>
          <w:tcPr>
            <w:tcW w:w="3386" w:type="dxa"/>
            <w:shd w:val="clear" w:color="auto" w:fill="F4B083" w:themeFill="accent2" w:themeFillTint="99"/>
          </w:tcPr>
          <w:p w14:paraId="0F1D3321" w14:textId="77777777" w:rsidR="00982D13" w:rsidRDefault="00982D13" w:rsidP="00CA117E">
            <w:pPr>
              <w:spacing w:line="259" w:lineRule="auto"/>
              <w:rPr>
                <w:rFonts w:ascii="Times New Roman" w:hAnsi="Times New Roman" w:cs="Times New Roman"/>
                <w:b/>
                <w:bCs/>
                <w:color w:val="000000" w:themeColor="text1"/>
                <w:sz w:val="20"/>
                <w:szCs w:val="20"/>
              </w:rPr>
            </w:pPr>
            <w:r w:rsidRPr="5A3F8F04">
              <w:rPr>
                <w:rFonts w:ascii="Times New Roman" w:hAnsi="Times New Roman" w:cs="Times New Roman"/>
                <w:b/>
                <w:bCs/>
                <w:color w:val="000000" w:themeColor="text1"/>
                <w:sz w:val="20"/>
                <w:szCs w:val="20"/>
              </w:rPr>
              <w:t xml:space="preserve">Total </w:t>
            </w:r>
          </w:p>
        </w:tc>
        <w:tc>
          <w:tcPr>
            <w:tcW w:w="1204" w:type="dxa"/>
            <w:shd w:val="clear" w:color="auto" w:fill="F4B083" w:themeFill="accent2" w:themeFillTint="99"/>
            <w:vAlign w:val="center"/>
          </w:tcPr>
          <w:p w14:paraId="6E3F2DBC" w14:textId="77777777" w:rsidR="00982D13" w:rsidRDefault="00982D13" w:rsidP="00CA117E">
            <w:pPr>
              <w:jc w:val="center"/>
              <w:rPr>
                <w:rFonts w:ascii="Times New Roman" w:hAnsi="Times New Roman" w:cs="Times New Roman"/>
                <w:color w:val="000000" w:themeColor="text1"/>
                <w:sz w:val="20"/>
                <w:szCs w:val="20"/>
              </w:rPr>
            </w:pPr>
            <w:r w:rsidRPr="5A3F8F04">
              <w:rPr>
                <w:rFonts w:ascii="Times New Roman" w:hAnsi="Times New Roman" w:cs="Times New Roman"/>
                <w:color w:val="000000" w:themeColor="text1"/>
                <w:sz w:val="20"/>
                <w:szCs w:val="20"/>
              </w:rPr>
              <w:t>100</w:t>
            </w:r>
          </w:p>
        </w:tc>
        <w:tc>
          <w:tcPr>
            <w:tcW w:w="2250" w:type="dxa"/>
            <w:shd w:val="clear" w:color="auto" w:fill="F4B083" w:themeFill="accent2" w:themeFillTint="99"/>
          </w:tcPr>
          <w:p w14:paraId="08CA80B5" w14:textId="77777777" w:rsidR="00982D13" w:rsidRDefault="00982D13" w:rsidP="00CA117E">
            <w:pPr>
              <w:rPr>
                <w:rFonts w:ascii="Times New Roman" w:hAnsi="Times New Roman" w:cs="Times New Roman"/>
                <w:color w:val="000000" w:themeColor="text1"/>
                <w:sz w:val="20"/>
                <w:szCs w:val="20"/>
              </w:rPr>
            </w:pPr>
          </w:p>
        </w:tc>
        <w:tc>
          <w:tcPr>
            <w:tcW w:w="2700" w:type="dxa"/>
            <w:shd w:val="clear" w:color="auto" w:fill="F4B083" w:themeFill="accent2" w:themeFillTint="99"/>
          </w:tcPr>
          <w:p w14:paraId="5BB85986" w14:textId="77777777" w:rsidR="00982D13" w:rsidRDefault="00982D13" w:rsidP="00CA117E">
            <w:pPr>
              <w:rPr>
                <w:rFonts w:ascii="Times New Roman" w:hAnsi="Times New Roman" w:cs="Times New Roman"/>
                <w:color w:val="000000" w:themeColor="text1"/>
                <w:sz w:val="20"/>
                <w:szCs w:val="20"/>
              </w:rPr>
            </w:pPr>
          </w:p>
        </w:tc>
        <w:tc>
          <w:tcPr>
            <w:tcW w:w="1260" w:type="dxa"/>
            <w:shd w:val="clear" w:color="auto" w:fill="F4B083" w:themeFill="accent2" w:themeFillTint="99"/>
          </w:tcPr>
          <w:p w14:paraId="4A4F453E" w14:textId="77777777" w:rsidR="00982D13" w:rsidRDefault="00982D13" w:rsidP="00CA117E">
            <w:pPr>
              <w:rPr>
                <w:rFonts w:ascii="Times New Roman" w:hAnsi="Times New Roman" w:cs="Times New Roman"/>
                <w:color w:val="000000" w:themeColor="text1"/>
                <w:sz w:val="20"/>
                <w:szCs w:val="20"/>
              </w:rPr>
            </w:pPr>
          </w:p>
        </w:tc>
      </w:tr>
      <w:tr w:rsidR="00982D13" w14:paraId="36322B6B" w14:textId="77777777" w:rsidTr="00990D0E">
        <w:trPr>
          <w:trHeight w:val="300"/>
        </w:trPr>
        <w:tc>
          <w:tcPr>
            <w:tcW w:w="3386" w:type="dxa"/>
            <w:vAlign w:val="center"/>
          </w:tcPr>
          <w:p w14:paraId="147844CA" w14:textId="77777777" w:rsidR="00982D13" w:rsidRDefault="00982D13" w:rsidP="00CA117E">
            <w:pPr>
              <w:jc w:val="right"/>
              <w:rPr>
                <w:rFonts w:ascii="Times New Roman" w:hAnsi="Times New Roman" w:cs="Times New Roman"/>
                <w:b/>
                <w:bCs/>
                <w:color w:val="000000" w:themeColor="text1"/>
                <w:sz w:val="20"/>
                <w:szCs w:val="20"/>
              </w:rPr>
            </w:pPr>
            <w:r w:rsidRPr="5A3F8F04">
              <w:rPr>
                <w:rFonts w:ascii="Times New Roman" w:hAnsi="Times New Roman" w:cs="Times New Roman"/>
                <w:b/>
                <w:bCs/>
                <w:color w:val="000000" w:themeColor="text1"/>
                <w:sz w:val="20"/>
                <w:szCs w:val="20"/>
              </w:rPr>
              <w:t>Plagiarism, outsourcing, free riders</w:t>
            </w:r>
          </w:p>
        </w:tc>
        <w:tc>
          <w:tcPr>
            <w:tcW w:w="1204" w:type="dxa"/>
            <w:vAlign w:val="center"/>
          </w:tcPr>
          <w:p w14:paraId="64F3A9DC" w14:textId="77777777" w:rsidR="00982D13" w:rsidRDefault="00982D13" w:rsidP="00CA117E">
            <w:pPr>
              <w:jc w:val="center"/>
              <w:rPr>
                <w:rFonts w:ascii="Times New Roman" w:hAnsi="Times New Roman" w:cs="Times New Roman"/>
                <w:color w:val="000000" w:themeColor="text1"/>
                <w:sz w:val="20"/>
                <w:szCs w:val="20"/>
              </w:rPr>
            </w:pPr>
            <w:r w:rsidRPr="5A3F8F04">
              <w:rPr>
                <w:rFonts w:ascii="Times New Roman" w:hAnsi="Times New Roman" w:cs="Times New Roman"/>
                <w:color w:val="000000" w:themeColor="text1"/>
                <w:sz w:val="20"/>
                <w:szCs w:val="20"/>
              </w:rPr>
              <w:t>-100</w:t>
            </w:r>
          </w:p>
        </w:tc>
        <w:tc>
          <w:tcPr>
            <w:tcW w:w="2250" w:type="dxa"/>
          </w:tcPr>
          <w:p w14:paraId="72C84AC4" w14:textId="77777777" w:rsidR="00982D13" w:rsidRDefault="00982D13" w:rsidP="00CA117E">
            <w:pPr>
              <w:rPr>
                <w:rFonts w:ascii="Times New Roman" w:hAnsi="Times New Roman" w:cs="Times New Roman"/>
                <w:color w:val="000000" w:themeColor="text1"/>
                <w:sz w:val="20"/>
                <w:szCs w:val="20"/>
              </w:rPr>
            </w:pPr>
          </w:p>
        </w:tc>
        <w:tc>
          <w:tcPr>
            <w:tcW w:w="2700" w:type="dxa"/>
          </w:tcPr>
          <w:p w14:paraId="08E925FC" w14:textId="77777777" w:rsidR="00982D13" w:rsidRDefault="00982D13" w:rsidP="00CA117E">
            <w:pPr>
              <w:rPr>
                <w:rFonts w:ascii="Times New Roman" w:hAnsi="Times New Roman" w:cs="Times New Roman"/>
                <w:color w:val="000000" w:themeColor="text1"/>
                <w:sz w:val="20"/>
                <w:szCs w:val="20"/>
              </w:rPr>
            </w:pPr>
          </w:p>
        </w:tc>
        <w:tc>
          <w:tcPr>
            <w:tcW w:w="1260" w:type="dxa"/>
          </w:tcPr>
          <w:p w14:paraId="7362F3DC" w14:textId="77777777" w:rsidR="00982D13" w:rsidRDefault="00982D13" w:rsidP="00CA117E">
            <w:pPr>
              <w:rPr>
                <w:rFonts w:ascii="Times New Roman" w:hAnsi="Times New Roman" w:cs="Times New Roman"/>
                <w:color w:val="000000" w:themeColor="text1"/>
                <w:sz w:val="20"/>
                <w:szCs w:val="20"/>
              </w:rPr>
            </w:pPr>
          </w:p>
        </w:tc>
      </w:tr>
      <w:tr w:rsidR="00982D13" w14:paraId="2353C9C0" w14:textId="77777777" w:rsidTr="00990D0E">
        <w:trPr>
          <w:trHeight w:val="300"/>
        </w:trPr>
        <w:tc>
          <w:tcPr>
            <w:tcW w:w="3386" w:type="dxa"/>
            <w:vAlign w:val="center"/>
          </w:tcPr>
          <w:p w14:paraId="3DB8824F" w14:textId="77777777" w:rsidR="00982D13" w:rsidRDefault="00982D13" w:rsidP="00CA117E">
            <w:pPr>
              <w:jc w:val="right"/>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Delivery behind the deadline</w:t>
            </w:r>
          </w:p>
        </w:tc>
        <w:tc>
          <w:tcPr>
            <w:tcW w:w="1204" w:type="dxa"/>
            <w:vAlign w:val="center"/>
          </w:tcPr>
          <w:p w14:paraId="6A6BF3C1" w14:textId="77777777" w:rsidR="00982D13" w:rsidRDefault="00982D13" w:rsidP="00CA117E">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-5</w:t>
            </w:r>
          </w:p>
        </w:tc>
        <w:tc>
          <w:tcPr>
            <w:tcW w:w="2250" w:type="dxa"/>
          </w:tcPr>
          <w:p w14:paraId="4A7311E6" w14:textId="77777777" w:rsidR="00982D13" w:rsidRDefault="00982D13" w:rsidP="00CA117E">
            <w:pPr>
              <w:rPr>
                <w:rFonts w:ascii="Times New Roman" w:hAnsi="Times New Roman" w:cs="Times New Roman"/>
                <w:color w:val="000000" w:themeColor="text1"/>
                <w:sz w:val="20"/>
                <w:szCs w:val="20"/>
              </w:rPr>
            </w:pPr>
          </w:p>
        </w:tc>
        <w:tc>
          <w:tcPr>
            <w:tcW w:w="2700" w:type="dxa"/>
          </w:tcPr>
          <w:p w14:paraId="3B8275C7" w14:textId="77777777" w:rsidR="00982D13" w:rsidRDefault="00982D13" w:rsidP="00CA117E">
            <w:pPr>
              <w:rPr>
                <w:rFonts w:ascii="Times New Roman" w:hAnsi="Times New Roman" w:cs="Times New Roman"/>
                <w:color w:val="000000" w:themeColor="text1"/>
                <w:sz w:val="20"/>
                <w:szCs w:val="20"/>
              </w:rPr>
            </w:pPr>
          </w:p>
        </w:tc>
        <w:tc>
          <w:tcPr>
            <w:tcW w:w="1260" w:type="dxa"/>
          </w:tcPr>
          <w:p w14:paraId="16ED293D" w14:textId="77777777" w:rsidR="00982D13" w:rsidRDefault="00982D13" w:rsidP="00CA117E">
            <w:pPr>
              <w:rPr>
                <w:rFonts w:ascii="Times New Roman" w:hAnsi="Times New Roman" w:cs="Times New Roman"/>
                <w:color w:val="000000" w:themeColor="text1"/>
                <w:sz w:val="20"/>
                <w:szCs w:val="20"/>
              </w:rPr>
            </w:pPr>
          </w:p>
        </w:tc>
      </w:tr>
    </w:tbl>
    <w:p w14:paraId="5F723539" w14:textId="77777777" w:rsidR="00982D13" w:rsidRPr="00084F52" w:rsidRDefault="00982D13" w:rsidP="003B0CB8">
      <w:pPr>
        <w:rPr>
          <w:rFonts w:ascii="Times New Roman" w:hAnsi="Times New Roman" w:cs="Times New Roman"/>
          <w:b/>
          <w:bCs/>
          <w:color w:val="833C0B" w:themeColor="accent2" w:themeShade="80"/>
        </w:rPr>
      </w:pPr>
    </w:p>
    <w:p w14:paraId="30648723" w14:textId="77777777" w:rsidR="003B0CB8" w:rsidRPr="006506C6" w:rsidRDefault="003B0CB8" w:rsidP="003B0CB8">
      <w:pPr>
        <w:rPr>
          <w:rFonts w:ascii="Times New Roman" w:hAnsi="Times New Roman" w:cs="Times New Roman"/>
          <w:b/>
          <w:bCs/>
        </w:rPr>
      </w:pPr>
    </w:p>
    <w:p w14:paraId="18A89F5D" w14:textId="77777777" w:rsidR="003B0CB8" w:rsidRPr="006506C6" w:rsidRDefault="003B0CB8" w:rsidP="003B0CB8">
      <w:pPr>
        <w:autoSpaceDE w:val="0"/>
        <w:autoSpaceDN w:val="0"/>
        <w:adjustRightInd w:val="0"/>
        <w:rPr>
          <w:rFonts w:ascii="Times New Roman" w:hAnsi="Times New Roman" w:cs="Times New Roman"/>
          <w:b/>
          <w:bCs/>
          <w:i/>
          <w:iCs/>
        </w:rPr>
      </w:pPr>
    </w:p>
    <w:p w14:paraId="17F661FE" w14:textId="77777777" w:rsidR="003B0CB8" w:rsidRPr="00114948" w:rsidRDefault="003B0CB8" w:rsidP="003B0CB8">
      <w:pPr>
        <w:autoSpaceDE w:val="0"/>
        <w:autoSpaceDN w:val="0"/>
        <w:adjustRightInd w:val="0"/>
        <w:rPr>
          <w:rFonts w:ascii="Times New Roman" w:hAnsi="Times New Roman" w:cs="Times New Roman"/>
          <w:b/>
          <w:bCs/>
        </w:rPr>
      </w:pPr>
      <w:r w:rsidRPr="00114948">
        <w:rPr>
          <w:rFonts w:ascii="Times New Roman" w:hAnsi="Times New Roman" w:cs="Times New Roman"/>
          <w:b/>
          <w:bCs/>
          <w:color w:val="C00000"/>
          <w:u w:val="single"/>
        </w:rPr>
        <w:t>Important remark:</w:t>
      </w:r>
      <w:r w:rsidRPr="00114948">
        <w:rPr>
          <w:rFonts w:ascii="Times New Roman" w:hAnsi="Times New Roman" w:cs="Times New Roman"/>
          <w:b/>
          <w:bCs/>
          <w:color w:val="C00000"/>
        </w:rPr>
        <w:t xml:space="preserve"> In case of copying and/or plagiarism or not being able to explain or answer questions about the implementation, you lose the whole grade. </w:t>
      </w:r>
    </w:p>
    <w:p w14:paraId="621A1162" w14:textId="77777777" w:rsidR="003B0CB8" w:rsidRPr="006506C6" w:rsidRDefault="003B0CB8" w:rsidP="003B0CB8">
      <w:pPr>
        <w:autoSpaceDE w:val="0"/>
        <w:autoSpaceDN w:val="0"/>
        <w:adjustRightInd w:val="0"/>
        <w:rPr>
          <w:rFonts w:ascii="Times New Roman" w:hAnsi="Times New Roman" w:cs="Times New Roman"/>
        </w:rPr>
      </w:pPr>
      <w:r w:rsidRPr="006506C6">
        <w:rPr>
          <w:rFonts w:ascii="Times New Roman" w:hAnsi="Times New Roman" w:cs="Times New Roman"/>
          <w:b/>
          <w:bCs/>
        </w:rPr>
        <w:lastRenderedPageBreak/>
        <w:t xml:space="preserve">* Criteria for grading the functionality: </w:t>
      </w:r>
    </w:p>
    <w:p w14:paraId="1D19BAB7" w14:textId="77777777" w:rsidR="003B0CB8" w:rsidRPr="006506C6" w:rsidRDefault="003B0CB8" w:rsidP="003B0CB8">
      <w:pPr>
        <w:autoSpaceDE w:val="0"/>
        <w:autoSpaceDN w:val="0"/>
        <w:adjustRightInd w:val="0"/>
        <w:spacing w:after="33"/>
        <w:rPr>
          <w:rFonts w:ascii="Times New Roman" w:hAnsi="Times New Roman" w:cs="Times New Roman"/>
        </w:rPr>
      </w:pPr>
      <w:r w:rsidRPr="006506C6">
        <w:rPr>
          <w:rFonts w:ascii="Times New Roman" w:hAnsi="Times New Roman" w:cs="Times New Roman"/>
        </w:rPr>
        <w:t xml:space="preserve">- The functionality is working: you get 70% of the assigned grade. </w:t>
      </w:r>
    </w:p>
    <w:p w14:paraId="7F1CB759" w14:textId="77777777" w:rsidR="003B0CB8" w:rsidRPr="006506C6" w:rsidRDefault="003B0CB8" w:rsidP="003B0CB8">
      <w:pPr>
        <w:autoSpaceDE w:val="0"/>
        <w:autoSpaceDN w:val="0"/>
        <w:adjustRightInd w:val="0"/>
        <w:spacing w:after="33"/>
        <w:rPr>
          <w:rFonts w:ascii="Times New Roman" w:hAnsi="Times New Roman" w:cs="Times New Roman"/>
        </w:rPr>
      </w:pPr>
      <w:r w:rsidRPr="006506C6">
        <w:rPr>
          <w:rFonts w:ascii="Times New Roman" w:hAnsi="Times New Roman" w:cs="Times New Roman"/>
        </w:rPr>
        <w:t xml:space="preserve">- The functionality is not working: you lose 40% of assigned grade. </w:t>
      </w:r>
    </w:p>
    <w:p w14:paraId="0BB2CC5E" w14:textId="77777777" w:rsidR="003B0CB8" w:rsidRPr="006506C6" w:rsidRDefault="003B0CB8" w:rsidP="003B0CB8">
      <w:pPr>
        <w:autoSpaceDE w:val="0"/>
        <w:autoSpaceDN w:val="0"/>
        <w:adjustRightInd w:val="0"/>
        <w:spacing w:after="33"/>
        <w:rPr>
          <w:rFonts w:ascii="Times New Roman" w:hAnsi="Times New Roman" w:cs="Times New Roman"/>
        </w:rPr>
      </w:pPr>
      <w:r w:rsidRPr="006506C6">
        <w:rPr>
          <w:rFonts w:ascii="Times New Roman" w:hAnsi="Times New Roman" w:cs="Times New Roman"/>
        </w:rPr>
        <w:t xml:space="preserve">- The functionality is not implemented: you get 0. </w:t>
      </w:r>
    </w:p>
    <w:p w14:paraId="6556EF83" w14:textId="77777777" w:rsidR="003B0CB8" w:rsidRPr="006506C6" w:rsidRDefault="003B0CB8" w:rsidP="003B0CB8">
      <w:pPr>
        <w:autoSpaceDE w:val="0"/>
        <w:autoSpaceDN w:val="0"/>
        <w:adjustRightInd w:val="0"/>
        <w:spacing w:after="33"/>
        <w:rPr>
          <w:rFonts w:ascii="Times New Roman" w:hAnsi="Times New Roman" w:cs="Times New Roman"/>
        </w:rPr>
      </w:pPr>
      <w:r w:rsidRPr="006506C6">
        <w:rPr>
          <w:rFonts w:ascii="Times New Roman" w:hAnsi="Times New Roman" w:cs="Times New Roman"/>
        </w:rPr>
        <w:t xml:space="preserve">- The remaining grade in all cases from above </w:t>
      </w:r>
      <w:r w:rsidRPr="004414DD">
        <w:rPr>
          <w:rFonts w:ascii="Times New Roman" w:hAnsi="Times New Roman" w:cs="Times New Roman"/>
          <w:b/>
          <w:bCs/>
          <w:color w:val="C00000"/>
        </w:rPr>
        <w:t>is assigned to the quality of the implementation</w:t>
      </w:r>
      <w:r w:rsidRPr="006506C6">
        <w:rPr>
          <w:rFonts w:ascii="Times New Roman" w:hAnsi="Times New Roman" w:cs="Times New Roman"/>
        </w:rPr>
        <w:t xml:space="preserve">, </w:t>
      </w:r>
    </w:p>
    <w:p w14:paraId="532F6BBA" w14:textId="77777777" w:rsidR="003B0CB8" w:rsidRPr="006506C6" w:rsidRDefault="003B0CB8" w:rsidP="003B0CB8">
      <w:pPr>
        <w:autoSpaceDE w:val="0"/>
        <w:autoSpaceDN w:val="0"/>
        <w:adjustRightInd w:val="0"/>
        <w:rPr>
          <w:rFonts w:ascii="Times New Roman" w:hAnsi="Times New Roman" w:cs="Times New Roman"/>
        </w:rPr>
      </w:pPr>
      <w:r w:rsidRPr="006506C6">
        <w:rPr>
          <w:rFonts w:ascii="Times New Roman" w:hAnsi="Times New Roman" w:cs="Times New Roman"/>
        </w:rPr>
        <w:t xml:space="preserve">- The grades are distributed on the various use cases, when the design/implementation is partial, you get only the grades of designed/implemented use cases. </w:t>
      </w:r>
    </w:p>
    <w:p w14:paraId="5D449111" w14:textId="77777777" w:rsidR="003B0CB8" w:rsidRPr="006506C6" w:rsidRDefault="003B0CB8" w:rsidP="003B0CB8">
      <w:pPr>
        <w:autoSpaceDE w:val="0"/>
        <w:autoSpaceDN w:val="0"/>
        <w:adjustRightInd w:val="0"/>
        <w:rPr>
          <w:rFonts w:ascii="Times New Roman" w:hAnsi="Times New Roman" w:cs="Times New Roman"/>
        </w:rPr>
      </w:pPr>
    </w:p>
    <w:p w14:paraId="2A7E127E" w14:textId="77777777" w:rsidR="003B0CB8" w:rsidRPr="006506C6" w:rsidRDefault="003B0CB8" w:rsidP="003B0CB8">
      <w:pPr>
        <w:autoSpaceDE w:val="0"/>
        <w:autoSpaceDN w:val="0"/>
        <w:adjustRightInd w:val="0"/>
        <w:rPr>
          <w:rFonts w:ascii="Times New Roman" w:hAnsi="Times New Roman" w:cs="Times New Roman"/>
        </w:rPr>
      </w:pPr>
      <w:r w:rsidRPr="006506C6">
        <w:rPr>
          <w:rFonts w:ascii="Times New Roman" w:hAnsi="Times New Roman" w:cs="Times New Roman"/>
        </w:rPr>
        <w:t xml:space="preserve">Code quality criteria, include: </w:t>
      </w:r>
    </w:p>
    <w:p w14:paraId="41983308" w14:textId="77777777" w:rsidR="003B0CB8" w:rsidRPr="006506C6" w:rsidRDefault="003B0CB8" w:rsidP="003B0CB8">
      <w:pPr>
        <w:autoSpaceDE w:val="0"/>
        <w:autoSpaceDN w:val="0"/>
        <w:adjustRightInd w:val="0"/>
        <w:spacing w:after="33"/>
        <w:rPr>
          <w:rFonts w:ascii="Times New Roman" w:hAnsi="Times New Roman" w:cs="Times New Roman"/>
        </w:rPr>
      </w:pPr>
      <w:r w:rsidRPr="006506C6">
        <w:rPr>
          <w:rFonts w:ascii="Times New Roman" w:hAnsi="Times New Roman" w:cs="Times New Roman"/>
        </w:rPr>
        <w:t xml:space="preserve">- Use of meaningful identifiers for variables and functions (e.g. using JavaScript naming conventions) </w:t>
      </w:r>
    </w:p>
    <w:p w14:paraId="06EA89C9" w14:textId="77777777" w:rsidR="003B0CB8" w:rsidRPr="006506C6" w:rsidRDefault="003B0CB8" w:rsidP="003B0CB8">
      <w:pPr>
        <w:autoSpaceDE w:val="0"/>
        <w:autoSpaceDN w:val="0"/>
        <w:adjustRightInd w:val="0"/>
        <w:spacing w:after="33"/>
        <w:rPr>
          <w:rFonts w:ascii="Times New Roman" w:hAnsi="Times New Roman" w:cs="Times New Roman"/>
        </w:rPr>
      </w:pPr>
      <w:r w:rsidRPr="006506C6">
        <w:rPr>
          <w:rFonts w:ascii="Times New Roman" w:hAnsi="Times New Roman" w:cs="Times New Roman"/>
        </w:rPr>
        <w:t xml:space="preserve">- Pages are responsive </w:t>
      </w:r>
    </w:p>
    <w:p w14:paraId="6EB48942" w14:textId="77777777" w:rsidR="003B0CB8" w:rsidRPr="006506C6" w:rsidRDefault="003B0CB8" w:rsidP="003B0CB8">
      <w:pPr>
        <w:autoSpaceDE w:val="0"/>
        <w:autoSpaceDN w:val="0"/>
        <w:adjustRightInd w:val="0"/>
        <w:spacing w:after="33"/>
        <w:rPr>
          <w:rFonts w:ascii="Times New Roman" w:hAnsi="Times New Roman" w:cs="Times New Roman"/>
        </w:rPr>
      </w:pPr>
      <w:r w:rsidRPr="006506C6">
        <w:rPr>
          <w:rFonts w:ascii="Times New Roman" w:hAnsi="Times New Roman" w:cs="Times New Roman"/>
        </w:rPr>
        <w:t xml:space="preserve">- Clean code: simple and concise code, no redundancy </w:t>
      </w:r>
    </w:p>
    <w:p w14:paraId="1F028D62" w14:textId="77777777" w:rsidR="003B0CB8" w:rsidRPr="006506C6" w:rsidRDefault="003B0CB8" w:rsidP="003B0CB8">
      <w:pPr>
        <w:autoSpaceDE w:val="0"/>
        <w:autoSpaceDN w:val="0"/>
        <w:adjustRightInd w:val="0"/>
        <w:spacing w:after="33"/>
        <w:rPr>
          <w:rFonts w:ascii="Times New Roman" w:hAnsi="Times New Roman" w:cs="Times New Roman"/>
        </w:rPr>
      </w:pPr>
      <w:r w:rsidRPr="006506C6">
        <w:rPr>
          <w:rFonts w:ascii="Times New Roman" w:hAnsi="Times New Roman" w:cs="Times New Roman"/>
        </w:rPr>
        <w:t xml:space="preserve">- Clean implementation without unnecessary files/code </w:t>
      </w:r>
    </w:p>
    <w:p w14:paraId="3FF6AB5D" w14:textId="77777777" w:rsidR="003B0CB8" w:rsidRPr="006506C6" w:rsidRDefault="003B0CB8" w:rsidP="003B0CB8">
      <w:pPr>
        <w:autoSpaceDE w:val="0"/>
        <w:autoSpaceDN w:val="0"/>
        <w:adjustRightInd w:val="0"/>
        <w:spacing w:after="33"/>
        <w:rPr>
          <w:rFonts w:ascii="Times New Roman" w:hAnsi="Times New Roman" w:cs="Times New Roman"/>
        </w:rPr>
      </w:pPr>
      <w:r w:rsidRPr="006506C6">
        <w:rPr>
          <w:rFonts w:ascii="Times New Roman" w:hAnsi="Times New Roman" w:cs="Times New Roman"/>
        </w:rPr>
        <w:t xml:space="preserve">- Use of comments where necessary </w:t>
      </w:r>
    </w:p>
    <w:p w14:paraId="7518E28D" w14:textId="77777777" w:rsidR="003B0CB8" w:rsidRPr="006506C6" w:rsidRDefault="003B0CB8" w:rsidP="003B0CB8">
      <w:pPr>
        <w:autoSpaceDE w:val="0"/>
        <w:autoSpaceDN w:val="0"/>
        <w:adjustRightInd w:val="0"/>
        <w:rPr>
          <w:rFonts w:ascii="Times New Roman" w:hAnsi="Times New Roman" w:cs="Times New Roman"/>
        </w:rPr>
      </w:pPr>
      <w:r w:rsidRPr="006506C6">
        <w:rPr>
          <w:rFonts w:ascii="Times New Roman" w:hAnsi="Times New Roman" w:cs="Times New Roman"/>
        </w:rPr>
        <w:t xml:space="preserve">- Proper code formatting and indentation. </w:t>
      </w:r>
    </w:p>
    <w:p w14:paraId="56B83E45" w14:textId="77777777" w:rsidR="003B0CB8" w:rsidRPr="006506C6" w:rsidRDefault="003B0CB8" w:rsidP="003B0CB8">
      <w:pPr>
        <w:autoSpaceDE w:val="0"/>
        <w:autoSpaceDN w:val="0"/>
        <w:adjustRightInd w:val="0"/>
        <w:rPr>
          <w:rFonts w:ascii="Times New Roman" w:hAnsi="Times New Roman" w:cs="Times New Roman"/>
        </w:rPr>
      </w:pPr>
    </w:p>
    <w:p w14:paraId="7539D16D" w14:textId="77777777" w:rsidR="003B0CB8" w:rsidRPr="004414DD" w:rsidRDefault="003B0CB8" w:rsidP="003B0CB8">
      <w:pPr>
        <w:autoSpaceDE w:val="0"/>
        <w:autoSpaceDN w:val="0"/>
        <w:adjustRightInd w:val="0"/>
        <w:rPr>
          <w:rFonts w:ascii="Times New Roman" w:hAnsi="Times New Roman" w:cs="Times New Roman"/>
          <w:color w:val="C00000"/>
        </w:rPr>
      </w:pPr>
      <w:r w:rsidRPr="004414DD">
        <w:rPr>
          <w:rFonts w:ascii="Times New Roman" w:hAnsi="Times New Roman" w:cs="Times New Roman"/>
          <w:b/>
          <w:bCs/>
          <w:color w:val="C00000"/>
        </w:rPr>
        <w:t xml:space="preserve">You lose marks </w:t>
      </w:r>
      <w:r w:rsidRPr="004414DD">
        <w:rPr>
          <w:rFonts w:ascii="Times New Roman" w:hAnsi="Times New Roman" w:cs="Times New Roman"/>
          <w:color w:val="C00000"/>
        </w:rPr>
        <w:t>for code duplication, poor/inefficient coding practices, poor naming of identifiers, unclean/untidy submission, and unnecessary complex/poor user interface design.</w:t>
      </w:r>
    </w:p>
    <w:p w14:paraId="4624462C" w14:textId="77777777" w:rsidR="003B0CB8" w:rsidRDefault="003B0CB8" w:rsidP="003B0CB8">
      <w:pPr>
        <w:rPr>
          <w:rFonts w:ascii="Times New Roman" w:hAnsi="Times New Roman" w:cs="Times New Roman"/>
        </w:rPr>
      </w:pPr>
    </w:p>
    <w:p w14:paraId="78A4DE52" w14:textId="77777777" w:rsidR="003B0CB8" w:rsidRDefault="003B0CB8" w:rsidP="003B0CB8">
      <w:pPr>
        <w:rPr>
          <w:rFonts w:ascii="Times New Roman" w:hAnsi="Times New Roman" w:cs="Times New Roman"/>
        </w:rPr>
      </w:pPr>
    </w:p>
    <w:p w14:paraId="67F1F5E9" w14:textId="77777777" w:rsidR="003B0CB8" w:rsidRDefault="003B0CB8" w:rsidP="003B0CB8">
      <w:pPr>
        <w:rPr>
          <w:rFonts w:ascii="Times New Roman" w:hAnsi="Times New Roman" w:cs="Times New Roman"/>
        </w:rPr>
      </w:pPr>
    </w:p>
    <w:p w14:paraId="4873CAE1" w14:textId="77777777" w:rsidR="003B0CB8" w:rsidRPr="004414DD" w:rsidRDefault="003B0CB8" w:rsidP="003B0CB8">
      <w:pPr>
        <w:rPr>
          <w:rFonts w:ascii="Times New Roman" w:hAnsi="Times New Roman" w:cs="Times New Roman"/>
          <w:color w:val="C00000"/>
        </w:rPr>
      </w:pPr>
      <w:r>
        <w:rPr>
          <w:rFonts w:ascii="Times New Roman" w:hAnsi="Times New Roman" w:cs="Times New Roman"/>
          <w:b/>
          <w:bCs/>
          <w:color w:val="C00000"/>
        </w:rPr>
        <w:t>Important Remark</w:t>
      </w:r>
      <w:r w:rsidRPr="004414DD">
        <w:rPr>
          <w:rFonts w:ascii="Times New Roman" w:hAnsi="Times New Roman" w:cs="Times New Roman"/>
          <w:color w:val="C00000"/>
        </w:rPr>
        <w:t xml:space="preserve">: </w:t>
      </w:r>
    </w:p>
    <w:p w14:paraId="1D3AEE69" w14:textId="77777777" w:rsidR="003B0CB8" w:rsidRDefault="003B0CB8" w:rsidP="003B0CB8">
      <w:pPr>
        <w:spacing w:after="120"/>
        <w:ind w:left="1890" w:hanging="1890"/>
        <w:rPr>
          <w:rFonts w:ascii="Times New Roman" w:hAnsi="Times New Roman" w:cs="Times New Roman"/>
        </w:rPr>
      </w:pPr>
      <w:r w:rsidRPr="004414DD">
        <w:rPr>
          <w:rFonts w:ascii="Times New Roman" w:hAnsi="Times New Roman" w:cs="Times New Roman"/>
          <w:b/>
          <w:bCs/>
        </w:rPr>
        <w:t>[Grades: 100-85]:</w:t>
      </w:r>
      <w:r>
        <w:rPr>
          <w:rFonts w:ascii="Times New Roman" w:hAnsi="Times New Roman" w:cs="Times New Roman"/>
        </w:rPr>
        <w:t xml:space="preserve"> Will be given only to </w:t>
      </w:r>
      <w:r w:rsidRPr="003A2A1F">
        <w:rPr>
          <w:rFonts w:ascii="Times New Roman" w:hAnsi="Times New Roman" w:cs="Times New Roman"/>
          <w:b/>
          <w:bCs/>
          <w:u w:val="single"/>
        </w:rPr>
        <w:t>fully functional application</w:t>
      </w:r>
      <w:r>
        <w:rPr>
          <w:rFonts w:ascii="Times New Roman" w:hAnsi="Times New Roman" w:cs="Times New Roman"/>
        </w:rPr>
        <w:t xml:space="preserve"> with </w:t>
      </w:r>
      <w:r w:rsidRPr="003A2A1F">
        <w:rPr>
          <w:rFonts w:ascii="Times New Roman" w:hAnsi="Times New Roman" w:cs="Times New Roman"/>
          <w:b/>
          <w:bCs/>
          <w:u w:val="single"/>
        </w:rPr>
        <w:t>all the quality criteria cited above met</w:t>
      </w:r>
      <w:r>
        <w:rPr>
          <w:rFonts w:ascii="Times New Roman" w:hAnsi="Times New Roman" w:cs="Times New Roman"/>
        </w:rPr>
        <w:t xml:space="preserve"> and the project has excellent </w:t>
      </w:r>
      <w:r w:rsidRPr="003A2A1F">
        <w:rPr>
          <w:rFonts w:ascii="Times New Roman" w:hAnsi="Times New Roman" w:cs="Times New Roman"/>
          <w:b/>
          <w:bCs/>
          <w:u w:val="single"/>
        </w:rPr>
        <w:t>design for the various functionalities</w:t>
      </w:r>
      <w:r>
        <w:rPr>
          <w:rFonts w:ascii="Times New Roman" w:hAnsi="Times New Roman" w:cs="Times New Roman"/>
        </w:rPr>
        <w:t xml:space="preserve">. </w:t>
      </w:r>
      <w:r w:rsidRPr="00332AAF">
        <w:rPr>
          <w:rFonts w:ascii="Times New Roman" w:hAnsi="Times New Roman" w:cs="Times New Roman"/>
          <w:b/>
          <w:bCs/>
        </w:rPr>
        <w:t>The report is professional</w:t>
      </w:r>
      <w:r>
        <w:rPr>
          <w:rFonts w:ascii="Times New Roman" w:hAnsi="Times New Roman" w:cs="Times New Roman"/>
        </w:rPr>
        <w:t xml:space="preserve">. </w:t>
      </w:r>
    </w:p>
    <w:p w14:paraId="78D8EF5C" w14:textId="77777777" w:rsidR="003B0CB8" w:rsidRPr="006506C6" w:rsidRDefault="003B0CB8" w:rsidP="003B0CB8">
      <w:pPr>
        <w:spacing w:after="120"/>
        <w:ind w:left="1800" w:hanging="1800"/>
        <w:rPr>
          <w:rFonts w:ascii="Times New Roman" w:hAnsi="Times New Roman" w:cs="Times New Roman"/>
        </w:rPr>
      </w:pPr>
      <w:r w:rsidRPr="5A3F8F04">
        <w:rPr>
          <w:rFonts w:ascii="Times New Roman" w:hAnsi="Times New Roman" w:cs="Times New Roman"/>
          <w:b/>
          <w:bCs/>
        </w:rPr>
        <w:t>[Grades: 85-80]:</w:t>
      </w:r>
      <w:r w:rsidRPr="5A3F8F04">
        <w:rPr>
          <w:rFonts w:ascii="Times New Roman" w:hAnsi="Times New Roman" w:cs="Times New Roman"/>
        </w:rPr>
        <w:t xml:space="preserve"> Will be given only </w:t>
      </w:r>
      <w:r w:rsidRPr="5A3F8F04">
        <w:rPr>
          <w:rFonts w:ascii="Times New Roman" w:hAnsi="Times New Roman" w:cs="Times New Roman"/>
          <w:b/>
          <w:bCs/>
          <w:u w:val="single"/>
        </w:rPr>
        <w:t>to functional application</w:t>
      </w:r>
      <w:r w:rsidRPr="5A3F8F04">
        <w:rPr>
          <w:rFonts w:ascii="Times New Roman" w:hAnsi="Times New Roman" w:cs="Times New Roman"/>
        </w:rPr>
        <w:t xml:space="preserve"> </w:t>
      </w:r>
      <w:r w:rsidRPr="5A3F8F04">
        <w:rPr>
          <w:rFonts w:ascii="Times New Roman" w:hAnsi="Times New Roman" w:cs="Times New Roman"/>
          <w:b/>
          <w:bCs/>
          <w:u w:val="single"/>
        </w:rPr>
        <w:t>with most of all the quality criteria cited above met</w:t>
      </w:r>
      <w:r w:rsidRPr="5A3F8F04">
        <w:rPr>
          <w:rFonts w:ascii="Times New Roman" w:hAnsi="Times New Roman" w:cs="Times New Roman"/>
        </w:rPr>
        <w:t xml:space="preserve"> and the project has good design for the various functionalities. </w:t>
      </w:r>
      <w:r w:rsidRPr="5A3F8F04">
        <w:rPr>
          <w:rFonts w:ascii="Times New Roman" w:hAnsi="Times New Roman" w:cs="Times New Roman"/>
          <w:b/>
          <w:bCs/>
        </w:rPr>
        <w:t>The report is professional</w:t>
      </w:r>
      <w:r w:rsidRPr="5A3F8F04">
        <w:rPr>
          <w:rFonts w:ascii="Times New Roman" w:hAnsi="Times New Roman" w:cs="Times New Roman"/>
        </w:rPr>
        <w:t>.</w:t>
      </w:r>
    </w:p>
    <w:p w14:paraId="3563859F" w14:textId="77777777" w:rsidR="003B0CB8" w:rsidRDefault="003B0CB8" w:rsidP="003B0CB8">
      <w:pPr>
        <w:spacing w:after="120"/>
        <w:ind w:left="1800" w:hanging="1800"/>
        <w:rPr>
          <w:rFonts w:ascii="Times New Roman" w:hAnsi="Times New Roman" w:cs="Times New Roman"/>
        </w:rPr>
      </w:pPr>
      <w:r w:rsidRPr="5A3F8F04">
        <w:rPr>
          <w:rFonts w:ascii="Times New Roman" w:hAnsi="Times New Roman" w:cs="Times New Roman"/>
          <w:b/>
          <w:bCs/>
        </w:rPr>
        <w:t>[Grades: 80-75]:</w:t>
      </w:r>
      <w:r w:rsidRPr="5A3F8F04">
        <w:rPr>
          <w:rFonts w:ascii="Times New Roman" w:hAnsi="Times New Roman" w:cs="Times New Roman"/>
        </w:rPr>
        <w:t xml:space="preserve"> 80% of the application functionalities are functional. The project respects partially the quality criteria. </w:t>
      </w:r>
      <w:r w:rsidRPr="5A3F8F04">
        <w:rPr>
          <w:rFonts w:ascii="Times New Roman" w:hAnsi="Times New Roman" w:cs="Times New Roman"/>
          <w:b/>
          <w:bCs/>
        </w:rPr>
        <w:t>The report is professional</w:t>
      </w:r>
      <w:r w:rsidRPr="5A3F8F04">
        <w:rPr>
          <w:rFonts w:ascii="Times New Roman" w:hAnsi="Times New Roman" w:cs="Times New Roman"/>
        </w:rPr>
        <w:t xml:space="preserve"> but misses some information.</w:t>
      </w:r>
    </w:p>
    <w:p w14:paraId="310FBAC6" w14:textId="32440CA2" w:rsidR="00364121" w:rsidRPr="004A2A97" w:rsidRDefault="003B0CB8" w:rsidP="004A2A97">
      <w:pPr>
        <w:spacing w:after="120"/>
        <w:rPr>
          <w:rFonts w:ascii="Times New Roman" w:hAnsi="Times New Roman" w:cs="Times New Roman"/>
        </w:rPr>
      </w:pPr>
      <w:r w:rsidRPr="620DEA53">
        <w:rPr>
          <w:rFonts w:ascii="Times New Roman" w:hAnsi="Times New Roman" w:cs="Times New Roman"/>
        </w:rPr>
        <w:t xml:space="preserve">The grades are not negotiable. We expect that only a small portion (around 15%) of the class will be able to meet the criteria for the grades </w:t>
      </w:r>
      <w:r w:rsidRPr="620DEA53">
        <w:rPr>
          <w:rFonts w:ascii="Times New Roman" w:hAnsi="Times New Roman" w:cs="Times New Roman"/>
          <w:b/>
          <w:bCs/>
        </w:rPr>
        <w:t xml:space="preserve">[100-85]. You should work hard to and demonstrate the merits of your application to earn those </w:t>
      </w:r>
      <w:proofErr w:type="gramStart"/>
      <w:r w:rsidRPr="620DEA53">
        <w:rPr>
          <w:rFonts w:ascii="Times New Roman" w:hAnsi="Times New Roman" w:cs="Times New Roman"/>
          <w:b/>
          <w:bCs/>
        </w:rPr>
        <w:t>grades.+</w:t>
      </w:r>
      <w:proofErr w:type="gramEnd"/>
    </w:p>
    <w:p w14:paraId="64472C10" w14:textId="24D833D5" w:rsidR="00C44D87" w:rsidRDefault="008653B4" w:rsidP="00A02AAC">
      <w:pPr>
        <w:pStyle w:val="Heading1"/>
        <w:numPr>
          <w:ilvl w:val="0"/>
          <w:numId w:val="26"/>
        </w:numPr>
        <w:spacing w:before="240" w:after="120"/>
        <w:ind w:left="357" w:hanging="357"/>
      </w:pPr>
      <w:r>
        <w:t>Description of your proposed platform</w:t>
      </w:r>
    </w:p>
    <w:p w14:paraId="33D08220" w14:textId="77777777" w:rsidR="00A02AAC" w:rsidRPr="00A02AAC" w:rsidRDefault="00A02AAC" w:rsidP="00A02AAC"/>
    <w:p w14:paraId="4FFBCC64" w14:textId="7F0E445C" w:rsidR="00C44D87" w:rsidRDefault="00A02AAC" w:rsidP="00A92004">
      <w:pPr>
        <w:rPr>
          <w:lang w:bidi="ar-QA"/>
        </w:rPr>
      </w:pPr>
      <w:r>
        <w:rPr>
          <w:lang w:bidi="ar-QA"/>
        </w:rPr>
        <w:t xml:space="preserve">A </w:t>
      </w:r>
      <w:r w:rsidR="00C44D87">
        <w:rPr>
          <w:lang w:bidi="ar-QA"/>
        </w:rPr>
        <w:t>login system compris</w:t>
      </w:r>
      <w:r>
        <w:rPr>
          <w:lang w:bidi="ar-QA"/>
        </w:rPr>
        <w:t xml:space="preserve">ing </w:t>
      </w:r>
      <w:r w:rsidR="00C44D87">
        <w:rPr>
          <w:lang w:bidi="ar-QA"/>
        </w:rPr>
        <w:t>of a negligibly minimalistic design of a gradient color theme attempts to take in user information, divided into a student, an instructor, and a departmental admin. Each login takes the user to their respective pages, where the student can view and register for courses with specific sections enabled, while at the same time note down his/her learning path to be followed to complete his degree. It also displays the varying grades and courses in progress.</w:t>
      </w:r>
    </w:p>
    <w:p w14:paraId="12E94484" w14:textId="389BE70E" w:rsidR="009B3E6D" w:rsidRDefault="00C44D87" w:rsidP="00A92004">
      <w:pPr>
        <w:rPr>
          <w:lang w:bidi="ar-QA"/>
        </w:rPr>
      </w:pPr>
      <w:r>
        <w:rPr>
          <w:lang w:bidi="ar-QA"/>
        </w:rPr>
        <w:t xml:space="preserve"> </w:t>
      </w:r>
    </w:p>
    <w:p w14:paraId="2E0F69C8" w14:textId="3FD11FB0" w:rsidR="00C44D87" w:rsidRDefault="00C44D87" w:rsidP="00A92004">
      <w:pPr>
        <w:rPr>
          <w:lang w:bidi="ar-QA"/>
        </w:rPr>
      </w:pPr>
      <w:r>
        <w:rPr>
          <w:lang w:bidi="ar-QA"/>
        </w:rPr>
        <w:t>An instructor is able to picture the prospective courses he must undertake and envision the grading mechanisms to be assigned to the students for the courses he teaches. The admin is given the authorization to manage classes and validate courses to be open for registration. He also has the authority to create newer classes and sections. While at the same time view the schedule of courses in progress.</w:t>
      </w:r>
    </w:p>
    <w:p w14:paraId="66ECE5D8" w14:textId="139EA13A" w:rsidR="00C82806" w:rsidRDefault="00C82806" w:rsidP="001A576E">
      <w:pPr>
        <w:pStyle w:val="Heading1"/>
        <w:numPr>
          <w:ilvl w:val="0"/>
          <w:numId w:val="26"/>
        </w:numPr>
        <w:spacing w:before="240" w:after="120"/>
        <w:ind w:left="357" w:hanging="357"/>
      </w:pPr>
      <w:r w:rsidRPr="00C82806">
        <w:lastRenderedPageBreak/>
        <w:t>Application Design</w:t>
      </w:r>
    </w:p>
    <w:p w14:paraId="18A8CD0C" w14:textId="46245E41" w:rsidR="00EE163F" w:rsidRDefault="00D11D30" w:rsidP="00EE163F">
      <w:pPr>
        <w:pStyle w:val="Heading1"/>
        <w:numPr>
          <w:ilvl w:val="1"/>
          <w:numId w:val="26"/>
        </w:numPr>
        <w:spacing w:before="240" w:after="120"/>
      </w:pPr>
      <w:r>
        <w:t>Use case diagram</w:t>
      </w:r>
    </w:p>
    <w:p w14:paraId="5C9BC2E3" w14:textId="679DF81B" w:rsidR="003573FC" w:rsidRDefault="004A2A97" w:rsidP="003573FC">
      <w:pPr>
        <w:pStyle w:val="Heading1"/>
        <w:numPr>
          <w:ilvl w:val="1"/>
          <w:numId w:val="26"/>
        </w:numPr>
        <w:spacing w:before="240" w:after="120"/>
      </w:pPr>
      <w:r>
        <w:rPr>
          <w:noProof/>
        </w:rPr>
        <w:drawing>
          <wp:anchor distT="0" distB="0" distL="114300" distR="114300" simplePos="0" relativeHeight="251662336" behindDoc="0" locked="0" layoutInCell="1" allowOverlap="1" wp14:anchorId="676DB8F4" wp14:editId="256257C9">
            <wp:simplePos x="0" y="0"/>
            <wp:positionH relativeFrom="column">
              <wp:posOffset>67734</wp:posOffset>
            </wp:positionH>
            <wp:positionV relativeFrom="paragraph">
              <wp:posOffset>476885</wp:posOffset>
            </wp:positionV>
            <wp:extent cx="6849745" cy="3166745"/>
            <wp:effectExtent l="0" t="0" r="8255" b="0"/>
            <wp:wrapTopAndBottom/>
            <wp:docPr id="13964190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49745" cy="3166745"/>
                    </a:xfrm>
                    <a:prstGeom prst="rect">
                      <a:avLst/>
                    </a:prstGeom>
                    <a:noFill/>
                    <a:ln>
                      <a:noFill/>
                    </a:ln>
                  </pic:spPr>
                </pic:pic>
              </a:graphicData>
            </a:graphic>
          </wp:anchor>
        </w:drawing>
      </w:r>
      <w:r w:rsidR="003573FC" w:rsidRPr="00400B37">
        <w:t>Entities</w:t>
      </w:r>
      <w:r w:rsidR="003573FC">
        <w:t xml:space="preserve"> class diagram</w:t>
      </w:r>
    </w:p>
    <w:p w14:paraId="600E48DE" w14:textId="2A138CE9" w:rsidR="00ED57D6" w:rsidRDefault="00ED57D6" w:rsidP="00ED57D6"/>
    <w:p w14:paraId="55C32BF4" w14:textId="70A79221" w:rsidR="00EE163F" w:rsidRDefault="00400B37" w:rsidP="00ED57D6">
      <w:pPr>
        <w:pStyle w:val="Heading1"/>
        <w:numPr>
          <w:ilvl w:val="1"/>
          <w:numId w:val="26"/>
        </w:numPr>
        <w:spacing w:before="240" w:after="120"/>
      </w:pPr>
      <w:r w:rsidRPr="00400B37">
        <w:t xml:space="preserve">Web API class </w:t>
      </w:r>
    </w:p>
    <w:p w14:paraId="54C80BBE" w14:textId="45B8AB48" w:rsidR="00ED57D6" w:rsidRDefault="004A2A97" w:rsidP="00ED57D6">
      <w:r>
        <w:rPr>
          <w:noProof/>
        </w:rPr>
        <w:drawing>
          <wp:inline distT="0" distB="0" distL="0" distR="0" wp14:anchorId="75B0CFD8" wp14:editId="499A7649">
            <wp:extent cx="6858000" cy="2042160"/>
            <wp:effectExtent l="0" t="0" r="0" b="0"/>
            <wp:docPr id="7813209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2042160"/>
                    </a:xfrm>
                    <a:prstGeom prst="rect">
                      <a:avLst/>
                    </a:prstGeom>
                    <a:noFill/>
                    <a:ln>
                      <a:noFill/>
                    </a:ln>
                  </pic:spPr>
                </pic:pic>
              </a:graphicData>
            </a:graphic>
          </wp:inline>
        </w:drawing>
      </w:r>
    </w:p>
    <w:p w14:paraId="2BA70C7A" w14:textId="05CC1BFA" w:rsidR="001A576E" w:rsidRDefault="008653B4" w:rsidP="001A576E">
      <w:pPr>
        <w:pStyle w:val="Heading1"/>
        <w:numPr>
          <w:ilvl w:val="0"/>
          <w:numId w:val="26"/>
        </w:numPr>
        <w:spacing w:before="240" w:after="120"/>
        <w:ind w:left="357" w:hanging="357"/>
      </w:pPr>
      <w:r>
        <w:t>Implementation</w:t>
      </w:r>
    </w:p>
    <w:p w14:paraId="1C36EA54" w14:textId="4B1ECFDF" w:rsidR="008653B4" w:rsidRDefault="008653B4" w:rsidP="008653B4">
      <w:pPr>
        <w:pStyle w:val="Heading1"/>
        <w:numPr>
          <w:ilvl w:val="1"/>
          <w:numId w:val="26"/>
        </w:numPr>
        <w:spacing w:before="240" w:after="120"/>
      </w:pPr>
      <w:r>
        <w:t>Implemented use-cases</w:t>
      </w:r>
    </w:p>
    <w:p w14:paraId="52BA50B2" w14:textId="4827C048" w:rsidR="00A02AAC" w:rsidRPr="00A02AAC" w:rsidRDefault="00A02AAC" w:rsidP="00A02AAC">
      <w:r>
        <w:t>The use-cases from 1 through 6 and use case 8 was taken up by the team. Use case 1 focuses on the login page, with use case 2 to 4 prioritizing the student page lineups. The use-case 5 and 8 protrudes into the admin setup, and is topped up on use-case 6 as an extension of instructor.</w:t>
      </w:r>
    </w:p>
    <w:p w14:paraId="739F4467" w14:textId="0795BA32" w:rsidR="008653B4" w:rsidRDefault="008653B4" w:rsidP="008653B4">
      <w:pPr>
        <w:pStyle w:val="Heading1"/>
        <w:numPr>
          <w:ilvl w:val="1"/>
          <w:numId w:val="26"/>
        </w:numPr>
        <w:spacing w:before="240" w:after="120"/>
      </w:pPr>
      <w:r>
        <w:lastRenderedPageBreak/>
        <w:t>Unimplemented use-cases and not functioning parts</w:t>
      </w:r>
    </w:p>
    <w:p w14:paraId="33503210" w14:textId="588FBE0D" w:rsidR="00A02AAC" w:rsidRPr="00A02AAC" w:rsidRDefault="00A02AAC" w:rsidP="00A02AAC">
      <w:r>
        <w:t xml:space="preserve">The HTML color code assumes a natural melodious scheme which is entertainingly complimented by the alignment of sections and divisions of code. The user interface is very friendly and easy to follow, with </w:t>
      </w:r>
      <w:r w:rsidR="004A2A97">
        <w:t>proper support in every department. The code is completely commented to understand various parts of the document.</w:t>
      </w:r>
    </w:p>
    <w:p w14:paraId="408A8028" w14:textId="77777777" w:rsidR="008653B4" w:rsidRPr="008653B4" w:rsidRDefault="008653B4" w:rsidP="008653B4"/>
    <w:p w14:paraId="4B5B5E7F" w14:textId="52CC5314" w:rsidR="008653B4" w:rsidRDefault="008653B4" w:rsidP="008653B4">
      <w:pPr>
        <w:pStyle w:val="Heading1"/>
        <w:numPr>
          <w:ilvl w:val="0"/>
          <w:numId w:val="26"/>
        </w:numPr>
        <w:spacing w:before="240" w:after="120"/>
        <w:ind w:left="357" w:hanging="357"/>
      </w:pPr>
      <w:r>
        <w:t>Testing</w:t>
      </w:r>
    </w:p>
    <w:p w14:paraId="124EBD90" w14:textId="6C170D0E" w:rsidR="00EE163F" w:rsidRDefault="00D11D30" w:rsidP="00EE163F">
      <w:pPr>
        <w:pStyle w:val="Heading1"/>
        <w:numPr>
          <w:ilvl w:val="1"/>
          <w:numId w:val="26"/>
        </w:numPr>
        <w:spacing w:before="240" w:after="120"/>
      </w:pPr>
      <w:r>
        <w:t>Use case 1</w:t>
      </w:r>
    </w:p>
    <w:p w14:paraId="6D339619" w14:textId="039C0B0D" w:rsidR="00C44D87" w:rsidRPr="00C44D87" w:rsidRDefault="004A2A97" w:rsidP="00981807">
      <w:r>
        <w:rPr>
          <w:noProof/>
        </w:rPr>
        <w:drawing>
          <wp:anchor distT="0" distB="0" distL="114300" distR="114300" simplePos="0" relativeHeight="251658240" behindDoc="1" locked="0" layoutInCell="1" allowOverlap="1" wp14:anchorId="1C13C53E" wp14:editId="368062E0">
            <wp:simplePos x="0" y="0"/>
            <wp:positionH relativeFrom="margin">
              <wp:posOffset>165100</wp:posOffset>
            </wp:positionH>
            <wp:positionV relativeFrom="page">
              <wp:posOffset>3289300</wp:posOffset>
            </wp:positionV>
            <wp:extent cx="4552950" cy="2271395"/>
            <wp:effectExtent l="0" t="0" r="0" b="0"/>
            <wp:wrapTopAndBottom/>
            <wp:docPr id="792284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52950" cy="22713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1807">
        <w:rPr>
          <w:noProof/>
        </w:rPr>
        <w:drawing>
          <wp:anchor distT="0" distB="0" distL="114300" distR="114300" simplePos="0" relativeHeight="251659264" behindDoc="0" locked="0" layoutInCell="1" allowOverlap="1" wp14:anchorId="120E65C9" wp14:editId="16222AD4">
            <wp:simplePos x="0" y="0"/>
            <wp:positionH relativeFrom="column">
              <wp:posOffset>5095875</wp:posOffset>
            </wp:positionH>
            <wp:positionV relativeFrom="paragraph">
              <wp:posOffset>906145</wp:posOffset>
            </wp:positionV>
            <wp:extent cx="1503045" cy="2333625"/>
            <wp:effectExtent l="0" t="0" r="1905" b="9525"/>
            <wp:wrapTopAndBottom/>
            <wp:docPr id="19876465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03045" cy="2333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16F2">
        <w:t>A login page culminating the vibrance of emotional intelligence and melodious decency, the login page gives a distinct approach that targets the pathos of the user to start off the interface in good moods. The login, divided into three sections takes in the Username, the Password and the role of the user and proceeds to redirect to their respective pages.</w:t>
      </w:r>
    </w:p>
    <w:p w14:paraId="71CAEA6B" w14:textId="3708F75A" w:rsidR="00EE163F" w:rsidRDefault="00D11D30" w:rsidP="00D11D30">
      <w:pPr>
        <w:pStyle w:val="Heading1"/>
        <w:numPr>
          <w:ilvl w:val="1"/>
          <w:numId w:val="26"/>
        </w:numPr>
        <w:spacing w:before="240" w:after="120"/>
      </w:pPr>
      <w:r>
        <w:t>Use case 2</w:t>
      </w:r>
    </w:p>
    <w:p w14:paraId="72594B68" w14:textId="3891C3BC" w:rsidR="008816F2" w:rsidRDefault="00981807" w:rsidP="008816F2">
      <w:r w:rsidRPr="00981807">
        <w:drawing>
          <wp:inline distT="0" distB="0" distL="0" distR="0" wp14:anchorId="4B0EC562" wp14:editId="14DB028D">
            <wp:extent cx="5153025" cy="2898576"/>
            <wp:effectExtent l="0" t="0" r="0" b="0"/>
            <wp:docPr id="155093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37907" name=""/>
                    <pic:cNvPicPr/>
                  </pic:nvPicPr>
                  <pic:blipFill>
                    <a:blip r:embed="rId18"/>
                    <a:stretch>
                      <a:fillRect/>
                    </a:stretch>
                  </pic:blipFill>
                  <pic:spPr>
                    <a:xfrm>
                      <a:off x="0" y="0"/>
                      <a:ext cx="5175396" cy="2911160"/>
                    </a:xfrm>
                    <a:prstGeom prst="rect">
                      <a:avLst/>
                    </a:prstGeom>
                  </pic:spPr>
                </pic:pic>
              </a:graphicData>
            </a:graphic>
          </wp:inline>
        </w:drawing>
      </w:r>
    </w:p>
    <w:p w14:paraId="527CFDA7" w14:textId="77777777" w:rsidR="00981807" w:rsidRDefault="00981807" w:rsidP="008816F2"/>
    <w:p w14:paraId="02913442" w14:textId="7C7A282E" w:rsidR="00981807" w:rsidRPr="008816F2" w:rsidRDefault="00981807" w:rsidP="008816F2">
      <w:r>
        <w:lastRenderedPageBreak/>
        <w:t>With the search bar appearing as a placeholder to search specific courses, and a filter to filter out necessary items pertaining to the users needs, interface simplification and efficient minimalization is thus achieved.</w:t>
      </w:r>
    </w:p>
    <w:p w14:paraId="108FF20D" w14:textId="18862BC6" w:rsidR="00EE163F" w:rsidRDefault="00D11D30" w:rsidP="00EE163F">
      <w:pPr>
        <w:pStyle w:val="Heading1"/>
        <w:numPr>
          <w:ilvl w:val="1"/>
          <w:numId w:val="26"/>
        </w:numPr>
        <w:spacing w:before="240" w:after="120"/>
      </w:pPr>
      <w:r>
        <w:t>Use case 3</w:t>
      </w:r>
    </w:p>
    <w:p w14:paraId="13F1D84C" w14:textId="535EC1D1" w:rsidR="00981807" w:rsidRDefault="00981807" w:rsidP="00981807">
      <w:r w:rsidRPr="00981807">
        <w:drawing>
          <wp:inline distT="0" distB="0" distL="0" distR="0" wp14:anchorId="753E4790" wp14:editId="0F308FD7">
            <wp:extent cx="5781675" cy="3252192"/>
            <wp:effectExtent l="0" t="0" r="0" b="5715"/>
            <wp:docPr id="1031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038" name=""/>
                    <pic:cNvPicPr/>
                  </pic:nvPicPr>
                  <pic:blipFill>
                    <a:blip r:embed="rId19"/>
                    <a:stretch>
                      <a:fillRect/>
                    </a:stretch>
                  </pic:blipFill>
                  <pic:spPr>
                    <a:xfrm>
                      <a:off x="0" y="0"/>
                      <a:ext cx="5785873" cy="3254553"/>
                    </a:xfrm>
                    <a:prstGeom prst="rect">
                      <a:avLst/>
                    </a:prstGeom>
                  </pic:spPr>
                </pic:pic>
              </a:graphicData>
            </a:graphic>
          </wp:inline>
        </w:drawing>
      </w:r>
    </w:p>
    <w:p w14:paraId="7082F975" w14:textId="1EC928B6" w:rsidR="00981807" w:rsidRDefault="00981807" w:rsidP="00981807">
      <w:r>
        <w:t>The user is able to view specific sections in a course, and register for it. This is essentially confirmed by the system and thus added into the learning path for easier access.</w:t>
      </w:r>
    </w:p>
    <w:p w14:paraId="6E4573D2" w14:textId="77777777" w:rsidR="00981807" w:rsidRPr="00981807" w:rsidRDefault="00981807" w:rsidP="00981807"/>
    <w:p w14:paraId="27DB8862" w14:textId="6377E726" w:rsidR="00981807" w:rsidRDefault="00981807" w:rsidP="00981807">
      <w:r w:rsidRPr="00981807">
        <w:drawing>
          <wp:inline distT="0" distB="0" distL="0" distR="0" wp14:anchorId="09EB88DB" wp14:editId="4975AC6B">
            <wp:extent cx="5810250" cy="3268266"/>
            <wp:effectExtent l="0" t="0" r="0" b="8890"/>
            <wp:docPr id="150993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35005" name=""/>
                    <pic:cNvPicPr/>
                  </pic:nvPicPr>
                  <pic:blipFill>
                    <a:blip r:embed="rId20"/>
                    <a:stretch>
                      <a:fillRect/>
                    </a:stretch>
                  </pic:blipFill>
                  <pic:spPr>
                    <a:xfrm>
                      <a:off x="0" y="0"/>
                      <a:ext cx="5837341" cy="3283505"/>
                    </a:xfrm>
                    <a:prstGeom prst="rect">
                      <a:avLst/>
                    </a:prstGeom>
                  </pic:spPr>
                </pic:pic>
              </a:graphicData>
            </a:graphic>
          </wp:inline>
        </w:drawing>
      </w:r>
    </w:p>
    <w:p w14:paraId="533EF841" w14:textId="77777777" w:rsidR="00981807" w:rsidRDefault="00981807" w:rsidP="00981807"/>
    <w:p w14:paraId="300352C5" w14:textId="77777777" w:rsidR="00981807" w:rsidRPr="00981807" w:rsidRDefault="00981807" w:rsidP="00981807"/>
    <w:p w14:paraId="7D4594D7" w14:textId="3F50D8F9" w:rsidR="00EE163F" w:rsidRDefault="00D11D30" w:rsidP="00EE163F">
      <w:pPr>
        <w:pStyle w:val="Heading1"/>
        <w:numPr>
          <w:ilvl w:val="1"/>
          <w:numId w:val="26"/>
        </w:numPr>
        <w:spacing w:before="240" w:after="120"/>
      </w:pPr>
      <w:r>
        <w:lastRenderedPageBreak/>
        <w:t>Use case 4</w:t>
      </w:r>
    </w:p>
    <w:p w14:paraId="4DE8E184" w14:textId="7A20605D" w:rsidR="00981807" w:rsidRDefault="00981807" w:rsidP="00981807">
      <w:r>
        <w:t>The learning path involves showing all necessary courses to be completed in order to complete the degree. The legend displays the color projections over the courses. This is followed by a Progress checker and current semester outlook, while at the same time displaying the courses which are pending.</w:t>
      </w:r>
    </w:p>
    <w:p w14:paraId="726A4414" w14:textId="77777777" w:rsidR="00981807" w:rsidRPr="00981807" w:rsidRDefault="00981807" w:rsidP="00981807"/>
    <w:p w14:paraId="1C9F7EF5" w14:textId="034DE776" w:rsidR="00981807" w:rsidRPr="00981807" w:rsidRDefault="00981807" w:rsidP="00981807">
      <w:pPr>
        <w:jc w:val="center"/>
      </w:pPr>
      <w:r w:rsidRPr="00981807">
        <w:drawing>
          <wp:inline distT="0" distB="0" distL="0" distR="0" wp14:anchorId="3059ABEB" wp14:editId="5A5B0558">
            <wp:extent cx="5172075" cy="7103279"/>
            <wp:effectExtent l="0" t="0" r="0" b="2540"/>
            <wp:docPr id="19685832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73914" cy="7105805"/>
                    </a:xfrm>
                    <a:prstGeom prst="rect">
                      <a:avLst/>
                    </a:prstGeom>
                    <a:noFill/>
                    <a:ln>
                      <a:noFill/>
                    </a:ln>
                  </pic:spPr>
                </pic:pic>
              </a:graphicData>
            </a:graphic>
          </wp:inline>
        </w:drawing>
      </w:r>
    </w:p>
    <w:p w14:paraId="151699F4" w14:textId="0136B830" w:rsidR="00981807" w:rsidRDefault="00D11D30" w:rsidP="00981807">
      <w:pPr>
        <w:pStyle w:val="Heading1"/>
        <w:numPr>
          <w:ilvl w:val="1"/>
          <w:numId w:val="26"/>
        </w:numPr>
        <w:spacing w:before="240" w:after="120"/>
      </w:pPr>
      <w:r>
        <w:lastRenderedPageBreak/>
        <w:t>Use case 5</w:t>
      </w:r>
    </w:p>
    <w:p w14:paraId="7ABCD505" w14:textId="3F37AC4C" w:rsidR="008715D3" w:rsidRDefault="008715D3" w:rsidP="008715D3">
      <w:r>
        <w:rPr>
          <w:noProof/>
        </w:rPr>
        <w:drawing>
          <wp:inline distT="0" distB="0" distL="0" distR="0" wp14:anchorId="56CE938A" wp14:editId="1A77D269">
            <wp:extent cx="6604789" cy="3627120"/>
            <wp:effectExtent l="0" t="0" r="5715" b="0"/>
            <wp:docPr id="18241881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33702" cy="3642998"/>
                    </a:xfrm>
                    <a:prstGeom prst="rect">
                      <a:avLst/>
                    </a:prstGeom>
                    <a:noFill/>
                    <a:ln>
                      <a:noFill/>
                    </a:ln>
                  </pic:spPr>
                </pic:pic>
              </a:graphicData>
            </a:graphic>
          </wp:inline>
        </w:drawing>
      </w:r>
    </w:p>
    <w:p w14:paraId="372F7939" w14:textId="77777777" w:rsidR="008715D3" w:rsidRDefault="008715D3" w:rsidP="008715D3"/>
    <w:p w14:paraId="4B59CFDC" w14:textId="79896F96" w:rsidR="008715D3" w:rsidRDefault="008715D3" w:rsidP="008715D3">
      <w:r>
        <w:t xml:space="preserve">The admin has the ability to view the courses currently in progress, the ones open for registration, and all the courses which can be validated to open specific courses to be started. </w:t>
      </w:r>
    </w:p>
    <w:p w14:paraId="47E10FF1" w14:textId="77777777" w:rsidR="008715D3" w:rsidRDefault="008715D3" w:rsidP="008715D3"/>
    <w:p w14:paraId="0B4D50AA" w14:textId="223C6FB1" w:rsidR="008715D3" w:rsidRDefault="008715D3" w:rsidP="008715D3">
      <w:r w:rsidRPr="008715D3">
        <w:drawing>
          <wp:inline distT="0" distB="0" distL="0" distR="0" wp14:anchorId="03959506" wp14:editId="3F0F8F78">
            <wp:extent cx="6664961" cy="3749040"/>
            <wp:effectExtent l="0" t="0" r="2540" b="3810"/>
            <wp:docPr id="140045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51935" name=""/>
                    <pic:cNvPicPr/>
                  </pic:nvPicPr>
                  <pic:blipFill>
                    <a:blip r:embed="rId23"/>
                    <a:stretch>
                      <a:fillRect/>
                    </a:stretch>
                  </pic:blipFill>
                  <pic:spPr>
                    <a:xfrm>
                      <a:off x="0" y="0"/>
                      <a:ext cx="6701837" cy="3769783"/>
                    </a:xfrm>
                    <a:prstGeom prst="rect">
                      <a:avLst/>
                    </a:prstGeom>
                  </pic:spPr>
                </pic:pic>
              </a:graphicData>
            </a:graphic>
          </wp:inline>
        </w:drawing>
      </w:r>
    </w:p>
    <w:p w14:paraId="0B84F6EA" w14:textId="77777777" w:rsidR="008715D3" w:rsidRDefault="008715D3" w:rsidP="008715D3"/>
    <w:p w14:paraId="6E754941" w14:textId="24884298" w:rsidR="008715D3" w:rsidRDefault="008715D3" w:rsidP="008715D3">
      <w:r>
        <w:lastRenderedPageBreak/>
        <w:t>This is also followed by the ability to create new classes and sections.</w:t>
      </w:r>
    </w:p>
    <w:p w14:paraId="008F72FE" w14:textId="77777777" w:rsidR="008715D3" w:rsidRDefault="008715D3" w:rsidP="008715D3"/>
    <w:p w14:paraId="1A731C0F" w14:textId="77777777" w:rsidR="008715D3" w:rsidRDefault="008715D3" w:rsidP="008715D3"/>
    <w:p w14:paraId="4D12AAB3" w14:textId="4B853020" w:rsidR="008715D3" w:rsidRPr="008715D3" w:rsidRDefault="008715D3" w:rsidP="008715D3">
      <w:r>
        <w:rPr>
          <w:noProof/>
        </w:rPr>
        <w:drawing>
          <wp:inline distT="0" distB="0" distL="0" distR="0" wp14:anchorId="3B016D97" wp14:editId="7457364A">
            <wp:extent cx="6710290" cy="6672942"/>
            <wp:effectExtent l="0" t="0" r="0" b="0"/>
            <wp:docPr id="13338474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727388" cy="6689945"/>
                    </a:xfrm>
                    <a:prstGeom prst="rect">
                      <a:avLst/>
                    </a:prstGeom>
                    <a:noFill/>
                    <a:ln>
                      <a:noFill/>
                    </a:ln>
                  </pic:spPr>
                </pic:pic>
              </a:graphicData>
            </a:graphic>
          </wp:inline>
        </w:drawing>
      </w:r>
    </w:p>
    <w:p w14:paraId="5264401A" w14:textId="77777777" w:rsidR="00981807" w:rsidRPr="00981807" w:rsidRDefault="00981807" w:rsidP="00981807"/>
    <w:p w14:paraId="110190C5" w14:textId="5DDD06CE" w:rsidR="00981807" w:rsidRDefault="00981807" w:rsidP="00981807">
      <w:pPr>
        <w:pStyle w:val="Heading1"/>
        <w:numPr>
          <w:ilvl w:val="1"/>
          <w:numId w:val="26"/>
        </w:numPr>
        <w:spacing w:before="240" w:after="120"/>
      </w:pPr>
      <w:r>
        <w:t>Use case 6</w:t>
      </w:r>
    </w:p>
    <w:p w14:paraId="6971B966" w14:textId="335F098C" w:rsidR="008715D3" w:rsidRPr="008715D3" w:rsidRDefault="008715D3" w:rsidP="008715D3">
      <w:r>
        <w:t xml:space="preserve">The instructor page displays a distinctive dashboard, complete with stats based on classes undertaken, alongside the different courses students have registered for wherein they can be graded. </w:t>
      </w:r>
    </w:p>
    <w:p w14:paraId="724C3628" w14:textId="5E5006AA" w:rsidR="00981807" w:rsidRDefault="00981807">
      <w:pPr>
        <w:spacing w:after="160" w:line="259" w:lineRule="auto"/>
        <w:ind w:left="0" w:right="0" w:firstLine="0"/>
        <w:jc w:val="left"/>
        <w:rPr>
          <w:b/>
          <w:color w:val="365F91"/>
          <w:sz w:val="28"/>
        </w:rPr>
      </w:pPr>
      <w:r>
        <w:br w:type="page"/>
      </w:r>
      <w:r w:rsidR="008715D3">
        <w:rPr>
          <w:noProof/>
        </w:rPr>
        <w:lastRenderedPageBreak/>
        <w:drawing>
          <wp:inline distT="0" distB="0" distL="0" distR="0" wp14:anchorId="67D67CD3" wp14:editId="7FFD7B37">
            <wp:extent cx="6858000" cy="3450590"/>
            <wp:effectExtent l="0" t="0" r="0" b="0"/>
            <wp:docPr id="11631641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58000" cy="3450590"/>
                    </a:xfrm>
                    <a:prstGeom prst="rect">
                      <a:avLst/>
                    </a:prstGeom>
                    <a:noFill/>
                    <a:ln>
                      <a:noFill/>
                    </a:ln>
                  </pic:spPr>
                </pic:pic>
              </a:graphicData>
            </a:graphic>
          </wp:inline>
        </w:drawing>
      </w:r>
    </w:p>
    <w:p w14:paraId="22886409" w14:textId="3F1C8E2F" w:rsidR="00981807" w:rsidRDefault="008715D3" w:rsidP="00981807">
      <w:pPr>
        <w:pStyle w:val="Heading1"/>
        <w:numPr>
          <w:ilvl w:val="1"/>
          <w:numId w:val="26"/>
        </w:numPr>
        <w:spacing w:before="240" w:after="120"/>
      </w:pPr>
      <w:r w:rsidRPr="008715D3">
        <w:drawing>
          <wp:anchor distT="0" distB="0" distL="114300" distR="114300" simplePos="0" relativeHeight="251660288" behindDoc="0" locked="0" layoutInCell="1" allowOverlap="1" wp14:anchorId="217CA3B3" wp14:editId="45878687">
            <wp:simplePos x="0" y="0"/>
            <wp:positionH relativeFrom="margin">
              <wp:align>right</wp:align>
            </wp:positionH>
            <wp:positionV relativeFrom="paragraph">
              <wp:posOffset>1288153</wp:posOffset>
            </wp:positionV>
            <wp:extent cx="6858000" cy="3108960"/>
            <wp:effectExtent l="0" t="0" r="0" b="0"/>
            <wp:wrapThrough wrapText="bothSides">
              <wp:wrapPolygon edited="0">
                <wp:start x="0" y="0"/>
                <wp:lineTo x="0" y="21441"/>
                <wp:lineTo x="21540" y="21441"/>
                <wp:lineTo x="21540" y="0"/>
                <wp:lineTo x="0" y="0"/>
              </wp:wrapPolygon>
            </wp:wrapThrough>
            <wp:docPr id="85544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48526" name=""/>
                    <pic:cNvPicPr/>
                  </pic:nvPicPr>
                  <pic:blipFill>
                    <a:blip r:embed="rId26"/>
                    <a:stretch>
                      <a:fillRect/>
                    </a:stretch>
                  </pic:blipFill>
                  <pic:spPr>
                    <a:xfrm>
                      <a:off x="0" y="0"/>
                      <a:ext cx="6858000" cy="3108960"/>
                    </a:xfrm>
                    <a:prstGeom prst="rect">
                      <a:avLst/>
                    </a:prstGeom>
                  </pic:spPr>
                </pic:pic>
              </a:graphicData>
            </a:graphic>
          </wp:anchor>
        </w:drawing>
      </w:r>
      <w:r>
        <w:t>Use case 8</w:t>
      </w:r>
    </w:p>
    <w:p w14:paraId="7E2AEDA6" w14:textId="2721A23A" w:rsidR="008715D3" w:rsidRPr="008715D3" w:rsidRDefault="008715D3" w:rsidP="008715D3">
      <w:r>
        <w:t>This page allows the admin to view the courses currently in progress, and filter according to his/her needs.</w:t>
      </w:r>
    </w:p>
    <w:p w14:paraId="6922BA33" w14:textId="225D9430" w:rsidR="008715D3" w:rsidRPr="008715D3" w:rsidRDefault="008715D3" w:rsidP="008715D3">
      <w:r w:rsidRPr="008715D3">
        <w:drawing>
          <wp:anchor distT="0" distB="0" distL="114300" distR="114300" simplePos="0" relativeHeight="251661312" behindDoc="1" locked="0" layoutInCell="1" allowOverlap="1" wp14:anchorId="2CBC8BFF" wp14:editId="7B658BE4">
            <wp:simplePos x="0" y="0"/>
            <wp:positionH relativeFrom="column">
              <wp:posOffset>0</wp:posOffset>
            </wp:positionH>
            <wp:positionV relativeFrom="page">
              <wp:posOffset>4383741</wp:posOffset>
            </wp:positionV>
            <wp:extent cx="6858000" cy="945515"/>
            <wp:effectExtent l="0" t="0" r="0" b="6985"/>
            <wp:wrapTight wrapText="bothSides">
              <wp:wrapPolygon edited="0">
                <wp:start x="0" y="0"/>
                <wp:lineTo x="0" y="21324"/>
                <wp:lineTo x="21540" y="21324"/>
                <wp:lineTo x="21540" y="0"/>
                <wp:lineTo x="0" y="0"/>
              </wp:wrapPolygon>
            </wp:wrapTight>
            <wp:docPr id="213805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57790" name=""/>
                    <pic:cNvPicPr/>
                  </pic:nvPicPr>
                  <pic:blipFill>
                    <a:blip r:embed="rId27"/>
                    <a:stretch>
                      <a:fillRect/>
                    </a:stretch>
                  </pic:blipFill>
                  <pic:spPr>
                    <a:xfrm>
                      <a:off x="0" y="0"/>
                      <a:ext cx="6858000" cy="945515"/>
                    </a:xfrm>
                    <a:prstGeom prst="rect">
                      <a:avLst/>
                    </a:prstGeom>
                  </pic:spPr>
                </pic:pic>
              </a:graphicData>
            </a:graphic>
          </wp:anchor>
        </w:drawing>
      </w:r>
      <w:r w:rsidRPr="008715D3">
        <w:rPr>
          <w:noProof/>
        </w:rPr>
        <w:t xml:space="preserve"> </w:t>
      </w:r>
    </w:p>
    <w:p w14:paraId="5CC98AA6" w14:textId="155A05B8" w:rsidR="00981807" w:rsidRPr="00981807" w:rsidRDefault="00981807" w:rsidP="00981807">
      <w:pPr>
        <w:ind w:left="357" w:firstLine="0"/>
      </w:pPr>
    </w:p>
    <w:p w14:paraId="3366631C" w14:textId="38822E3B" w:rsidR="00981807" w:rsidRPr="00981807" w:rsidRDefault="00981807" w:rsidP="00981807"/>
    <w:p w14:paraId="49920C3E" w14:textId="28D1E39E" w:rsidR="00D11D30" w:rsidRPr="00D11D30" w:rsidRDefault="00D11D30" w:rsidP="00D11D30"/>
    <w:p w14:paraId="03B8776F" w14:textId="242A27AE" w:rsidR="008653B4" w:rsidRDefault="008653B4" w:rsidP="008653B4">
      <w:pPr>
        <w:pStyle w:val="Heading1"/>
        <w:numPr>
          <w:ilvl w:val="0"/>
          <w:numId w:val="26"/>
        </w:numPr>
        <w:spacing w:before="240" w:after="120"/>
        <w:ind w:left="357" w:hanging="357"/>
      </w:pPr>
      <w:r>
        <w:t>Discussion of the project contribution of each team member</w:t>
      </w:r>
    </w:p>
    <w:p w14:paraId="67238912" w14:textId="066AF1C9" w:rsidR="008653B4" w:rsidRPr="008653B4" w:rsidRDefault="008653B4" w:rsidP="008653B4"/>
    <w:tbl>
      <w:tblPr>
        <w:tblStyle w:val="TableGrid"/>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0"/>
        <w:gridCol w:w="5390"/>
      </w:tblGrid>
      <w:tr w:rsidR="00015DC4" w14:paraId="571B0A67" w14:textId="77777777" w:rsidTr="009B3E6D">
        <w:tc>
          <w:tcPr>
            <w:tcW w:w="5390" w:type="dxa"/>
          </w:tcPr>
          <w:p w14:paraId="48946E7F" w14:textId="6D44121A" w:rsidR="00015DC4" w:rsidRPr="009B3E6D" w:rsidRDefault="00134B3D" w:rsidP="009B3E6D">
            <w:pPr>
              <w:ind w:left="0" w:firstLine="0"/>
              <w:jc w:val="right"/>
              <w:rPr>
                <w:i/>
                <w:iCs/>
              </w:rPr>
            </w:pPr>
            <w:r w:rsidRPr="009B3E6D">
              <w:rPr>
                <w:i/>
                <w:iCs/>
              </w:rPr>
              <w:t>Ameen Mansour</w:t>
            </w:r>
          </w:p>
        </w:tc>
        <w:tc>
          <w:tcPr>
            <w:tcW w:w="5390" w:type="dxa"/>
          </w:tcPr>
          <w:p w14:paraId="015FE684" w14:textId="547D61B3" w:rsidR="00015DC4" w:rsidRPr="009B3E6D" w:rsidRDefault="00134B3D" w:rsidP="00400B37">
            <w:pPr>
              <w:ind w:left="0" w:firstLine="0"/>
              <w:rPr>
                <w:b/>
                <w:bCs/>
              </w:rPr>
            </w:pPr>
            <w:r w:rsidRPr="009B3E6D">
              <w:rPr>
                <w:b/>
                <w:bCs/>
              </w:rPr>
              <w:t>15%</w:t>
            </w:r>
          </w:p>
        </w:tc>
      </w:tr>
      <w:tr w:rsidR="00015DC4" w14:paraId="43543999" w14:textId="77777777" w:rsidTr="009B3E6D">
        <w:tc>
          <w:tcPr>
            <w:tcW w:w="5390" w:type="dxa"/>
          </w:tcPr>
          <w:p w14:paraId="436AF0F4" w14:textId="05A14B0B" w:rsidR="00015DC4" w:rsidRPr="009B3E6D" w:rsidRDefault="00134B3D" w:rsidP="009B3E6D">
            <w:pPr>
              <w:ind w:left="0" w:firstLine="0"/>
              <w:jc w:val="right"/>
              <w:rPr>
                <w:i/>
                <w:iCs/>
              </w:rPr>
            </w:pPr>
            <w:r w:rsidRPr="009B3E6D">
              <w:rPr>
                <w:i/>
                <w:iCs/>
              </w:rPr>
              <w:t xml:space="preserve">Mohammed Sherin </w:t>
            </w:r>
            <w:proofErr w:type="spellStart"/>
            <w:r w:rsidRPr="009B3E6D">
              <w:rPr>
                <w:i/>
                <w:iCs/>
              </w:rPr>
              <w:t>Valiyakath</w:t>
            </w:r>
            <w:proofErr w:type="spellEnd"/>
          </w:p>
        </w:tc>
        <w:tc>
          <w:tcPr>
            <w:tcW w:w="5390" w:type="dxa"/>
          </w:tcPr>
          <w:p w14:paraId="78AA9648" w14:textId="41E99B85" w:rsidR="00015DC4" w:rsidRPr="009B3E6D" w:rsidRDefault="00134B3D" w:rsidP="00400B37">
            <w:pPr>
              <w:ind w:left="0" w:firstLine="0"/>
              <w:rPr>
                <w:b/>
                <w:bCs/>
              </w:rPr>
            </w:pPr>
            <w:r w:rsidRPr="009B3E6D">
              <w:rPr>
                <w:b/>
                <w:bCs/>
              </w:rPr>
              <w:t>30%</w:t>
            </w:r>
          </w:p>
        </w:tc>
      </w:tr>
      <w:tr w:rsidR="00015DC4" w14:paraId="4601A13C" w14:textId="77777777" w:rsidTr="009B3E6D">
        <w:tc>
          <w:tcPr>
            <w:tcW w:w="5390" w:type="dxa"/>
          </w:tcPr>
          <w:p w14:paraId="11327CB9" w14:textId="25E3A75E" w:rsidR="00015DC4" w:rsidRPr="009B3E6D" w:rsidRDefault="00134B3D" w:rsidP="009B3E6D">
            <w:pPr>
              <w:ind w:left="0" w:firstLine="0"/>
              <w:jc w:val="right"/>
              <w:rPr>
                <w:i/>
                <w:iCs/>
              </w:rPr>
            </w:pPr>
            <w:r w:rsidRPr="009B3E6D">
              <w:rPr>
                <w:i/>
                <w:iCs/>
              </w:rPr>
              <w:t>Mishal Ashraf</w:t>
            </w:r>
          </w:p>
        </w:tc>
        <w:tc>
          <w:tcPr>
            <w:tcW w:w="5390" w:type="dxa"/>
          </w:tcPr>
          <w:p w14:paraId="58E78C63" w14:textId="04409CF2" w:rsidR="00015DC4" w:rsidRPr="009B3E6D" w:rsidRDefault="00134B3D" w:rsidP="00400B37">
            <w:pPr>
              <w:ind w:left="0" w:firstLine="0"/>
              <w:rPr>
                <w:b/>
                <w:bCs/>
              </w:rPr>
            </w:pPr>
            <w:r w:rsidRPr="009B3E6D">
              <w:rPr>
                <w:b/>
                <w:bCs/>
              </w:rPr>
              <w:t>30%</w:t>
            </w:r>
          </w:p>
        </w:tc>
      </w:tr>
      <w:tr w:rsidR="00015DC4" w14:paraId="7B79809D" w14:textId="77777777" w:rsidTr="009B3E6D">
        <w:tc>
          <w:tcPr>
            <w:tcW w:w="5390" w:type="dxa"/>
          </w:tcPr>
          <w:p w14:paraId="47934A85" w14:textId="7FED2F73" w:rsidR="00015DC4" w:rsidRPr="009B3E6D" w:rsidRDefault="00134B3D" w:rsidP="009B3E6D">
            <w:pPr>
              <w:ind w:left="0" w:firstLine="0"/>
              <w:jc w:val="right"/>
              <w:rPr>
                <w:i/>
                <w:iCs/>
              </w:rPr>
            </w:pPr>
            <w:r w:rsidRPr="009B3E6D">
              <w:rPr>
                <w:i/>
                <w:iCs/>
              </w:rPr>
              <w:t>Aman Mohammed</w:t>
            </w:r>
          </w:p>
        </w:tc>
        <w:tc>
          <w:tcPr>
            <w:tcW w:w="5390" w:type="dxa"/>
          </w:tcPr>
          <w:p w14:paraId="789EB458" w14:textId="70998624" w:rsidR="00015DC4" w:rsidRPr="009B3E6D" w:rsidRDefault="00134B3D" w:rsidP="00400B37">
            <w:pPr>
              <w:ind w:left="0" w:firstLine="0"/>
              <w:rPr>
                <w:b/>
                <w:bCs/>
              </w:rPr>
            </w:pPr>
            <w:r w:rsidRPr="009B3E6D">
              <w:rPr>
                <w:b/>
                <w:bCs/>
              </w:rPr>
              <w:t>25%</w:t>
            </w:r>
          </w:p>
        </w:tc>
      </w:tr>
    </w:tbl>
    <w:p w14:paraId="786370F5" w14:textId="77777777" w:rsidR="00400B37" w:rsidRDefault="00400B37" w:rsidP="00400B37"/>
    <w:p w14:paraId="1262683F" w14:textId="2D01506C" w:rsidR="009B3E6D" w:rsidRDefault="00A02AAC" w:rsidP="00400B37">
      <w:r>
        <w:t>With Sherin and Mishal assuming responsibility for Case 1 through 4 respectively, Aman decided to take Case 5 and 6 into his own hands. Ameen was thus left with the tasks of Case 8, and also provided the HTML and CSS development.</w:t>
      </w:r>
    </w:p>
    <w:p w14:paraId="3DB151A0" w14:textId="77777777" w:rsidR="00A02AAC" w:rsidRDefault="00A02AAC" w:rsidP="00400B37"/>
    <w:p w14:paraId="5E3FAFB9" w14:textId="58802ECE" w:rsidR="00A02AAC" w:rsidRDefault="00A02AAC" w:rsidP="00400B37">
      <w:r>
        <w:t>Sherin and Mishal collaborated to focus on the login page, and major parts of the student page alongside the learning path within the student home. Aman developed the instructor page and the dashboard ideas, and contributed positively to the admin page onlook. Ameen was responsible for the touchups in every page, alongside the HTML and CSS designing while also proofreading the entire document with the team.</w:t>
      </w:r>
    </w:p>
    <w:p w14:paraId="34635280" w14:textId="5B5AFACD" w:rsidR="00A02AAC" w:rsidRPr="00400B37" w:rsidRDefault="00A02AAC" w:rsidP="00400B37"/>
    <w:sectPr w:rsidR="00A02AAC" w:rsidRPr="00400B37" w:rsidSect="00056A8F">
      <w:footerReference w:type="even" r:id="rId28"/>
      <w:footerReference w:type="default" r:id="rId29"/>
      <w:footerReference w:type="first" r:id="rId30"/>
      <w:pgSz w:w="12240" w:h="15840"/>
      <w:pgMar w:top="720" w:right="720" w:bottom="720" w:left="720" w:header="720" w:footer="71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2DC39" w14:textId="77777777" w:rsidR="00933684" w:rsidRDefault="00933684">
      <w:pPr>
        <w:spacing w:after="0" w:line="240" w:lineRule="auto"/>
      </w:pPr>
      <w:r>
        <w:separator/>
      </w:r>
    </w:p>
  </w:endnote>
  <w:endnote w:type="continuationSeparator" w:id="0">
    <w:p w14:paraId="6BBA846B" w14:textId="77777777" w:rsidR="00933684" w:rsidRDefault="00933684">
      <w:pPr>
        <w:spacing w:after="0" w:line="240" w:lineRule="auto"/>
      </w:pPr>
      <w:r>
        <w:continuationSeparator/>
      </w:r>
    </w:p>
  </w:endnote>
  <w:endnote w:type="continuationNotice" w:id="1">
    <w:p w14:paraId="063411F8" w14:textId="77777777" w:rsidR="00933684" w:rsidRDefault="0093368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Yu Mincho">
    <w:altName w:val="Yu Gothic"/>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Helvetica Neue">
    <w:altName w:val="Sylfaen"/>
    <w:charset w:val="00"/>
    <w:family w:val="auto"/>
    <w:pitch w:val="variable"/>
    <w:sig w:usb0="E50002FF" w:usb1="500079DB" w:usb2="00000010" w:usb3="00000000" w:csb0="00000001" w:csb1="00000000"/>
  </w:font>
  <w:font w:name="KHIGF D+ Arial,">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B35CA" w14:textId="77777777" w:rsidR="003A0CB7" w:rsidRDefault="003A0CB7">
    <w:pPr>
      <w:spacing w:after="0" w:line="259" w:lineRule="auto"/>
      <w:ind w:left="0" w:right="271" w:firstLine="0"/>
      <w:jc w:val="right"/>
    </w:pPr>
    <w:r>
      <w:fldChar w:fldCharType="begin"/>
    </w:r>
    <w:r>
      <w:instrText xml:space="preserve"> PAGE   \* MERGEFORMAT </w:instrText>
    </w:r>
    <w:r>
      <w:fldChar w:fldCharType="separate"/>
    </w:r>
    <w:r>
      <w:rPr>
        <w:sz w:val="18"/>
      </w:rPr>
      <w:t>1</w:t>
    </w:r>
    <w:r>
      <w:rPr>
        <w:sz w:val="18"/>
      </w:rPr>
      <w:fldChar w:fldCharType="end"/>
    </w:r>
    <w:r>
      <w:t xml:space="preserve"> </w:t>
    </w:r>
  </w:p>
  <w:p w14:paraId="4CE745D7" w14:textId="77777777" w:rsidR="003A0CB7" w:rsidRDefault="003A0CB7">
    <w:pPr>
      <w:spacing w:after="0" w:line="259" w:lineRule="auto"/>
      <w:ind w:left="16"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3F7ED" w14:textId="77875270" w:rsidR="003A0CB7" w:rsidRDefault="003A0CB7">
    <w:pPr>
      <w:spacing w:after="0" w:line="259" w:lineRule="auto"/>
      <w:ind w:left="0" w:right="271" w:firstLine="0"/>
      <w:jc w:val="right"/>
    </w:pPr>
    <w:r>
      <w:fldChar w:fldCharType="begin"/>
    </w:r>
    <w:r>
      <w:instrText xml:space="preserve"> PAGE   \* MERGEFORMAT </w:instrText>
    </w:r>
    <w:r>
      <w:fldChar w:fldCharType="separate"/>
    </w:r>
    <w:r w:rsidR="003C5385" w:rsidRPr="003C5385">
      <w:rPr>
        <w:noProof/>
        <w:sz w:val="18"/>
      </w:rPr>
      <w:t>1</w:t>
    </w:r>
    <w:r>
      <w:rPr>
        <w:sz w:val="18"/>
      </w:rPr>
      <w:fldChar w:fldCharType="end"/>
    </w:r>
    <w:r>
      <w:t xml:space="preserve"> </w:t>
    </w:r>
  </w:p>
  <w:p w14:paraId="6C1031F9" w14:textId="77777777" w:rsidR="003A0CB7" w:rsidRDefault="003A0CB7">
    <w:pPr>
      <w:spacing w:after="0" w:line="259" w:lineRule="auto"/>
      <w:ind w:left="16"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C9AAE" w14:textId="77777777" w:rsidR="003A0CB7" w:rsidRDefault="003A0CB7">
    <w:pPr>
      <w:spacing w:after="0" w:line="259" w:lineRule="auto"/>
      <w:ind w:left="0" w:right="271" w:firstLine="0"/>
      <w:jc w:val="right"/>
    </w:pPr>
    <w:r>
      <w:fldChar w:fldCharType="begin"/>
    </w:r>
    <w:r>
      <w:instrText xml:space="preserve"> PAGE   \* MERGEFORMAT </w:instrText>
    </w:r>
    <w:r>
      <w:fldChar w:fldCharType="separate"/>
    </w:r>
    <w:r>
      <w:rPr>
        <w:sz w:val="18"/>
      </w:rPr>
      <w:t>1</w:t>
    </w:r>
    <w:r>
      <w:rPr>
        <w:sz w:val="18"/>
      </w:rPr>
      <w:fldChar w:fldCharType="end"/>
    </w:r>
    <w:r>
      <w:t xml:space="preserve"> </w:t>
    </w:r>
  </w:p>
  <w:p w14:paraId="7FDE0BDC" w14:textId="77777777" w:rsidR="003A0CB7" w:rsidRDefault="003A0CB7">
    <w:pPr>
      <w:spacing w:after="0" w:line="259" w:lineRule="auto"/>
      <w:ind w:left="16"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AA1C7" w14:textId="77777777" w:rsidR="00933684" w:rsidRDefault="00933684">
      <w:pPr>
        <w:spacing w:after="0" w:line="240" w:lineRule="auto"/>
      </w:pPr>
      <w:r>
        <w:separator/>
      </w:r>
    </w:p>
  </w:footnote>
  <w:footnote w:type="continuationSeparator" w:id="0">
    <w:p w14:paraId="0B014A51" w14:textId="77777777" w:rsidR="00933684" w:rsidRDefault="00933684">
      <w:pPr>
        <w:spacing w:after="0" w:line="240" w:lineRule="auto"/>
      </w:pPr>
      <w:r>
        <w:continuationSeparator/>
      </w:r>
    </w:p>
  </w:footnote>
  <w:footnote w:type="continuationNotice" w:id="1">
    <w:p w14:paraId="6EA17E7A" w14:textId="77777777" w:rsidR="00933684" w:rsidRDefault="0093368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65CB0C5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95228018" o:spid="_x0000_i1025" type="#_x0000_t75" style="width:14.4pt;height:14.4pt;visibility:visible;mso-wrap-style:square">
            <v:imagedata r:id="rId1" o:title=""/>
          </v:shape>
        </w:pict>
      </mc:Choice>
      <mc:Fallback>
        <w:drawing>
          <wp:inline distT="0" distB="0" distL="0" distR="0" wp14:anchorId="37D17027" wp14:editId="78C854D1">
            <wp:extent cx="182880" cy="182880"/>
            <wp:effectExtent l="0" t="0" r="0" b="0"/>
            <wp:docPr id="795228018" name="Picture 795228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mc:Fallback>
    </mc:AlternateContent>
  </w:numPicBullet>
  <w:abstractNum w:abstractNumId="0" w15:restartNumberingAfterBreak="0">
    <w:nsid w:val="071C6886"/>
    <w:multiLevelType w:val="hybridMultilevel"/>
    <w:tmpl w:val="F90CF09E"/>
    <w:lvl w:ilvl="0" w:tplc="968AD65A">
      <w:start w:val="4"/>
      <w:numFmt w:val="bullet"/>
      <w:lvlText w:val=""/>
      <w:lvlJc w:val="left"/>
      <w:pPr>
        <w:ind w:left="720" w:hanging="360"/>
      </w:pPr>
      <w:rPr>
        <w:rFonts w:ascii="Wingdings" w:eastAsiaTheme="min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7E1583"/>
    <w:multiLevelType w:val="hybridMultilevel"/>
    <w:tmpl w:val="E5FA5B22"/>
    <w:lvl w:ilvl="0" w:tplc="82685C8A">
      <w:start w:val="1"/>
      <w:numFmt w:val="decimal"/>
      <w:lvlText w:val="%1)"/>
      <w:lvlJc w:val="left"/>
      <w:pPr>
        <w:ind w:left="3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65C0FBC">
      <w:start w:val="1"/>
      <w:numFmt w:val="bullet"/>
      <w:lvlText w:val="•"/>
      <w:lvlJc w:val="left"/>
      <w:pPr>
        <w:ind w:left="5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86E600">
      <w:start w:val="1"/>
      <w:numFmt w:val="bullet"/>
      <w:lvlText w:val="▪"/>
      <w:lvlJc w:val="left"/>
      <w:pPr>
        <w:ind w:left="14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76AC3EC">
      <w:start w:val="1"/>
      <w:numFmt w:val="bullet"/>
      <w:lvlText w:val="•"/>
      <w:lvlJc w:val="left"/>
      <w:pPr>
        <w:ind w:left="21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79E029E">
      <w:start w:val="1"/>
      <w:numFmt w:val="bullet"/>
      <w:lvlText w:val="o"/>
      <w:lvlJc w:val="left"/>
      <w:pPr>
        <w:ind w:left="29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12ACDFC">
      <w:start w:val="1"/>
      <w:numFmt w:val="bullet"/>
      <w:lvlText w:val="▪"/>
      <w:lvlJc w:val="left"/>
      <w:pPr>
        <w:ind w:left="36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EECAECA">
      <w:start w:val="1"/>
      <w:numFmt w:val="bullet"/>
      <w:lvlText w:val="•"/>
      <w:lvlJc w:val="left"/>
      <w:pPr>
        <w:ind w:left="43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10CF362">
      <w:start w:val="1"/>
      <w:numFmt w:val="bullet"/>
      <w:lvlText w:val="o"/>
      <w:lvlJc w:val="left"/>
      <w:pPr>
        <w:ind w:left="50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3320E92">
      <w:start w:val="1"/>
      <w:numFmt w:val="bullet"/>
      <w:lvlText w:val="▪"/>
      <w:lvlJc w:val="left"/>
      <w:pPr>
        <w:ind w:left="57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43F7808"/>
    <w:multiLevelType w:val="hybridMultilevel"/>
    <w:tmpl w:val="6F740DCC"/>
    <w:lvl w:ilvl="0" w:tplc="21B6C7E0">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135D33"/>
    <w:multiLevelType w:val="hybridMultilevel"/>
    <w:tmpl w:val="EB86F262"/>
    <w:lvl w:ilvl="0" w:tplc="DE9C8D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621FFD"/>
    <w:multiLevelType w:val="hybridMultilevel"/>
    <w:tmpl w:val="C480E402"/>
    <w:lvl w:ilvl="0" w:tplc="DB7CB084">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4B705B"/>
    <w:multiLevelType w:val="hybridMultilevel"/>
    <w:tmpl w:val="54FCD7E8"/>
    <w:lvl w:ilvl="0" w:tplc="04090001">
      <w:start w:val="1"/>
      <w:numFmt w:val="bullet"/>
      <w:lvlText w:val=""/>
      <w:lvlJc w:val="left"/>
      <w:pPr>
        <w:ind w:left="380" w:hanging="360"/>
      </w:pPr>
      <w:rPr>
        <w:rFonts w:ascii="Symbol" w:hAnsi="Symbol" w:hint="default"/>
      </w:rPr>
    </w:lvl>
    <w:lvl w:ilvl="1" w:tplc="04090003" w:tentative="1">
      <w:start w:val="1"/>
      <w:numFmt w:val="bullet"/>
      <w:lvlText w:val="o"/>
      <w:lvlJc w:val="left"/>
      <w:pPr>
        <w:ind w:left="1100" w:hanging="360"/>
      </w:pPr>
      <w:rPr>
        <w:rFonts w:ascii="Courier New" w:hAnsi="Courier New" w:cs="Courier New" w:hint="default"/>
      </w:rPr>
    </w:lvl>
    <w:lvl w:ilvl="2" w:tplc="04090005" w:tentative="1">
      <w:start w:val="1"/>
      <w:numFmt w:val="bullet"/>
      <w:lvlText w:val=""/>
      <w:lvlJc w:val="left"/>
      <w:pPr>
        <w:ind w:left="1820" w:hanging="360"/>
      </w:pPr>
      <w:rPr>
        <w:rFonts w:ascii="Wingdings" w:hAnsi="Wingdings" w:hint="default"/>
      </w:rPr>
    </w:lvl>
    <w:lvl w:ilvl="3" w:tplc="04090001" w:tentative="1">
      <w:start w:val="1"/>
      <w:numFmt w:val="bullet"/>
      <w:lvlText w:val=""/>
      <w:lvlJc w:val="left"/>
      <w:pPr>
        <w:ind w:left="2540" w:hanging="360"/>
      </w:pPr>
      <w:rPr>
        <w:rFonts w:ascii="Symbol" w:hAnsi="Symbol" w:hint="default"/>
      </w:rPr>
    </w:lvl>
    <w:lvl w:ilvl="4" w:tplc="04090003" w:tentative="1">
      <w:start w:val="1"/>
      <w:numFmt w:val="bullet"/>
      <w:lvlText w:val="o"/>
      <w:lvlJc w:val="left"/>
      <w:pPr>
        <w:ind w:left="3260" w:hanging="360"/>
      </w:pPr>
      <w:rPr>
        <w:rFonts w:ascii="Courier New" w:hAnsi="Courier New" w:cs="Courier New" w:hint="default"/>
      </w:rPr>
    </w:lvl>
    <w:lvl w:ilvl="5" w:tplc="04090005" w:tentative="1">
      <w:start w:val="1"/>
      <w:numFmt w:val="bullet"/>
      <w:lvlText w:val=""/>
      <w:lvlJc w:val="left"/>
      <w:pPr>
        <w:ind w:left="3980" w:hanging="360"/>
      </w:pPr>
      <w:rPr>
        <w:rFonts w:ascii="Wingdings" w:hAnsi="Wingdings" w:hint="default"/>
      </w:rPr>
    </w:lvl>
    <w:lvl w:ilvl="6" w:tplc="04090001" w:tentative="1">
      <w:start w:val="1"/>
      <w:numFmt w:val="bullet"/>
      <w:lvlText w:val=""/>
      <w:lvlJc w:val="left"/>
      <w:pPr>
        <w:ind w:left="4700" w:hanging="360"/>
      </w:pPr>
      <w:rPr>
        <w:rFonts w:ascii="Symbol" w:hAnsi="Symbol" w:hint="default"/>
      </w:rPr>
    </w:lvl>
    <w:lvl w:ilvl="7" w:tplc="04090003" w:tentative="1">
      <w:start w:val="1"/>
      <w:numFmt w:val="bullet"/>
      <w:lvlText w:val="o"/>
      <w:lvlJc w:val="left"/>
      <w:pPr>
        <w:ind w:left="5420" w:hanging="360"/>
      </w:pPr>
      <w:rPr>
        <w:rFonts w:ascii="Courier New" w:hAnsi="Courier New" w:cs="Courier New" w:hint="default"/>
      </w:rPr>
    </w:lvl>
    <w:lvl w:ilvl="8" w:tplc="04090005" w:tentative="1">
      <w:start w:val="1"/>
      <w:numFmt w:val="bullet"/>
      <w:lvlText w:val=""/>
      <w:lvlJc w:val="left"/>
      <w:pPr>
        <w:ind w:left="6140" w:hanging="360"/>
      </w:pPr>
      <w:rPr>
        <w:rFonts w:ascii="Wingdings" w:hAnsi="Wingdings" w:hint="default"/>
      </w:rPr>
    </w:lvl>
  </w:abstractNum>
  <w:abstractNum w:abstractNumId="6" w15:restartNumberingAfterBreak="0">
    <w:nsid w:val="22B36C0A"/>
    <w:multiLevelType w:val="hybridMultilevel"/>
    <w:tmpl w:val="11F8A708"/>
    <w:lvl w:ilvl="0" w:tplc="88442592">
      <w:start w:val="1"/>
      <w:numFmt w:val="bullet"/>
      <w:lvlText w:val="•"/>
      <w:lvlJc w:val="left"/>
      <w:pPr>
        <w:ind w:left="4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1A68CC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E7C9CC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8522FA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C166D9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0A20E7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A5A85B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2DEB43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200D8C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4213558"/>
    <w:multiLevelType w:val="hybridMultilevel"/>
    <w:tmpl w:val="3C8295C8"/>
    <w:lvl w:ilvl="0" w:tplc="9BD27340">
      <w:start w:val="1"/>
      <w:numFmt w:val="bullet"/>
      <w:lvlText w:val="•"/>
      <w:lvlJc w:val="left"/>
      <w:pPr>
        <w:ind w:left="3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7C6241E">
      <w:start w:val="1"/>
      <w:numFmt w:val="bullet"/>
      <w:lvlText w:val="o"/>
      <w:lvlJc w:val="left"/>
      <w:pPr>
        <w:ind w:left="10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08C1968">
      <w:start w:val="1"/>
      <w:numFmt w:val="bullet"/>
      <w:lvlText w:val="▪"/>
      <w:lvlJc w:val="left"/>
      <w:pPr>
        <w:ind w:left="18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64681E">
      <w:start w:val="1"/>
      <w:numFmt w:val="bullet"/>
      <w:lvlText w:val="•"/>
      <w:lvlJc w:val="left"/>
      <w:pPr>
        <w:ind w:left="25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A6D356">
      <w:start w:val="1"/>
      <w:numFmt w:val="bullet"/>
      <w:lvlText w:val="o"/>
      <w:lvlJc w:val="left"/>
      <w:pPr>
        <w:ind w:left="32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76CD37C">
      <w:start w:val="1"/>
      <w:numFmt w:val="bullet"/>
      <w:lvlText w:val="▪"/>
      <w:lvlJc w:val="left"/>
      <w:pPr>
        <w:ind w:left="39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4507AA0">
      <w:start w:val="1"/>
      <w:numFmt w:val="bullet"/>
      <w:lvlText w:val="•"/>
      <w:lvlJc w:val="left"/>
      <w:pPr>
        <w:ind w:left="46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27677C0">
      <w:start w:val="1"/>
      <w:numFmt w:val="bullet"/>
      <w:lvlText w:val="o"/>
      <w:lvlJc w:val="left"/>
      <w:pPr>
        <w:ind w:left="54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D7E06F2">
      <w:start w:val="1"/>
      <w:numFmt w:val="bullet"/>
      <w:lvlText w:val="▪"/>
      <w:lvlJc w:val="left"/>
      <w:pPr>
        <w:ind w:left="61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8F91027"/>
    <w:multiLevelType w:val="hybridMultilevel"/>
    <w:tmpl w:val="D5D84A2E"/>
    <w:lvl w:ilvl="0" w:tplc="1538514C">
      <w:start w:val="1"/>
      <w:numFmt w:val="bullet"/>
      <w:lvlText w:val="•"/>
      <w:lvlJc w:val="left"/>
      <w:pPr>
        <w:ind w:left="3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27AEBEE">
      <w:start w:val="1"/>
      <w:numFmt w:val="bullet"/>
      <w:lvlText w:val="o"/>
      <w:lvlJc w:val="left"/>
      <w:pPr>
        <w:ind w:left="1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B4083F6">
      <w:start w:val="1"/>
      <w:numFmt w:val="bullet"/>
      <w:lvlText w:val="▪"/>
      <w:lvlJc w:val="left"/>
      <w:pPr>
        <w:ind w:left="2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DD4966A">
      <w:start w:val="1"/>
      <w:numFmt w:val="bullet"/>
      <w:lvlText w:val="•"/>
      <w:lvlJc w:val="left"/>
      <w:pPr>
        <w:ind w:left="2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EF86DD0">
      <w:start w:val="1"/>
      <w:numFmt w:val="bullet"/>
      <w:lvlText w:val="o"/>
      <w:lvlJc w:val="left"/>
      <w:pPr>
        <w:ind w:left="3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9B69EE8">
      <w:start w:val="1"/>
      <w:numFmt w:val="bullet"/>
      <w:lvlText w:val="▪"/>
      <w:lvlJc w:val="left"/>
      <w:pPr>
        <w:ind w:left="4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2ACEED8">
      <w:start w:val="1"/>
      <w:numFmt w:val="bullet"/>
      <w:lvlText w:val="•"/>
      <w:lvlJc w:val="left"/>
      <w:pPr>
        <w:ind w:left="5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D207996">
      <w:start w:val="1"/>
      <w:numFmt w:val="bullet"/>
      <w:lvlText w:val="o"/>
      <w:lvlJc w:val="left"/>
      <w:pPr>
        <w:ind w:left="5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93A3536">
      <w:start w:val="1"/>
      <w:numFmt w:val="bullet"/>
      <w:lvlText w:val="▪"/>
      <w:lvlJc w:val="left"/>
      <w:pPr>
        <w:ind w:left="6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FDF3F37"/>
    <w:multiLevelType w:val="hybridMultilevel"/>
    <w:tmpl w:val="B1AEE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675932"/>
    <w:multiLevelType w:val="hybridMultilevel"/>
    <w:tmpl w:val="7C9830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67A2A95"/>
    <w:multiLevelType w:val="multilevel"/>
    <w:tmpl w:val="9EFA5118"/>
    <w:lvl w:ilvl="0">
      <w:start w:val="1"/>
      <w:numFmt w:val="decimal"/>
      <w:lvlText w:val="%1."/>
      <w:lvlJc w:val="left"/>
      <w:pPr>
        <w:ind w:left="360" w:hanging="360"/>
      </w:pPr>
    </w:lvl>
    <w:lvl w:ilvl="1">
      <w:start w:val="1"/>
      <w:numFmt w:val="decimal"/>
      <w:lvlText w:val="%1.%2."/>
      <w:lvlJc w:val="left"/>
      <w:pPr>
        <w:ind w:left="1242" w:hanging="432"/>
      </w:pPr>
    </w:lvl>
    <w:lvl w:ilvl="2">
      <w:start w:val="1"/>
      <w:numFmt w:val="decimal"/>
      <w:lvlText w:val="%1.%2.%3."/>
      <w:lvlJc w:val="left"/>
      <w:pPr>
        <w:ind w:left="1224" w:hanging="504"/>
      </w:pPr>
      <w:rPr>
        <w:b/>
        <w:bCs/>
      </w:rPr>
    </w:lvl>
    <w:lvl w:ilvl="3">
      <w:start w:val="1"/>
      <w:numFmt w:val="decimal"/>
      <w:lvlText w:val="%1.%2.%3.%4."/>
      <w:lvlJc w:val="left"/>
      <w:pPr>
        <w:ind w:left="1728" w:hanging="648"/>
      </w:pPr>
      <w:rPr>
        <w:rFonts w:asciiTheme="majorBidi" w:hAnsiTheme="majorBidi" w:cstheme="majorBidi" w:hint="default"/>
        <w:b/>
        <w:b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6DB2039"/>
    <w:multiLevelType w:val="hybridMultilevel"/>
    <w:tmpl w:val="516022C6"/>
    <w:lvl w:ilvl="0" w:tplc="DB7CB084">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D23E27"/>
    <w:multiLevelType w:val="hybridMultilevel"/>
    <w:tmpl w:val="1AFA3386"/>
    <w:lvl w:ilvl="0" w:tplc="ECFE7D4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48C650B"/>
    <w:multiLevelType w:val="hybridMultilevel"/>
    <w:tmpl w:val="2C5E92EE"/>
    <w:lvl w:ilvl="0" w:tplc="40E2717E">
      <w:start w:val="1"/>
      <w:numFmt w:val="bullet"/>
      <w:lvlText w:val="•"/>
      <w:lvlJc w:val="left"/>
      <w:pPr>
        <w:ind w:left="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946EC2">
      <w:start w:val="1"/>
      <w:numFmt w:val="bullet"/>
      <w:lvlText w:val="o"/>
      <w:lvlJc w:val="left"/>
      <w:pPr>
        <w:ind w:left="145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C3064D6">
      <w:start w:val="1"/>
      <w:numFmt w:val="bullet"/>
      <w:lvlText w:val="▪"/>
      <w:lvlJc w:val="left"/>
      <w:pPr>
        <w:ind w:left="217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C4BC1B8E">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56E2A064">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9B83ABE">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DC69BE">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570AB6E">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98ADD74">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6E459BD"/>
    <w:multiLevelType w:val="hybridMultilevel"/>
    <w:tmpl w:val="8182F946"/>
    <w:lvl w:ilvl="0" w:tplc="437ECB44">
      <w:numFmt w:val="bullet"/>
      <w:lvlText w:val="-"/>
      <w:lvlJc w:val="left"/>
      <w:pPr>
        <w:ind w:left="345" w:hanging="360"/>
      </w:pPr>
      <w:rPr>
        <w:rFonts w:ascii="Calibri" w:eastAsia="Calibri" w:hAnsi="Calibri" w:cs="Calibri"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16" w15:restartNumberingAfterBreak="0">
    <w:nsid w:val="4C8438E7"/>
    <w:multiLevelType w:val="hybridMultilevel"/>
    <w:tmpl w:val="45785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2979E3"/>
    <w:multiLevelType w:val="multilevel"/>
    <w:tmpl w:val="B4A0CCE4"/>
    <w:lvl w:ilvl="0">
      <w:start w:val="1"/>
      <w:numFmt w:val="decimal"/>
      <w:pStyle w:val="Heading1"/>
      <w:lvlText w:val="%1."/>
      <w:lvlJc w:val="left"/>
      <w:pPr>
        <w:ind w:left="0"/>
      </w:pPr>
      <w:rPr>
        <w:rFonts w:ascii="Cambria" w:eastAsia="Cambria" w:hAnsi="Cambria" w:cs="Cambria"/>
        <w:b/>
        <w:bCs/>
        <w:i w:val="0"/>
        <w:strike w:val="0"/>
        <w:dstrike w:val="0"/>
        <w:color w:val="365F91"/>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2">
      <w:start w:val="1"/>
      <w:numFmt w:val="lowerRoman"/>
      <w:lvlText w:val="%3"/>
      <w:lvlJc w:val="left"/>
      <w:pPr>
        <w:ind w:left="1083"/>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3">
      <w:start w:val="1"/>
      <w:numFmt w:val="decimal"/>
      <w:lvlText w:val="%4"/>
      <w:lvlJc w:val="left"/>
      <w:pPr>
        <w:ind w:left="1803"/>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4">
      <w:start w:val="1"/>
      <w:numFmt w:val="lowerLetter"/>
      <w:lvlText w:val="%5"/>
      <w:lvlJc w:val="left"/>
      <w:pPr>
        <w:ind w:left="2523"/>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5">
      <w:start w:val="1"/>
      <w:numFmt w:val="lowerRoman"/>
      <w:lvlText w:val="%6"/>
      <w:lvlJc w:val="left"/>
      <w:pPr>
        <w:ind w:left="3243"/>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6">
      <w:start w:val="1"/>
      <w:numFmt w:val="decimal"/>
      <w:lvlText w:val="%7"/>
      <w:lvlJc w:val="left"/>
      <w:pPr>
        <w:ind w:left="3963"/>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7">
      <w:start w:val="1"/>
      <w:numFmt w:val="lowerLetter"/>
      <w:lvlText w:val="%8"/>
      <w:lvlJc w:val="left"/>
      <w:pPr>
        <w:ind w:left="4683"/>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8">
      <w:start w:val="1"/>
      <w:numFmt w:val="lowerRoman"/>
      <w:lvlText w:val="%9"/>
      <w:lvlJc w:val="left"/>
      <w:pPr>
        <w:ind w:left="5403"/>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abstractNum>
  <w:abstractNum w:abstractNumId="18" w15:restartNumberingAfterBreak="0">
    <w:nsid w:val="5A17664F"/>
    <w:multiLevelType w:val="hybridMultilevel"/>
    <w:tmpl w:val="6DD862C0"/>
    <w:lvl w:ilvl="0" w:tplc="D5CCB526">
      <w:start w:val="1"/>
      <w:numFmt w:val="bullet"/>
      <w:lvlText w:val="•"/>
      <w:lvlJc w:val="left"/>
      <w:pPr>
        <w:ind w:left="4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08A9FA">
      <w:start w:val="1"/>
      <w:numFmt w:val="bullet"/>
      <w:lvlText w:val="o"/>
      <w:lvlJc w:val="left"/>
      <w:pPr>
        <w:ind w:left="109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74A0BDA">
      <w:start w:val="1"/>
      <w:numFmt w:val="bullet"/>
      <w:lvlText w:val="▪"/>
      <w:lvlJc w:val="left"/>
      <w:pPr>
        <w:ind w:left="181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56A9C40">
      <w:start w:val="1"/>
      <w:numFmt w:val="bullet"/>
      <w:lvlText w:val="•"/>
      <w:lvlJc w:val="left"/>
      <w:pPr>
        <w:ind w:left="25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EAF9DE">
      <w:start w:val="1"/>
      <w:numFmt w:val="bullet"/>
      <w:lvlText w:val="o"/>
      <w:lvlJc w:val="left"/>
      <w:pPr>
        <w:ind w:left="325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F76EB62">
      <w:start w:val="1"/>
      <w:numFmt w:val="bullet"/>
      <w:lvlText w:val="▪"/>
      <w:lvlJc w:val="left"/>
      <w:pPr>
        <w:ind w:left="397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05C9A40">
      <w:start w:val="1"/>
      <w:numFmt w:val="bullet"/>
      <w:lvlText w:val="•"/>
      <w:lvlJc w:val="left"/>
      <w:pPr>
        <w:ind w:left="46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D827A66">
      <w:start w:val="1"/>
      <w:numFmt w:val="bullet"/>
      <w:lvlText w:val="o"/>
      <w:lvlJc w:val="left"/>
      <w:pPr>
        <w:ind w:left="541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8FA3F42">
      <w:start w:val="1"/>
      <w:numFmt w:val="bullet"/>
      <w:lvlText w:val="▪"/>
      <w:lvlJc w:val="left"/>
      <w:pPr>
        <w:ind w:left="613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CF73D04"/>
    <w:multiLevelType w:val="hybridMultilevel"/>
    <w:tmpl w:val="EC844602"/>
    <w:lvl w:ilvl="0" w:tplc="1D7EC774">
      <w:start w:val="1"/>
      <w:numFmt w:val="bullet"/>
      <w:lvlText w:val="o"/>
      <w:lvlJc w:val="left"/>
      <w:pPr>
        <w:ind w:left="3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7F0D4BA">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AA8B6B8">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F68CA28">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AB0CACC">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C3C6CE2">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9C2F6F4">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7E6A362">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9D8A73C">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DD173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475A48"/>
    <w:multiLevelType w:val="hybridMultilevel"/>
    <w:tmpl w:val="A872A234"/>
    <w:lvl w:ilvl="0" w:tplc="21A2CA6A">
      <w:start w:val="1"/>
      <w:numFmt w:val="bullet"/>
      <w:lvlText w:val=""/>
      <w:lvlJc w:val="left"/>
      <w:pPr>
        <w:tabs>
          <w:tab w:val="num" w:pos="360"/>
        </w:tabs>
        <w:ind w:left="360" w:hanging="360"/>
      </w:pPr>
      <w:rPr>
        <w:rFonts w:ascii="Symbol" w:hAnsi="Symbol" w:hint="default"/>
      </w:rPr>
    </w:lvl>
    <w:lvl w:ilvl="1" w:tplc="D8D296FC" w:tentative="1">
      <w:start w:val="1"/>
      <w:numFmt w:val="bullet"/>
      <w:lvlText w:val=""/>
      <w:lvlJc w:val="left"/>
      <w:pPr>
        <w:tabs>
          <w:tab w:val="num" w:pos="1080"/>
        </w:tabs>
        <w:ind w:left="1080" w:hanging="360"/>
      </w:pPr>
      <w:rPr>
        <w:rFonts w:ascii="Symbol" w:hAnsi="Symbol" w:hint="default"/>
      </w:rPr>
    </w:lvl>
    <w:lvl w:ilvl="2" w:tplc="BECA054C" w:tentative="1">
      <w:start w:val="1"/>
      <w:numFmt w:val="bullet"/>
      <w:lvlText w:val=""/>
      <w:lvlJc w:val="left"/>
      <w:pPr>
        <w:tabs>
          <w:tab w:val="num" w:pos="1800"/>
        </w:tabs>
        <w:ind w:left="1800" w:hanging="360"/>
      </w:pPr>
      <w:rPr>
        <w:rFonts w:ascii="Symbol" w:hAnsi="Symbol" w:hint="default"/>
      </w:rPr>
    </w:lvl>
    <w:lvl w:ilvl="3" w:tplc="B638F586" w:tentative="1">
      <w:start w:val="1"/>
      <w:numFmt w:val="bullet"/>
      <w:lvlText w:val=""/>
      <w:lvlJc w:val="left"/>
      <w:pPr>
        <w:tabs>
          <w:tab w:val="num" w:pos="2520"/>
        </w:tabs>
        <w:ind w:left="2520" w:hanging="360"/>
      </w:pPr>
      <w:rPr>
        <w:rFonts w:ascii="Symbol" w:hAnsi="Symbol" w:hint="default"/>
      </w:rPr>
    </w:lvl>
    <w:lvl w:ilvl="4" w:tplc="BE66CB92" w:tentative="1">
      <w:start w:val="1"/>
      <w:numFmt w:val="bullet"/>
      <w:lvlText w:val=""/>
      <w:lvlJc w:val="left"/>
      <w:pPr>
        <w:tabs>
          <w:tab w:val="num" w:pos="3240"/>
        </w:tabs>
        <w:ind w:left="3240" w:hanging="360"/>
      </w:pPr>
      <w:rPr>
        <w:rFonts w:ascii="Symbol" w:hAnsi="Symbol" w:hint="default"/>
      </w:rPr>
    </w:lvl>
    <w:lvl w:ilvl="5" w:tplc="3BE88A32" w:tentative="1">
      <w:start w:val="1"/>
      <w:numFmt w:val="bullet"/>
      <w:lvlText w:val=""/>
      <w:lvlJc w:val="left"/>
      <w:pPr>
        <w:tabs>
          <w:tab w:val="num" w:pos="3960"/>
        </w:tabs>
        <w:ind w:left="3960" w:hanging="360"/>
      </w:pPr>
      <w:rPr>
        <w:rFonts w:ascii="Symbol" w:hAnsi="Symbol" w:hint="default"/>
      </w:rPr>
    </w:lvl>
    <w:lvl w:ilvl="6" w:tplc="3126E5D8" w:tentative="1">
      <w:start w:val="1"/>
      <w:numFmt w:val="bullet"/>
      <w:lvlText w:val=""/>
      <w:lvlJc w:val="left"/>
      <w:pPr>
        <w:tabs>
          <w:tab w:val="num" w:pos="4680"/>
        </w:tabs>
        <w:ind w:left="4680" w:hanging="360"/>
      </w:pPr>
      <w:rPr>
        <w:rFonts w:ascii="Symbol" w:hAnsi="Symbol" w:hint="default"/>
      </w:rPr>
    </w:lvl>
    <w:lvl w:ilvl="7" w:tplc="560EC506" w:tentative="1">
      <w:start w:val="1"/>
      <w:numFmt w:val="bullet"/>
      <w:lvlText w:val=""/>
      <w:lvlJc w:val="left"/>
      <w:pPr>
        <w:tabs>
          <w:tab w:val="num" w:pos="5400"/>
        </w:tabs>
        <w:ind w:left="5400" w:hanging="360"/>
      </w:pPr>
      <w:rPr>
        <w:rFonts w:ascii="Symbol" w:hAnsi="Symbol" w:hint="default"/>
      </w:rPr>
    </w:lvl>
    <w:lvl w:ilvl="8" w:tplc="1A98B95E" w:tentative="1">
      <w:start w:val="1"/>
      <w:numFmt w:val="bullet"/>
      <w:lvlText w:val=""/>
      <w:lvlJc w:val="left"/>
      <w:pPr>
        <w:tabs>
          <w:tab w:val="num" w:pos="6120"/>
        </w:tabs>
        <w:ind w:left="6120" w:hanging="360"/>
      </w:pPr>
      <w:rPr>
        <w:rFonts w:ascii="Symbol" w:hAnsi="Symbol" w:hint="default"/>
      </w:rPr>
    </w:lvl>
  </w:abstractNum>
  <w:abstractNum w:abstractNumId="22" w15:restartNumberingAfterBreak="0">
    <w:nsid w:val="6AA1790A"/>
    <w:multiLevelType w:val="hybridMultilevel"/>
    <w:tmpl w:val="74846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A2233C"/>
    <w:multiLevelType w:val="hybridMultilevel"/>
    <w:tmpl w:val="E5FA5B22"/>
    <w:lvl w:ilvl="0" w:tplc="82685C8A">
      <w:start w:val="1"/>
      <w:numFmt w:val="decimal"/>
      <w:lvlText w:val="%1)"/>
      <w:lvlJc w:val="left"/>
      <w:pPr>
        <w:ind w:left="3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65C0FBC">
      <w:start w:val="1"/>
      <w:numFmt w:val="bullet"/>
      <w:lvlText w:val="•"/>
      <w:lvlJc w:val="left"/>
      <w:pPr>
        <w:ind w:left="5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86E600">
      <w:start w:val="1"/>
      <w:numFmt w:val="bullet"/>
      <w:lvlText w:val="▪"/>
      <w:lvlJc w:val="left"/>
      <w:pPr>
        <w:ind w:left="14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76AC3EC">
      <w:start w:val="1"/>
      <w:numFmt w:val="bullet"/>
      <w:lvlText w:val="•"/>
      <w:lvlJc w:val="left"/>
      <w:pPr>
        <w:ind w:left="21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79E029E">
      <w:start w:val="1"/>
      <w:numFmt w:val="bullet"/>
      <w:lvlText w:val="o"/>
      <w:lvlJc w:val="left"/>
      <w:pPr>
        <w:ind w:left="29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12ACDFC">
      <w:start w:val="1"/>
      <w:numFmt w:val="bullet"/>
      <w:lvlText w:val="▪"/>
      <w:lvlJc w:val="left"/>
      <w:pPr>
        <w:ind w:left="36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EECAECA">
      <w:start w:val="1"/>
      <w:numFmt w:val="bullet"/>
      <w:lvlText w:val="•"/>
      <w:lvlJc w:val="left"/>
      <w:pPr>
        <w:ind w:left="43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10CF362">
      <w:start w:val="1"/>
      <w:numFmt w:val="bullet"/>
      <w:lvlText w:val="o"/>
      <w:lvlJc w:val="left"/>
      <w:pPr>
        <w:ind w:left="50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3320E92">
      <w:start w:val="1"/>
      <w:numFmt w:val="bullet"/>
      <w:lvlText w:val="▪"/>
      <w:lvlJc w:val="left"/>
      <w:pPr>
        <w:ind w:left="57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17C6568"/>
    <w:multiLevelType w:val="hybridMultilevel"/>
    <w:tmpl w:val="74846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7CA44D1"/>
    <w:multiLevelType w:val="hybridMultilevel"/>
    <w:tmpl w:val="926CBC52"/>
    <w:lvl w:ilvl="0" w:tplc="870A1C5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A65414F"/>
    <w:multiLevelType w:val="hybridMultilevel"/>
    <w:tmpl w:val="59B86904"/>
    <w:lvl w:ilvl="0" w:tplc="437ECB44">
      <w:numFmt w:val="bullet"/>
      <w:lvlText w:val="-"/>
      <w:lvlJc w:val="left"/>
      <w:pPr>
        <w:ind w:left="330" w:hanging="360"/>
      </w:pPr>
      <w:rPr>
        <w:rFonts w:ascii="Calibri" w:eastAsia="Calibri" w:hAnsi="Calibri" w:cs="Calibri"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7" w15:restartNumberingAfterBreak="0">
    <w:nsid w:val="7E5021C5"/>
    <w:multiLevelType w:val="hybridMultilevel"/>
    <w:tmpl w:val="EF46C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3273654">
    <w:abstractNumId w:val="14"/>
  </w:num>
  <w:num w:numId="2" w16cid:durableId="118381604">
    <w:abstractNumId w:val="7"/>
  </w:num>
  <w:num w:numId="3" w16cid:durableId="230652810">
    <w:abstractNumId w:val="19"/>
  </w:num>
  <w:num w:numId="4" w16cid:durableId="1787583319">
    <w:abstractNumId w:val="6"/>
  </w:num>
  <w:num w:numId="5" w16cid:durableId="556598638">
    <w:abstractNumId w:val="18"/>
  </w:num>
  <w:num w:numId="6" w16cid:durableId="1690065125">
    <w:abstractNumId w:val="1"/>
  </w:num>
  <w:num w:numId="7" w16cid:durableId="556865660">
    <w:abstractNumId w:val="8"/>
  </w:num>
  <w:num w:numId="8" w16cid:durableId="1631470665">
    <w:abstractNumId w:val="17"/>
  </w:num>
  <w:num w:numId="9" w16cid:durableId="305356738">
    <w:abstractNumId w:val="25"/>
  </w:num>
  <w:num w:numId="10" w16cid:durableId="1380783474">
    <w:abstractNumId w:val="27"/>
  </w:num>
  <w:num w:numId="11" w16cid:durableId="763573936">
    <w:abstractNumId w:val="10"/>
  </w:num>
  <w:num w:numId="12" w16cid:durableId="1883707067">
    <w:abstractNumId w:val="2"/>
  </w:num>
  <w:num w:numId="13" w16cid:durableId="536745933">
    <w:abstractNumId w:val="12"/>
  </w:num>
  <w:num w:numId="14" w16cid:durableId="158934908">
    <w:abstractNumId w:val="4"/>
  </w:num>
  <w:num w:numId="15" w16cid:durableId="16388776">
    <w:abstractNumId w:val="21"/>
  </w:num>
  <w:num w:numId="16" w16cid:durableId="825391763">
    <w:abstractNumId w:val="0"/>
  </w:num>
  <w:num w:numId="17" w16cid:durableId="11605790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89810532">
    <w:abstractNumId w:val="3"/>
  </w:num>
  <w:num w:numId="19" w16cid:durableId="2022193353">
    <w:abstractNumId w:val="5"/>
  </w:num>
  <w:num w:numId="20" w16cid:durableId="903758147">
    <w:abstractNumId w:val="22"/>
  </w:num>
  <w:num w:numId="21" w16cid:durableId="1300765849">
    <w:abstractNumId w:val="24"/>
  </w:num>
  <w:num w:numId="22" w16cid:durableId="1085762279">
    <w:abstractNumId w:val="15"/>
  </w:num>
  <w:num w:numId="23" w16cid:durableId="1661543705">
    <w:abstractNumId w:val="26"/>
  </w:num>
  <w:num w:numId="24" w16cid:durableId="1885360836">
    <w:abstractNumId w:val="16"/>
  </w:num>
  <w:num w:numId="25" w16cid:durableId="679889741">
    <w:abstractNumId w:val="23"/>
  </w:num>
  <w:num w:numId="26" w16cid:durableId="1244610954">
    <w:abstractNumId w:val="20"/>
  </w:num>
  <w:num w:numId="27" w16cid:durableId="1588340883">
    <w:abstractNumId w:val="17"/>
  </w:num>
  <w:num w:numId="28" w16cid:durableId="1477794023">
    <w:abstractNumId w:val="17"/>
  </w:num>
  <w:num w:numId="29" w16cid:durableId="206575835">
    <w:abstractNumId w:val="17"/>
  </w:num>
  <w:num w:numId="30" w16cid:durableId="571618616">
    <w:abstractNumId w:val="17"/>
  </w:num>
  <w:num w:numId="31" w16cid:durableId="1579632788">
    <w:abstractNumId w:val="13"/>
  </w:num>
  <w:num w:numId="32" w16cid:durableId="341929846">
    <w:abstractNumId w:val="17"/>
  </w:num>
  <w:num w:numId="33" w16cid:durableId="6133683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cxNrEwMzYyMrS0NDdV0lEKTi0uzszPAykwqgUAdomtUywAAAA="/>
  </w:docVars>
  <w:rsids>
    <w:rsidRoot w:val="00917DC4"/>
    <w:rsid w:val="0000326A"/>
    <w:rsid w:val="0000399B"/>
    <w:rsid w:val="000039B2"/>
    <w:rsid w:val="0001216D"/>
    <w:rsid w:val="00013647"/>
    <w:rsid w:val="00014A54"/>
    <w:rsid w:val="00015DC4"/>
    <w:rsid w:val="000222C7"/>
    <w:rsid w:val="000258B6"/>
    <w:rsid w:val="00025BEA"/>
    <w:rsid w:val="0003160E"/>
    <w:rsid w:val="00036860"/>
    <w:rsid w:val="00040671"/>
    <w:rsid w:val="000410E3"/>
    <w:rsid w:val="00042656"/>
    <w:rsid w:val="00051786"/>
    <w:rsid w:val="00053BD7"/>
    <w:rsid w:val="00056A8F"/>
    <w:rsid w:val="00057274"/>
    <w:rsid w:val="00065844"/>
    <w:rsid w:val="0006670F"/>
    <w:rsid w:val="0007383D"/>
    <w:rsid w:val="00073D3B"/>
    <w:rsid w:val="0007577F"/>
    <w:rsid w:val="00086F29"/>
    <w:rsid w:val="0009409F"/>
    <w:rsid w:val="00097F5D"/>
    <w:rsid w:val="000A2F74"/>
    <w:rsid w:val="000A32FE"/>
    <w:rsid w:val="000A3407"/>
    <w:rsid w:val="000B37BC"/>
    <w:rsid w:val="000B706F"/>
    <w:rsid w:val="000C37F8"/>
    <w:rsid w:val="000C6885"/>
    <w:rsid w:val="000D22EF"/>
    <w:rsid w:val="000D48F5"/>
    <w:rsid w:val="000D4A82"/>
    <w:rsid w:val="000D62D8"/>
    <w:rsid w:val="000E11EB"/>
    <w:rsid w:val="000E1B4A"/>
    <w:rsid w:val="000E22D3"/>
    <w:rsid w:val="000E4448"/>
    <w:rsid w:val="000F23E6"/>
    <w:rsid w:val="000F28AF"/>
    <w:rsid w:val="00101E06"/>
    <w:rsid w:val="00102573"/>
    <w:rsid w:val="00106AE0"/>
    <w:rsid w:val="00107B65"/>
    <w:rsid w:val="001116D2"/>
    <w:rsid w:val="00112AED"/>
    <w:rsid w:val="001208BF"/>
    <w:rsid w:val="00121165"/>
    <w:rsid w:val="0012287B"/>
    <w:rsid w:val="0012632C"/>
    <w:rsid w:val="0012713E"/>
    <w:rsid w:val="001317EC"/>
    <w:rsid w:val="00134B3D"/>
    <w:rsid w:val="00147655"/>
    <w:rsid w:val="0015529D"/>
    <w:rsid w:val="00155C0C"/>
    <w:rsid w:val="00156F34"/>
    <w:rsid w:val="00165346"/>
    <w:rsid w:val="0017541D"/>
    <w:rsid w:val="00180EF9"/>
    <w:rsid w:val="00181E9C"/>
    <w:rsid w:val="001939A1"/>
    <w:rsid w:val="001A09E5"/>
    <w:rsid w:val="001A505E"/>
    <w:rsid w:val="001A5153"/>
    <w:rsid w:val="001A576E"/>
    <w:rsid w:val="001B07B6"/>
    <w:rsid w:val="001B3C52"/>
    <w:rsid w:val="001C6993"/>
    <w:rsid w:val="001C7FAA"/>
    <w:rsid w:val="001D47A1"/>
    <w:rsid w:val="001E1433"/>
    <w:rsid w:val="001E20BB"/>
    <w:rsid w:val="001E41F8"/>
    <w:rsid w:val="001E574F"/>
    <w:rsid w:val="001F0DDE"/>
    <w:rsid w:val="001F51D1"/>
    <w:rsid w:val="001F5A65"/>
    <w:rsid w:val="002034C7"/>
    <w:rsid w:val="0020660A"/>
    <w:rsid w:val="002125F9"/>
    <w:rsid w:val="00213139"/>
    <w:rsid w:val="00214CAB"/>
    <w:rsid w:val="00223C92"/>
    <w:rsid w:val="0022576B"/>
    <w:rsid w:val="002302CB"/>
    <w:rsid w:val="002317F9"/>
    <w:rsid w:val="00235C0F"/>
    <w:rsid w:val="0023737B"/>
    <w:rsid w:val="0024061B"/>
    <w:rsid w:val="00242727"/>
    <w:rsid w:val="0024316D"/>
    <w:rsid w:val="0026298F"/>
    <w:rsid w:val="00264AD1"/>
    <w:rsid w:val="00291762"/>
    <w:rsid w:val="00292B6F"/>
    <w:rsid w:val="00294D16"/>
    <w:rsid w:val="002A0B45"/>
    <w:rsid w:val="002B5DAC"/>
    <w:rsid w:val="002C2453"/>
    <w:rsid w:val="002C3450"/>
    <w:rsid w:val="002C48B7"/>
    <w:rsid w:val="002C4E89"/>
    <w:rsid w:val="002C5668"/>
    <w:rsid w:val="002C574B"/>
    <w:rsid w:val="002D20DE"/>
    <w:rsid w:val="002D39C1"/>
    <w:rsid w:val="002D4758"/>
    <w:rsid w:val="002D694A"/>
    <w:rsid w:val="002D69AE"/>
    <w:rsid w:val="002E1852"/>
    <w:rsid w:val="002E5946"/>
    <w:rsid w:val="002F551A"/>
    <w:rsid w:val="002F6AAA"/>
    <w:rsid w:val="002F7629"/>
    <w:rsid w:val="003075D3"/>
    <w:rsid w:val="003103BA"/>
    <w:rsid w:val="00311EFF"/>
    <w:rsid w:val="0031385E"/>
    <w:rsid w:val="00323874"/>
    <w:rsid w:val="00324A89"/>
    <w:rsid w:val="00332392"/>
    <w:rsid w:val="00334AEA"/>
    <w:rsid w:val="003352DA"/>
    <w:rsid w:val="003372D4"/>
    <w:rsid w:val="003372EB"/>
    <w:rsid w:val="00340E6A"/>
    <w:rsid w:val="00342B08"/>
    <w:rsid w:val="00343493"/>
    <w:rsid w:val="00343CC7"/>
    <w:rsid w:val="00346418"/>
    <w:rsid w:val="003465E4"/>
    <w:rsid w:val="003504AC"/>
    <w:rsid w:val="003517B8"/>
    <w:rsid w:val="00355F7D"/>
    <w:rsid w:val="003573FC"/>
    <w:rsid w:val="0036024C"/>
    <w:rsid w:val="00360754"/>
    <w:rsid w:val="00361627"/>
    <w:rsid w:val="003626F8"/>
    <w:rsid w:val="00364121"/>
    <w:rsid w:val="00365A4D"/>
    <w:rsid w:val="00370914"/>
    <w:rsid w:val="003712AB"/>
    <w:rsid w:val="00371BAB"/>
    <w:rsid w:val="003803FA"/>
    <w:rsid w:val="00382448"/>
    <w:rsid w:val="00383224"/>
    <w:rsid w:val="00383818"/>
    <w:rsid w:val="0038751F"/>
    <w:rsid w:val="00394DB1"/>
    <w:rsid w:val="00397625"/>
    <w:rsid w:val="003A0500"/>
    <w:rsid w:val="003A0CB7"/>
    <w:rsid w:val="003B0CB8"/>
    <w:rsid w:val="003B5AB8"/>
    <w:rsid w:val="003C185C"/>
    <w:rsid w:val="003C4834"/>
    <w:rsid w:val="003C5385"/>
    <w:rsid w:val="003C5E13"/>
    <w:rsid w:val="003D16BE"/>
    <w:rsid w:val="003E02F8"/>
    <w:rsid w:val="003E30F2"/>
    <w:rsid w:val="003E3235"/>
    <w:rsid w:val="003E6ACE"/>
    <w:rsid w:val="003E7BF2"/>
    <w:rsid w:val="003F06E6"/>
    <w:rsid w:val="003F14CB"/>
    <w:rsid w:val="003F5582"/>
    <w:rsid w:val="00400B37"/>
    <w:rsid w:val="00402B50"/>
    <w:rsid w:val="0041297A"/>
    <w:rsid w:val="00415FE8"/>
    <w:rsid w:val="00417441"/>
    <w:rsid w:val="00421430"/>
    <w:rsid w:val="00423881"/>
    <w:rsid w:val="004244EB"/>
    <w:rsid w:val="00427B75"/>
    <w:rsid w:val="00432A32"/>
    <w:rsid w:val="004458B2"/>
    <w:rsid w:val="00452859"/>
    <w:rsid w:val="00460E6A"/>
    <w:rsid w:val="00465ED8"/>
    <w:rsid w:val="004733EE"/>
    <w:rsid w:val="004859CA"/>
    <w:rsid w:val="004871FD"/>
    <w:rsid w:val="004951DD"/>
    <w:rsid w:val="004956E4"/>
    <w:rsid w:val="0049693B"/>
    <w:rsid w:val="004A2A97"/>
    <w:rsid w:val="004A7F17"/>
    <w:rsid w:val="004B298E"/>
    <w:rsid w:val="004B4EAF"/>
    <w:rsid w:val="004B5503"/>
    <w:rsid w:val="004B6568"/>
    <w:rsid w:val="004C089B"/>
    <w:rsid w:val="004D1CE3"/>
    <w:rsid w:val="004E0E49"/>
    <w:rsid w:val="004E4ADA"/>
    <w:rsid w:val="004F6E97"/>
    <w:rsid w:val="00504745"/>
    <w:rsid w:val="005062AD"/>
    <w:rsid w:val="0051434B"/>
    <w:rsid w:val="005320A3"/>
    <w:rsid w:val="005324C4"/>
    <w:rsid w:val="0053706A"/>
    <w:rsid w:val="00540BCE"/>
    <w:rsid w:val="005428FC"/>
    <w:rsid w:val="00542FB4"/>
    <w:rsid w:val="0054401D"/>
    <w:rsid w:val="005472F9"/>
    <w:rsid w:val="00553881"/>
    <w:rsid w:val="00554B76"/>
    <w:rsid w:val="0055537C"/>
    <w:rsid w:val="0055660B"/>
    <w:rsid w:val="005653F3"/>
    <w:rsid w:val="00565FC7"/>
    <w:rsid w:val="00567764"/>
    <w:rsid w:val="005761F6"/>
    <w:rsid w:val="0058538B"/>
    <w:rsid w:val="005A0956"/>
    <w:rsid w:val="005B38E9"/>
    <w:rsid w:val="005B392E"/>
    <w:rsid w:val="005B3F5E"/>
    <w:rsid w:val="005B4C1B"/>
    <w:rsid w:val="005B50BD"/>
    <w:rsid w:val="005C1591"/>
    <w:rsid w:val="005C40D3"/>
    <w:rsid w:val="005D2EE2"/>
    <w:rsid w:val="005D3348"/>
    <w:rsid w:val="005E0E26"/>
    <w:rsid w:val="005E4D03"/>
    <w:rsid w:val="0060176B"/>
    <w:rsid w:val="00614970"/>
    <w:rsid w:val="00620D46"/>
    <w:rsid w:val="0062463F"/>
    <w:rsid w:val="0062671F"/>
    <w:rsid w:val="00630986"/>
    <w:rsid w:val="00636424"/>
    <w:rsid w:val="00641EEC"/>
    <w:rsid w:val="00643D18"/>
    <w:rsid w:val="00652955"/>
    <w:rsid w:val="00656829"/>
    <w:rsid w:val="00660421"/>
    <w:rsid w:val="00662FBE"/>
    <w:rsid w:val="00663366"/>
    <w:rsid w:val="006773A6"/>
    <w:rsid w:val="00680040"/>
    <w:rsid w:val="00681350"/>
    <w:rsid w:val="00687B1E"/>
    <w:rsid w:val="00693208"/>
    <w:rsid w:val="006A0314"/>
    <w:rsid w:val="006A1BA6"/>
    <w:rsid w:val="006A269E"/>
    <w:rsid w:val="006B1365"/>
    <w:rsid w:val="006C0244"/>
    <w:rsid w:val="006C1865"/>
    <w:rsid w:val="006C3986"/>
    <w:rsid w:val="006C5496"/>
    <w:rsid w:val="006C6D26"/>
    <w:rsid w:val="006D555B"/>
    <w:rsid w:val="006D58B7"/>
    <w:rsid w:val="006D63BF"/>
    <w:rsid w:val="006F1969"/>
    <w:rsid w:val="00716735"/>
    <w:rsid w:val="00720BBF"/>
    <w:rsid w:val="007225BF"/>
    <w:rsid w:val="00730732"/>
    <w:rsid w:val="00730DCB"/>
    <w:rsid w:val="00734755"/>
    <w:rsid w:val="0073607E"/>
    <w:rsid w:val="00740BC8"/>
    <w:rsid w:val="00743703"/>
    <w:rsid w:val="0075746B"/>
    <w:rsid w:val="00762D63"/>
    <w:rsid w:val="007747E1"/>
    <w:rsid w:val="00775B47"/>
    <w:rsid w:val="007776C4"/>
    <w:rsid w:val="00787E51"/>
    <w:rsid w:val="007957BC"/>
    <w:rsid w:val="00796C7B"/>
    <w:rsid w:val="007A548B"/>
    <w:rsid w:val="007B4940"/>
    <w:rsid w:val="007B494E"/>
    <w:rsid w:val="007B4A48"/>
    <w:rsid w:val="007C45DD"/>
    <w:rsid w:val="007C6C08"/>
    <w:rsid w:val="007D06BB"/>
    <w:rsid w:val="007D4907"/>
    <w:rsid w:val="007E143A"/>
    <w:rsid w:val="007E3B1A"/>
    <w:rsid w:val="007E5DB5"/>
    <w:rsid w:val="007F77C8"/>
    <w:rsid w:val="00803896"/>
    <w:rsid w:val="00804566"/>
    <w:rsid w:val="008050E2"/>
    <w:rsid w:val="008052D7"/>
    <w:rsid w:val="008144E9"/>
    <w:rsid w:val="00817085"/>
    <w:rsid w:val="00820562"/>
    <w:rsid w:val="00836005"/>
    <w:rsid w:val="00840854"/>
    <w:rsid w:val="0084090D"/>
    <w:rsid w:val="00844BE6"/>
    <w:rsid w:val="00845460"/>
    <w:rsid w:val="00853A0A"/>
    <w:rsid w:val="0085608D"/>
    <w:rsid w:val="008653B4"/>
    <w:rsid w:val="008715D3"/>
    <w:rsid w:val="008816F2"/>
    <w:rsid w:val="00882052"/>
    <w:rsid w:val="008827D8"/>
    <w:rsid w:val="00883F08"/>
    <w:rsid w:val="00890B4A"/>
    <w:rsid w:val="00896526"/>
    <w:rsid w:val="008A4531"/>
    <w:rsid w:val="008B00EE"/>
    <w:rsid w:val="008B3B11"/>
    <w:rsid w:val="008B3EA1"/>
    <w:rsid w:val="008B6E5D"/>
    <w:rsid w:val="008C1C9B"/>
    <w:rsid w:val="008C542C"/>
    <w:rsid w:val="008D0A02"/>
    <w:rsid w:val="008D2203"/>
    <w:rsid w:val="008E7685"/>
    <w:rsid w:val="008F43E5"/>
    <w:rsid w:val="008F4769"/>
    <w:rsid w:val="009017CB"/>
    <w:rsid w:val="00910456"/>
    <w:rsid w:val="00917DC4"/>
    <w:rsid w:val="00920706"/>
    <w:rsid w:val="009229D7"/>
    <w:rsid w:val="00923C23"/>
    <w:rsid w:val="00927546"/>
    <w:rsid w:val="009324A8"/>
    <w:rsid w:val="00933684"/>
    <w:rsid w:val="0094208D"/>
    <w:rsid w:val="00952257"/>
    <w:rsid w:val="0095705A"/>
    <w:rsid w:val="009604B6"/>
    <w:rsid w:val="00963831"/>
    <w:rsid w:val="00966722"/>
    <w:rsid w:val="00971DBF"/>
    <w:rsid w:val="0097648E"/>
    <w:rsid w:val="00981807"/>
    <w:rsid w:val="00982D13"/>
    <w:rsid w:val="00985642"/>
    <w:rsid w:val="009857BE"/>
    <w:rsid w:val="00990D0E"/>
    <w:rsid w:val="009B190B"/>
    <w:rsid w:val="009B2203"/>
    <w:rsid w:val="009B3E6D"/>
    <w:rsid w:val="009D5410"/>
    <w:rsid w:val="009E36B8"/>
    <w:rsid w:val="009E3F63"/>
    <w:rsid w:val="009E4535"/>
    <w:rsid w:val="009E57F5"/>
    <w:rsid w:val="009E6D1D"/>
    <w:rsid w:val="009E7E5C"/>
    <w:rsid w:val="009F1E7B"/>
    <w:rsid w:val="009F443E"/>
    <w:rsid w:val="009F4C29"/>
    <w:rsid w:val="009F6991"/>
    <w:rsid w:val="00A02AAC"/>
    <w:rsid w:val="00A0381A"/>
    <w:rsid w:val="00A04AC7"/>
    <w:rsid w:val="00A07A3F"/>
    <w:rsid w:val="00A13D4C"/>
    <w:rsid w:val="00A13FBC"/>
    <w:rsid w:val="00A1462F"/>
    <w:rsid w:val="00A14F01"/>
    <w:rsid w:val="00A17F56"/>
    <w:rsid w:val="00A22E70"/>
    <w:rsid w:val="00A237B2"/>
    <w:rsid w:val="00A30FF6"/>
    <w:rsid w:val="00A351F7"/>
    <w:rsid w:val="00A365A2"/>
    <w:rsid w:val="00A431E1"/>
    <w:rsid w:val="00A46ABA"/>
    <w:rsid w:val="00A46B6B"/>
    <w:rsid w:val="00A47EB7"/>
    <w:rsid w:val="00A51AB5"/>
    <w:rsid w:val="00A70452"/>
    <w:rsid w:val="00A71B11"/>
    <w:rsid w:val="00A804D7"/>
    <w:rsid w:val="00A80CB1"/>
    <w:rsid w:val="00A81840"/>
    <w:rsid w:val="00A86B2F"/>
    <w:rsid w:val="00A92004"/>
    <w:rsid w:val="00A9680E"/>
    <w:rsid w:val="00AA044D"/>
    <w:rsid w:val="00AB0D91"/>
    <w:rsid w:val="00AB3EC9"/>
    <w:rsid w:val="00AB6317"/>
    <w:rsid w:val="00AB77A0"/>
    <w:rsid w:val="00AC3BD5"/>
    <w:rsid w:val="00AC5832"/>
    <w:rsid w:val="00AD44EE"/>
    <w:rsid w:val="00AE78D5"/>
    <w:rsid w:val="00AF191C"/>
    <w:rsid w:val="00AF28C5"/>
    <w:rsid w:val="00B13843"/>
    <w:rsid w:val="00B1542B"/>
    <w:rsid w:val="00B2359B"/>
    <w:rsid w:val="00B25557"/>
    <w:rsid w:val="00B27626"/>
    <w:rsid w:val="00B30026"/>
    <w:rsid w:val="00B31EDB"/>
    <w:rsid w:val="00B32464"/>
    <w:rsid w:val="00B347D8"/>
    <w:rsid w:val="00B42E1E"/>
    <w:rsid w:val="00B4480F"/>
    <w:rsid w:val="00B4571D"/>
    <w:rsid w:val="00B465DF"/>
    <w:rsid w:val="00B52CD0"/>
    <w:rsid w:val="00B52ED9"/>
    <w:rsid w:val="00B62AD6"/>
    <w:rsid w:val="00B673CA"/>
    <w:rsid w:val="00B71D55"/>
    <w:rsid w:val="00B82460"/>
    <w:rsid w:val="00B95782"/>
    <w:rsid w:val="00B95799"/>
    <w:rsid w:val="00BA3528"/>
    <w:rsid w:val="00BA3D2A"/>
    <w:rsid w:val="00BA4F9F"/>
    <w:rsid w:val="00BB1D8E"/>
    <w:rsid w:val="00BB6F9E"/>
    <w:rsid w:val="00BC0E57"/>
    <w:rsid w:val="00BC1CC8"/>
    <w:rsid w:val="00BC236A"/>
    <w:rsid w:val="00BC2D19"/>
    <w:rsid w:val="00BC3A3D"/>
    <w:rsid w:val="00BD14D6"/>
    <w:rsid w:val="00BD4D80"/>
    <w:rsid w:val="00BD5286"/>
    <w:rsid w:val="00BD6018"/>
    <w:rsid w:val="00BD6E10"/>
    <w:rsid w:val="00BE532E"/>
    <w:rsid w:val="00BE634A"/>
    <w:rsid w:val="00BF4FB8"/>
    <w:rsid w:val="00BF5BD3"/>
    <w:rsid w:val="00BF69CE"/>
    <w:rsid w:val="00C00853"/>
    <w:rsid w:val="00C02D3C"/>
    <w:rsid w:val="00C03BC1"/>
    <w:rsid w:val="00C07769"/>
    <w:rsid w:val="00C100EE"/>
    <w:rsid w:val="00C123EE"/>
    <w:rsid w:val="00C20894"/>
    <w:rsid w:val="00C21AE1"/>
    <w:rsid w:val="00C231BA"/>
    <w:rsid w:val="00C26509"/>
    <w:rsid w:val="00C36E5D"/>
    <w:rsid w:val="00C44D87"/>
    <w:rsid w:val="00C522C4"/>
    <w:rsid w:val="00C563EA"/>
    <w:rsid w:val="00C65C41"/>
    <w:rsid w:val="00C66680"/>
    <w:rsid w:val="00C73CBB"/>
    <w:rsid w:val="00C74D68"/>
    <w:rsid w:val="00C772C0"/>
    <w:rsid w:val="00C82806"/>
    <w:rsid w:val="00C92F53"/>
    <w:rsid w:val="00CA3CC1"/>
    <w:rsid w:val="00CA67F6"/>
    <w:rsid w:val="00CB30E3"/>
    <w:rsid w:val="00CB41B5"/>
    <w:rsid w:val="00CB7DC4"/>
    <w:rsid w:val="00CC1661"/>
    <w:rsid w:val="00CD2C54"/>
    <w:rsid w:val="00CD7F3E"/>
    <w:rsid w:val="00CE0C2C"/>
    <w:rsid w:val="00CE2D70"/>
    <w:rsid w:val="00CE5604"/>
    <w:rsid w:val="00CF56A8"/>
    <w:rsid w:val="00D014DE"/>
    <w:rsid w:val="00D054F2"/>
    <w:rsid w:val="00D06B65"/>
    <w:rsid w:val="00D10592"/>
    <w:rsid w:val="00D11D30"/>
    <w:rsid w:val="00D21086"/>
    <w:rsid w:val="00D219BD"/>
    <w:rsid w:val="00D24BF2"/>
    <w:rsid w:val="00D25539"/>
    <w:rsid w:val="00D26BAD"/>
    <w:rsid w:val="00D32975"/>
    <w:rsid w:val="00D34F4F"/>
    <w:rsid w:val="00D37097"/>
    <w:rsid w:val="00D41436"/>
    <w:rsid w:val="00D462B4"/>
    <w:rsid w:val="00D46A43"/>
    <w:rsid w:val="00D56E8E"/>
    <w:rsid w:val="00D61F23"/>
    <w:rsid w:val="00D64303"/>
    <w:rsid w:val="00D741C8"/>
    <w:rsid w:val="00D7697F"/>
    <w:rsid w:val="00D8505A"/>
    <w:rsid w:val="00D85D6E"/>
    <w:rsid w:val="00D87CC9"/>
    <w:rsid w:val="00D91549"/>
    <w:rsid w:val="00D945CE"/>
    <w:rsid w:val="00D96E5B"/>
    <w:rsid w:val="00DA1F05"/>
    <w:rsid w:val="00DA53A8"/>
    <w:rsid w:val="00DB259A"/>
    <w:rsid w:val="00DB3F73"/>
    <w:rsid w:val="00DC4157"/>
    <w:rsid w:val="00DC4AB1"/>
    <w:rsid w:val="00DC60CB"/>
    <w:rsid w:val="00DD3C6E"/>
    <w:rsid w:val="00DD6C3D"/>
    <w:rsid w:val="00DD7E88"/>
    <w:rsid w:val="00DF1446"/>
    <w:rsid w:val="00DF5A44"/>
    <w:rsid w:val="00DF6515"/>
    <w:rsid w:val="00DF6DF0"/>
    <w:rsid w:val="00E01B0A"/>
    <w:rsid w:val="00E032E4"/>
    <w:rsid w:val="00E1367D"/>
    <w:rsid w:val="00E15823"/>
    <w:rsid w:val="00E15E6A"/>
    <w:rsid w:val="00E16F95"/>
    <w:rsid w:val="00E21A23"/>
    <w:rsid w:val="00E317EB"/>
    <w:rsid w:val="00E32F3E"/>
    <w:rsid w:val="00E34CF9"/>
    <w:rsid w:val="00E36623"/>
    <w:rsid w:val="00E369D0"/>
    <w:rsid w:val="00E47956"/>
    <w:rsid w:val="00E50C77"/>
    <w:rsid w:val="00E51866"/>
    <w:rsid w:val="00E51AB1"/>
    <w:rsid w:val="00E51BD7"/>
    <w:rsid w:val="00E52906"/>
    <w:rsid w:val="00E63D9A"/>
    <w:rsid w:val="00E65BC3"/>
    <w:rsid w:val="00E73D87"/>
    <w:rsid w:val="00E80917"/>
    <w:rsid w:val="00E81644"/>
    <w:rsid w:val="00E82E61"/>
    <w:rsid w:val="00E858F8"/>
    <w:rsid w:val="00E93878"/>
    <w:rsid w:val="00E95077"/>
    <w:rsid w:val="00EA4A34"/>
    <w:rsid w:val="00EB60DD"/>
    <w:rsid w:val="00EB708A"/>
    <w:rsid w:val="00EC159F"/>
    <w:rsid w:val="00EC51E9"/>
    <w:rsid w:val="00EC772F"/>
    <w:rsid w:val="00EC7871"/>
    <w:rsid w:val="00ED171F"/>
    <w:rsid w:val="00ED380E"/>
    <w:rsid w:val="00ED45DE"/>
    <w:rsid w:val="00ED57D6"/>
    <w:rsid w:val="00ED6580"/>
    <w:rsid w:val="00ED6804"/>
    <w:rsid w:val="00ED7147"/>
    <w:rsid w:val="00EE163F"/>
    <w:rsid w:val="00EE3F85"/>
    <w:rsid w:val="00EF022D"/>
    <w:rsid w:val="00EF027E"/>
    <w:rsid w:val="00EF127C"/>
    <w:rsid w:val="00F07689"/>
    <w:rsid w:val="00F13373"/>
    <w:rsid w:val="00F14586"/>
    <w:rsid w:val="00F16445"/>
    <w:rsid w:val="00F20ED1"/>
    <w:rsid w:val="00F2176D"/>
    <w:rsid w:val="00F26A2B"/>
    <w:rsid w:val="00F321FD"/>
    <w:rsid w:val="00F34387"/>
    <w:rsid w:val="00F34728"/>
    <w:rsid w:val="00F36410"/>
    <w:rsid w:val="00F36638"/>
    <w:rsid w:val="00F401D2"/>
    <w:rsid w:val="00F402C8"/>
    <w:rsid w:val="00F42826"/>
    <w:rsid w:val="00F43175"/>
    <w:rsid w:val="00F4381E"/>
    <w:rsid w:val="00F5178B"/>
    <w:rsid w:val="00F54CE0"/>
    <w:rsid w:val="00F56B3F"/>
    <w:rsid w:val="00F62AA2"/>
    <w:rsid w:val="00F649AC"/>
    <w:rsid w:val="00F7163C"/>
    <w:rsid w:val="00F72536"/>
    <w:rsid w:val="00F7511C"/>
    <w:rsid w:val="00F807A2"/>
    <w:rsid w:val="00F855A6"/>
    <w:rsid w:val="00F87E5D"/>
    <w:rsid w:val="00F93EE6"/>
    <w:rsid w:val="00FA19E5"/>
    <w:rsid w:val="00FA272B"/>
    <w:rsid w:val="00FA343E"/>
    <w:rsid w:val="00FA6665"/>
    <w:rsid w:val="00FA6EA4"/>
    <w:rsid w:val="00FB0132"/>
    <w:rsid w:val="00FB026B"/>
    <w:rsid w:val="00FB43FD"/>
    <w:rsid w:val="00FC28D1"/>
    <w:rsid w:val="00FC3FBC"/>
    <w:rsid w:val="00FD117B"/>
    <w:rsid w:val="00FD175A"/>
    <w:rsid w:val="00FD1AB9"/>
    <w:rsid w:val="00FD1B42"/>
    <w:rsid w:val="00FE4B37"/>
    <w:rsid w:val="00FF4657"/>
    <w:rsid w:val="0106AB42"/>
    <w:rsid w:val="01C54388"/>
    <w:rsid w:val="03AE3A5A"/>
    <w:rsid w:val="06DDA5E5"/>
    <w:rsid w:val="07A87BF9"/>
    <w:rsid w:val="07C8F81E"/>
    <w:rsid w:val="0A083F6A"/>
    <w:rsid w:val="0AC6109E"/>
    <w:rsid w:val="1133EA6C"/>
    <w:rsid w:val="11FA8E94"/>
    <w:rsid w:val="1547336B"/>
    <w:rsid w:val="1729026D"/>
    <w:rsid w:val="17CD6A84"/>
    <w:rsid w:val="189212D5"/>
    <w:rsid w:val="189B00C1"/>
    <w:rsid w:val="20E5B229"/>
    <w:rsid w:val="24A9DE35"/>
    <w:rsid w:val="2D47919B"/>
    <w:rsid w:val="2E3D0F63"/>
    <w:rsid w:val="2E802F76"/>
    <w:rsid w:val="2F9B2757"/>
    <w:rsid w:val="33505809"/>
    <w:rsid w:val="34D6BEB3"/>
    <w:rsid w:val="353CBF69"/>
    <w:rsid w:val="399456E0"/>
    <w:rsid w:val="3B755842"/>
    <w:rsid w:val="3C7D4C15"/>
    <w:rsid w:val="3CAC8C7C"/>
    <w:rsid w:val="3EB21D73"/>
    <w:rsid w:val="40823F2F"/>
    <w:rsid w:val="43855A8B"/>
    <w:rsid w:val="4BBA76CF"/>
    <w:rsid w:val="4DA329F9"/>
    <w:rsid w:val="545FF53D"/>
    <w:rsid w:val="574941F6"/>
    <w:rsid w:val="57A88BE0"/>
    <w:rsid w:val="5842DC04"/>
    <w:rsid w:val="58B99866"/>
    <w:rsid w:val="58BC1B7C"/>
    <w:rsid w:val="58C23802"/>
    <w:rsid w:val="5ABFA10F"/>
    <w:rsid w:val="5C6F366F"/>
    <w:rsid w:val="5D4C6D6E"/>
    <w:rsid w:val="654AB082"/>
    <w:rsid w:val="65E9DFDE"/>
    <w:rsid w:val="66B6972A"/>
    <w:rsid w:val="6AE01EF8"/>
    <w:rsid w:val="7188A902"/>
    <w:rsid w:val="71FFFF46"/>
    <w:rsid w:val="73BB8529"/>
    <w:rsid w:val="73D0877C"/>
    <w:rsid w:val="75D799AD"/>
    <w:rsid w:val="7938FAAB"/>
    <w:rsid w:val="798EC7B7"/>
    <w:rsid w:val="7BA7DDAB"/>
    <w:rsid w:val="7D4EF27A"/>
    <w:rsid w:val="7D97B4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9C9B65"/>
  <w15:docId w15:val="{0E088147-36EA-4551-A134-B288A30DE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4769"/>
    <w:pPr>
      <w:spacing w:after="10" w:line="267" w:lineRule="auto"/>
      <w:ind w:left="10" w:right="259" w:hanging="10"/>
      <w:jc w:val="both"/>
    </w:pPr>
    <w:rPr>
      <w:rFonts w:ascii="Calibri" w:eastAsia="Calibri" w:hAnsi="Calibri" w:cs="Calibri"/>
      <w:color w:val="000000"/>
    </w:rPr>
  </w:style>
  <w:style w:type="paragraph" w:styleId="Heading1">
    <w:name w:val="heading 1"/>
    <w:next w:val="Normal"/>
    <w:link w:val="Heading1Char"/>
    <w:uiPriority w:val="9"/>
    <w:unhideWhenUsed/>
    <w:qFormat/>
    <w:pPr>
      <w:keepNext/>
      <w:keepLines/>
      <w:numPr>
        <w:numId w:val="8"/>
      </w:numPr>
      <w:spacing w:after="3"/>
      <w:outlineLvl w:val="0"/>
    </w:pPr>
    <w:rPr>
      <w:rFonts w:ascii="Calibri" w:eastAsia="Calibri" w:hAnsi="Calibri" w:cs="Calibri"/>
      <w:b/>
      <w:color w:val="365F91"/>
      <w:sz w:val="28"/>
    </w:rPr>
  </w:style>
  <w:style w:type="paragraph" w:styleId="Heading2">
    <w:name w:val="heading 2"/>
    <w:next w:val="Normal"/>
    <w:link w:val="Heading2Char"/>
    <w:uiPriority w:val="9"/>
    <w:unhideWhenUsed/>
    <w:qFormat/>
    <w:pPr>
      <w:keepNext/>
      <w:keepLines/>
      <w:numPr>
        <w:ilvl w:val="1"/>
        <w:numId w:val="8"/>
      </w:numPr>
      <w:spacing w:after="81"/>
      <w:outlineLvl w:val="1"/>
    </w:pPr>
    <w:rPr>
      <w:rFonts w:ascii="Calibri" w:eastAsia="Calibri" w:hAnsi="Calibri" w:cs="Calibri"/>
      <w:color w:val="2E74B5"/>
      <w:sz w:val="26"/>
    </w:rPr>
  </w:style>
  <w:style w:type="paragraph" w:styleId="Heading3">
    <w:name w:val="heading 3"/>
    <w:basedOn w:val="Normal"/>
    <w:next w:val="Normal"/>
    <w:link w:val="Heading3Char"/>
    <w:uiPriority w:val="9"/>
    <w:semiHidden/>
    <w:unhideWhenUsed/>
    <w:qFormat/>
    <w:rsid w:val="007E143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unhideWhenUsed/>
    <w:qFormat/>
    <w:rsid w:val="007E143A"/>
    <w:pPr>
      <w:keepNext/>
      <w:keepLines/>
      <w:spacing w:before="40" w:after="0" w:line="276" w:lineRule="auto"/>
      <w:ind w:left="0" w:right="0" w:firstLine="0"/>
      <w:jc w:val="left"/>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2E74B5"/>
      <w:sz w:val="26"/>
    </w:rPr>
  </w:style>
  <w:style w:type="character" w:customStyle="1" w:styleId="Heading1Char">
    <w:name w:val="Heading 1 Char"/>
    <w:link w:val="Heading1"/>
    <w:uiPriority w:val="9"/>
    <w:rPr>
      <w:rFonts w:ascii="Calibri" w:eastAsia="Calibri" w:hAnsi="Calibri" w:cs="Calibri"/>
      <w:b/>
      <w:color w:val="365F91"/>
      <w:sz w:val="28"/>
    </w:rPr>
  </w:style>
  <w:style w:type="table" w:customStyle="1" w:styleId="TableGrid1">
    <w:name w:val="Table Grid1"/>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42FB4"/>
    <w:pPr>
      <w:ind w:left="720"/>
      <w:contextualSpacing/>
    </w:pPr>
  </w:style>
  <w:style w:type="table" w:customStyle="1" w:styleId="GridTable6Colorful-Accent61">
    <w:name w:val="Grid Table 6 Colorful - Accent 61"/>
    <w:basedOn w:val="TableNormal"/>
    <w:uiPriority w:val="51"/>
    <w:rsid w:val="008052D7"/>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eGrid0">
    <w:name w:val="Table Grid0"/>
    <w:basedOn w:val="TableNormal"/>
    <w:uiPriority w:val="39"/>
    <w:rsid w:val="00D26B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96526"/>
    <w:rPr>
      <w:sz w:val="18"/>
      <w:szCs w:val="18"/>
    </w:rPr>
  </w:style>
  <w:style w:type="paragraph" w:styleId="CommentText">
    <w:name w:val="annotation text"/>
    <w:basedOn w:val="Normal"/>
    <w:link w:val="CommentTextChar"/>
    <w:uiPriority w:val="99"/>
    <w:semiHidden/>
    <w:unhideWhenUsed/>
    <w:rsid w:val="00896526"/>
    <w:pPr>
      <w:widowControl w:val="0"/>
      <w:spacing w:after="0" w:line="240" w:lineRule="auto"/>
      <w:ind w:left="0" w:right="0" w:firstLine="0"/>
      <w:jc w:val="left"/>
    </w:pPr>
    <w:rPr>
      <w:rFonts w:asciiTheme="minorHAnsi" w:eastAsiaTheme="minorHAnsi" w:hAnsiTheme="minorHAnsi" w:cstheme="minorBidi"/>
      <w:color w:val="auto"/>
      <w:sz w:val="24"/>
      <w:szCs w:val="24"/>
    </w:rPr>
  </w:style>
  <w:style w:type="character" w:customStyle="1" w:styleId="CommentTextChar">
    <w:name w:val="Comment Text Char"/>
    <w:basedOn w:val="DefaultParagraphFont"/>
    <w:link w:val="CommentText"/>
    <w:uiPriority w:val="99"/>
    <w:semiHidden/>
    <w:rsid w:val="00896526"/>
    <w:rPr>
      <w:rFonts w:eastAsiaTheme="minorHAnsi"/>
      <w:sz w:val="24"/>
      <w:szCs w:val="24"/>
    </w:rPr>
  </w:style>
  <w:style w:type="paragraph" w:styleId="Caption">
    <w:name w:val="caption"/>
    <w:basedOn w:val="Normal"/>
    <w:next w:val="Normal"/>
    <w:uiPriority w:val="99"/>
    <w:unhideWhenUsed/>
    <w:qFormat/>
    <w:rsid w:val="00896526"/>
    <w:pPr>
      <w:spacing w:after="200" w:line="240" w:lineRule="auto"/>
      <w:ind w:left="0" w:right="0" w:firstLine="0"/>
      <w:jc w:val="left"/>
    </w:pPr>
    <w:rPr>
      <w:rFonts w:ascii="Times New Roman" w:eastAsiaTheme="minorHAnsi" w:hAnsi="Times New Roman" w:cs="Times New Roman"/>
      <w:i/>
      <w:iCs/>
      <w:color w:val="44546A" w:themeColor="text2"/>
      <w:sz w:val="18"/>
      <w:szCs w:val="18"/>
    </w:rPr>
  </w:style>
  <w:style w:type="paragraph" w:styleId="BalloonText">
    <w:name w:val="Balloon Text"/>
    <w:basedOn w:val="Normal"/>
    <w:link w:val="BalloonTextChar"/>
    <w:uiPriority w:val="99"/>
    <w:semiHidden/>
    <w:unhideWhenUsed/>
    <w:rsid w:val="008965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6526"/>
    <w:rPr>
      <w:rFonts w:ascii="Segoe UI" w:eastAsia="Calibri" w:hAnsi="Segoe UI" w:cs="Segoe UI"/>
      <w:color w:val="000000"/>
      <w:sz w:val="18"/>
      <w:szCs w:val="18"/>
    </w:rPr>
  </w:style>
  <w:style w:type="table" w:customStyle="1" w:styleId="GridTable4-Accent11">
    <w:name w:val="Grid Table 4 - Accent 11"/>
    <w:basedOn w:val="TableNormal"/>
    <w:uiPriority w:val="49"/>
    <w:rsid w:val="0060176B"/>
    <w:pPr>
      <w:spacing w:after="0" w:line="240" w:lineRule="auto"/>
    </w:pPr>
    <w:rPr>
      <w:rFonts w:eastAsiaTheme="minorHAnsi"/>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TableStyle1">
    <w:name w:val="Table Style 1"/>
    <w:rsid w:val="00C65C41"/>
    <w:pPr>
      <w:pBdr>
        <w:top w:val="nil"/>
        <w:left w:val="nil"/>
        <w:bottom w:val="nil"/>
        <w:right w:val="nil"/>
        <w:between w:val="nil"/>
        <w:bar w:val="nil"/>
      </w:pBdr>
      <w:spacing w:after="0" w:line="240" w:lineRule="auto"/>
    </w:pPr>
    <w:rPr>
      <w:rFonts w:ascii="Helvetica Neue" w:eastAsia="Helvetica Neue" w:hAnsi="Helvetica Neue" w:cs="Helvetica Neue"/>
      <w:b/>
      <w:bCs/>
      <w:color w:val="000000"/>
      <w:sz w:val="20"/>
      <w:szCs w:val="20"/>
      <w:bdr w:val="nil"/>
      <w:lang w:val="en-GB" w:eastAsia="en-GB"/>
    </w:rPr>
  </w:style>
  <w:style w:type="paragraph" w:customStyle="1" w:styleId="TableStyle2">
    <w:name w:val="Table Style 2"/>
    <w:rsid w:val="00C65C41"/>
    <w:pPr>
      <w:pBdr>
        <w:top w:val="nil"/>
        <w:left w:val="nil"/>
        <w:bottom w:val="nil"/>
        <w:right w:val="nil"/>
        <w:between w:val="nil"/>
        <w:bar w:val="nil"/>
      </w:pBdr>
      <w:spacing w:after="0" w:line="240" w:lineRule="auto"/>
    </w:pPr>
    <w:rPr>
      <w:rFonts w:ascii="Helvetica Neue" w:eastAsia="Helvetica Neue" w:hAnsi="Helvetica Neue" w:cs="Helvetica Neue"/>
      <w:color w:val="000000"/>
      <w:sz w:val="20"/>
      <w:szCs w:val="20"/>
      <w:bdr w:val="nil"/>
      <w:lang w:val="en-GB" w:eastAsia="en-GB"/>
    </w:rPr>
  </w:style>
  <w:style w:type="table" w:customStyle="1" w:styleId="PlainTable21">
    <w:name w:val="Plain Table 21"/>
    <w:basedOn w:val="TableNormal"/>
    <w:uiPriority w:val="42"/>
    <w:rsid w:val="00C65C41"/>
    <w:pPr>
      <w:spacing w:after="0" w:line="240" w:lineRule="auto"/>
    </w:pPr>
    <w:rPr>
      <w:rFonts w:eastAsiaTheme="minorHAnsi"/>
      <w:lang w:val="en-GB"/>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1Light-Accent11">
    <w:name w:val="Grid Table 1 Light - Accent 11"/>
    <w:basedOn w:val="TableNormal"/>
    <w:uiPriority w:val="46"/>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CommentSubject">
    <w:name w:val="annotation subject"/>
    <w:basedOn w:val="CommentText"/>
    <w:next w:val="CommentText"/>
    <w:link w:val="CommentSubjectChar"/>
    <w:uiPriority w:val="99"/>
    <w:semiHidden/>
    <w:unhideWhenUsed/>
    <w:rsid w:val="00101E06"/>
    <w:pPr>
      <w:widowControl/>
      <w:spacing w:after="10"/>
      <w:ind w:left="10" w:right="259" w:hanging="10"/>
      <w:jc w:val="both"/>
    </w:pPr>
    <w:rPr>
      <w:rFonts w:ascii="Calibri" w:eastAsia="Calibri" w:hAnsi="Calibri" w:cs="Calibri"/>
      <w:b/>
      <w:bCs/>
      <w:color w:val="000000"/>
      <w:sz w:val="20"/>
      <w:szCs w:val="20"/>
    </w:rPr>
  </w:style>
  <w:style w:type="character" w:customStyle="1" w:styleId="CommentSubjectChar">
    <w:name w:val="Comment Subject Char"/>
    <w:basedOn w:val="CommentTextChar"/>
    <w:link w:val="CommentSubject"/>
    <w:uiPriority w:val="99"/>
    <w:semiHidden/>
    <w:rsid w:val="00101E06"/>
    <w:rPr>
      <w:rFonts w:ascii="Calibri" w:eastAsia="Calibri" w:hAnsi="Calibri" w:cs="Calibri"/>
      <w:b/>
      <w:bCs/>
      <w:color w:val="000000"/>
      <w:sz w:val="20"/>
      <w:szCs w:val="20"/>
    </w:rPr>
  </w:style>
  <w:style w:type="table" w:styleId="TableGrid">
    <w:name w:val="Table Grid"/>
    <w:basedOn w:val="TableNormal"/>
    <w:uiPriority w:val="39"/>
    <w:rsid w:val="00AF28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A0CB7"/>
    <w:rPr>
      <w:color w:val="0563C1" w:themeColor="hyperlink"/>
      <w:u w:val="single"/>
    </w:rPr>
  </w:style>
  <w:style w:type="character" w:customStyle="1" w:styleId="UnresolvedMention1">
    <w:name w:val="Unresolved Mention1"/>
    <w:basedOn w:val="DefaultParagraphFont"/>
    <w:uiPriority w:val="99"/>
    <w:semiHidden/>
    <w:unhideWhenUsed/>
    <w:rsid w:val="00D014DE"/>
    <w:rPr>
      <w:color w:val="605E5C"/>
      <w:shd w:val="clear" w:color="auto" w:fill="E1DFDD"/>
    </w:rPr>
  </w:style>
  <w:style w:type="paragraph" w:styleId="NormalWeb">
    <w:name w:val="Normal (Web)"/>
    <w:basedOn w:val="Normal"/>
    <w:uiPriority w:val="99"/>
    <w:unhideWhenUsed/>
    <w:rsid w:val="00EF027E"/>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styleId="Emphasis">
    <w:name w:val="Emphasis"/>
    <w:basedOn w:val="DefaultParagraphFont"/>
    <w:uiPriority w:val="20"/>
    <w:qFormat/>
    <w:rsid w:val="00EF027E"/>
    <w:rPr>
      <w:i/>
      <w:iCs/>
    </w:rPr>
  </w:style>
  <w:style w:type="character" w:styleId="Strong">
    <w:name w:val="Strong"/>
    <w:basedOn w:val="DefaultParagraphFont"/>
    <w:uiPriority w:val="22"/>
    <w:qFormat/>
    <w:rsid w:val="00EF027E"/>
    <w:rPr>
      <w:b/>
      <w:bCs/>
    </w:rPr>
  </w:style>
  <w:style w:type="table" w:customStyle="1" w:styleId="LightGrid-Accent11">
    <w:name w:val="Light Grid - Accent 11"/>
    <w:basedOn w:val="TableNormal"/>
    <w:uiPriority w:val="62"/>
    <w:rsid w:val="00264AD1"/>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paragraph" w:customStyle="1" w:styleId="CM27">
    <w:name w:val="CM27"/>
    <w:basedOn w:val="Normal"/>
    <w:next w:val="Normal"/>
    <w:uiPriority w:val="99"/>
    <w:rsid w:val="00264AD1"/>
    <w:pPr>
      <w:widowControl w:val="0"/>
      <w:autoSpaceDE w:val="0"/>
      <w:autoSpaceDN w:val="0"/>
      <w:adjustRightInd w:val="0"/>
      <w:spacing w:after="0" w:line="240" w:lineRule="auto"/>
      <w:ind w:left="0" w:right="0" w:firstLine="0"/>
      <w:jc w:val="left"/>
    </w:pPr>
    <w:rPr>
      <w:rFonts w:ascii="KHIGF D+ Arial," w:eastAsia="Times New Roman" w:hAnsi="KHIGF D+ Arial," w:cs="Arial"/>
      <w:color w:val="auto"/>
      <w:sz w:val="24"/>
      <w:szCs w:val="24"/>
    </w:rPr>
  </w:style>
  <w:style w:type="character" w:customStyle="1" w:styleId="Heading3Char">
    <w:name w:val="Heading 3 Char"/>
    <w:basedOn w:val="DefaultParagraphFont"/>
    <w:link w:val="Heading3"/>
    <w:uiPriority w:val="9"/>
    <w:semiHidden/>
    <w:rsid w:val="007E143A"/>
    <w:rPr>
      <w:rFonts w:asciiTheme="majorHAnsi" w:eastAsiaTheme="majorEastAsia" w:hAnsiTheme="majorHAnsi" w:cstheme="majorBidi"/>
      <w:color w:val="1F4D78" w:themeColor="accent1" w:themeShade="7F"/>
      <w:sz w:val="24"/>
      <w:szCs w:val="24"/>
    </w:rPr>
  </w:style>
  <w:style w:type="character" w:customStyle="1" w:styleId="Heading5Char">
    <w:name w:val="Heading 5 Char"/>
    <w:basedOn w:val="DefaultParagraphFont"/>
    <w:link w:val="Heading5"/>
    <w:uiPriority w:val="9"/>
    <w:rsid w:val="007E143A"/>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semiHidden/>
    <w:unhideWhenUsed/>
    <w:rsid w:val="009857B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57BE"/>
    <w:rPr>
      <w:rFonts w:ascii="Calibri" w:eastAsia="Calibri" w:hAnsi="Calibri" w:cs="Calibri"/>
      <w:color w:val="000000"/>
    </w:rPr>
  </w:style>
  <w:style w:type="paragraph" w:styleId="Footer">
    <w:name w:val="footer"/>
    <w:basedOn w:val="Normal"/>
    <w:link w:val="FooterChar"/>
    <w:uiPriority w:val="99"/>
    <w:semiHidden/>
    <w:unhideWhenUsed/>
    <w:rsid w:val="009857B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857BE"/>
    <w:rPr>
      <w:rFonts w:ascii="Calibri" w:eastAsia="Calibri" w:hAnsi="Calibri" w:cs="Calibri"/>
      <w:color w:val="000000"/>
    </w:rPr>
  </w:style>
  <w:style w:type="table" w:customStyle="1" w:styleId="TableGrid2">
    <w:name w:val="TableGrid"/>
    <w:rsid w:val="0023737B"/>
    <w:pPr>
      <w:spacing w:after="0" w:line="240" w:lineRule="auto"/>
    </w:pPr>
    <w:tblPr>
      <w:tblCellMar>
        <w:top w:w="0" w:type="dxa"/>
        <w:left w:w="0" w:type="dxa"/>
        <w:bottom w:w="0" w:type="dxa"/>
        <w:right w:w="0" w:type="dxa"/>
      </w:tblCellMar>
    </w:tblPr>
  </w:style>
  <w:style w:type="paragraph" w:styleId="NoSpacing">
    <w:name w:val="No Spacing"/>
    <w:uiPriority w:val="1"/>
    <w:qFormat/>
    <w:rsid w:val="0023737B"/>
    <w:pPr>
      <w:spacing w:after="0" w:line="240" w:lineRule="auto"/>
    </w:pPr>
    <w:rPr>
      <w:rFonts w:eastAsiaTheme="minorHAnsi"/>
    </w:rPr>
  </w:style>
  <w:style w:type="paragraph" w:customStyle="1" w:styleId="Default">
    <w:name w:val="Default"/>
    <w:rsid w:val="0023737B"/>
    <w:pPr>
      <w:autoSpaceDE w:val="0"/>
      <w:autoSpaceDN w:val="0"/>
      <w:adjustRightInd w:val="0"/>
      <w:spacing w:after="0" w:line="240" w:lineRule="auto"/>
    </w:pPr>
    <w:rPr>
      <w:rFonts w:ascii="Calibri" w:hAnsi="Calibri" w:cs="Calibri"/>
      <w:color w:val="000000"/>
      <w:sz w:val="24"/>
      <w:szCs w:val="24"/>
    </w:rPr>
  </w:style>
  <w:style w:type="character" w:styleId="UnresolvedMention">
    <w:name w:val="Unresolved Mention"/>
    <w:basedOn w:val="DefaultParagraphFont"/>
    <w:uiPriority w:val="99"/>
    <w:semiHidden/>
    <w:unhideWhenUsed/>
    <w:rsid w:val="00134B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650385">
      <w:bodyDiv w:val="1"/>
      <w:marLeft w:val="0"/>
      <w:marRight w:val="0"/>
      <w:marTop w:val="0"/>
      <w:marBottom w:val="0"/>
      <w:divBdr>
        <w:top w:val="none" w:sz="0" w:space="0" w:color="auto"/>
        <w:left w:val="none" w:sz="0" w:space="0" w:color="auto"/>
        <w:bottom w:val="none" w:sz="0" w:space="0" w:color="auto"/>
        <w:right w:val="none" w:sz="0" w:space="0" w:color="auto"/>
      </w:divBdr>
    </w:div>
    <w:div w:id="702754694">
      <w:bodyDiv w:val="1"/>
      <w:marLeft w:val="0"/>
      <w:marRight w:val="0"/>
      <w:marTop w:val="0"/>
      <w:marBottom w:val="0"/>
      <w:divBdr>
        <w:top w:val="none" w:sz="0" w:space="0" w:color="auto"/>
        <w:left w:val="none" w:sz="0" w:space="0" w:color="auto"/>
        <w:bottom w:val="none" w:sz="0" w:space="0" w:color="auto"/>
        <w:right w:val="none" w:sz="0" w:space="0" w:color="auto"/>
      </w:divBdr>
    </w:div>
    <w:div w:id="1362635057">
      <w:bodyDiv w:val="1"/>
      <w:marLeft w:val="0"/>
      <w:marRight w:val="0"/>
      <w:marTop w:val="0"/>
      <w:marBottom w:val="0"/>
      <w:divBdr>
        <w:top w:val="none" w:sz="0" w:space="0" w:color="auto"/>
        <w:left w:val="none" w:sz="0" w:space="0" w:color="auto"/>
        <w:bottom w:val="none" w:sz="0" w:space="0" w:color="auto"/>
        <w:right w:val="none" w:sz="0" w:space="0" w:color="auto"/>
      </w:divBdr>
    </w:div>
    <w:div w:id="1814718414">
      <w:bodyDiv w:val="1"/>
      <w:marLeft w:val="0"/>
      <w:marRight w:val="0"/>
      <w:marTop w:val="0"/>
      <w:marBottom w:val="0"/>
      <w:divBdr>
        <w:top w:val="none" w:sz="0" w:space="0" w:color="auto"/>
        <w:left w:val="none" w:sz="0" w:space="0" w:color="auto"/>
        <w:bottom w:val="none" w:sz="0" w:space="0" w:color="auto"/>
        <w:right w:val="none" w:sz="0" w:space="0" w:color="auto"/>
      </w:divBdr>
    </w:div>
    <w:div w:id="1836064553">
      <w:bodyDiv w:val="1"/>
      <w:marLeft w:val="0"/>
      <w:marRight w:val="0"/>
      <w:marTop w:val="0"/>
      <w:marBottom w:val="0"/>
      <w:divBdr>
        <w:top w:val="none" w:sz="0" w:space="0" w:color="auto"/>
        <w:left w:val="none" w:sz="0" w:space="0" w:color="auto"/>
        <w:bottom w:val="none" w:sz="0" w:space="0" w:color="auto"/>
        <w:right w:val="none" w:sz="0" w:space="0" w:color="auto"/>
      </w:divBdr>
    </w:div>
    <w:div w:id="19822992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mdsherinoff/cmps350-project"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hyperlink" Target="mailto:ma2308960@qu.edu.qa" TargetMode="Externa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v2212598@qu.edu.qa" TargetMode="Externa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3.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692651b8-6577-4651-a352-3b631599c082" xsi:nil="true"/>
    <lcf76f155ced4ddcb4097134ff3c332f xmlns="ff4433bc-22a3-4dac-805f-c635aff4046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5BEF43317B4F840AC0C37E0D977D82E" ma:contentTypeVersion="12" ma:contentTypeDescription="Create a new document." ma:contentTypeScope="" ma:versionID="a2338617cbfbb51b2c0d33e4cb8684b1">
  <xsd:schema xmlns:xsd="http://www.w3.org/2001/XMLSchema" xmlns:xs="http://www.w3.org/2001/XMLSchema" xmlns:p="http://schemas.microsoft.com/office/2006/metadata/properties" xmlns:ns2="ff4433bc-22a3-4dac-805f-c635aff40461" xmlns:ns3="692651b8-6577-4651-a352-3b631599c082" targetNamespace="http://schemas.microsoft.com/office/2006/metadata/properties" ma:root="true" ma:fieldsID="0f93a4889667a75834aa97db9b978e47" ns2:_="" ns3:_="">
    <xsd:import namespace="ff4433bc-22a3-4dac-805f-c635aff40461"/>
    <xsd:import namespace="692651b8-6577-4651-a352-3b631599c0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4433bc-22a3-4dac-805f-c635aff404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40712b4-c603-499f-bda2-7697bdcffa8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92651b8-6577-4651-a352-3b631599c08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0ad40b3-600f-494c-bb53-54d9989507d9}" ma:internalName="TaxCatchAll" ma:showField="CatchAllData" ma:web="692651b8-6577-4651-a352-3b631599c0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954A2E-28E0-4668-92E6-EA1FC2D35EDB}">
  <ds:schemaRefs>
    <ds:schemaRef ds:uri="http://schemas.openxmlformats.org/officeDocument/2006/bibliography"/>
  </ds:schemaRefs>
</ds:datastoreItem>
</file>

<file path=customXml/itemProps2.xml><?xml version="1.0" encoding="utf-8"?>
<ds:datastoreItem xmlns:ds="http://schemas.openxmlformats.org/officeDocument/2006/customXml" ds:itemID="{E9D8FE69-F782-45F1-BD7D-38E143528BC3}">
  <ds:schemaRefs>
    <ds:schemaRef ds:uri="http://schemas.microsoft.com/office/2006/metadata/properties"/>
    <ds:schemaRef ds:uri="http://schemas.microsoft.com/office/infopath/2007/PartnerControls"/>
    <ds:schemaRef ds:uri="692651b8-6577-4651-a352-3b631599c082"/>
    <ds:schemaRef ds:uri="ff4433bc-22a3-4dac-805f-c635aff40461"/>
  </ds:schemaRefs>
</ds:datastoreItem>
</file>

<file path=customXml/itemProps3.xml><?xml version="1.0" encoding="utf-8"?>
<ds:datastoreItem xmlns:ds="http://schemas.openxmlformats.org/officeDocument/2006/customXml" ds:itemID="{336297D6-A3E4-40E3-8F58-11EE5F3018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4433bc-22a3-4dac-805f-c635aff40461"/>
    <ds:schemaRef ds:uri="692651b8-6577-4651-a352-3b631599c0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99977B6-4170-4EBB-8EC3-1772808F953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10</Pages>
  <Words>1174</Words>
  <Characters>6696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CMPS 356 Project</vt:lpstr>
    </vt:vector>
  </TitlesOfParts>
  <Company>Qatar University</Company>
  <LinksUpToDate>false</LinksUpToDate>
  <CharactersWithSpaces>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CMPS 356 Project</dc:title>
  <dc:subject/>
  <dc:creator>ae</dc:creator>
  <cp:keywords/>
  <cp:lastModifiedBy>Hammoudi</cp:lastModifiedBy>
  <cp:revision>73</cp:revision>
  <cp:lastPrinted>2020-09-16T00:13:00Z</cp:lastPrinted>
  <dcterms:created xsi:type="dcterms:W3CDTF">2022-12-27T15:34:00Z</dcterms:created>
  <dcterms:modified xsi:type="dcterms:W3CDTF">2025-04-12T20:56:00Z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0x010100D11CA7DEC105624E9C44B47A4E5364FD</vt:lpwstr>
  </property>
  <property fmtid="{D5CDD505-2E9C-101B-9397-08002B2CF9AE}" pid="3" name="MediaServiceImageTags">
    <vt:lpwstr/>
  </property>
</Properties>
</file>