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Reading Worksheet: Main Idea</w:t>
      </w:r>
    </w:p>
    <w:p>
      <w:r>
        <w:t>Name: ________  Date: ________</w:t>
      </w:r>
    </w:p>
    <w:p>
      <w:pPr>
        <w:pStyle w:val="Heading2"/>
      </w:pPr>
      <w:r>
        <w:t>Exercise 1</w:t>
      </w:r>
    </w:p>
    <w:p>
      <w:r>
        <w:t>Read the story about the lost dog. Circle the main idea.</w:t>
      </w:r>
    </w:p>
    <w:p>
      <w:pPr>
        <w:pStyle w:val="Heading2"/>
      </w:pPr>
      <w:r>
        <w:t>Exercise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</w:t>
            </w:r>
          </w:p>
        </w:tc>
        <w:tc>
          <w:tcPr>
            <w:tcW w:type="dxa" w:w="4320"/>
          </w:tcPr>
          <w:p>
            <w:r>
              <w:t>Main idea</w:t>
            </w:r>
          </w:p>
        </w:tc>
      </w:tr>
      <w:tr>
        <w:tc>
          <w:tcPr>
            <w:tcW w:type="dxa" w:w="4320"/>
          </w:tcPr>
          <w:p>
            <w:r>
              <w:t>The Lost Dog</w:t>
            </w:r>
          </w:p>
        </w:tc>
        <w:tc>
          <w:tcPr>
            <w:tcW w:type="dxa" w:w="4320"/>
          </w:tcPr>
          <w:p>
            <w:r>
              <w:t>A dog misses his family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