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rPr>
          <w:rFonts w:ascii="Times New Roman" w:hAnsi="Times New Roman"/>
          <w:b/>
          <w:color w:val="000000"/>
        </w:rPr>
        <w:t>Agricultural Automation System Lab Examination</w:t>
      </w:r>
    </w:p>
    <w:p>
      <w:pPr>
        <w:keepNext/>
      </w:pPr>
      <w:r>
        <w:rPr>
          <w:rFonts w:ascii="Times New Roman" w:hAnsi="Times New Roman"/>
          <w:b/>
          <w:color w:val="000000"/>
        </w:rPr>
        <w:t>Questions and Model Solutions</w:t>
      </w:r>
    </w:p>
    <w:p>
      <w:r>
        <w:rPr>
          <w:rFonts w:ascii="Times New Roman" w:hAnsi="Times New Roman"/>
          <w:b w:val="0"/>
          <w:color w:val="000000"/>
        </w:rPr>
        <w:t>Complete all five phases. Write Phases 1–4 on paper and implement Phase 5 in Java. This document contains an examination paper followed by an instructor model solution. Alternative coherent designs are acceptable.</w:t>
      </w:r>
    </w:p>
    <w:p>
      <w:pPr>
        <w:pStyle w:val="Heading1"/>
        <w:keepNext/>
      </w:pPr>
      <w:r>
        <w:rPr>
          <w:rFonts w:ascii="Times New Roman" w:hAnsi="Times New Roman"/>
          <w:b/>
          <w:color w:val="000000"/>
        </w:rPr>
        <w:t>Part A Examination Questions</w:t>
      </w:r>
    </w:p>
    <w:p>
      <w:pPr>
        <w:pStyle w:val="Heading2"/>
        <w:keepNext/>
      </w:pPr>
      <w:r>
        <w:rPr>
          <w:rFonts w:ascii="Times New Roman" w:hAnsi="Times New Roman"/>
          <w:b/>
          <w:color w:val="000000"/>
        </w:rPr>
        <w:t>Project scenario</w:t>
      </w:r>
    </w:p>
    <w:p>
      <w:r>
        <w:rPr>
          <w:rFonts w:ascii="Times New Roman" w:hAnsi="Times New Roman"/>
          <w:b w:val="0"/>
          <w:color w:val="000000"/>
        </w:rPr>
        <w:t>A farm relies on manual monitoring of soil moisture, irrigation, fertilizer application, and crop health. This causes delayed decisions, unnecessary water consumption, and difficulty responding to changing weather. Design an Agricultural Automation System that monitors farm conditions, supports irrigation decisions, and notifies farmers.</w:t>
      </w:r>
    </w:p>
    <w:p>
      <w:r>
        <w:rPr>
          <w:rFonts w:ascii="Times New Roman" w:hAnsi="Times New Roman"/>
          <w:b w:val="0"/>
          <w:color w:val="000000"/>
        </w:rPr>
        <w:t>Consider Farmer, Farm Administrator, IoT Sensor, Weather Service, Drone System, and AI Analytics System as potential actors. Define your system boundary and identify the features implemented in your examination solution.</w:t>
      </w:r>
    </w:p>
    <w:p>
      <w:pPr>
        <w:pStyle w:val="Heading2"/>
        <w:keepNext/>
      </w:pPr>
      <w:r>
        <w:rPr>
          <w:rFonts w:ascii="Times New Roman" w:hAnsi="Times New Roman"/>
          <w:b/>
          <w:color w:val="000000"/>
        </w:rPr>
        <w:t>Instructions</w:t>
      </w:r>
    </w:p>
    <w:p>
      <w:pPr>
        <w:pStyle w:val="ListBullet"/>
      </w:pPr>
      <w:r>
        <w:rPr>
          <w:rFonts w:ascii="Times New Roman" w:hAnsi="Times New Roman"/>
          <w:b w:val="0"/>
          <w:color w:val="000000"/>
        </w:rPr>
        <w:t>Use a console application with simulated sensor readings and weather data. Actual hardware, internet access, a database, and AI model training are not required.</w:t>
      </w:r>
    </w:p>
    <w:p>
      <w:pPr>
        <w:pStyle w:val="ListBullet"/>
      </w:pPr>
      <w:r>
        <w:rPr>
          <w:rFonts w:ascii="Times New Roman" w:hAnsi="Times New Roman"/>
          <w:b w:val="0"/>
          <w:color w:val="000000"/>
        </w:rPr>
        <w:t>Keep class names, responsibilities, CRC cards, UML diagrams, and Java code consistent.</w:t>
      </w:r>
    </w:p>
    <w:p>
      <w:pPr>
        <w:pStyle w:val="ListBullet"/>
      </w:pPr>
      <w:r>
        <w:rPr>
          <w:rFonts w:ascii="Times New Roman" w:hAnsi="Times New Roman"/>
          <w:b w:val="0"/>
          <w:color w:val="000000"/>
        </w:rPr>
        <w:t>State assumptions. The implementation may focus on irrigation; fertilizer, pest detection, drone analysis, and harvesting may remain outside its scope.</w:t>
      </w:r>
    </w:p>
    <w:p>
      <w:pPr>
        <w:pStyle w:val="Heading1"/>
        <w:keepNext/>
      </w:pPr>
      <w:r>
        <w:rPr>
          <w:rFonts w:ascii="Times New Roman" w:hAnsi="Times New Roman"/>
          <w:b/>
          <w:color w:val="000000"/>
        </w:rPr>
        <w:t>Phase 1 Requirement Analysis</w:t>
      </w:r>
    </w:p>
    <w:p>
      <w:pPr>
        <w:keepNext/>
      </w:pPr>
      <w:r>
        <w:rPr>
          <w:rFonts w:ascii="Times New Roman" w:hAnsi="Times New Roman"/>
          <w:b/>
          <w:color w:val="000000"/>
        </w:rPr>
        <w:t>Question 1 Analyze the requirements</w:t>
      </w:r>
    </w:p>
    <w:p>
      <w:pPr>
        <w:pStyle w:val="ListBullet"/>
      </w:pPr>
      <w:r>
        <w:rPr>
          <w:rFonts w:ascii="Times New Roman" w:hAnsi="Times New Roman"/>
          <w:b w:val="0"/>
          <w:color w:val="000000"/>
        </w:rPr>
        <w:t>Describe the system background and three problems with manual farming.</w:t>
      </w:r>
    </w:p>
    <w:p>
      <w:pPr>
        <w:pStyle w:val="ListBullet"/>
      </w:pPr>
      <w:r>
        <w:rPr>
          <w:rFonts w:ascii="Times New Roman" w:hAnsi="Times New Roman"/>
          <w:b w:val="0"/>
          <w:color w:val="000000"/>
        </w:rPr>
        <w:t>State one primary objective and four specific objectives.</w:t>
      </w:r>
    </w:p>
    <w:p>
      <w:pPr>
        <w:pStyle w:val="ListBullet"/>
      </w:pPr>
      <w:r>
        <w:rPr>
          <w:rFonts w:ascii="Times New Roman" w:hAnsi="Times New Roman"/>
          <w:b w:val="0"/>
          <w:color w:val="000000"/>
        </w:rPr>
        <w:t>Identify four actors and explain their interactions. Distinguish external devices and services from internal software.</w:t>
      </w:r>
    </w:p>
    <w:p>
      <w:pPr>
        <w:pStyle w:val="ListBullet"/>
      </w:pPr>
      <w:r>
        <w:rPr>
          <w:rFonts w:ascii="Times New Roman" w:hAnsi="Times New Roman"/>
          <w:b w:val="0"/>
          <w:color w:val="000000"/>
        </w:rPr>
        <w:t>Specify four functional requirements and two non-functional requirements. At least two functional requirements must concern the implemented irrigation workflow.</w:t>
      </w:r>
    </w:p>
    <w:p>
      <w:pPr>
        <w:pStyle w:val="Heading1"/>
        <w:keepNext/>
      </w:pPr>
      <w:r>
        <w:rPr>
          <w:rFonts w:ascii="Times New Roman" w:hAnsi="Times New Roman"/>
          <w:b/>
          <w:color w:val="000000"/>
        </w:rPr>
        <w:t>Phase 2 Object Identification</w:t>
      </w:r>
    </w:p>
    <w:p>
      <w:pPr>
        <w:keepNext/>
      </w:pPr>
      <w:r>
        <w:rPr>
          <w:rFonts w:ascii="Times New Roman" w:hAnsi="Times New Roman"/>
          <w:b/>
          <w:color w:val="000000"/>
        </w:rPr>
        <w:t>Question 2 Identify and classify objects</w:t>
      </w:r>
    </w:p>
    <w:p>
      <w:pPr>
        <w:pStyle w:val="ListBullet"/>
      </w:pPr>
      <w:r>
        <w:rPr>
          <w:rFonts w:ascii="Times New Roman" w:hAnsi="Times New Roman"/>
          <w:b w:val="0"/>
          <w:color w:val="000000"/>
        </w:rPr>
        <w:t>Identify five entity classes and provide at least two attributes for each.</w:t>
      </w:r>
    </w:p>
    <w:p>
      <w:pPr>
        <w:pStyle w:val="ListBullet"/>
      </w:pPr>
      <w:r>
        <w:rPr>
          <w:rFonts w:ascii="Times New Roman" w:hAnsi="Times New Roman"/>
          <w:b w:val="0"/>
          <w:color w:val="000000"/>
        </w:rPr>
        <w:t>Identify three control classes and explain their responsibilities.</w:t>
      </w:r>
    </w:p>
    <w:p>
      <w:pPr>
        <w:pStyle w:val="ListBullet"/>
      </w:pPr>
      <w:r>
        <w:rPr>
          <w:rFonts w:ascii="Times New Roman" w:hAnsi="Times New Roman"/>
          <w:b w:val="0"/>
          <w:color w:val="000000"/>
        </w:rPr>
        <w:t>Identify three boundary classes and explain the external interaction each supports.</w:t>
      </w:r>
    </w:p>
    <w:p>
      <w:pPr>
        <w:pStyle w:val="ListBullet"/>
      </w:pPr>
      <w:r>
        <w:rPr>
          <w:rFonts w:ascii="Times New Roman" w:hAnsi="Times New Roman"/>
          <w:b w:val="0"/>
          <w:color w:val="000000"/>
        </w:rPr>
        <w:t>Present class name, classification, and attributes or responsibilities in tables. Justify the classifications.</w:t>
      </w:r>
    </w:p>
    <w:p>
      <w:r>
        <w:rPr>
          <w:rFonts w:ascii="Times New Roman" w:hAnsi="Times New Roman"/>
          <w:color w:val="000000"/>
        </w:rPr>
        <w:br w:type="page"/>
      </w:r>
    </w:p>
    <w:p>
      <w:pPr>
        <w:pStyle w:val="Heading1"/>
        <w:keepNext/>
      </w:pPr>
      <w:r>
        <w:rPr>
          <w:rFonts w:ascii="Times New Roman" w:hAnsi="Times New Roman"/>
          <w:b/>
          <w:color w:val="000000"/>
        </w:rPr>
        <w:t>Phase 3 CRC Card Development</w:t>
      </w:r>
    </w:p>
    <w:p>
      <w:pPr>
        <w:keepNext/>
      </w:pPr>
      <w:r>
        <w:rPr>
          <w:rFonts w:ascii="Times New Roman" w:hAnsi="Times New Roman"/>
          <w:b/>
          <w:color w:val="000000"/>
        </w:rPr>
        <w:t>Question 3 Prepare six CRC cards</w:t>
      </w:r>
    </w:p>
    <w:p>
      <w:r>
        <w:rPr>
          <w:rFonts w:ascii="Times New Roman" w:hAnsi="Times New Roman"/>
          <w:b w:val="0"/>
          <w:color w:val="000000"/>
        </w:rPr>
        <w:t>Select six classes involved in soil monitoring, weather retrieval, irrigation decisions, and farmer notification. Each card must include the class name, at least two responsibilities, and collaborating classes. Include at least one entity, one control, and one boundary class across the six cards.</w:t>
      </w:r>
    </w:p>
    <w:p>
      <w:pPr>
        <w:pStyle w:val="Heading1"/>
        <w:keepNext/>
      </w:pPr>
      <w:r>
        <w:rPr>
          <w:rFonts w:ascii="Times New Roman" w:hAnsi="Times New Roman"/>
          <w:b/>
          <w:color w:val="000000"/>
        </w:rPr>
        <w:t>Phase 4 UML Modeling</w:t>
      </w:r>
    </w:p>
    <w:p>
      <w:pPr>
        <w:keepNext/>
      </w:pPr>
      <w:r>
        <w:rPr>
          <w:rFonts w:ascii="Times New Roman" w:hAnsi="Times New Roman"/>
          <w:b/>
          <w:color w:val="000000"/>
        </w:rPr>
        <w:t>Question 4 Draw a class diagram and a sequence diagram</w:t>
      </w:r>
    </w:p>
    <w:p>
      <w:r>
        <w:rPr>
          <w:rFonts w:ascii="Times New Roman" w:hAnsi="Times New Roman"/>
          <w:b w:val="0"/>
          <w:color w:val="000000"/>
        </w:rPr>
        <w:t>a. Draw a UML class diagram for the irrigation subsystem with at least eight classes or interfaces. Show important attributes and methods, visibility, relevant associations and multiplicities, and interface realization or inheritance. Include classes supporting the design patterns. Use aggregation or composition only where justified by ownership and lifecycle semantics.</w:t>
      </w:r>
    </w:p>
    <w:p>
      <w:r>
        <w:rPr>
          <w:rFonts w:ascii="Times New Roman" w:hAnsi="Times New Roman"/>
          <w:b w:val="0"/>
          <w:color w:val="000000"/>
        </w:rPr>
        <w:t>b. Draw a sequence diagram: a farmer requests an irrigation check; the system reads soil moisture, obtains weather through an adapter, applies the selected strategy, updates the pump, and notifies the farmer. Show participating objects, ordered messages, and an alt fragment for irrigation required versus not required.</w:t>
      </w:r>
    </w:p>
    <w:p>
      <w:pPr>
        <w:pStyle w:val="Heading1"/>
        <w:keepNext/>
      </w:pPr>
      <w:r>
        <w:rPr>
          <w:rFonts w:ascii="Times New Roman" w:hAnsi="Times New Roman"/>
          <w:b/>
          <w:color w:val="000000"/>
        </w:rPr>
        <w:t>Phase 5 Java Implementation</w:t>
      </w:r>
    </w:p>
    <w:p>
      <w:pPr>
        <w:keepNext/>
      </w:pPr>
      <w:r>
        <w:rPr>
          <w:rFonts w:ascii="Times New Roman" w:hAnsi="Times New Roman"/>
          <w:b/>
          <w:color w:val="000000"/>
        </w:rPr>
        <w:t>Question 5 Implement and demonstrate all five patterns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Pattern</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Required behavior</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Singleton</w:t>
            </w:r>
          </w:p>
        </w:tc>
        <w:tc>
          <w:tcPr>
            <w:tcW w:type="dxa" w:w="5040"/>
            <w:tcBorders>
              <w:top w:val="single" w:sz="4" w:color="D9D9D9"/>
              <w:left w:val="single" w:sz="4" w:color="D9D9D9"/>
              <w:bottom w:val="single" w:sz="4" w:color="D9D9D9"/>
              <w:right w:val="single" w:sz="4" w:color="D9D9D9"/>
            </w:tcBorders>
          </w:tcPr>
          <w:p>
            <w:pPr>
              <w:spacing w:after="60" w:before="60"/>
            </w:pPr>
            <w:r>
              <w:rPr>
                <w:b w:val="0"/>
              </w:rPr>
              <w:t>FarmDataManager has controlled construction and one shared instance; store simulated farm information and verify identity.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Factory</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SensorFactory creates moisture and temperature sensors through Sensor; handle unsupported types. A Simple Factory is acceptable; identify the variant.</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Observer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AlertPublisher supports subscription, notification, and removal. Use FarmerNotifier and FarmDashboard.</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Strategy</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Switch between NormalIrrigationStrategy and WaterSavingStrategy at runtime.</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Adapter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WeatherAPIAdapter implements WeatherService and translates an incompatible simulated external API.</w:t>
            </w:r>
          </w:p>
        </w:tc>
      </w:tr>
    </w:tbl>
    <w:p>
      <w:pPr>
        <w:spacing w:after="0" w:before="0" w:line="20" w:lineRule="exact"/>
      </w:pPr>
    </w:p>
    <w:p>
      <w:pPr>
        <w:pStyle w:val="Heading2"/>
        <w:keepNext/>
      </w:pPr>
      <w:r>
        <w:rPr>
          <w:rFonts w:ascii="Times New Roman" w:hAnsi="Times New Roman"/>
          <w:b/>
          <w:color w:val="000000"/>
        </w:rPr>
        <w:t>Simplified examination rules</w:t>
      </w:r>
    </w:p>
    <w:p>
      <w:r>
        <w:rPr>
          <w:rFonts w:ascii="Times New Roman" w:hAnsi="Times New Roman"/>
          <w:b w:val="0"/>
          <w:color w:val="000000"/>
        </w:rPr>
        <w:t>Normal strategy: irrigate when moisture is below 40% and rain is not expected. Water-saving strategy: irrigate when moisture is below 25% and rain is not expected. Otherwise the pump remains off. Reject moisture outside 0–100%. These are examination rules, not agricultural recommendations.</w:t>
      </w:r>
    </w:p>
    <w:p>
      <w:r>
        <w:rPr>
          <w:rFonts w:ascii="Times New Roman" w:hAnsi="Times New Roman"/>
          <w:b w:val="0"/>
          <w:color w:val="000000"/>
        </w:rPr>
        <w:t>The controller must obtain weather through the adapter and publish each valid irrigation decision to registered observers.</w:t>
      </w:r>
    </w:p>
    <w:p>
      <w:r>
        <w:rPr>
          <w:rFonts w:ascii="Times New Roman" w:hAnsi="Times New Roman"/>
          <w:color w:val="000000"/>
        </w:rPr>
        <w:br w:type="page"/>
      </w:r>
    </w:p>
    <w:p>
      <w:pPr>
        <w:pStyle w:val="Heading1"/>
        <w:keepNext/>
      </w:pPr>
      <w:r>
        <w:rPr>
          <w:rFonts w:ascii="Times New Roman" w:hAnsi="Times New Roman"/>
          <w:b/>
          <w:color w:val="000000"/>
        </w:rPr>
        <w:t>Required Demonstrations and Submission</w:t>
      </w:r>
    </w:p>
    <w:tbl>
      <w:tblPr>
        <w:tblW w:type="auto" w:w="0"/>
        <w:tblLayout w:type="autofit"/>
        <w:tblLook w:firstColumn="1" w:firstRow="1" w:lastColumn="0" w:lastRow="0" w:noHBand="0" w:noVBand="1" w:val="04A0"/>
      </w:tblPr>
      <w:tblGrid>
        <w:gridCol w:w="3360"/>
        <w:gridCol w:w="3360"/>
        <w:gridCol w:w="3360"/>
      </w:tblGrid>
      <w:tr>
        <w:trPr>
          <w:cantSplit/>
        </w:trPr>
        <w:tc>
          <w:tcPr>
            <w:tcW w:type="dxa" w:w="3360"/>
            <w:tcBorders>
              <w:top w:val="single" w:sz="4" w:color="D9D9D9"/>
              <w:left w:val="single" w:sz="4" w:color="D9D9D9"/>
              <w:bottom w:val="single" w:sz="4" w:color="D9D9D9"/>
              <w:right w:val="single" w:sz="4" w:color="D9D9D9"/>
            </w:tcBorders>
            <w:shd w:fill="EEEEEE"/>
          </w:tcPr>
          <w:p>
            <w:pPr>
              <w:spacing w:after="60" w:before="60"/>
            </w:pPr>
            <w:r>
              <w:rPr>
                <w:b/>
              </w:rPr>
              <w:t>Test</w:t>
            </w:r>
          </w:p>
        </w:tc>
        <w:tc>
          <w:tcPr>
            <w:tcW w:type="dxa" w:w="3360"/>
            <w:tcBorders>
              <w:top w:val="single" w:sz="4" w:color="D9D9D9"/>
              <w:left w:val="single" w:sz="4" w:color="D9D9D9"/>
              <w:bottom w:val="single" w:sz="4" w:color="D9D9D9"/>
              <w:right w:val="single" w:sz="4" w:color="D9D9D9"/>
            </w:tcBorders>
            <w:shd w:fill="EEEEEE"/>
          </w:tcPr>
          <w:p>
            <w:pPr>
              <w:spacing w:after="60" w:before="60"/>
            </w:pPr>
            <w:r>
              <w:rPr>
                <w:b/>
              </w:rPr>
              <w:t>Input or action</w:t>
            </w:r>
          </w:p>
        </w:tc>
        <w:tc>
          <w:tcPr>
            <w:tcW w:type="dxa" w:w="3360"/>
            <w:tcBorders>
              <w:top w:val="single" w:sz="4" w:color="D9D9D9"/>
              <w:left w:val="single" w:sz="4" w:color="D9D9D9"/>
              <w:bottom w:val="single" w:sz="4" w:color="D9D9D9"/>
              <w:right w:val="single" w:sz="4" w:color="D9D9D9"/>
            </w:tcBorders>
            <w:shd w:fill="EEEEEE"/>
          </w:tcPr>
          <w:p>
            <w:pPr>
              <w:spacing w:after="60" w:before="60"/>
            </w:pPr>
            <w:r>
              <w:rPr>
                <w:b/>
              </w:rPr>
              <w:t>Expected behavior</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1</w:t>
            </w:r>
          </w:p>
        </w:tc>
        <w:tc>
          <w:tcPr>
            <w:tcW w:type="dxa" w:w="3360"/>
            <w:tcBorders>
              <w:top w:val="single" w:sz="4" w:color="D9D9D9"/>
              <w:left w:val="single" w:sz="4" w:color="D9D9D9"/>
              <w:bottom w:val="single" w:sz="4" w:color="D9D9D9"/>
              <w:right w:val="single" w:sz="4" w:color="D9D9D9"/>
            </w:tcBorders>
          </w:tcPr>
          <w:p>
            <w:pPr>
              <w:spacing w:after="60" w:before="60"/>
            </w:pPr>
            <w:r>
              <w:rPr>
                <w:b w:val="0"/>
              </w:rPr>
              <w:t>30%, clear, normal</w:t>
            </w:r>
          </w:p>
        </w:tc>
        <w:tc>
          <w:tcPr>
            <w:tcW w:type="dxa" w:w="3360"/>
            <w:tcBorders>
              <w:top w:val="single" w:sz="4" w:color="D9D9D9"/>
              <w:left w:val="single" w:sz="4" w:color="D9D9D9"/>
              <w:bottom w:val="single" w:sz="4" w:color="D9D9D9"/>
              <w:right w:val="single" w:sz="4" w:color="D9D9D9"/>
            </w:tcBorders>
          </w:tcPr>
          <w:p>
            <w:pPr>
              <w:spacing w:after="60" w:before="60"/>
            </w:pPr>
            <w:r>
              <w:rPr>
                <w:b w:val="0"/>
              </w:rPr>
              <w:t>Pump on</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2</w:t>
            </w:r>
          </w:p>
        </w:tc>
        <w:tc>
          <w:tcPr>
            <w:tcW w:type="dxa" w:w="3360"/>
            <w:tcBorders>
              <w:top w:val="single" w:sz="4" w:color="D9D9D9"/>
              <w:left w:val="single" w:sz="4" w:color="D9D9D9"/>
              <w:bottom w:val="single" w:sz="4" w:color="D9D9D9"/>
              <w:right w:val="single" w:sz="4" w:color="D9D9D9"/>
            </w:tcBorders>
          </w:tcPr>
          <w:p>
            <w:pPr>
              <w:spacing w:after="60" w:before="60"/>
            </w:pPr>
            <w:r>
              <w:rPr>
                <w:b w:val="0"/>
              </w:rPr>
              <w:t>30%, clear, water saving</w:t>
            </w:r>
          </w:p>
        </w:tc>
        <w:tc>
          <w:tcPr>
            <w:tcW w:type="dxa" w:w="3360"/>
            <w:tcBorders>
              <w:top w:val="single" w:sz="4" w:color="D9D9D9"/>
              <w:left w:val="single" w:sz="4" w:color="D9D9D9"/>
              <w:bottom w:val="single" w:sz="4" w:color="D9D9D9"/>
              <w:right w:val="single" w:sz="4" w:color="D9D9D9"/>
            </w:tcBorders>
          </w:tcPr>
          <w:p>
            <w:pPr>
              <w:spacing w:after="60" w:before="60"/>
            </w:pPr>
            <w:r>
              <w:rPr>
                <w:b w:val="0"/>
              </w:rPr>
              <w:t>Pump off</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3</w:t>
            </w:r>
          </w:p>
        </w:tc>
        <w:tc>
          <w:tcPr>
            <w:tcW w:type="dxa" w:w="3360"/>
            <w:tcBorders>
              <w:top w:val="single" w:sz="4" w:color="D9D9D9"/>
              <w:left w:val="single" w:sz="4" w:color="D9D9D9"/>
              <w:bottom w:val="single" w:sz="4" w:color="D9D9D9"/>
              <w:right w:val="single" w:sz="4" w:color="D9D9D9"/>
            </w:tcBorders>
          </w:tcPr>
          <w:p>
            <w:pPr>
              <w:spacing w:after="60" w:before="60"/>
            </w:pPr>
            <w:r>
              <w:rPr>
                <w:b w:val="0"/>
              </w:rPr>
              <w:t>20%, rain, each strategy</w:t>
            </w:r>
          </w:p>
        </w:tc>
        <w:tc>
          <w:tcPr>
            <w:tcW w:type="dxa" w:w="3360"/>
            <w:tcBorders>
              <w:top w:val="single" w:sz="4" w:color="D9D9D9"/>
              <w:left w:val="single" w:sz="4" w:color="D9D9D9"/>
              <w:bottom w:val="single" w:sz="4" w:color="D9D9D9"/>
              <w:right w:val="single" w:sz="4" w:color="D9D9D9"/>
            </w:tcBorders>
          </w:tcPr>
          <w:p>
            <w:pPr>
              <w:spacing w:after="60" w:before="60"/>
            </w:pPr>
            <w:r>
              <w:rPr>
                <w:b w:val="0"/>
              </w:rPr>
              <w:t>Pump off</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4</w:t>
            </w:r>
          </w:p>
        </w:tc>
        <w:tc>
          <w:tcPr>
            <w:tcW w:type="dxa" w:w="3360"/>
            <w:tcBorders>
              <w:top w:val="single" w:sz="4" w:color="D9D9D9"/>
              <w:left w:val="single" w:sz="4" w:color="D9D9D9"/>
              <w:bottom w:val="single" w:sz="4" w:color="D9D9D9"/>
              <w:right w:val="single" w:sz="4" w:color="D9D9D9"/>
            </w:tcBorders>
          </w:tcPr>
          <w:p>
            <w:pPr>
              <w:spacing w:after="60" w:before="60"/>
            </w:pPr>
            <w:r>
              <w:rPr>
                <w:b w:val="0"/>
              </w:rPr>
              <w:t>40%, clear, normal</w:t>
            </w:r>
          </w:p>
        </w:tc>
        <w:tc>
          <w:tcPr>
            <w:tcW w:type="dxa" w:w="3360"/>
            <w:tcBorders>
              <w:top w:val="single" w:sz="4" w:color="D9D9D9"/>
              <w:left w:val="single" w:sz="4" w:color="D9D9D9"/>
              <w:bottom w:val="single" w:sz="4" w:color="D9D9D9"/>
              <w:right w:val="single" w:sz="4" w:color="D9D9D9"/>
            </w:tcBorders>
          </w:tcPr>
          <w:p>
            <w:pPr>
              <w:spacing w:after="60" w:before="60"/>
            </w:pPr>
            <w:r>
              <w:rPr>
                <w:b w:val="0"/>
              </w:rPr>
              <w:t>Pump off</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5</w:t>
            </w:r>
          </w:p>
        </w:tc>
        <w:tc>
          <w:tcPr>
            <w:tcW w:type="dxa" w:w="3360"/>
            <w:tcBorders>
              <w:top w:val="single" w:sz="4" w:color="D9D9D9"/>
              <w:left w:val="single" w:sz="4" w:color="D9D9D9"/>
              <w:bottom w:val="single" w:sz="4" w:color="D9D9D9"/>
              <w:right w:val="single" w:sz="4" w:color="D9D9D9"/>
            </w:tcBorders>
          </w:tcPr>
          <w:p>
            <w:pPr>
              <w:spacing w:after="60" w:before="60"/>
            </w:pPr>
            <w:r>
              <w:rPr>
                <w:b w:val="0"/>
              </w:rPr>
              <w:t>25%, clear, water saving</w:t>
            </w:r>
          </w:p>
        </w:tc>
        <w:tc>
          <w:tcPr>
            <w:tcW w:type="dxa" w:w="3360"/>
            <w:tcBorders>
              <w:top w:val="single" w:sz="4" w:color="D9D9D9"/>
              <w:left w:val="single" w:sz="4" w:color="D9D9D9"/>
              <w:bottom w:val="single" w:sz="4" w:color="D9D9D9"/>
              <w:right w:val="single" w:sz="4" w:color="D9D9D9"/>
            </w:tcBorders>
          </w:tcPr>
          <w:p>
            <w:pPr>
              <w:spacing w:after="60" w:before="60"/>
            </w:pPr>
            <w:r>
              <w:rPr>
                <w:b w:val="0"/>
              </w:rPr>
              <w:t>Pump off</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6</w:t>
            </w:r>
          </w:p>
        </w:tc>
        <w:tc>
          <w:tcPr>
            <w:tcW w:type="dxa" w:w="3360"/>
            <w:tcBorders>
              <w:top w:val="single" w:sz="4" w:color="D9D9D9"/>
              <w:left w:val="single" w:sz="4" w:color="D9D9D9"/>
              <w:bottom w:val="single" w:sz="4" w:color="D9D9D9"/>
              <w:right w:val="single" w:sz="4" w:color="D9D9D9"/>
            </w:tcBorders>
          </w:tcPr>
          <w:p>
            <w:pPr>
              <w:spacing w:after="60" w:before="60"/>
            </w:pPr>
            <w:r>
              <w:rPr>
                <w:b w:val="0"/>
              </w:rPr>
              <w:t>−5% and 105% moisture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Reject reading; pump off</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7</w:t>
            </w:r>
          </w:p>
        </w:tc>
        <w:tc>
          <w:tcPr>
            <w:tcW w:type="dxa" w:w="3360"/>
            <w:tcBorders>
              <w:top w:val="single" w:sz="4" w:color="D9D9D9"/>
              <w:left w:val="single" w:sz="4" w:color="D9D9D9"/>
              <w:bottom w:val="single" w:sz="4" w:color="D9D9D9"/>
              <w:right w:val="single" w:sz="4" w:color="D9D9D9"/>
            </w:tcBorders>
          </w:tcPr>
          <w:p>
            <w:pPr>
              <w:spacing w:after="60" w:before="60"/>
            </w:pPr>
            <w:r>
              <w:rPr>
                <w:b w:val="0"/>
              </w:rPr>
              <w:t>Publish with two subscribers</w:t>
            </w:r>
          </w:p>
        </w:tc>
        <w:tc>
          <w:tcPr>
            <w:tcW w:type="dxa" w:w="3360"/>
            <w:tcBorders>
              <w:top w:val="single" w:sz="4" w:color="D9D9D9"/>
              <w:left w:val="single" w:sz="4" w:color="D9D9D9"/>
              <w:bottom w:val="single" w:sz="4" w:color="D9D9D9"/>
              <w:right w:val="single" w:sz="4" w:color="D9D9D9"/>
            </w:tcBorders>
          </w:tcPr>
          <w:p>
            <w:pPr>
              <w:spacing w:after="60" w:before="60"/>
            </w:pPr>
            <w:r>
              <w:rPr>
                <w:b w:val="0"/>
              </w:rPr>
              <w:t>Both receive notification</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8</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Remove one subscriber and publish</w:t>
            </w:r>
          </w:p>
        </w:tc>
        <w:tc>
          <w:tcPr>
            <w:tcW w:type="dxa" w:w="3360"/>
            <w:tcBorders>
              <w:top w:val="single" w:sz="4" w:color="D9D9D9"/>
              <w:left w:val="single" w:sz="4" w:color="D9D9D9"/>
              <w:bottom w:val="single" w:sz="4" w:color="D9D9D9"/>
              <w:right w:val="single" w:sz="4" w:color="D9D9D9"/>
            </w:tcBorders>
          </w:tcPr>
          <w:p>
            <w:pPr>
              <w:spacing w:after="60" w:before="60"/>
            </w:pPr>
            <w:r>
              <w:rPr>
                <w:b w:val="0"/>
              </w:rPr>
              <w:t>Only remaining subscriber receives it</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9</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Request manager twice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Same instance</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10</w:t>
            </w:r>
          </w:p>
        </w:tc>
        <w:tc>
          <w:tcPr>
            <w:tcW w:type="dxa" w:w="3360"/>
            <w:tcBorders>
              <w:top w:val="single" w:sz="4" w:color="D9D9D9"/>
              <w:left w:val="single" w:sz="4" w:color="D9D9D9"/>
              <w:bottom w:val="single" w:sz="4" w:color="D9D9D9"/>
              <w:right w:val="single" w:sz="4" w:color="D9D9D9"/>
            </w:tcBorders>
          </w:tcPr>
          <w:p>
            <w:pPr>
              <w:spacing w:after="60" w:before="60"/>
            </w:pPr>
            <w:r>
              <w:rPr>
                <w:b w:val="0"/>
              </w:rPr>
              <w:t>Create both sensor types; request unknown type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Correct types; unknown type rejected</w:t>
            </w:r>
          </w:p>
        </w:tc>
      </w:tr>
    </w:tbl>
    <w:p>
      <w:pPr>
        <w:spacing w:after="0" w:before="0" w:line="20" w:lineRule="exact"/>
      </w:pPr>
    </w:p>
    <w:p>
      <w:r>
        <w:rPr>
          <w:rFonts w:ascii="Times New Roman" w:hAnsi="Times New Roman"/>
          <w:b w:val="0"/>
          <w:color w:val="000000"/>
        </w:rPr>
        <w:t>Submit handwritten Phases 1–4, Java source files, compilation and execution instructions, and a test table with expected and actual outcomes.</w:t>
      </w:r>
    </w:p>
    <w:p>
      <w:pPr>
        <w:pStyle w:val="Heading1"/>
        <w:keepNext/>
      </w:pPr>
      <w:r>
        <w:rPr>
          <w:rFonts w:ascii="Times New Roman" w:hAnsi="Times New Roman"/>
          <w:b/>
          <w:color w:val="000000"/>
        </w:rPr>
        <w:t>Part B Model Solutions</w:t>
      </w:r>
    </w:p>
    <w:p>
      <w:r>
        <w:rPr>
          <w:rFonts w:ascii="Times New Roman" w:hAnsi="Times New Roman"/>
          <w:b w:val="0"/>
          <w:color w:val="000000"/>
        </w:rPr>
        <w:t>The following is one consistent solution. The analysis includes the broader farm domain, while the UML and Java implementation focus on irrigation. The executable example uses nested classes in one file for convenient compilation; the same classes may be placed in separate files.</w:t>
      </w:r>
    </w:p>
    <w:p>
      <w:pPr>
        <w:pStyle w:val="Heading1"/>
        <w:keepNext/>
      </w:pPr>
      <w:r>
        <w:rPr>
          <w:rFonts w:ascii="Times New Roman" w:hAnsi="Times New Roman"/>
          <w:b/>
          <w:color w:val="000000"/>
        </w:rPr>
        <w:t>Phase 1 Requirement Analysis Solution</w:t>
      </w:r>
    </w:p>
    <w:p>
      <w:pPr>
        <w:pStyle w:val="Heading2"/>
        <w:keepNext/>
      </w:pPr>
      <w:r>
        <w:rPr>
          <w:rFonts w:ascii="Times New Roman" w:hAnsi="Times New Roman"/>
          <w:b/>
          <w:color w:val="000000"/>
        </w:rPr>
        <w:t>Background and problems</w:t>
      </w:r>
    </w:p>
    <w:p>
      <w:r>
        <w:rPr>
          <w:rFonts w:ascii="Times New Roman" w:hAnsi="Times New Roman"/>
          <w:b w:val="0"/>
          <w:color w:val="000000"/>
        </w:rPr>
        <w:t>Manual farm monitoring produces intermittent readings, delayed irrigation decisions, and inconsistent communication with farmers. Three problems are: soil conditions may change between inspections; irrigation can continue when water is unnecessary; and weather changes may not reach the person controlling irrigation in time.</w:t>
      </w:r>
    </w:p>
    <w:p>
      <w:pPr>
        <w:pStyle w:val="Heading2"/>
        <w:keepNext/>
      </w:pPr>
      <w:r>
        <w:rPr>
          <w:rFonts w:ascii="Times New Roman" w:hAnsi="Times New Roman"/>
          <w:b/>
          <w:color w:val="000000"/>
        </w:rPr>
        <w:t>Objectives</w:t>
      </w:r>
    </w:p>
    <w:p>
      <w:r>
        <w:rPr>
          <w:rFonts w:ascii="Times New Roman" w:hAnsi="Times New Roman"/>
          <w:b w:val="0"/>
          <w:color w:val="000000"/>
        </w:rPr>
        <w:t>Primary objective: develop an object-oriented farm platform that makes traceable irrigation decisions using simulated soil and weather information.</w:t>
      </w:r>
    </w:p>
    <w:p>
      <w:pPr>
        <w:pStyle w:val="ListBullet"/>
      </w:pPr>
      <w:r>
        <w:rPr>
          <w:rFonts w:ascii="Times New Roman" w:hAnsi="Times New Roman"/>
          <w:b w:val="0"/>
          <w:color w:val="000000"/>
        </w:rPr>
        <w:t>Monitor soil moisture through a common sensor interface.</w:t>
      </w:r>
    </w:p>
    <w:p>
      <w:pPr>
        <w:pStyle w:val="ListBullet"/>
      </w:pPr>
      <w:r>
        <w:rPr>
          <w:rFonts w:ascii="Times New Roman" w:hAnsi="Times New Roman"/>
          <w:b w:val="0"/>
          <w:color w:val="000000"/>
        </w:rPr>
        <w:t>Select irrigation behavior according to the active strategy.</w:t>
      </w:r>
    </w:p>
    <w:p>
      <w:pPr>
        <w:pStyle w:val="ListBullet"/>
      </w:pPr>
      <w:r>
        <w:rPr>
          <w:rFonts w:ascii="Times New Roman" w:hAnsi="Times New Roman"/>
          <w:b w:val="0"/>
          <w:color w:val="000000"/>
        </w:rPr>
        <w:t>Use external weather information to prevent irrigation when rain is expected.</w:t>
      </w:r>
    </w:p>
    <w:p>
      <w:pPr>
        <w:pStyle w:val="ListBullet"/>
      </w:pPr>
      <w:r>
        <w:rPr>
          <w:rFonts w:ascii="Times New Roman" w:hAnsi="Times New Roman"/>
          <w:b w:val="0"/>
          <w:color w:val="000000"/>
        </w:rPr>
        <w:t>Notify farmers and dashboards of decisions while allowing future sensor and strategy extensions.</w:t>
      </w:r>
    </w:p>
    <w:p>
      <w:r>
        <w:rPr>
          <w:rFonts w:ascii="Times New Roman" w:hAnsi="Times New Roman"/>
          <w:color w:val="000000"/>
        </w:rPr>
        <w:br w:type="page"/>
      </w:r>
    </w:p>
    <w:p>
      <w:pPr>
        <w:pStyle w:val="Heading1"/>
        <w:keepNext/>
      </w:pPr>
      <w:r>
        <w:rPr>
          <w:rFonts w:ascii="Times New Roman" w:hAnsi="Times New Roman"/>
          <w:b/>
          <w:color w:val="000000"/>
        </w:rPr>
        <w:t>Phase 1 Solution Continued</w:t>
      </w:r>
    </w:p>
    <w:p>
      <w:pPr>
        <w:pStyle w:val="Heading2"/>
        <w:keepNext/>
      </w:pPr>
      <w:r>
        <w:rPr>
          <w:rFonts w:ascii="Times New Roman" w:hAnsi="Times New Roman"/>
          <w:b/>
          <w:color w:val="000000"/>
        </w:rPr>
        <w:t>System boundary and actors</w:t>
      </w:r>
    </w:p>
    <w:p>
      <w:r>
        <w:rPr>
          <w:rFonts w:ascii="Times New Roman" w:hAnsi="Times New Roman"/>
          <w:b w:val="0"/>
          <w:color w:val="000000"/>
        </w:rPr>
        <w:t>The software includes domain data, controllers, the console interface, and device/service adapters. Physical sensors and weather providers are outside that boundary. Sensor objects inside the software represent readings; they are not the external physical devices themselves.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Actor</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Interaction</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Farmer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Requests a check and receives the decision through the console.</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Farm Administrator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Configures sensor selection and irrigation strategy.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IoT Sensor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Supplies environmental readings through a gateway or simulated Sensor implementation.</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Weather Service</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Supplies forecasts through the weather adapter.</w:t>
            </w:r>
          </w:p>
        </w:tc>
      </w:tr>
    </w:tbl>
    <w:p>
      <w:pPr>
        <w:spacing w:after="0" w:before="0" w:line="20" w:lineRule="exact"/>
      </w:pPr>
    </w:p>
    <w:p>
      <w:r>
        <w:rPr>
          <w:rFonts w:ascii="Times New Roman" w:hAnsi="Times New Roman"/>
          <w:b w:val="0"/>
          <w:color w:val="000000"/>
        </w:rPr>
        <w:t>Drone System and AI Analytics System are extension actors for crop-health analysis; they do not participate in the implemented irrigation use case.</w:t>
      </w:r>
    </w:p>
    <w:p>
      <w:pPr>
        <w:pStyle w:val="Heading2"/>
        <w:keepNext/>
      </w:pPr>
      <w:r>
        <w:rPr>
          <w:rFonts w:ascii="Times New Roman" w:hAnsi="Times New Roman"/>
          <w:b/>
          <w:color w:val="000000"/>
        </w:rPr>
        <w:t>Functional requirements</w:t>
      </w:r>
    </w:p>
    <w:p>
      <w:pPr>
        <w:pStyle w:val="ListBullet"/>
      </w:pPr>
      <w:r>
        <w:rPr>
          <w:rFonts w:ascii="Times New Roman" w:hAnsi="Times New Roman"/>
          <w:b w:val="0"/>
          <w:color w:val="000000"/>
        </w:rPr>
        <w:t>FR1: Create moisture and temperature sensors through a factory.</w:t>
      </w:r>
    </w:p>
    <w:p>
      <w:pPr>
        <w:pStyle w:val="ListBullet"/>
      </w:pPr>
      <w:r>
        <w:rPr>
          <w:rFonts w:ascii="Times New Roman" w:hAnsi="Times New Roman"/>
          <w:b w:val="0"/>
          <w:color w:val="000000"/>
        </w:rPr>
        <w:t>FR2: Validate moisture and decide irrigation using the selected strategy and adapted forecast.</w:t>
      </w:r>
    </w:p>
    <w:p>
      <w:pPr>
        <w:pStyle w:val="ListBullet"/>
      </w:pPr>
      <w:r>
        <w:rPr>
          <w:rFonts w:ascii="Times New Roman" w:hAnsi="Times New Roman"/>
          <w:b w:val="0"/>
          <w:color w:val="000000"/>
        </w:rPr>
        <w:t>FR3: Set the pump state and publish each valid irrigation decision to registered observers.</w:t>
      </w:r>
    </w:p>
    <w:p>
      <w:pPr>
        <w:pStyle w:val="ListBullet"/>
      </w:pPr>
      <w:r>
        <w:rPr>
          <w:rFonts w:ascii="Times New Roman" w:hAnsi="Times New Roman"/>
          <w:b w:val="0"/>
          <w:color w:val="000000"/>
        </w:rPr>
        <w:t>FR4: Maintain field information through a shared FarmDataManager and support observer registration and removal.</w:t>
      </w:r>
    </w:p>
    <w:p>
      <w:pPr>
        <w:pStyle w:val="Heading2"/>
        <w:keepNext/>
      </w:pPr>
      <w:r>
        <w:rPr>
          <w:rFonts w:ascii="Times New Roman" w:hAnsi="Times New Roman"/>
          <w:b/>
          <w:color w:val="000000"/>
        </w:rPr>
        <w:t>Non functional requirements</w:t>
      </w:r>
    </w:p>
    <w:p>
      <w:pPr>
        <w:pStyle w:val="ListBullet"/>
      </w:pPr>
      <w:r>
        <w:rPr>
          <w:rFonts w:ascii="Times New Roman" w:hAnsi="Times New Roman"/>
          <w:b w:val="0"/>
          <w:color w:val="000000"/>
        </w:rPr>
        <w:t>Maintainability: new sensor and strategy implementations should use existing interfaces without modifying irrigation decision coordination.</w:t>
      </w:r>
    </w:p>
    <w:p>
      <w:pPr>
        <w:pStyle w:val="ListBullet"/>
      </w:pPr>
      <w:r>
        <w:rPr>
          <w:rFonts w:ascii="Times New Roman" w:hAnsi="Times New Roman"/>
          <w:b w:val="0"/>
          <w:color w:val="000000"/>
        </w:rPr>
        <w:t>Reliability: invalid moisture must be rejected and leave the pump off; equal inputs and strategy must produce the same decision.</w:t>
      </w:r>
    </w:p>
    <w:p>
      <w:pPr>
        <w:pStyle w:val="Heading2"/>
        <w:keepNext/>
      </w:pPr>
      <w:r>
        <w:rPr>
          <w:rFonts w:ascii="Times New Roman" w:hAnsi="Times New Roman"/>
          <w:b/>
          <w:color w:val="000000"/>
        </w:rPr>
        <w:t>Assumptions and scope</w:t>
      </w:r>
    </w:p>
    <w:p>
      <w:r>
        <w:rPr>
          <w:rFonts w:ascii="Times New Roman" w:hAnsi="Times New Roman"/>
          <w:b w:val="0"/>
          <w:color w:val="000000"/>
        </w:rPr>
        <w:t>One field is checked at a time; sensor and forecast inputs are deterministic simulations. The program is single-threaded, uses in-memory storage, and performs no physical actuation. The administrator and farmer interactions are represented by console setup and output. Authentication, persistent storage, fertilizer scheduling, pest detection, drone operation, and model training are outside the executable scope.</w:t>
      </w:r>
    </w:p>
    <w:p>
      <w:pPr>
        <w:pStyle w:val="Heading1"/>
        <w:keepNext/>
      </w:pPr>
      <w:r>
        <w:rPr>
          <w:rFonts w:ascii="Times New Roman" w:hAnsi="Times New Roman"/>
          <w:b/>
          <w:color w:val="000000"/>
        </w:rPr>
        <w:t>Phase 2 Object Identification Solution</w:t>
      </w:r>
    </w:p>
    <w:p>
      <w:pPr>
        <w:pStyle w:val="Heading2"/>
        <w:keepNext/>
      </w:pPr>
      <w:r>
        <w:rPr>
          <w:rFonts w:ascii="Times New Roman" w:hAnsi="Times New Roman"/>
          <w:b/>
          <w:color w:val="000000"/>
        </w:rPr>
        <w:t>Entity classes</w:t>
      </w:r>
    </w:p>
    <w:tbl>
      <w:tblPr>
        <w:tblW w:type="auto" w:w="0"/>
        <w:tblLayout w:type="autofit"/>
        <w:tblLook w:firstColumn="1" w:firstRow="1" w:lastColumn="0" w:lastRow="0" w:noHBand="0" w:noVBand="1" w:val="04A0"/>
      </w:tblPr>
      <w:tblGrid>
        <w:gridCol w:w="3360"/>
        <w:gridCol w:w="3360"/>
        <w:gridCol w:w="3360"/>
      </w:tblGrid>
      <w:tr>
        <w:trPr>
          <w:cantSplit/>
        </w:trPr>
        <w:tc>
          <w:tcPr>
            <w:tcW w:type="dxa" w:w="3360"/>
            <w:tcBorders>
              <w:top w:val="single" w:sz="4" w:color="D9D9D9"/>
              <w:left w:val="single" w:sz="4" w:color="D9D9D9"/>
              <w:bottom w:val="single" w:sz="4" w:color="D9D9D9"/>
              <w:right w:val="single" w:sz="4" w:color="D9D9D9"/>
            </w:tcBorders>
            <w:shd w:fill="EEEEEE"/>
          </w:tcPr>
          <w:p>
            <w:pPr>
              <w:spacing w:after="60" w:before="60"/>
            </w:pPr>
            <w:r>
              <w:rPr>
                <w:b/>
              </w:rPr>
              <w:t>Class</w:t>
            </w:r>
          </w:p>
        </w:tc>
        <w:tc>
          <w:tcPr>
            <w:tcW w:type="dxa" w:w="3360"/>
            <w:tcBorders>
              <w:top w:val="single" w:sz="4" w:color="D9D9D9"/>
              <w:left w:val="single" w:sz="4" w:color="D9D9D9"/>
              <w:bottom w:val="single" w:sz="4" w:color="D9D9D9"/>
              <w:right w:val="single" w:sz="4" w:color="D9D9D9"/>
            </w:tcBorders>
            <w:shd w:fill="EEEEEE"/>
          </w:tcPr>
          <w:p>
            <w:pPr>
              <w:spacing w:after="60" w:before="60"/>
            </w:pPr>
            <w:r>
              <w:rPr>
                <w:b/>
              </w:rPr>
              <w:t>Attributes</w:t>
            </w:r>
          </w:p>
        </w:tc>
        <w:tc>
          <w:tcPr>
            <w:tcW w:type="dxa" w:w="3360"/>
            <w:tcBorders>
              <w:top w:val="single" w:sz="4" w:color="D9D9D9"/>
              <w:left w:val="single" w:sz="4" w:color="D9D9D9"/>
              <w:bottom w:val="single" w:sz="4" w:color="D9D9D9"/>
              <w:right w:val="single" w:sz="4" w:color="D9D9D9"/>
            </w:tcBorders>
            <w:shd w:fill="EEEEEE"/>
          </w:tcPr>
          <w:p>
            <w:pPr>
              <w:spacing w:after="60" w:before="60"/>
            </w:pPr>
            <w:r>
              <w:rPr>
                <w:b/>
              </w:rPr>
              <w:t>Reason</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Field</w:t>
            </w:r>
          </w:p>
        </w:tc>
        <w:tc>
          <w:tcPr>
            <w:tcW w:type="dxa" w:w="3360"/>
            <w:tcBorders>
              <w:top w:val="single" w:sz="4" w:color="D9D9D9"/>
              <w:left w:val="single" w:sz="4" w:color="D9D9D9"/>
              <w:bottom w:val="single" w:sz="4" w:color="D9D9D9"/>
              <w:right w:val="single" w:sz="4" w:color="D9D9D9"/>
            </w:tcBorders>
          </w:tcPr>
          <w:p>
            <w:pPr>
              <w:spacing w:after="60" w:before="60"/>
            </w:pPr>
            <w:r>
              <w:rPr>
                <w:b w:val="0"/>
              </w:rPr>
              <w:t>id, cropType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Identifies a managed growing area.</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Crop</w:t>
            </w:r>
          </w:p>
        </w:tc>
        <w:tc>
          <w:tcPr>
            <w:tcW w:type="dxa" w:w="3360"/>
            <w:tcBorders>
              <w:top w:val="single" w:sz="4" w:color="D9D9D9"/>
              <w:left w:val="single" w:sz="4" w:color="D9D9D9"/>
              <w:bottom w:val="single" w:sz="4" w:color="D9D9D9"/>
              <w:right w:val="single" w:sz="4" w:color="D9D9D9"/>
            </w:tcBorders>
          </w:tcPr>
          <w:p>
            <w:pPr>
              <w:spacing w:after="60" w:before="60"/>
            </w:pPr>
            <w:r>
              <w:rPr>
                <w:b w:val="0"/>
              </w:rPr>
              <w:t>cropID, healthStatus</w:t>
            </w:r>
          </w:p>
        </w:tc>
        <w:tc>
          <w:tcPr>
            <w:tcW w:type="dxa" w:w="3360"/>
            <w:tcBorders>
              <w:top w:val="single" w:sz="4" w:color="D9D9D9"/>
              <w:left w:val="single" w:sz="4" w:color="D9D9D9"/>
              <w:bottom w:val="single" w:sz="4" w:color="D9D9D9"/>
              <w:right w:val="single" w:sz="4" w:color="D9D9D9"/>
            </w:tcBorders>
          </w:tcPr>
          <w:p>
            <w:pPr>
              <w:spacing w:after="60" w:before="60"/>
            </w:pPr>
            <w:r>
              <w:rPr>
                <w:b w:val="0"/>
              </w:rPr>
              <w:t>Stores crop information; extension.</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SoilMoistureSensor</w:t>
            </w:r>
          </w:p>
        </w:tc>
        <w:tc>
          <w:tcPr>
            <w:tcW w:type="dxa" w:w="3360"/>
            <w:tcBorders>
              <w:top w:val="single" w:sz="4" w:color="D9D9D9"/>
              <w:left w:val="single" w:sz="4" w:color="D9D9D9"/>
              <w:bottom w:val="single" w:sz="4" w:color="D9D9D9"/>
              <w:right w:val="single" w:sz="4" w:color="D9D9D9"/>
            </w:tcBorders>
          </w:tcPr>
          <w:p>
            <w:pPr>
              <w:spacing w:after="60" w:before="60"/>
            </w:pPr>
            <w:r>
              <w:rPr>
                <w:b w:val="0"/>
              </w:rPr>
              <w:t>sensorID, value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Stores device identity and moisture; code simplifies identity away.</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WeatherData</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rainExpected, observationTime</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Represents forecast information; code retains rainExpected only.</w:t>
            </w:r>
          </w:p>
        </w:tc>
      </w:tr>
      <w:tr>
        <w:trPr>
          <w:cantSplit/>
        </w:trPr>
        <w:tc>
          <w:tcPr>
            <w:tcW w:type="dxa" w:w="3360"/>
            <w:tcBorders>
              <w:top w:val="single" w:sz="4" w:color="D9D9D9"/>
              <w:left w:val="single" w:sz="4" w:color="D9D9D9"/>
              <w:bottom w:val="single" w:sz="4" w:color="D9D9D9"/>
              <w:right w:val="single" w:sz="4" w:color="D9D9D9"/>
            </w:tcBorders>
          </w:tcPr>
          <w:p>
            <w:pPr>
              <w:spacing w:after="60" w:before="60"/>
            </w:pPr>
            <w:r>
              <w:rPr>
                <w:b w:val="0"/>
              </w:rPr>
              <w:t>IrrigationPump</w:t>
            </w:r>
          </w:p>
        </w:tc>
        <w:tc>
          <w:tcPr>
            <w:tcW w:type="dxa" w:w="3360"/>
            <w:tcBorders>
              <w:top w:val="single" w:sz="4" w:color="D9D9D9"/>
              <w:left w:val="single" w:sz="4" w:color="D9D9D9"/>
              <w:bottom w:val="single" w:sz="4" w:color="D9D9D9"/>
              <w:right w:val="single" w:sz="4" w:color="D9D9D9"/>
            </w:tcBorders>
          </w:tcPr>
          <w:p>
            <w:pPr>
              <w:spacing w:after="60" w:before="60"/>
            </w:pPr>
            <w:r>
              <w:rPr>
                <w:b w:val="0"/>
              </w:rPr>
              <w:t>pumpID, on</w:t>
            </w:r>
          </w:p>
        </w:tc>
        <w:tc>
          <w:tcPr>
            <w:tcW w:type="dxa" w:w="3360"/>
            <w:tcBorders>
              <w:top w:val="single" w:sz="4" w:color="D9D9D9"/>
              <w:left w:val="single" w:sz="4" w:color="D9D9D9"/>
              <w:bottom w:val="single" w:sz="4" w:color="D9D9D9"/>
              <w:right w:val="single" w:sz="4" w:color="D9D9D9"/>
            </w:tcBorders>
          </w:tcPr>
          <w:p>
            <w:pPr>
              <w:spacing w:after="60" w:before="60"/>
            </w:pPr>
            <w:r>
              <w:rPr>
                <w:b w:val="0"/>
              </w:rPr>
              <w:t>Represents device identity and state; code retains on only.</w:t>
            </w:r>
          </w:p>
        </w:tc>
      </w:tr>
    </w:tbl>
    <w:p>
      <w:pPr>
        <w:spacing w:after="0" w:before="0" w:line="20" w:lineRule="exact"/>
      </w:pPr>
    </w:p>
    <w:p>
      <w:r>
        <w:rPr>
          <w:rFonts w:ascii="Times New Roman" w:hAnsi="Times New Roman"/>
          <w:color w:val="000000"/>
        </w:rPr>
        <w:br w:type="page"/>
      </w:r>
    </w:p>
    <w:p>
      <w:pPr>
        <w:pStyle w:val="Heading1"/>
        <w:keepNext/>
      </w:pPr>
      <w:r>
        <w:rPr>
          <w:rFonts w:ascii="Times New Roman" w:hAnsi="Times New Roman"/>
          <w:b/>
          <w:color w:val="000000"/>
        </w:rPr>
        <w:t>Phase 2 Solution Continued</w:t>
      </w:r>
    </w:p>
    <w:p>
      <w:r>
        <w:rPr>
          <w:rFonts w:ascii="Times New Roman" w:hAnsi="Times New Roman"/>
          <w:b w:val="0"/>
          <w:color w:val="000000"/>
        </w:rPr>
        <w:t>Analysis attributes describe the fuller domain model. The Java example intentionally retains only the attributes needed for the assessed use case; these simplifications do not change the class responsibilities.</w:t>
      </w:r>
    </w:p>
    <w:p>
      <w:pPr>
        <w:pStyle w:val="Heading2"/>
        <w:keepNext/>
      </w:pPr>
      <w:r>
        <w:rPr>
          <w:rFonts w:ascii="Times New Roman" w:hAnsi="Times New Roman"/>
          <w:b/>
          <w:color w:val="000000"/>
        </w:rPr>
        <w:t>Control classes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Class</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Responsibility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IrrigationController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Validate readings, coordinate weather and strategy, set pump state, and publish decisions.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SensorFactory</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Create supported sensor objects and reject unsupported requests; creation service classified as control here.</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AlertPublisher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Coordinate subscriber registration, removal, and delivery.</w:t>
            </w:r>
          </w:p>
        </w:tc>
      </w:tr>
    </w:tbl>
    <w:p>
      <w:pPr>
        <w:spacing w:after="0" w:before="0" w:line="20" w:lineRule="exact"/>
      </w:pPr>
    </w:p>
    <w:p>
      <w:pPr>
        <w:pStyle w:val="Heading2"/>
        <w:keepNext/>
      </w:pPr>
      <w:r>
        <w:rPr>
          <w:rFonts w:ascii="Times New Roman" w:hAnsi="Times New Roman"/>
          <w:b/>
          <w:color w:val="000000"/>
        </w:rPr>
        <w:t>Boundary classes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Class</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Responsibility</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AASExam</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Console entry point representing farmer requests and administrator setup.</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WeatherAPIAdapter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Translate external weather codes into WeatherData.</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FarmerNotifier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Deliver decisions to the farmer through simulated console output.</w:t>
            </w:r>
          </w:p>
        </w:tc>
      </w:tr>
    </w:tbl>
    <w:p>
      <w:pPr>
        <w:spacing w:after="0" w:before="0" w:line="20" w:lineRule="exact"/>
      </w:pPr>
    </w:p>
    <w:p>
      <w:r>
        <w:rPr>
          <w:rFonts w:ascii="Times New Roman" w:hAnsi="Times New Roman"/>
          <w:b w:val="0"/>
          <w:color w:val="000000"/>
        </w:rPr>
        <w:t>FarmDashboard is an additional output boundary. In a hardware deployment, a dedicated sensor gateway would acquire readings; the Sensor implementations are deterministic test substitutes here. Entity, control, and boundary are analysis roles rather than mandatory Java superclass types.</w:t>
      </w:r>
    </w:p>
    <w:p>
      <w:r>
        <w:rPr>
          <w:rFonts w:ascii="Times New Roman" w:hAnsi="Times New Roman"/>
          <w:color w:val="000000"/>
        </w:rPr>
        <w:br w:type="page"/>
      </w:r>
    </w:p>
    <w:p>
      <w:pPr>
        <w:pStyle w:val="Heading1"/>
        <w:keepNext/>
      </w:pPr>
      <w:r>
        <w:rPr>
          <w:rFonts w:ascii="Times New Roman" w:hAnsi="Times New Roman"/>
          <w:b/>
          <w:color w:val="000000"/>
        </w:rPr>
        <w:t>Phase 3 CRC Card Solution</w:t>
      </w:r>
    </w:p>
    <w:p>
      <w:pPr>
        <w:pStyle w:val="Heading2"/>
        <w:keepNext/>
      </w:pPr>
      <w:r>
        <w:rPr>
          <w:rFonts w:ascii="Times New Roman" w:hAnsi="Times New Roman"/>
          <w:b/>
          <w:color w:val="000000"/>
        </w:rPr>
        <w:t>IrrigationController</w:t>
      </w:r>
    </w:p>
    <w:p>
      <w:r>
        <w:rPr>
          <w:rFonts w:ascii="Times New Roman" w:hAnsi="Times New Roman"/>
          <w:b w:val="0"/>
          <w:color w:val="000000"/>
        </w:rPr>
        <w:t>Responsibilities: Validate moisture; obtain weather; apply strategy; coordinate pump and alerts.</w:t>
      </w:r>
    </w:p>
    <w:p>
      <w:r>
        <w:rPr>
          <w:rFonts w:ascii="Times New Roman" w:hAnsi="Times New Roman"/>
          <w:b w:val="0"/>
          <w:color w:val="000000"/>
        </w:rPr>
        <w:t>Collaborators: Sensor, WeatherService, WeatherData, IrrigationStrategy, IrrigationPump, AlertPublisher</w:t>
      </w:r>
    </w:p>
    <w:p>
      <w:pPr>
        <w:pStyle w:val="Heading2"/>
        <w:keepNext/>
      </w:pPr>
      <w:r>
        <w:rPr>
          <w:rFonts w:ascii="Times New Roman" w:hAnsi="Times New Roman"/>
          <w:b/>
          <w:color w:val="000000"/>
        </w:rPr>
        <w:t>SoilMoistureSensor</w:t>
      </w:r>
    </w:p>
    <w:p>
      <w:r>
        <w:rPr>
          <w:rFonts w:ascii="Times New Roman" w:hAnsi="Times New Roman"/>
          <w:b w:val="0"/>
          <w:color w:val="000000"/>
        </w:rPr>
        <w:t>Responsibilities: Retain a simulated moisture value; identify sensor type; provide a reading.</w:t>
      </w:r>
    </w:p>
    <w:p>
      <w:r>
        <w:rPr>
          <w:rFonts w:ascii="Times New Roman" w:hAnsi="Times New Roman"/>
          <w:b w:val="0"/>
          <w:color w:val="000000"/>
        </w:rPr>
        <w:t>Collaborators: SensorFactory, IrrigationController</w:t>
      </w:r>
    </w:p>
    <w:p>
      <w:pPr>
        <w:pStyle w:val="Heading2"/>
        <w:keepNext/>
      </w:pPr>
      <w:r>
        <w:rPr>
          <w:rFonts w:ascii="Times New Roman" w:hAnsi="Times New Roman"/>
          <w:b/>
          <w:color w:val="000000"/>
        </w:rPr>
        <w:t>WeatherAPIAdapter</w:t>
      </w:r>
    </w:p>
    <w:p>
      <w:r>
        <w:rPr>
          <w:rFonts w:ascii="Times New Roman" w:hAnsi="Times New Roman"/>
          <w:b w:val="0"/>
          <w:color w:val="000000"/>
        </w:rPr>
        <w:t>Responsibilities: Request an external code; validate and translate the code into forecast data.</w:t>
      </w:r>
    </w:p>
    <w:p>
      <w:r>
        <w:rPr>
          <w:rFonts w:ascii="Times New Roman" w:hAnsi="Times New Roman"/>
          <w:b w:val="0"/>
          <w:color w:val="000000"/>
        </w:rPr>
        <w:t>Collaborators: WeatherService, ExternalWeatherAPI, WeatherData</w:t>
      </w:r>
    </w:p>
    <w:p>
      <w:pPr>
        <w:pStyle w:val="Heading2"/>
        <w:keepNext/>
      </w:pPr>
      <w:r>
        <w:rPr>
          <w:rFonts w:ascii="Times New Roman" w:hAnsi="Times New Roman"/>
          <w:b/>
          <w:color w:val="000000"/>
        </w:rPr>
        <w:t>IrrigationPump</w:t>
      </w:r>
    </w:p>
    <w:p>
      <w:r>
        <w:rPr>
          <w:rFonts w:ascii="Times New Roman" w:hAnsi="Times New Roman"/>
          <w:b w:val="0"/>
          <w:color w:val="000000"/>
        </w:rPr>
        <w:t>Responsibilities: Maintain activation state; accept state updates; report current state.</w:t>
      </w:r>
    </w:p>
    <w:p>
      <w:r>
        <w:rPr>
          <w:rFonts w:ascii="Times New Roman" w:hAnsi="Times New Roman"/>
          <w:b w:val="0"/>
          <w:color w:val="000000"/>
        </w:rPr>
        <w:t>Collaborators: IrrigationController</w:t>
      </w:r>
    </w:p>
    <w:p>
      <w:pPr>
        <w:pStyle w:val="Heading2"/>
        <w:keepNext/>
      </w:pPr>
      <w:r>
        <w:rPr>
          <w:rFonts w:ascii="Times New Roman" w:hAnsi="Times New Roman"/>
          <w:b/>
          <w:color w:val="000000"/>
        </w:rPr>
        <w:t>AlertPublisher</w:t>
      </w:r>
    </w:p>
    <w:p>
      <w:r>
        <w:rPr>
          <w:rFonts w:ascii="Times New Roman" w:hAnsi="Times New Roman"/>
          <w:b w:val="0"/>
          <w:color w:val="000000"/>
        </w:rPr>
        <w:t>Responsibilities: Maintain subscribers; remove subscribers; distribute event messages.</w:t>
      </w:r>
    </w:p>
    <w:p>
      <w:r>
        <w:rPr>
          <w:rFonts w:ascii="Times New Roman" w:hAnsi="Times New Roman"/>
          <w:b w:val="0"/>
          <w:color w:val="000000"/>
        </w:rPr>
        <w:t>Collaborators: AlertObserver, IrrigationController</w:t>
      </w:r>
    </w:p>
    <w:p>
      <w:pPr>
        <w:pStyle w:val="Heading2"/>
        <w:keepNext/>
      </w:pPr>
      <w:r>
        <w:rPr>
          <w:rFonts w:ascii="Times New Roman" w:hAnsi="Times New Roman"/>
          <w:b/>
          <w:color w:val="000000"/>
        </w:rPr>
        <w:t>FarmerNotifier</w:t>
      </w:r>
    </w:p>
    <w:p>
      <w:r>
        <w:rPr>
          <w:rFonts w:ascii="Times New Roman" w:hAnsi="Times New Roman"/>
          <w:b w:val="0"/>
          <w:color w:val="000000"/>
        </w:rPr>
        <w:t>Responsibilities: Receive alert messages; display them for the farmer; retain notification count for demonstration.</w:t>
      </w:r>
    </w:p>
    <w:p>
      <w:r>
        <w:rPr>
          <w:rFonts w:ascii="Times New Roman" w:hAnsi="Times New Roman"/>
          <w:b w:val="0"/>
          <w:color w:val="000000"/>
        </w:rPr>
        <w:t>Collaborators: AlertObserver, AlertPublisher</w:t>
      </w:r>
    </w:p>
    <w:p>
      <w:r>
        <w:rPr>
          <w:rFonts w:ascii="Times New Roman" w:hAnsi="Times New Roman"/>
          <w:color w:val="000000"/>
        </w:rPr>
        <w:br w:type="page"/>
      </w:r>
    </w:p>
    <w:p>
      <w:pPr>
        <w:pStyle w:val="Heading1"/>
        <w:keepNext/>
      </w:pPr>
      <w:r>
        <w:rPr>
          <w:rFonts w:ascii="Times New Roman" w:hAnsi="Times New Roman"/>
          <w:b/>
          <w:color w:val="000000"/>
        </w:rPr>
        <w:t>Phase 4 UML Class Diagram Solution</w:t>
      </w:r>
    </w:p>
    <w:p>
      <w:r>
        <w:rPr>
          <w:rFonts w:ascii="Times New Roman" w:hAnsi="Times New Roman"/>
          <w:b w:val="0"/>
          <w:color w:val="000000"/>
        </w:rPr>
        <w:t>The diagram below shows the core runtime collaboration. Dashed dependency arrows indicate method use; solid arrows indicate stored references. The accompanying relationship table covers the other pattern participants and their multiplicities.</w:t>
      </w:r>
    </w:p>
    <w:p>
      <w:r>
        <w:rPr>
          <w:rFonts w:ascii="Times New Roman" w:hAnsi="Times New Roman"/>
          <w:color w:val="000000"/>
        </w:rPr>
        <w:drawing>
          <wp:inline xmlns:a="http://schemas.openxmlformats.org/drawingml/2006/main" xmlns:pic="http://schemas.openxmlformats.org/drawingml/2006/picture">
            <wp:extent cx="5943600" cy="4517136"/>
            <wp:docPr id="1" name="Picture 1"/>
            <wp:cNvGraphicFramePr>
              <a:graphicFrameLocks noChangeAspect="1"/>
            </wp:cNvGraphicFramePr>
            <a:graphic>
              <a:graphicData uri="http://schemas.openxmlformats.org/drawingml/2006/picture">
                <pic:pic>
                  <pic:nvPicPr>
                    <pic:cNvPr id="0" name="aas_class.png"/>
                    <pic:cNvPicPr/>
                  </pic:nvPicPr>
                  <pic:blipFill>
                    <a:blip r:embed="rId9"/>
                    <a:stretch>
                      <a:fillRect/>
                    </a:stretch>
                  </pic:blipFill>
                  <pic:spPr>
                    <a:xfrm>
                      <a:off x="0" y="0"/>
                      <a:ext cx="5943600" cy="4517136"/>
                    </a:xfrm>
                    <a:prstGeom prst="rect"/>
                  </pic:spPr>
                </pic:pic>
              </a:graphicData>
            </a:graphic>
          </wp:inline>
        </w:drawing>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Additional class or interface</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Relationship</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SoilMoistureSensor and TemperatureSensor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Each realizes Sensor. SensorFactory depends on both concrete classes and returns Sensor.</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NormalIrrigationStrategy and WaterSavingStrategy</w:t>
            </w:r>
          </w:p>
        </w:tc>
        <w:tc>
          <w:tcPr>
            <w:tcW w:type="dxa" w:w="5040"/>
            <w:tcBorders>
              <w:top w:val="single" w:sz="4" w:color="D9D9D9"/>
              <w:left w:val="single" w:sz="4" w:color="D9D9D9"/>
              <w:bottom w:val="single" w:sz="4" w:color="D9D9D9"/>
              <w:right w:val="single" w:sz="4" w:color="D9D9D9"/>
            </w:tcBorders>
          </w:tcPr>
          <w:p>
            <w:pPr>
              <w:spacing w:after="60" w:before="60"/>
            </w:pPr>
            <w:r>
              <w:rPr>
                <w:b w:val="0"/>
              </w:rPr>
              <w:t>Each realizes IrrigationStrategy. The controller holds one selected strategy at a time.</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WeatherAPIAdapter</w:t>
            </w:r>
          </w:p>
        </w:tc>
        <w:tc>
          <w:tcPr>
            <w:tcW w:type="dxa" w:w="5040"/>
            <w:tcBorders>
              <w:top w:val="single" w:sz="4" w:color="D9D9D9"/>
              <w:left w:val="single" w:sz="4" w:color="D9D9D9"/>
              <w:bottom w:val="single" w:sz="4" w:color="D9D9D9"/>
              <w:right w:val="single" w:sz="4" w:color="D9D9D9"/>
            </w:tcBorders>
          </w:tcPr>
          <w:p>
            <w:pPr>
              <w:spacing w:after="60" w:before="60"/>
            </w:pPr>
            <w:r>
              <w:rPr>
                <w:b w:val="0"/>
              </w:rPr>
              <w:t>Realizes WeatherService; holds one ExternalWeatherAPI and creates WeatherData.</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FarmerNotifier and FarmDashboard</w:t>
            </w:r>
          </w:p>
        </w:tc>
        <w:tc>
          <w:tcPr>
            <w:tcW w:type="dxa" w:w="5040"/>
            <w:tcBorders>
              <w:top w:val="single" w:sz="4" w:color="D9D9D9"/>
              <w:left w:val="single" w:sz="4" w:color="D9D9D9"/>
              <w:bottom w:val="single" w:sz="4" w:color="D9D9D9"/>
              <w:right w:val="single" w:sz="4" w:color="D9D9D9"/>
            </w:tcBorders>
          </w:tcPr>
          <w:p>
            <w:pPr>
              <w:spacing w:after="60" w:before="60"/>
            </w:pPr>
            <w:r>
              <w:rPr>
                <w:b w:val="0"/>
              </w:rPr>
              <w:t>Each realizes AlertObserver. One AlertPublisher references zero or more observers.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FarmDataManager and Field</w:t>
            </w:r>
          </w:p>
        </w:tc>
        <w:tc>
          <w:tcPr>
            <w:tcW w:type="dxa" w:w="5040"/>
            <w:tcBorders>
              <w:top w:val="single" w:sz="4" w:color="D9D9D9"/>
              <w:left w:val="single" w:sz="4" w:color="D9D9D9"/>
              <w:bottom w:val="single" w:sz="4" w:color="D9D9D9"/>
              <w:right w:val="single" w:sz="4" w:color="D9D9D9"/>
            </w:tcBorders>
          </w:tcPr>
          <w:p>
            <w:pPr>
              <w:spacing w:after="60" w:before="60"/>
            </w:pPr>
            <w:r>
              <w:rPr>
                <w:b w:val="0"/>
              </w:rPr>
              <w:t>One manager references zero or more stored Field objects; fields are not lifecycle-owned parts.</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AASExam</w:t>
            </w:r>
          </w:p>
        </w:tc>
        <w:tc>
          <w:tcPr>
            <w:tcW w:type="dxa" w:w="5040"/>
            <w:tcBorders>
              <w:top w:val="single" w:sz="4" w:color="D9D9D9"/>
              <w:left w:val="single" w:sz="4" w:color="D9D9D9"/>
              <w:bottom w:val="single" w:sz="4" w:color="D9D9D9"/>
              <w:right w:val="single" w:sz="4" w:color="D9D9D9"/>
            </w:tcBorders>
          </w:tcPr>
          <w:p>
            <w:pPr>
              <w:spacing w:after="60" w:before="60"/>
            </w:pPr>
            <w:r>
              <w:rPr>
                <w:b w:val="0"/>
              </w:rPr>
              <w:t>Depends on the factory, manager, controller, and concrete components for assembly and demonstration.</w:t>
            </w:r>
          </w:p>
        </w:tc>
      </w:tr>
    </w:tbl>
    <w:p>
      <w:pPr>
        <w:spacing w:after="0" w:before="0" w:line="20" w:lineRule="exact"/>
      </w:pPr>
    </w:p>
    <w:p>
      <w:r>
        <w:rPr>
          <w:rFonts w:ascii="Times New Roman" w:hAnsi="Times New Roman"/>
          <w:color w:val="000000"/>
        </w:rPr>
        <w:br w:type="page"/>
      </w:r>
    </w:p>
    <w:p>
      <w:pPr>
        <w:pStyle w:val="Heading1"/>
        <w:keepNext/>
      </w:pPr>
      <w:r>
        <w:rPr>
          <w:rFonts w:ascii="Times New Roman" w:hAnsi="Times New Roman"/>
          <w:b/>
          <w:color w:val="000000"/>
        </w:rPr>
        <w:t>Phase 4 UML Sequence Diagram Solution</w:t>
      </w:r>
    </w:p>
    <w:p>
      <w:r>
        <w:rPr>
          <w:rFonts w:ascii="Times New Roman" w:hAnsi="Times New Roman"/>
          <w:b w:val="0"/>
          <w:color w:val="000000"/>
        </w:rPr>
        <w:t>AASExam stands in for the farmer-facing console. Forecast retrieval is expanded in the notes below to show the adapter delegation. The alternative branches describe valid readings; invalid readings stop before forecast retrieval.</w:t>
      </w:r>
    </w:p>
    <w:p>
      <w:r>
        <w:rPr>
          <w:rFonts w:ascii="Times New Roman" w:hAnsi="Times New Roman"/>
          <w:color w:val="000000"/>
        </w:rPr>
        <w:drawing>
          <wp:inline xmlns:a="http://schemas.openxmlformats.org/drawingml/2006/main" xmlns:pic="http://schemas.openxmlformats.org/drawingml/2006/picture">
            <wp:extent cx="5943600" cy="4477512"/>
            <wp:docPr id="2" name="Picture 2"/>
            <wp:cNvGraphicFramePr>
              <a:graphicFrameLocks noChangeAspect="1"/>
            </wp:cNvGraphicFramePr>
            <a:graphic>
              <a:graphicData uri="http://schemas.openxmlformats.org/drawingml/2006/picture">
                <pic:pic>
                  <pic:nvPicPr>
                    <pic:cNvPr id="0" name="aas_sequence.png"/>
                    <pic:cNvPicPr/>
                  </pic:nvPicPr>
                  <pic:blipFill>
                    <a:blip r:embed="rId10"/>
                    <a:stretch>
                      <a:fillRect/>
                    </a:stretch>
                  </pic:blipFill>
                  <pic:spPr>
                    <a:xfrm>
                      <a:off x="0" y="0"/>
                      <a:ext cx="5943600" cy="4477512"/>
                    </a:xfrm>
                    <a:prstGeom prst="rect"/>
                  </pic:spPr>
                </pic:pic>
              </a:graphicData>
            </a:graphic>
          </wp:inline>
        </w:drawing>
      </w:r>
    </w:p>
    <w:p>
      <w:r>
        <w:rPr>
          <w:rFonts w:ascii="Times New Roman" w:hAnsi="Times New Roman"/>
          <w:b w:val="0"/>
          <w:color w:val="000000"/>
        </w:rPr>
        <w:t>Adapter detail: WeatherAPIAdapter.current() calls ExternalWeatherAPI.fetchForecastCode(), maps CLEAR to rainExpected=false and RAIN to true, and returns WeatherData. Unknown codes raise an exception. Observer detail: publish() invokes update() on both FarmerNotifier and FarmDashboard; the diagram compresses the delivery to the farmer into one return message.</w:t>
      </w:r>
    </w:p>
    <w:p>
      <w:r>
        <w:rPr>
          <w:rFonts w:ascii="Times New Roman" w:hAnsi="Times New Roman"/>
          <w:b w:val="0"/>
          <w:color w:val="000000"/>
        </w:rPr>
        <w:t>The controller calls the selected strategy before the alt fragment. Its pump reset occurs before validation so a bad reading does not leave a previously running pump on. All relationships are ordinary associations or dependencies; composition is unnecessary for the stated ownership model.</w:t>
      </w:r>
    </w:p>
    <w:p>
      <w:r>
        <w:rPr>
          <w:rFonts w:ascii="Times New Roman" w:hAnsi="Times New Roman"/>
          <w:color w:val="000000"/>
        </w:rPr>
        <w:br w:type="page"/>
      </w:r>
    </w:p>
    <w:p>
      <w:pPr>
        <w:pStyle w:val="Heading1"/>
        <w:keepNext/>
      </w:pPr>
      <w:r>
        <w:rPr>
          <w:rFonts w:ascii="Times New Roman" w:hAnsi="Times New Roman"/>
          <w:b/>
          <w:color w:val="000000"/>
        </w:rPr>
        <w:t>Phase 5 Java Solution</w:t>
      </w:r>
    </w:p>
    <w:p>
      <w:r>
        <w:rPr>
          <w:rFonts w:ascii="Times New Roman" w:hAnsi="Times New Roman"/>
          <w:b w:val="0"/>
          <w:color w:val="000000"/>
        </w:rPr>
        <w:t>Save the complete listing as AASExam.java. It contains a Simple Factory, an eagerly initialized Singleton, Observer subscriptions, interchangeable Strategy objects, and a weather Adapter. Java visibility is intentionally package-level for helper classes and methods; interface implementations are public as required.</w:t>
      </w:r>
    </w:p>
    <w:p>
      <w:r>
        <w:rPr>
          <w:rFonts w:ascii="Times New Roman" w:hAnsi="Times New Roman"/>
          <w:b w:val="0"/>
          <w:color w:val="000000"/>
        </w:rPr>
        <w:t>Compile: javac AASExam.java</w:t>
        <w:br/>
        <w:t>Run: java AASExam</w:t>
      </w:r>
    </w:p>
    <w:p>
      <w:r>
        <w:rPr>
          <w:rFonts w:ascii="Times New Roman" w:hAnsi="Times New Roman"/>
          <w:b w:val="0"/>
          <w:color w:val="000000"/>
        </w:rPr>
        <w:t>Verification note: a Java compiler was not available in the document-generation environment, so the listing has been reviewed but not compiled or executed here. The output below is expected behavior, not a recorded run. Run the included checks locally before using this as a grading reference.</w:t>
      </w:r>
    </w:p>
    <w:p>
      <w:r>
        <w:rPr>
          <w:rFonts w:ascii="Times New Roman" w:hAnsi="Times New Roman"/>
          <w:b w:val="0"/>
          <w:color w:val="000000"/>
        </w:rPr>
        <w:t>The nested types keep the submission in one file. The Singleton restricts construction and shares a manager within this class-loader scope; it does not represent a production database or make mutable data operations thread-safe.</w:t>
      </w:r>
    </w:p>
    <w:p>
      <w:r>
        <w:rPr>
          <w:rFonts w:ascii="Times New Roman" w:hAnsi="Times New Roman"/>
          <w:color w:val="000000"/>
        </w:rPr>
        <w:br w:type="page"/>
      </w:r>
    </w:p>
    <w:p>
      <w:pPr>
        <w:pStyle w:val="Heading1"/>
        <w:keepNext/>
      </w:pPr>
      <w:r>
        <w:rPr>
          <w:rFonts w:ascii="Times New Roman" w:hAnsi="Times New Roman"/>
          <w:b/>
          <w:color w:val="000000"/>
        </w:rPr>
        <w:t>Java Solution Listing 1</w:t>
      </w:r>
    </w:p>
    <w:p>
      <w:pPr>
        <w:spacing w:after="0" w:before="0" w:line="240" w:lineRule="auto"/>
      </w:pPr>
      <w:r>
        <w:rPr>
          <w:rFonts w:ascii="Times New Roman" w:hAnsi="Times New Roman"/>
          <w:b w:val="0"/>
          <w:color w:val="000000"/>
          <w:sz w:val="22"/>
        </w:rPr>
        <w:t>import java.util.*;</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public class AASExam {</w:t>
      </w:r>
    </w:p>
    <w:p>
      <w:pPr>
        <w:spacing w:after="0" w:before="0" w:line="240" w:lineRule="auto"/>
      </w:pPr>
      <w:r>
        <w:rPr>
          <w:rFonts w:ascii="Times New Roman" w:hAnsi="Times New Roman"/>
          <w:b w:val="0"/>
          <w:color w:val="000000"/>
          <w:sz w:val="22"/>
        </w:rPr>
        <w:t xml:space="preserve">  static final class Field {</w:t>
      </w:r>
    </w:p>
    <w:p>
      <w:pPr>
        <w:spacing w:after="0" w:before="0" w:line="240" w:lineRule="auto"/>
      </w:pPr>
      <w:r>
        <w:rPr>
          <w:rFonts w:ascii="Times New Roman" w:hAnsi="Times New Roman"/>
          <w:b w:val="0"/>
          <w:color w:val="000000"/>
          <w:sz w:val="22"/>
        </w:rPr>
        <w:t xml:space="preserve">    final String id, cropType;</w:t>
      </w:r>
    </w:p>
    <w:p>
      <w:pPr>
        <w:spacing w:after="0" w:before="0" w:line="240" w:lineRule="auto"/>
      </w:pPr>
      <w:r>
        <w:rPr>
          <w:rFonts w:ascii="Times New Roman" w:hAnsi="Times New Roman"/>
          <w:b w:val="0"/>
          <w:color w:val="000000"/>
          <w:sz w:val="22"/>
        </w:rPr>
        <w:t xml:space="preserve">    Field(String id, String cropType) {</w:t>
      </w:r>
    </w:p>
    <w:p>
      <w:pPr>
        <w:spacing w:after="0" w:before="0" w:line="240" w:lineRule="auto"/>
      </w:pPr>
      <w:r>
        <w:rPr>
          <w:rFonts w:ascii="Times New Roman" w:hAnsi="Times New Roman"/>
          <w:b w:val="0"/>
          <w:color w:val="000000"/>
          <w:sz w:val="22"/>
        </w:rPr>
        <w:t xml:space="preserve">      this.id = id; this.cropType = cropType;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FarmDataManager {</w:t>
      </w:r>
    </w:p>
    <w:p>
      <w:pPr>
        <w:spacing w:after="0" w:before="0" w:line="240" w:lineRule="auto"/>
      </w:pPr>
      <w:r>
        <w:rPr>
          <w:rFonts w:ascii="Times New Roman" w:hAnsi="Times New Roman"/>
          <w:b w:val="0"/>
          <w:color w:val="000000"/>
          <w:sz w:val="22"/>
        </w:rPr>
        <w:t xml:space="preserve">    private static final FarmDataManager INSTANCE = new FarmDataManager();</w:t>
      </w:r>
    </w:p>
    <w:p>
      <w:pPr>
        <w:spacing w:after="0" w:before="0" w:line="240" w:lineRule="auto"/>
      </w:pPr>
      <w:r>
        <w:rPr>
          <w:rFonts w:ascii="Times New Roman" w:hAnsi="Times New Roman"/>
          <w:b w:val="0"/>
          <w:color w:val="000000"/>
          <w:sz w:val="22"/>
        </w:rPr>
        <w:t xml:space="preserve">    private final Map&lt;String, Field&gt; fields = new LinkedHashMap&lt;&gt;();</w:t>
      </w:r>
    </w:p>
    <w:p>
      <w:pPr>
        <w:spacing w:after="0" w:before="0" w:line="240" w:lineRule="auto"/>
      </w:pPr>
      <w:r>
        <w:rPr>
          <w:rFonts w:ascii="Times New Roman" w:hAnsi="Times New Roman"/>
          <w:b w:val="0"/>
          <w:color w:val="000000"/>
          <w:sz w:val="22"/>
        </w:rPr>
        <w:t xml:space="preserve">    private FarmDataManager() { }</w:t>
      </w:r>
    </w:p>
    <w:p>
      <w:pPr>
        <w:spacing w:after="0" w:before="0" w:line="240" w:lineRule="auto"/>
      </w:pPr>
      <w:r>
        <w:rPr>
          <w:rFonts w:ascii="Times New Roman" w:hAnsi="Times New Roman"/>
          <w:b w:val="0"/>
          <w:color w:val="000000"/>
          <w:sz w:val="22"/>
        </w:rPr>
        <w:t xml:space="preserve">    static FarmDataManager getInstance() { return INSTANCE; }</w:t>
      </w:r>
    </w:p>
    <w:p>
      <w:pPr>
        <w:spacing w:after="0" w:before="0" w:line="240" w:lineRule="auto"/>
      </w:pPr>
      <w:r>
        <w:rPr>
          <w:rFonts w:ascii="Times New Roman" w:hAnsi="Times New Roman"/>
          <w:b w:val="0"/>
          <w:color w:val="000000"/>
          <w:sz w:val="22"/>
        </w:rPr>
        <w:t xml:space="preserve">    void save(Field field) { fields.put(field.id, field); }</w:t>
      </w:r>
    </w:p>
    <w:p>
      <w:pPr>
        <w:spacing w:after="0" w:before="0" w:line="240" w:lineRule="auto"/>
      </w:pPr>
      <w:r>
        <w:rPr>
          <w:rFonts w:ascii="Times New Roman" w:hAnsi="Times New Roman"/>
          <w:b w:val="0"/>
          <w:color w:val="000000"/>
          <w:sz w:val="22"/>
        </w:rPr>
        <w:t xml:space="preserve">    Field find(String id) { return fields.get(id);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interface Sensor {</w:t>
      </w:r>
    </w:p>
    <w:p>
      <w:pPr>
        <w:spacing w:after="0" w:before="0" w:line="240" w:lineRule="auto"/>
      </w:pPr>
      <w:r>
        <w:rPr>
          <w:rFonts w:ascii="Times New Roman" w:hAnsi="Times New Roman"/>
          <w:b w:val="0"/>
          <w:color w:val="000000"/>
          <w:sz w:val="22"/>
        </w:rPr>
        <w:t xml:space="preserve">    String type();</w:t>
      </w:r>
    </w:p>
    <w:p>
      <w:pPr>
        <w:spacing w:after="0" w:before="0" w:line="240" w:lineRule="auto"/>
      </w:pPr>
      <w:r>
        <w:rPr>
          <w:rFonts w:ascii="Times New Roman" w:hAnsi="Times New Roman"/>
          <w:b w:val="0"/>
          <w:color w:val="000000"/>
          <w:sz w:val="22"/>
        </w:rPr>
        <w:t xml:space="preserve">    double read();</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SoilMoistureSensor implements Sensor {</w:t>
      </w:r>
    </w:p>
    <w:p>
      <w:pPr>
        <w:spacing w:after="0" w:before="0" w:line="240" w:lineRule="auto"/>
      </w:pPr>
      <w:r>
        <w:rPr>
          <w:rFonts w:ascii="Times New Roman" w:hAnsi="Times New Roman"/>
          <w:b w:val="0"/>
          <w:color w:val="000000"/>
          <w:sz w:val="22"/>
        </w:rPr>
        <w:t xml:space="preserve">    private final double value;</w:t>
      </w:r>
    </w:p>
    <w:p>
      <w:pPr>
        <w:spacing w:after="0" w:before="0" w:line="240" w:lineRule="auto"/>
      </w:pPr>
      <w:r>
        <w:rPr>
          <w:rFonts w:ascii="Times New Roman" w:hAnsi="Times New Roman"/>
          <w:b w:val="0"/>
          <w:color w:val="000000"/>
          <w:sz w:val="22"/>
        </w:rPr>
        <w:t xml:space="preserve">    SoilMoistureSensor(double value) { this.value = value; }</w:t>
      </w:r>
    </w:p>
    <w:p>
      <w:pPr>
        <w:spacing w:after="0" w:before="0" w:line="240" w:lineRule="auto"/>
      </w:pPr>
      <w:r>
        <w:rPr>
          <w:rFonts w:ascii="Times New Roman" w:hAnsi="Times New Roman"/>
          <w:b w:val="0"/>
          <w:color w:val="000000"/>
          <w:sz w:val="22"/>
        </w:rPr>
        <w:t xml:space="preserve">    public String type() { return "moisture"; }</w:t>
      </w:r>
    </w:p>
    <w:p>
      <w:pPr>
        <w:spacing w:after="0" w:before="0" w:line="240" w:lineRule="auto"/>
      </w:pPr>
      <w:r>
        <w:rPr>
          <w:rFonts w:ascii="Times New Roman" w:hAnsi="Times New Roman"/>
          <w:b w:val="0"/>
          <w:color w:val="000000"/>
          <w:sz w:val="22"/>
        </w:rPr>
        <w:t xml:space="preserve">    public double read() { return value;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TemperatureSensor implements Sensor {</w:t>
      </w:r>
    </w:p>
    <w:p>
      <w:pPr>
        <w:spacing w:after="0" w:before="0" w:line="240" w:lineRule="auto"/>
      </w:pPr>
      <w:r>
        <w:rPr>
          <w:rFonts w:ascii="Times New Roman" w:hAnsi="Times New Roman"/>
          <w:b w:val="0"/>
          <w:color w:val="000000"/>
          <w:sz w:val="22"/>
        </w:rPr>
        <w:t xml:space="preserve">    private final double value;</w:t>
      </w:r>
    </w:p>
    <w:p>
      <w:pPr>
        <w:spacing w:after="0" w:before="0" w:line="240" w:lineRule="auto"/>
      </w:pPr>
      <w:r>
        <w:rPr>
          <w:rFonts w:ascii="Times New Roman" w:hAnsi="Times New Roman"/>
          <w:b w:val="0"/>
          <w:color w:val="000000"/>
          <w:sz w:val="22"/>
        </w:rPr>
        <w:t xml:space="preserve">    TemperatureSensor(double value) { this.value = value; }</w:t>
      </w:r>
    </w:p>
    <w:p>
      <w:pPr>
        <w:spacing w:after="0" w:before="0" w:line="240" w:lineRule="auto"/>
      </w:pPr>
      <w:r>
        <w:rPr>
          <w:rFonts w:ascii="Times New Roman" w:hAnsi="Times New Roman"/>
          <w:b w:val="0"/>
          <w:color w:val="000000"/>
          <w:sz w:val="22"/>
        </w:rPr>
        <w:t xml:space="preserve">    public String type() { return "temperature"; }</w:t>
      </w:r>
    </w:p>
    <w:p>
      <w:pPr>
        <w:spacing w:after="0" w:before="0" w:line="240" w:lineRule="auto"/>
      </w:pPr>
      <w:r>
        <w:rPr>
          <w:rFonts w:ascii="Times New Roman" w:hAnsi="Times New Roman"/>
          <w:b w:val="0"/>
          <w:color w:val="000000"/>
          <w:sz w:val="22"/>
        </w:rPr>
        <w:t xml:space="preserve">    public double read() { return value;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SensorFactory {</w:t>
      </w:r>
    </w:p>
    <w:p>
      <w:pPr>
        <w:spacing w:after="0" w:before="0" w:line="240" w:lineRule="auto"/>
      </w:pPr>
      <w:r>
        <w:rPr>
          <w:rFonts w:ascii="Times New Roman" w:hAnsi="Times New Roman"/>
          <w:b w:val="0"/>
          <w:color w:val="000000"/>
          <w:sz w:val="22"/>
        </w:rPr>
        <w:t xml:space="preserve">    static Sensor create(String type, double value) {</w:t>
      </w:r>
    </w:p>
    <w:p>
      <w:pPr>
        <w:spacing w:after="0" w:before="0" w:line="240" w:lineRule="auto"/>
      </w:pPr>
      <w:r>
        <w:rPr>
          <w:rFonts w:ascii="Times New Roman" w:hAnsi="Times New Roman"/>
          <w:b w:val="0"/>
          <w:color w:val="000000"/>
          <w:sz w:val="22"/>
        </w:rPr>
        <w:t xml:space="preserve">      if ("moisture".equalsIgnoreCase(type))</w:t>
      </w:r>
    </w:p>
    <w:p>
      <w:pPr>
        <w:spacing w:after="0" w:before="0" w:line="240" w:lineRule="auto"/>
      </w:pPr>
      <w:r>
        <w:rPr>
          <w:rFonts w:ascii="Times New Roman" w:hAnsi="Times New Roman"/>
          <w:b w:val="0"/>
          <w:color w:val="000000"/>
          <w:sz w:val="22"/>
        </w:rPr>
        <w:t xml:space="preserve">        return new SoilMoistureSensor(value);</w:t>
      </w:r>
    </w:p>
    <w:p>
      <w:pPr>
        <w:spacing w:after="0" w:before="0" w:line="240" w:lineRule="auto"/>
      </w:pPr>
      <w:r>
        <w:rPr>
          <w:rFonts w:ascii="Times New Roman" w:hAnsi="Times New Roman"/>
          <w:b w:val="0"/>
          <w:color w:val="000000"/>
          <w:sz w:val="22"/>
        </w:rPr>
        <w:t xml:space="preserve">      if ("temperature".equalsIgnoreCase(type))</w:t>
      </w:r>
    </w:p>
    <w:p>
      <w:pPr>
        <w:spacing w:after="0" w:before="0" w:line="240" w:lineRule="auto"/>
      </w:pPr>
      <w:r>
        <w:rPr>
          <w:rFonts w:ascii="Times New Roman" w:hAnsi="Times New Roman"/>
          <w:b w:val="0"/>
          <w:color w:val="000000"/>
          <w:sz w:val="22"/>
        </w:rPr>
        <w:t xml:space="preserve">        return new TemperatureSensor(value);</w:t>
      </w:r>
    </w:p>
    <w:p>
      <w:pPr>
        <w:spacing w:after="0" w:before="0" w:line="240" w:lineRule="auto"/>
      </w:pPr>
      <w:r>
        <w:rPr>
          <w:rFonts w:ascii="Times New Roman" w:hAnsi="Times New Roman"/>
          <w:b w:val="0"/>
          <w:color w:val="000000"/>
          <w:sz w:val="22"/>
        </w:rPr>
        <w:t xml:space="preserve">      throw new IllegalArgumentException("Unsupported sensor: " + type);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WeatherData {</w:t>
      </w:r>
    </w:p>
    <w:p>
      <w:r>
        <w:rPr>
          <w:rFonts w:ascii="Times New Roman" w:hAnsi="Times New Roman"/>
          <w:color w:val="000000"/>
        </w:rPr>
        <w:br w:type="page"/>
      </w:r>
    </w:p>
    <w:p>
      <w:pPr>
        <w:pStyle w:val="Heading1"/>
        <w:keepNext/>
      </w:pPr>
      <w:r>
        <w:rPr>
          <w:rFonts w:ascii="Times New Roman" w:hAnsi="Times New Roman"/>
          <w:b/>
          <w:color w:val="000000"/>
        </w:rPr>
        <w:t>Java Solution Listing 2</w:t>
      </w:r>
    </w:p>
    <w:p>
      <w:pPr>
        <w:spacing w:after="0" w:before="0" w:line="240" w:lineRule="auto"/>
      </w:pPr>
      <w:r>
        <w:rPr>
          <w:rFonts w:ascii="Times New Roman" w:hAnsi="Times New Roman"/>
          <w:b w:val="0"/>
          <w:color w:val="000000"/>
          <w:sz w:val="22"/>
        </w:rPr>
        <w:t xml:space="preserve">    final boolean rainExpected;</w:t>
      </w:r>
    </w:p>
    <w:p>
      <w:pPr>
        <w:spacing w:after="0" w:before="0" w:line="240" w:lineRule="auto"/>
      </w:pPr>
      <w:r>
        <w:rPr>
          <w:rFonts w:ascii="Times New Roman" w:hAnsi="Times New Roman"/>
          <w:b w:val="0"/>
          <w:color w:val="000000"/>
          <w:sz w:val="22"/>
        </w:rPr>
        <w:t xml:space="preserve">    WeatherData(boolean rainExpected) { this.rainExpected = rainExpected;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interface WeatherService { WeatherData current(); }</w:t>
      </w:r>
    </w:p>
    <w:p>
      <w:pPr>
        <w:spacing w:after="0" w:before="0" w:line="240" w:lineRule="auto"/>
      </w:pPr>
      <w:r>
        <w:rPr>
          <w:rFonts w:ascii="Times New Roman" w:hAnsi="Times New Roman"/>
          <w:b w:val="0"/>
          <w:color w:val="000000"/>
          <w:sz w:val="22"/>
        </w:rPr>
        <w:t xml:space="preserve">  static final class ExternalWeatherAPI {</w:t>
      </w:r>
    </w:p>
    <w:p>
      <w:pPr>
        <w:spacing w:after="0" w:before="0" w:line="240" w:lineRule="auto"/>
      </w:pPr>
      <w:r>
        <w:rPr>
          <w:rFonts w:ascii="Times New Roman" w:hAnsi="Times New Roman"/>
          <w:b w:val="0"/>
          <w:color w:val="000000"/>
          <w:sz w:val="22"/>
        </w:rPr>
        <w:t xml:space="preserve">    private final String forecast;</w:t>
      </w:r>
    </w:p>
    <w:p>
      <w:pPr>
        <w:spacing w:after="0" w:before="0" w:line="240" w:lineRule="auto"/>
      </w:pPr>
      <w:r>
        <w:rPr>
          <w:rFonts w:ascii="Times New Roman" w:hAnsi="Times New Roman"/>
          <w:b w:val="0"/>
          <w:color w:val="000000"/>
          <w:sz w:val="22"/>
        </w:rPr>
        <w:t xml:space="preserve">    ExternalWeatherAPI(String forecast) { this.forecast = forecast; }</w:t>
      </w:r>
    </w:p>
    <w:p>
      <w:pPr>
        <w:spacing w:after="0" w:before="0" w:line="240" w:lineRule="auto"/>
      </w:pPr>
      <w:r>
        <w:rPr>
          <w:rFonts w:ascii="Times New Roman" w:hAnsi="Times New Roman"/>
          <w:b w:val="0"/>
          <w:color w:val="000000"/>
          <w:sz w:val="22"/>
        </w:rPr>
        <w:t xml:space="preserve">    String fetchForecastCode() { return forecast;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WeatherAPIAdapter implements WeatherService {</w:t>
      </w:r>
    </w:p>
    <w:p>
      <w:pPr>
        <w:spacing w:after="0" w:before="0" w:line="240" w:lineRule="auto"/>
      </w:pPr>
      <w:r>
        <w:rPr>
          <w:rFonts w:ascii="Times New Roman" w:hAnsi="Times New Roman"/>
          <w:b w:val="0"/>
          <w:color w:val="000000"/>
          <w:sz w:val="22"/>
        </w:rPr>
        <w:t xml:space="preserve">    private final ExternalWeatherAPI api;</w:t>
      </w:r>
    </w:p>
    <w:p>
      <w:pPr>
        <w:spacing w:after="0" w:before="0" w:line="240" w:lineRule="auto"/>
      </w:pPr>
      <w:r>
        <w:rPr>
          <w:rFonts w:ascii="Times New Roman" w:hAnsi="Times New Roman"/>
          <w:b w:val="0"/>
          <w:color w:val="000000"/>
          <w:sz w:val="22"/>
        </w:rPr>
        <w:t xml:space="preserve">    WeatherAPIAdapter(ExternalWeatherAPI api) { this.api = api; }</w:t>
      </w:r>
    </w:p>
    <w:p>
      <w:pPr>
        <w:spacing w:after="0" w:before="0" w:line="240" w:lineRule="auto"/>
      </w:pPr>
      <w:r>
        <w:rPr>
          <w:rFonts w:ascii="Times New Roman" w:hAnsi="Times New Roman"/>
          <w:b w:val="0"/>
          <w:color w:val="000000"/>
          <w:sz w:val="22"/>
        </w:rPr>
        <w:t xml:space="preserve">    public WeatherData current() {</w:t>
      </w:r>
    </w:p>
    <w:p>
      <w:pPr>
        <w:spacing w:after="0" w:before="0" w:line="240" w:lineRule="auto"/>
      </w:pPr>
      <w:r>
        <w:rPr>
          <w:rFonts w:ascii="Times New Roman" w:hAnsi="Times New Roman"/>
          <w:b w:val="0"/>
          <w:color w:val="000000"/>
          <w:sz w:val="22"/>
        </w:rPr>
        <w:t xml:space="preserve">      String code = api.fetchForecastCode();</w:t>
      </w:r>
    </w:p>
    <w:p>
      <w:pPr>
        <w:spacing w:after="0" w:before="0" w:line="240" w:lineRule="auto"/>
      </w:pPr>
      <w:r>
        <w:rPr>
          <w:rFonts w:ascii="Times New Roman" w:hAnsi="Times New Roman"/>
          <w:b w:val="0"/>
          <w:color w:val="000000"/>
          <w:sz w:val="22"/>
        </w:rPr>
        <w:t xml:space="preserve">      if ("RAIN".equals(code)) return new WeatherData(true);</w:t>
      </w:r>
    </w:p>
    <w:p>
      <w:pPr>
        <w:spacing w:after="0" w:before="0" w:line="240" w:lineRule="auto"/>
      </w:pPr>
      <w:r>
        <w:rPr>
          <w:rFonts w:ascii="Times New Roman" w:hAnsi="Times New Roman"/>
          <w:b w:val="0"/>
          <w:color w:val="000000"/>
          <w:sz w:val="22"/>
        </w:rPr>
        <w:t xml:space="preserve">      if ("CLEAR".equals(code)) return new WeatherData(false);</w:t>
      </w:r>
    </w:p>
    <w:p>
      <w:pPr>
        <w:spacing w:after="0" w:before="0" w:line="240" w:lineRule="auto"/>
      </w:pPr>
      <w:r>
        <w:rPr>
          <w:rFonts w:ascii="Times New Roman" w:hAnsi="Times New Roman"/>
          <w:b w:val="0"/>
          <w:color w:val="000000"/>
          <w:sz w:val="22"/>
        </w:rPr>
        <w:t xml:space="preserve">      throw new IllegalArgumentException("Unknown weather code: " + code);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interface IrrigationStrategy {</w:t>
      </w:r>
    </w:p>
    <w:p>
      <w:pPr>
        <w:spacing w:after="0" w:before="0" w:line="240" w:lineRule="auto"/>
      </w:pPr>
      <w:r>
        <w:rPr>
          <w:rFonts w:ascii="Times New Roman" w:hAnsi="Times New Roman"/>
          <w:b w:val="0"/>
          <w:color w:val="000000"/>
          <w:sz w:val="22"/>
        </w:rPr>
        <w:t xml:space="preserve">    boolean shouldIrrigate(double moisture, WeatherData weather);</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NormalIrrigationStrategy implements IrrigationStrategy {</w:t>
      </w:r>
    </w:p>
    <w:p>
      <w:pPr>
        <w:spacing w:after="0" w:before="0" w:line="240" w:lineRule="auto"/>
      </w:pPr>
      <w:r>
        <w:rPr>
          <w:rFonts w:ascii="Times New Roman" w:hAnsi="Times New Roman"/>
          <w:b w:val="0"/>
          <w:color w:val="000000"/>
          <w:sz w:val="22"/>
        </w:rPr>
        <w:t xml:space="preserve">    public boolean shouldIrrigate(double m, WeatherData w) {</w:t>
      </w:r>
    </w:p>
    <w:p>
      <w:pPr>
        <w:spacing w:after="0" w:before="0" w:line="240" w:lineRule="auto"/>
      </w:pPr>
      <w:r>
        <w:rPr>
          <w:rFonts w:ascii="Times New Roman" w:hAnsi="Times New Roman"/>
          <w:b w:val="0"/>
          <w:color w:val="000000"/>
          <w:sz w:val="22"/>
        </w:rPr>
        <w:t xml:space="preserve">      return m &lt; 40 &amp;&amp; !w.rainExpected;</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WaterSavingStrategy implements IrrigationStrategy {</w:t>
      </w:r>
    </w:p>
    <w:p>
      <w:pPr>
        <w:spacing w:after="0" w:before="0" w:line="240" w:lineRule="auto"/>
      </w:pPr>
      <w:r>
        <w:rPr>
          <w:rFonts w:ascii="Times New Roman" w:hAnsi="Times New Roman"/>
          <w:b w:val="0"/>
          <w:color w:val="000000"/>
          <w:sz w:val="22"/>
        </w:rPr>
        <w:t xml:space="preserve">    public boolean shouldIrrigate(double m, WeatherData w) {</w:t>
      </w:r>
    </w:p>
    <w:p>
      <w:pPr>
        <w:spacing w:after="0" w:before="0" w:line="240" w:lineRule="auto"/>
      </w:pPr>
      <w:r>
        <w:rPr>
          <w:rFonts w:ascii="Times New Roman" w:hAnsi="Times New Roman"/>
          <w:b w:val="0"/>
          <w:color w:val="000000"/>
          <w:sz w:val="22"/>
        </w:rPr>
        <w:t xml:space="preserve">      return m &lt; 25 &amp;&amp; !w.rainExpected;</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interface AlertObserver { void update(String message); }</w:t>
      </w:r>
    </w:p>
    <w:p>
      <w:pPr>
        <w:spacing w:after="0" w:before="0" w:line="240" w:lineRule="auto"/>
      </w:pPr>
      <w:r>
        <w:rPr>
          <w:rFonts w:ascii="Times New Roman" w:hAnsi="Times New Roman"/>
          <w:b w:val="0"/>
          <w:color w:val="000000"/>
          <w:sz w:val="22"/>
        </w:rPr>
        <w:t xml:space="preserve">  static final class FarmerNotifier implements AlertObserver {</w:t>
      </w:r>
    </w:p>
    <w:p>
      <w:pPr>
        <w:spacing w:after="0" w:before="0" w:line="240" w:lineRule="auto"/>
      </w:pPr>
      <w:r>
        <w:rPr>
          <w:rFonts w:ascii="Times New Roman" w:hAnsi="Times New Roman"/>
          <w:b w:val="0"/>
          <w:color w:val="000000"/>
          <w:sz w:val="22"/>
        </w:rPr>
        <w:t xml:space="preserve">    int received;</w:t>
      </w:r>
    </w:p>
    <w:p>
      <w:pPr>
        <w:spacing w:after="0" w:before="0" w:line="240" w:lineRule="auto"/>
      </w:pPr>
      <w:r>
        <w:rPr>
          <w:rFonts w:ascii="Times New Roman" w:hAnsi="Times New Roman"/>
          <w:b w:val="0"/>
          <w:color w:val="000000"/>
          <w:sz w:val="22"/>
        </w:rPr>
        <w:t xml:space="preserve">    public void update(String message) {</w:t>
      </w:r>
    </w:p>
    <w:p>
      <w:pPr>
        <w:spacing w:after="0" w:before="0" w:line="240" w:lineRule="auto"/>
      </w:pPr>
      <w:r>
        <w:rPr>
          <w:rFonts w:ascii="Times New Roman" w:hAnsi="Times New Roman"/>
          <w:b w:val="0"/>
          <w:color w:val="000000"/>
          <w:sz w:val="22"/>
        </w:rPr>
        <w:t xml:space="preserve">      received++; System.out.println("Farmer: " + message);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FarmDashboard implements AlertObserver {</w:t>
      </w:r>
    </w:p>
    <w:p>
      <w:pPr>
        <w:spacing w:after="0" w:before="0" w:line="240" w:lineRule="auto"/>
      </w:pPr>
      <w:r>
        <w:rPr>
          <w:rFonts w:ascii="Times New Roman" w:hAnsi="Times New Roman"/>
          <w:b w:val="0"/>
          <w:color w:val="000000"/>
          <w:sz w:val="22"/>
        </w:rPr>
        <w:t xml:space="preserve">    int received;</w:t>
      </w:r>
    </w:p>
    <w:p>
      <w:pPr>
        <w:spacing w:after="0" w:before="0" w:line="240" w:lineRule="auto"/>
      </w:pPr>
      <w:r>
        <w:rPr>
          <w:rFonts w:ascii="Times New Roman" w:hAnsi="Times New Roman"/>
          <w:b w:val="0"/>
          <w:color w:val="000000"/>
          <w:sz w:val="22"/>
        </w:rPr>
        <w:t xml:space="preserve">    public void update(String message) {</w:t>
      </w:r>
    </w:p>
    <w:p>
      <w:pPr>
        <w:spacing w:after="0" w:before="0" w:line="240" w:lineRule="auto"/>
      </w:pPr>
      <w:r>
        <w:rPr>
          <w:rFonts w:ascii="Times New Roman" w:hAnsi="Times New Roman"/>
          <w:b w:val="0"/>
          <w:color w:val="000000"/>
          <w:sz w:val="22"/>
        </w:rPr>
        <w:t xml:space="preserve">      received++; System.out.println("Dashboard: " + message);</w:t>
      </w:r>
    </w:p>
    <w:p>
      <w:r>
        <w:rPr>
          <w:rFonts w:ascii="Times New Roman" w:hAnsi="Times New Roman"/>
          <w:color w:val="000000"/>
        </w:rPr>
        <w:br w:type="page"/>
      </w:r>
    </w:p>
    <w:p>
      <w:pPr>
        <w:pStyle w:val="Heading1"/>
        <w:keepNext/>
      </w:pPr>
      <w:r>
        <w:rPr>
          <w:rFonts w:ascii="Times New Roman" w:hAnsi="Times New Roman"/>
          <w:b/>
          <w:color w:val="000000"/>
        </w:rPr>
        <w:t>Java Solution Listing 3</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AlertPublisher {</w:t>
      </w:r>
    </w:p>
    <w:p>
      <w:pPr>
        <w:spacing w:after="0" w:before="0" w:line="240" w:lineRule="auto"/>
      </w:pPr>
      <w:r>
        <w:rPr>
          <w:rFonts w:ascii="Times New Roman" w:hAnsi="Times New Roman"/>
          <w:b w:val="0"/>
          <w:color w:val="000000"/>
          <w:sz w:val="22"/>
        </w:rPr>
        <w:t xml:space="preserve">    private final List&lt;AlertObserver&gt; observers = new ArrayList&lt;&gt;();</w:t>
      </w:r>
    </w:p>
    <w:p>
      <w:pPr>
        <w:spacing w:after="0" w:before="0" w:line="240" w:lineRule="auto"/>
      </w:pPr>
      <w:r>
        <w:rPr>
          <w:rFonts w:ascii="Times New Roman" w:hAnsi="Times New Roman"/>
          <w:b w:val="0"/>
          <w:color w:val="000000"/>
          <w:sz w:val="22"/>
        </w:rPr>
        <w:t xml:space="preserve">    void subscribe(AlertObserver o) {</w:t>
      </w:r>
    </w:p>
    <w:p>
      <w:pPr>
        <w:spacing w:after="0" w:before="0" w:line="240" w:lineRule="auto"/>
      </w:pPr>
      <w:r>
        <w:rPr>
          <w:rFonts w:ascii="Times New Roman" w:hAnsi="Times New Roman"/>
          <w:b w:val="0"/>
          <w:color w:val="000000"/>
          <w:sz w:val="22"/>
        </w:rPr>
        <w:t xml:space="preserve">      if (!observers.contains(o)) observers.add(o);</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void unsubscribe(AlertObserver o) { observers.remove(o); }</w:t>
      </w:r>
    </w:p>
    <w:p>
      <w:pPr>
        <w:spacing w:after="0" w:before="0" w:line="240" w:lineRule="auto"/>
      </w:pPr>
      <w:r>
        <w:rPr>
          <w:rFonts w:ascii="Times New Roman" w:hAnsi="Times New Roman"/>
          <w:b w:val="0"/>
          <w:color w:val="000000"/>
          <w:sz w:val="22"/>
        </w:rPr>
        <w:t xml:space="preserve">    void publish(String message) {</w:t>
      </w:r>
    </w:p>
    <w:p>
      <w:pPr>
        <w:spacing w:after="0" w:before="0" w:line="240" w:lineRule="auto"/>
      </w:pPr>
      <w:r>
        <w:rPr>
          <w:rFonts w:ascii="Times New Roman" w:hAnsi="Times New Roman"/>
          <w:b w:val="0"/>
          <w:color w:val="000000"/>
          <w:sz w:val="22"/>
        </w:rPr>
        <w:t xml:space="preserve">      for (AlertObserver o : new ArrayList&lt;&gt;(observers)) o.update(message);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IrrigationPump {</w:t>
      </w:r>
    </w:p>
    <w:p>
      <w:pPr>
        <w:spacing w:after="0" w:before="0" w:line="240" w:lineRule="auto"/>
      </w:pPr>
      <w:r>
        <w:rPr>
          <w:rFonts w:ascii="Times New Roman" w:hAnsi="Times New Roman"/>
          <w:b w:val="0"/>
          <w:color w:val="000000"/>
          <w:sz w:val="22"/>
        </w:rPr>
        <w:t xml:space="preserve">    private boolean on;</w:t>
      </w:r>
    </w:p>
    <w:p>
      <w:pPr>
        <w:spacing w:after="0" w:before="0" w:line="240" w:lineRule="auto"/>
      </w:pPr>
      <w:r>
        <w:rPr>
          <w:rFonts w:ascii="Times New Roman" w:hAnsi="Times New Roman"/>
          <w:b w:val="0"/>
          <w:color w:val="000000"/>
          <w:sz w:val="22"/>
        </w:rPr>
        <w:t xml:space="preserve">    void setOn(boolean on) { this.on = on; }</w:t>
      </w:r>
    </w:p>
    <w:p>
      <w:pPr>
        <w:spacing w:after="0" w:before="0" w:line="240" w:lineRule="auto"/>
      </w:pPr>
      <w:r>
        <w:rPr>
          <w:rFonts w:ascii="Times New Roman" w:hAnsi="Times New Roman"/>
          <w:b w:val="0"/>
          <w:color w:val="000000"/>
          <w:sz w:val="22"/>
        </w:rPr>
        <w:t xml:space="preserve">    boolean isOn() { return on;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final class IrrigationController {</w:t>
      </w:r>
    </w:p>
    <w:p>
      <w:pPr>
        <w:spacing w:after="0" w:before="0" w:line="240" w:lineRule="auto"/>
      </w:pPr>
      <w:r>
        <w:rPr>
          <w:rFonts w:ascii="Times New Roman" w:hAnsi="Times New Roman"/>
          <w:b w:val="0"/>
          <w:color w:val="000000"/>
          <w:sz w:val="22"/>
        </w:rPr>
        <w:t xml:space="preserve">    private IrrigationStrategy strategy;</w:t>
      </w:r>
    </w:p>
    <w:p>
      <w:pPr>
        <w:spacing w:after="0" w:before="0" w:line="240" w:lineRule="auto"/>
      </w:pPr>
      <w:r>
        <w:rPr>
          <w:rFonts w:ascii="Times New Roman" w:hAnsi="Times New Roman"/>
          <w:b w:val="0"/>
          <w:color w:val="000000"/>
          <w:sz w:val="22"/>
        </w:rPr>
        <w:t xml:space="preserve">    private final WeatherService weather;</w:t>
      </w:r>
    </w:p>
    <w:p>
      <w:pPr>
        <w:spacing w:after="0" w:before="0" w:line="240" w:lineRule="auto"/>
      </w:pPr>
      <w:r>
        <w:rPr>
          <w:rFonts w:ascii="Times New Roman" w:hAnsi="Times New Roman"/>
          <w:b w:val="0"/>
          <w:color w:val="000000"/>
          <w:sz w:val="22"/>
        </w:rPr>
        <w:t xml:space="preserve">    private final IrrigationPump pump;</w:t>
      </w:r>
    </w:p>
    <w:p>
      <w:pPr>
        <w:spacing w:after="0" w:before="0" w:line="240" w:lineRule="auto"/>
      </w:pPr>
      <w:r>
        <w:rPr>
          <w:rFonts w:ascii="Times New Roman" w:hAnsi="Times New Roman"/>
          <w:b w:val="0"/>
          <w:color w:val="000000"/>
          <w:sz w:val="22"/>
        </w:rPr>
        <w:t xml:space="preserve">    private final AlertPublisher alerts;</w:t>
      </w:r>
    </w:p>
    <w:p>
      <w:pPr>
        <w:spacing w:after="0" w:before="0" w:line="240" w:lineRule="auto"/>
      </w:pPr>
      <w:r>
        <w:rPr>
          <w:rFonts w:ascii="Times New Roman" w:hAnsi="Times New Roman"/>
          <w:b w:val="0"/>
          <w:color w:val="000000"/>
          <w:sz w:val="22"/>
        </w:rPr>
        <w:t xml:space="preserve">    IrrigationController(IrrigationStrategy s, WeatherService w,</w:t>
      </w:r>
    </w:p>
    <w:p>
      <w:pPr>
        <w:spacing w:after="0" w:before="0" w:line="240" w:lineRule="auto"/>
      </w:pPr>
      <w:r>
        <w:rPr>
          <w:rFonts w:ascii="Times New Roman" w:hAnsi="Times New Roman"/>
          <w:b w:val="0"/>
          <w:color w:val="000000"/>
          <w:sz w:val="22"/>
        </w:rPr>
        <w:t xml:space="preserve">                         IrrigationPump p, AlertPublisher a) {</w:t>
      </w:r>
    </w:p>
    <w:p>
      <w:pPr>
        <w:spacing w:after="0" w:before="0" w:line="240" w:lineRule="auto"/>
      </w:pPr>
      <w:r>
        <w:rPr>
          <w:rFonts w:ascii="Times New Roman" w:hAnsi="Times New Roman"/>
          <w:b w:val="0"/>
          <w:color w:val="000000"/>
          <w:sz w:val="22"/>
        </w:rPr>
        <w:t xml:space="preserve">      strategy = s; weather = w; pump = p; alerts = a;</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void setStrategy(IrrigationStrategy s) { strategy = s; }</w:t>
      </w:r>
    </w:p>
    <w:p>
      <w:pPr>
        <w:spacing w:after="0" w:before="0" w:line="240" w:lineRule="auto"/>
      </w:pPr>
      <w:r>
        <w:rPr>
          <w:rFonts w:ascii="Times New Roman" w:hAnsi="Times New Roman"/>
          <w:b w:val="0"/>
          <w:color w:val="000000"/>
          <w:sz w:val="22"/>
        </w:rPr>
        <w:t xml:space="preserve">    boolean check(Sensor sensor) {</w:t>
      </w:r>
    </w:p>
    <w:p>
      <w:pPr>
        <w:spacing w:after="0" w:before="0" w:line="240" w:lineRule="auto"/>
      </w:pPr>
      <w:r>
        <w:rPr>
          <w:rFonts w:ascii="Times New Roman" w:hAnsi="Times New Roman"/>
          <w:b w:val="0"/>
          <w:color w:val="000000"/>
          <w:sz w:val="22"/>
        </w:rPr>
        <w:t xml:space="preserve">      // Fail safe: reset an already running pump before validation.</w:t>
      </w:r>
    </w:p>
    <w:p>
      <w:pPr>
        <w:spacing w:after="0" w:before="0" w:line="240" w:lineRule="auto"/>
      </w:pPr>
      <w:r>
        <w:rPr>
          <w:rFonts w:ascii="Times New Roman" w:hAnsi="Times New Roman"/>
          <w:b w:val="0"/>
          <w:color w:val="000000"/>
          <w:sz w:val="22"/>
        </w:rPr>
        <w:t xml:space="preserve">      pump.setOn(false);</w:t>
      </w:r>
    </w:p>
    <w:p>
      <w:pPr>
        <w:spacing w:after="0" w:before="0" w:line="240" w:lineRule="auto"/>
      </w:pPr>
      <w:r>
        <w:rPr>
          <w:rFonts w:ascii="Times New Roman" w:hAnsi="Times New Roman"/>
          <w:b w:val="0"/>
          <w:color w:val="000000"/>
          <w:sz w:val="22"/>
        </w:rPr>
        <w:t xml:space="preserve">      if (!"moisture".equals(sensor.type()))</w:t>
      </w:r>
    </w:p>
    <w:p>
      <w:pPr>
        <w:spacing w:after="0" w:before="0" w:line="240" w:lineRule="auto"/>
      </w:pPr>
      <w:r>
        <w:rPr>
          <w:rFonts w:ascii="Times New Roman" w:hAnsi="Times New Roman"/>
          <w:b w:val="0"/>
          <w:color w:val="000000"/>
          <w:sz w:val="22"/>
        </w:rPr>
        <w:t xml:space="preserve">        throw new IllegalArgumentException("Moisture sensor required");</w:t>
      </w:r>
    </w:p>
    <w:p>
      <w:pPr>
        <w:spacing w:after="0" w:before="0" w:line="240" w:lineRule="auto"/>
      </w:pPr>
      <w:r>
        <w:rPr>
          <w:rFonts w:ascii="Times New Roman" w:hAnsi="Times New Roman"/>
          <w:b w:val="0"/>
          <w:color w:val="000000"/>
          <w:sz w:val="22"/>
        </w:rPr>
        <w:t xml:space="preserve">      double m = sensor.read();</w:t>
      </w:r>
    </w:p>
    <w:p>
      <w:pPr>
        <w:spacing w:after="0" w:before="0" w:line="240" w:lineRule="auto"/>
      </w:pPr>
      <w:r>
        <w:rPr>
          <w:rFonts w:ascii="Times New Roman" w:hAnsi="Times New Roman"/>
          <w:b w:val="0"/>
          <w:color w:val="000000"/>
          <w:sz w:val="22"/>
        </w:rPr>
        <w:t xml:space="preserve">      if (!Double.isFinite(m) || m &lt; 0 || m &gt; 100) {</w:t>
      </w:r>
    </w:p>
    <w:p>
      <w:pPr>
        <w:spacing w:after="0" w:before="0" w:line="240" w:lineRule="auto"/>
      </w:pPr>
      <w:r>
        <w:rPr>
          <w:rFonts w:ascii="Times New Roman" w:hAnsi="Times New Roman"/>
          <w:b w:val="0"/>
          <w:color w:val="000000"/>
          <w:sz w:val="22"/>
        </w:rPr>
        <w:t xml:space="preserve">        alerts.publish("Invalid moisture; pump OFF");</w:t>
      </w:r>
    </w:p>
    <w:p>
      <w:pPr>
        <w:spacing w:after="0" w:before="0" w:line="240" w:lineRule="auto"/>
      </w:pPr>
      <w:r>
        <w:rPr>
          <w:rFonts w:ascii="Times New Roman" w:hAnsi="Times New Roman"/>
          <w:b w:val="0"/>
          <w:color w:val="000000"/>
          <w:sz w:val="22"/>
        </w:rPr>
        <w:t xml:space="preserve">        throw new IllegalArgumentException("Moisture must be 0 to 100");</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WeatherData w = weather.current();</w:t>
      </w:r>
    </w:p>
    <w:p>
      <w:pPr>
        <w:spacing w:after="0" w:before="0" w:line="240" w:lineRule="auto"/>
      </w:pPr>
      <w:r>
        <w:rPr>
          <w:rFonts w:ascii="Times New Roman" w:hAnsi="Times New Roman"/>
          <w:b w:val="0"/>
          <w:color w:val="000000"/>
          <w:sz w:val="22"/>
        </w:rPr>
        <w:t xml:space="preserve">      boolean run = strategy.shouldIrrigate(m, w);</w:t>
      </w:r>
    </w:p>
    <w:p>
      <w:pPr>
        <w:spacing w:after="0" w:before="0" w:line="240" w:lineRule="auto"/>
      </w:pPr>
      <w:r>
        <w:rPr>
          <w:rFonts w:ascii="Times New Roman" w:hAnsi="Times New Roman"/>
          <w:b w:val="0"/>
          <w:color w:val="000000"/>
          <w:sz w:val="22"/>
        </w:rPr>
        <w:t xml:space="preserve">      pump.setOn(run);</w:t>
      </w:r>
    </w:p>
    <w:p>
      <w:pPr>
        <w:spacing w:after="0" w:before="0" w:line="240" w:lineRule="auto"/>
      </w:pPr>
      <w:r>
        <w:rPr>
          <w:rFonts w:ascii="Times New Roman" w:hAnsi="Times New Roman"/>
          <w:b w:val="0"/>
          <w:color w:val="000000"/>
          <w:sz w:val="22"/>
        </w:rPr>
        <w:t xml:space="preserve">      alerts.publish("Moisture=" + m + "; pump " + (run ? "ON" : "OFF"));</w:t>
      </w:r>
    </w:p>
    <w:p>
      <w:pPr>
        <w:spacing w:after="0" w:before="0" w:line="240" w:lineRule="auto"/>
      </w:pPr>
      <w:r>
        <w:rPr>
          <w:rFonts w:ascii="Times New Roman" w:hAnsi="Times New Roman"/>
          <w:b w:val="0"/>
          <w:color w:val="000000"/>
          <w:sz w:val="22"/>
        </w:rPr>
        <w:t xml:space="preserve">      return run;</w:t>
      </w:r>
    </w:p>
    <w:p>
      <w:pPr>
        <w:spacing w:after="0" w:before="0" w:line="240" w:lineRule="auto"/>
      </w:pPr>
      <w:r>
        <w:rPr>
          <w:rFonts w:ascii="Times New Roman" w:hAnsi="Times New Roman"/>
          <w:b w:val="0"/>
          <w:color w:val="000000"/>
          <w:sz w:val="22"/>
        </w:rPr>
        <w:t xml:space="preserve">    }</w:t>
      </w:r>
    </w:p>
    <w:p>
      <w:r>
        <w:rPr>
          <w:rFonts w:ascii="Times New Roman" w:hAnsi="Times New Roman"/>
          <w:color w:val="000000"/>
        </w:rPr>
        <w:br w:type="page"/>
      </w:r>
    </w:p>
    <w:p>
      <w:pPr>
        <w:pStyle w:val="Heading1"/>
        <w:keepNext/>
      </w:pPr>
      <w:r>
        <w:rPr>
          <w:rFonts w:ascii="Times New Roman" w:hAnsi="Times New Roman"/>
          <w:b/>
          <w:color w:val="000000"/>
        </w:rPr>
        <w:t>Java Solution Listing 4</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void expect(boolean condition, String name) {</w:t>
      </w:r>
    </w:p>
    <w:p>
      <w:pPr>
        <w:spacing w:after="0" w:before="0" w:line="240" w:lineRule="auto"/>
      </w:pPr>
      <w:r>
        <w:rPr>
          <w:rFonts w:ascii="Times New Roman" w:hAnsi="Times New Roman"/>
          <w:b w:val="0"/>
          <w:color w:val="000000"/>
          <w:sz w:val="22"/>
        </w:rPr>
        <w:t xml:space="preserve">    if (!condition) throw new AssertionError(name);</w:t>
      </w:r>
    </w:p>
    <w:p>
      <w:pPr>
        <w:spacing w:after="0" w:before="0" w:line="240" w:lineRule="auto"/>
      </w:pPr>
      <w:r>
        <w:rPr>
          <w:rFonts w:ascii="Times New Roman" w:hAnsi="Times New Roman"/>
          <w:b w:val="0"/>
          <w:color w:val="000000"/>
          <w:sz w:val="22"/>
        </w:rPr>
        <w:t xml:space="preserve">    System.out.println("PASS: " + name);</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static void checkCase(IrrigationController c, IrrigationPump p,</w:t>
      </w:r>
    </w:p>
    <w:p>
      <w:pPr>
        <w:spacing w:after="0" w:before="0" w:line="240" w:lineRule="auto"/>
      </w:pPr>
      <w:r>
        <w:rPr>
          <w:rFonts w:ascii="Times New Roman" w:hAnsi="Times New Roman"/>
          <w:b w:val="0"/>
          <w:color w:val="000000"/>
          <w:sz w:val="22"/>
        </w:rPr>
        <w:t xml:space="preserve">                        double m, boolean expected, String label) {</w:t>
      </w:r>
    </w:p>
    <w:p>
      <w:pPr>
        <w:spacing w:after="0" w:before="0" w:line="240" w:lineRule="auto"/>
      </w:pPr>
      <w:r>
        <w:rPr>
          <w:rFonts w:ascii="Times New Roman" w:hAnsi="Times New Roman"/>
          <w:b w:val="0"/>
          <w:color w:val="000000"/>
          <w:sz w:val="22"/>
        </w:rPr>
        <w:t xml:space="preserve">    boolean result = c.check(SensorFactory.create("moisture", m));</w:t>
      </w:r>
    </w:p>
    <w:p>
      <w:pPr>
        <w:spacing w:after="0" w:before="0" w:line="240" w:lineRule="auto"/>
      </w:pPr>
      <w:r>
        <w:rPr>
          <w:rFonts w:ascii="Times New Roman" w:hAnsi="Times New Roman"/>
          <w:b w:val="0"/>
          <w:color w:val="000000"/>
          <w:sz w:val="22"/>
        </w:rPr>
        <w:t xml:space="preserve">    expect(result == expected &amp;&amp; p.isOn() == expected, label);</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public static void main(String[] args) {</w:t>
      </w:r>
    </w:p>
    <w:p>
      <w:pPr>
        <w:spacing w:after="0" w:before="0" w:line="240" w:lineRule="auto"/>
      </w:pPr>
      <w:r>
        <w:rPr>
          <w:rFonts w:ascii="Times New Roman" w:hAnsi="Times New Roman"/>
          <w:b w:val="0"/>
          <w:color w:val="000000"/>
          <w:sz w:val="22"/>
        </w:rPr>
        <w:t xml:space="preserve">    FarmDataManager data = FarmDataManager.getInstance();</w:t>
      </w:r>
    </w:p>
    <w:p>
      <w:pPr>
        <w:spacing w:after="0" w:before="0" w:line="240" w:lineRule="auto"/>
      </w:pPr>
      <w:r>
        <w:rPr>
          <w:rFonts w:ascii="Times New Roman" w:hAnsi="Times New Roman"/>
          <w:b w:val="0"/>
          <w:color w:val="000000"/>
          <w:sz w:val="22"/>
        </w:rPr>
        <w:t xml:space="preserve">    data.save(new Field("F1", "Rice"));</w:t>
      </w:r>
    </w:p>
    <w:p>
      <w:pPr>
        <w:spacing w:after="0" w:before="0" w:line="240" w:lineRule="auto"/>
      </w:pPr>
      <w:r>
        <w:rPr>
          <w:rFonts w:ascii="Times New Roman" w:hAnsi="Times New Roman"/>
          <w:b w:val="0"/>
          <w:color w:val="000000"/>
          <w:sz w:val="22"/>
        </w:rPr>
        <w:t xml:space="preserve">    expect(data == FarmDataManager.getInstance(), "singleton identity");</w:t>
      </w:r>
    </w:p>
    <w:p>
      <w:pPr>
        <w:spacing w:after="0" w:before="0" w:line="240" w:lineRule="auto"/>
      </w:pPr>
      <w:r>
        <w:rPr>
          <w:rFonts w:ascii="Times New Roman" w:hAnsi="Times New Roman"/>
          <w:b w:val="0"/>
          <w:color w:val="000000"/>
          <w:sz w:val="22"/>
        </w:rPr>
        <w:t xml:space="preserve">    expect("Rice".equals(data.find("F1").cropType), "stored field");</w:t>
      </w:r>
    </w:p>
    <w:p>
      <w:pPr>
        <w:spacing w:after="0" w:before="0" w:line="240" w:lineRule="auto"/>
      </w:pPr>
      <w:r>
        <w:rPr>
          <w:rFonts w:ascii="Times New Roman" w:hAnsi="Times New Roman"/>
          <w:b w:val="0"/>
          <w:color w:val="000000"/>
          <w:sz w:val="22"/>
        </w:rPr>
        <w:t xml:space="preserve">    expect(SensorFactory.create("moisture", 30) instanceof SoilMoistureSensor,</w:t>
      </w:r>
    </w:p>
    <w:p>
      <w:pPr>
        <w:spacing w:after="0" w:before="0" w:line="240" w:lineRule="auto"/>
      </w:pPr>
      <w:r>
        <w:rPr>
          <w:rFonts w:ascii="Times New Roman" w:hAnsi="Times New Roman"/>
          <w:b w:val="0"/>
          <w:color w:val="000000"/>
          <w:sz w:val="22"/>
        </w:rPr>
        <w:t xml:space="preserve">           "factory moisture");</w:t>
      </w:r>
    </w:p>
    <w:p>
      <w:pPr>
        <w:spacing w:after="0" w:before="0" w:line="240" w:lineRule="auto"/>
      </w:pPr>
      <w:r>
        <w:rPr>
          <w:rFonts w:ascii="Times New Roman" w:hAnsi="Times New Roman"/>
          <w:b w:val="0"/>
          <w:color w:val="000000"/>
          <w:sz w:val="22"/>
        </w:rPr>
        <w:t xml:space="preserve">    expect(SensorFactory.create("temperature", 28) instanceof TemperatureSensor,</w:t>
      </w:r>
    </w:p>
    <w:p>
      <w:pPr>
        <w:spacing w:after="0" w:before="0" w:line="240" w:lineRule="auto"/>
      </w:pPr>
      <w:r>
        <w:rPr>
          <w:rFonts w:ascii="Times New Roman" w:hAnsi="Times New Roman"/>
          <w:b w:val="0"/>
          <w:color w:val="000000"/>
          <w:sz w:val="22"/>
        </w:rPr>
        <w:t xml:space="preserve">           "factory temperature");</w:t>
      </w:r>
    </w:p>
    <w:p>
      <w:pPr>
        <w:spacing w:after="0" w:before="0" w:line="240" w:lineRule="auto"/>
      </w:pPr>
      <w:r>
        <w:rPr>
          <w:rFonts w:ascii="Times New Roman" w:hAnsi="Times New Roman"/>
          <w:b w:val="0"/>
          <w:color w:val="000000"/>
          <w:sz w:val="22"/>
        </w:rPr>
        <w:t xml:space="preserve">    try {</w:t>
      </w:r>
    </w:p>
    <w:p>
      <w:pPr>
        <w:spacing w:after="0" w:before="0" w:line="240" w:lineRule="auto"/>
      </w:pPr>
      <w:r>
        <w:rPr>
          <w:rFonts w:ascii="Times New Roman" w:hAnsi="Times New Roman"/>
          <w:b w:val="0"/>
          <w:color w:val="000000"/>
          <w:sz w:val="22"/>
        </w:rPr>
        <w:t xml:space="preserve">      SensorFactory.create("unknown", 0);</w:t>
      </w:r>
    </w:p>
    <w:p>
      <w:pPr>
        <w:spacing w:after="0" w:before="0" w:line="240" w:lineRule="auto"/>
      </w:pPr>
      <w:r>
        <w:rPr>
          <w:rFonts w:ascii="Times New Roman" w:hAnsi="Times New Roman"/>
          <w:b w:val="0"/>
          <w:color w:val="000000"/>
          <w:sz w:val="22"/>
        </w:rPr>
        <w:t xml:space="preserve">      throw new AssertionError("Unsupported type was accepted");</w:t>
      </w:r>
    </w:p>
    <w:p>
      <w:pPr>
        <w:spacing w:after="0" w:before="0" w:line="240" w:lineRule="auto"/>
      </w:pPr>
      <w:r>
        <w:rPr>
          <w:rFonts w:ascii="Times New Roman" w:hAnsi="Times New Roman"/>
          <w:b w:val="0"/>
          <w:color w:val="000000"/>
          <w:sz w:val="22"/>
        </w:rPr>
        <w:t xml:space="preserve">    } catch (IllegalArgumentException e) {</w:t>
      </w:r>
    </w:p>
    <w:p>
      <w:pPr>
        <w:spacing w:after="0" w:before="0" w:line="240" w:lineRule="auto"/>
      </w:pPr>
      <w:r>
        <w:rPr>
          <w:rFonts w:ascii="Times New Roman" w:hAnsi="Times New Roman"/>
          <w:b w:val="0"/>
          <w:color w:val="000000"/>
          <w:sz w:val="22"/>
        </w:rPr>
        <w:t xml:space="preserve">      System.out.println("PASS: unsupported sensor rejected");</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AlertPublisher alerts = new AlertPublisher();</w:t>
      </w:r>
    </w:p>
    <w:p>
      <w:pPr>
        <w:spacing w:after="0" w:before="0" w:line="240" w:lineRule="auto"/>
      </w:pPr>
      <w:r>
        <w:rPr>
          <w:rFonts w:ascii="Times New Roman" w:hAnsi="Times New Roman"/>
          <w:b w:val="0"/>
          <w:color w:val="000000"/>
          <w:sz w:val="22"/>
        </w:rPr>
        <w:t xml:space="preserve">    FarmerNotifier farmer = new FarmerNotifier();</w:t>
      </w:r>
    </w:p>
    <w:p>
      <w:pPr>
        <w:spacing w:after="0" w:before="0" w:line="240" w:lineRule="auto"/>
      </w:pPr>
      <w:r>
        <w:rPr>
          <w:rFonts w:ascii="Times New Roman" w:hAnsi="Times New Roman"/>
          <w:b w:val="0"/>
          <w:color w:val="000000"/>
          <w:sz w:val="22"/>
        </w:rPr>
        <w:t xml:space="preserve">    FarmDashboard dashboard = new FarmDashboard();</w:t>
      </w:r>
    </w:p>
    <w:p>
      <w:pPr>
        <w:spacing w:after="0" w:before="0" w:line="240" w:lineRule="auto"/>
      </w:pPr>
      <w:r>
        <w:rPr>
          <w:rFonts w:ascii="Times New Roman" w:hAnsi="Times New Roman"/>
          <w:b w:val="0"/>
          <w:color w:val="000000"/>
          <w:sz w:val="22"/>
        </w:rPr>
        <w:t xml:space="preserve">    alerts.subscribe(farmer); alerts.subscribe(dashboard);</w:t>
      </w:r>
    </w:p>
    <w:p>
      <w:pPr>
        <w:spacing w:after="0" w:before="0" w:line="240" w:lineRule="auto"/>
      </w:pPr>
      <w:r>
        <w:rPr>
          <w:rFonts w:ascii="Times New Roman" w:hAnsi="Times New Roman"/>
          <w:b w:val="0"/>
          <w:color w:val="000000"/>
          <w:sz w:val="22"/>
        </w:rPr>
        <w:t xml:space="preserve">    alerts.publish("Weather alert");</w:t>
      </w:r>
    </w:p>
    <w:p>
      <w:pPr>
        <w:spacing w:after="0" w:before="0" w:line="240" w:lineRule="auto"/>
      </w:pPr>
      <w:r>
        <w:rPr>
          <w:rFonts w:ascii="Times New Roman" w:hAnsi="Times New Roman"/>
          <w:b w:val="0"/>
          <w:color w:val="000000"/>
          <w:sz w:val="22"/>
        </w:rPr>
        <w:t xml:space="preserve">    expect(farmer.received == 1 &amp;&amp; dashboard.received == 1,</w:t>
      </w:r>
    </w:p>
    <w:p>
      <w:pPr>
        <w:spacing w:after="0" w:before="0" w:line="240" w:lineRule="auto"/>
      </w:pPr>
      <w:r>
        <w:rPr>
          <w:rFonts w:ascii="Times New Roman" w:hAnsi="Times New Roman"/>
          <w:b w:val="0"/>
          <w:color w:val="000000"/>
          <w:sz w:val="22"/>
        </w:rPr>
        <w:t xml:space="preserve">           "two observers notified");</w:t>
      </w:r>
    </w:p>
    <w:p>
      <w:pPr>
        <w:spacing w:after="0" w:before="0" w:line="240" w:lineRule="auto"/>
      </w:pPr>
      <w:r>
        <w:rPr>
          <w:rFonts w:ascii="Times New Roman" w:hAnsi="Times New Roman"/>
          <w:b w:val="0"/>
          <w:color w:val="000000"/>
          <w:sz w:val="22"/>
        </w:rPr>
        <w:t xml:space="preserve">    alerts.unsubscribe(dashboard);</w:t>
      </w:r>
    </w:p>
    <w:p>
      <w:pPr>
        <w:spacing w:after="0" w:before="0" w:line="240" w:lineRule="auto"/>
      </w:pPr>
      <w:r>
        <w:rPr>
          <w:rFonts w:ascii="Times New Roman" w:hAnsi="Times New Roman"/>
          <w:b w:val="0"/>
          <w:color w:val="000000"/>
          <w:sz w:val="22"/>
        </w:rPr>
        <w:t xml:space="preserve">    alerts.publish("Second alert");</w:t>
      </w:r>
    </w:p>
    <w:p>
      <w:pPr>
        <w:spacing w:after="0" w:before="0" w:line="240" w:lineRule="auto"/>
      </w:pPr>
      <w:r>
        <w:rPr>
          <w:rFonts w:ascii="Times New Roman" w:hAnsi="Times New Roman"/>
          <w:b w:val="0"/>
          <w:color w:val="000000"/>
          <w:sz w:val="22"/>
        </w:rPr>
        <w:t xml:space="preserve">    expect(farmer.received == 2 &amp;&amp; dashboard.received == 1,</w:t>
      </w:r>
    </w:p>
    <w:p>
      <w:pPr>
        <w:spacing w:after="0" w:before="0" w:line="240" w:lineRule="auto"/>
      </w:pPr>
      <w:r>
        <w:rPr>
          <w:rFonts w:ascii="Times New Roman" w:hAnsi="Times New Roman"/>
          <w:b w:val="0"/>
          <w:color w:val="000000"/>
          <w:sz w:val="22"/>
        </w:rPr>
        <w:t xml:space="preserve">           "unsubscription");</w:t>
      </w:r>
    </w:p>
    <w:p>
      <w:pPr>
        <w:spacing w:after="0" w:before="0" w:line="240" w:lineRule="auto"/>
      </w:pPr>
      <w:r>
        <w:rPr>
          <w:rFonts w:ascii="Times New Roman" w:hAnsi="Times New Roman"/>
          <w:b w:val="0"/>
          <w:color w:val="000000"/>
          <w:sz w:val="22"/>
        </w:rPr>
        <w:t xml:space="preserve">    alerts.subscribe(dashboard);</w:t>
      </w:r>
    </w:p>
    <w:p>
      <w:pPr>
        <w:spacing w:after="0" w:before="0" w:line="240" w:lineRule="auto"/>
      </w:pPr>
      <w:r>
        <w:rPr>
          <w:rFonts w:ascii="Times New Roman" w:hAnsi="Times New Roman"/>
          <w:b w:val="0"/>
          <w:color w:val="000000"/>
          <w:sz w:val="22"/>
        </w:rPr>
        <w:t xml:space="preserve">    IrrigationPump pump = new IrrigationPump();</w:t>
      </w:r>
    </w:p>
    <w:p>
      <w:pPr>
        <w:spacing w:after="0" w:before="0" w:line="240" w:lineRule="auto"/>
      </w:pPr>
      <w:r>
        <w:rPr>
          <w:rFonts w:ascii="Times New Roman" w:hAnsi="Times New Roman"/>
          <w:b w:val="0"/>
          <w:color w:val="000000"/>
          <w:sz w:val="22"/>
        </w:rPr>
        <w:t xml:space="preserve">    WeatherService clear = new WeatherAPIAdapter(new ExternalWeatherAPI("CLEAR"));</w:t>
      </w:r>
    </w:p>
    <w:p>
      <w:pPr>
        <w:spacing w:after="0" w:before="0" w:line="240" w:lineRule="auto"/>
      </w:pPr>
      <w:r>
        <w:rPr>
          <w:rFonts w:ascii="Times New Roman" w:hAnsi="Times New Roman"/>
          <w:b w:val="0"/>
          <w:color w:val="000000"/>
          <w:sz w:val="22"/>
        </w:rPr>
        <w:t xml:space="preserve">    IrrigationController c = new IrrigationController(</w:t>
      </w:r>
    </w:p>
    <w:p>
      <w:pPr>
        <w:spacing w:after="0" w:before="0" w:line="240" w:lineRule="auto"/>
      </w:pPr>
      <w:r>
        <w:rPr>
          <w:rFonts w:ascii="Times New Roman" w:hAnsi="Times New Roman"/>
          <w:b w:val="0"/>
          <w:color w:val="000000"/>
          <w:sz w:val="22"/>
        </w:rPr>
        <w:t xml:space="preserve">        new NormalIrrigationStrategy(), clear, pump, alerts);</w:t>
      </w:r>
    </w:p>
    <w:p>
      <w:pPr>
        <w:spacing w:after="0" w:before="0" w:line="240" w:lineRule="auto"/>
      </w:pPr>
      <w:r>
        <w:rPr>
          <w:rFonts w:ascii="Times New Roman" w:hAnsi="Times New Roman"/>
          <w:b w:val="0"/>
          <w:color w:val="000000"/>
          <w:sz w:val="22"/>
        </w:rPr>
        <w:t xml:space="preserve">    checkCase(c, pump, 30, true, "normal 30 clear");</w:t>
      </w:r>
    </w:p>
    <w:p>
      <w:pPr>
        <w:spacing w:after="0" w:before="0" w:line="240" w:lineRule="auto"/>
      </w:pPr>
      <w:r>
        <w:rPr>
          <w:rFonts w:ascii="Times New Roman" w:hAnsi="Times New Roman"/>
          <w:b w:val="0"/>
          <w:color w:val="000000"/>
          <w:sz w:val="22"/>
        </w:rPr>
        <w:t xml:space="preserve">    c.setStrategy(new WaterSavingStrategy());</w:t>
      </w:r>
    </w:p>
    <w:p>
      <w:r>
        <w:rPr>
          <w:rFonts w:ascii="Times New Roman" w:hAnsi="Times New Roman"/>
          <w:color w:val="000000"/>
        </w:rPr>
        <w:br w:type="page"/>
      </w:r>
    </w:p>
    <w:p>
      <w:pPr>
        <w:pStyle w:val="Heading1"/>
        <w:keepNext/>
      </w:pPr>
      <w:r>
        <w:rPr>
          <w:rFonts w:ascii="Times New Roman" w:hAnsi="Times New Roman"/>
          <w:b/>
          <w:color w:val="000000"/>
        </w:rPr>
        <w:t>Java Solution Listing 5</w:t>
      </w:r>
    </w:p>
    <w:p>
      <w:pPr>
        <w:spacing w:after="0" w:before="0" w:line="240" w:lineRule="auto"/>
      </w:pPr>
      <w:r>
        <w:rPr>
          <w:rFonts w:ascii="Times New Roman" w:hAnsi="Times New Roman"/>
          <w:b w:val="0"/>
          <w:color w:val="000000"/>
          <w:sz w:val="22"/>
        </w:rPr>
        <w:t xml:space="preserve">    checkCase(c, pump, 30, false, "water saving 30 clear");</w:t>
      </w:r>
    </w:p>
    <w:p>
      <w:pPr>
        <w:spacing w:after="0" w:before="0" w:line="240" w:lineRule="auto"/>
      </w:pPr>
      <w:r>
        <w:rPr>
          <w:rFonts w:ascii="Times New Roman" w:hAnsi="Times New Roman"/>
          <w:b w:val="0"/>
          <w:color w:val="000000"/>
          <w:sz w:val="22"/>
        </w:rPr>
        <w:t xml:space="preserve">    checkCase(c, pump, 25, false, "water saving boundary 25");</w:t>
      </w:r>
    </w:p>
    <w:p>
      <w:pPr>
        <w:spacing w:after="0" w:before="0" w:line="240" w:lineRule="auto"/>
      </w:pPr>
      <w:r>
        <w:rPr>
          <w:rFonts w:ascii="Times New Roman" w:hAnsi="Times New Roman"/>
          <w:b w:val="0"/>
          <w:color w:val="000000"/>
          <w:sz w:val="22"/>
        </w:rPr>
        <w:t xml:space="preserve">    checkCase(c, pump, 20, true, "water saving 20 clear");</w:t>
      </w:r>
    </w:p>
    <w:p>
      <w:pPr>
        <w:spacing w:after="0" w:before="0" w:line="240" w:lineRule="auto"/>
      </w:pPr>
      <w:r>
        <w:rPr>
          <w:rFonts w:ascii="Times New Roman" w:hAnsi="Times New Roman"/>
          <w:b w:val="0"/>
          <w:color w:val="000000"/>
          <w:sz w:val="22"/>
        </w:rPr>
        <w:t xml:space="preserve">    c.setStrategy(new NormalIrrigationStrategy());</w:t>
      </w:r>
    </w:p>
    <w:p>
      <w:pPr>
        <w:spacing w:after="0" w:before="0" w:line="240" w:lineRule="auto"/>
      </w:pPr>
      <w:r>
        <w:rPr>
          <w:rFonts w:ascii="Times New Roman" w:hAnsi="Times New Roman"/>
          <w:b w:val="0"/>
          <w:color w:val="000000"/>
          <w:sz w:val="22"/>
        </w:rPr>
        <w:t xml:space="preserve">    checkCase(c, pump, 40, false, "normal boundary 40");</w:t>
      </w:r>
    </w:p>
    <w:p>
      <w:pPr>
        <w:spacing w:after="0" w:before="0" w:line="240" w:lineRule="auto"/>
      </w:pPr>
      <w:r>
        <w:rPr>
          <w:rFonts w:ascii="Times New Roman" w:hAnsi="Times New Roman"/>
          <w:b w:val="0"/>
          <w:color w:val="000000"/>
          <w:sz w:val="22"/>
        </w:rPr>
        <w:t xml:space="preserve">    WeatherService rain = new WeatherAPIAdapter(new ExternalWeatherAPI("RAIN"));</w:t>
      </w:r>
    </w:p>
    <w:p>
      <w:pPr>
        <w:spacing w:after="0" w:before="0" w:line="240" w:lineRule="auto"/>
      </w:pPr>
      <w:r>
        <w:rPr>
          <w:rFonts w:ascii="Times New Roman" w:hAnsi="Times New Roman"/>
          <w:b w:val="0"/>
          <w:color w:val="000000"/>
          <w:sz w:val="22"/>
        </w:rPr>
        <w:t xml:space="preserve">    IrrigationController wet = new IrrigationController(</w:t>
      </w:r>
    </w:p>
    <w:p>
      <w:pPr>
        <w:spacing w:after="0" w:before="0" w:line="240" w:lineRule="auto"/>
      </w:pPr>
      <w:r>
        <w:rPr>
          <w:rFonts w:ascii="Times New Roman" w:hAnsi="Times New Roman"/>
          <w:b w:val="0"/>
          <w:color w:val="000000"/>
          <w:sz w:val="22"/>
        </w:rPr>
        <w:t xml:space="preserve">        new NormalIrrigationStrategy(), rain, pump, alerts);</w:t>
      </w:r>
    </w:p>
    <w:p>
      <w:pPr>
        <w:spacing w:after="0" w:before="0" w:line="240" w:lineRule="auto"/>
      </w:pPr>
      <w:r>
        <w:rPr>
          <w:rFonts w:ascii="Times New Roman" w:hAnsi="Times New Roman"/>
          <w:b w:val="0"/>
          <w:color w:val="000000"/>
          <w:sz w:val="22"/>
        </w:rPr>
        <w:t xml:space="preserve">    checkCase(wet, pump, 20, false, "normal 20 rain");</w:t>
      </w:r>
    </w:p>
    <w:p>
      <w:pPr>
        <w:spacing w:after="0" w:before="0" w:line="240" w:lineRule="auto"/>
      </w:pPr>
      <w:r>
        <w:rPr>
          <w:rFonts w:ascii="Times New Roman" w:hAnsi="Times New Roman"/>
          <w:b w:val="0"/>
          <w:color w:val="000000"/>
          <w:sz w:val="22"/>
        </w:rPr>
        <w:t xml:space="preserve">    wet.setStrategy(new WaterSavingStrategy());</w:t>
      </w:r>
    </w:p>
    <w:p>
      <w:pPr>
        <w:spacing w:after="0" w:before="0" w:line="240" w:lineRule="auto"/>
      </w:pPr>
      <w:r>
        <w:rPr>
          <w:rFonts w:ascii="Times New Roman" w:hAnsi="Times New Roman"/>
          <w:b w:val="0"/>
          <w:color w:val="000000"/>
          <w:sz w:val="22"/>
        </w:rPr>
        <w:t xml:space="preserve">    checkCase(wet, pump, 20, false, "water saving 20 rain");</w:t>
      </w:r>
    </w:p>
    <w:p>
      <w:pPr>
        <w:spacing w:after="0" w:before="0" w:line="240" w:lineRule="auto"/>
      </w:pPr>
      <w:r>
        <w:rPr>
          <w:rFonts w:ascii="Times New Roman" w:hAnsi="Times New Roman"/>
          <w:b w:val="0"/>
          <w:color w:val="000000"/>
          <w:sz w:val="22"/>
        </w:rPr>
        <w:t xml:space="preserve">    for (double invalid : new double[] {-5, 105, Double.NaN}) {</w:t>
      </w:r>
    </w:p>
    <w:p>
      <w:pPr>
        <w:spacing w:after="0" w:before="0" w:line="240" w:lineRule="auto"/>
      </w:pPr>
      <w:r>
        <w:rPr>
          <w:rFonts w:ascii="Times New Roman" w:hAnsi="Times New Roman"/>
          <w:b w:val="0"/>
          <w:color w:val="000000"/>
          <w:sz w:val="22"/>
        </w:rPr>
        <w:t xml:space="preserve">      pump.setOn(true);</w:t>
      </w:r>
    </w:p>
    <w:p>
      <w:pPr>
        <w:spacing w:after="0" w:before="0" w:line="240" w:lineRule="auto"/>
      </w:pPr>
      <w:r>
        <w:rPr>
          <w:rFonts w:ascii="Times New Roman" w:hAnsi="Times New Roman"/>
          <w:b w:val="0"/>
          <w:color w:val="000000"/>
          <w:sz w:val="22"/>
        </w:rPr>
        <w:t xml:space="preserve">      try {</w:t>
      </w:r>
    </w:p>
    <w:p>
      <w:pPr>
        <w:spacing w:after="0" w:before="0" w:line="240" w:lineRule="auto"/>
      </w:pPr>
      <w:r>
        <w:rPr>
          <w:rFonts w:ascii="Times New Roman" w:hAnsi="Times New Roman"/>
          <w:b w:val="0"/>
          <w:color w:val="000000"/>
          <w:sz w:val="22"/>
        </w:rPr>
        <w:t xml:space="preserve">        c.check(SensorFactory.create("moisture", invalid));</w:t>
      </w:r>
    </w:p>
    <w:p>
      <w:pPr>
        <w:spacing w:after="0" w:before="0" w:line="240" w:lineRule="auto"/>
      </w:pPr>
      <w:r>
        <w:rPr>
          <w:rFonts w:ascii="Times New Roman" w:hAnsi="Times New Roman"/>
          <w:b w:val="0"/>
          <w:color w:val="000000"/>
          <w:sz w:val="22"/>
        </w:rPr>
        <w:t xml:space="preserve">        throw new AssertionError("Invalid reading was accepted");</w:t>
      </w:r>
    </w:p>
    <w:p>
      <w:pPr>
        <w:spacing w:after="0" w:before="0" w:line="240" w:lineRule="auto"/>
      </w:pPr>
      <w:r>
        <w:rPr>
          <w:rFonts w:ascii="Times New Roman" w:hAnsi="Times New Roman"/>
          <w:b w:val="0"/>
          <w:color w:val="000000"/>
          <w:sz w:val="22"/>
        </w:rPr>
        <w:t xml:space="preserve">      } catch (IllegalArgumentException e) {</w:t>
      </w:r>
    </w:p>
    <w:p>
      <w:pPr>
        <w:spacing w:after="0" w:before="0" w:line="240" w:lineRule="auto"/>
      </w:pPr>
      <w:r>
        <w:rPr>
          <w:rFonts w:ascii="Times New Roman" w:hAnsi="Times New Roman"/>
          <w:b w:val="0"/>
          <w:color w:val="000000"/>
          <w:sz w:val="22"/>
        </w:rPr>
        <w:t xml:space="preserve">        expect(!pump.isOn(), "invalid reading rejected with pump OFF");</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 xml:space="preserve">    System.out.println("All checks completed.");</w:t>
      </w:r>
    </w:p>
    <w:p>
      <w:pPr>
        <w:spacing w:after="0" w:before="0" w:line="240" w:lineRule="auto"/>
      </w:pPr>
      <w:r>
        <w:rPr>
          <w:rFonts w:ascii="Times New Roman" w:hAnsi="Times New Roman"/>
          <w:b w:val="0"/>
          <w:color w:val="000000"/>
          <w:sz w:val="22"/>
        </w:rPr>
        <w:t xml:space="preserve">  }</w:t>
      </w:r>
    </w:p>
    <w:p>
      <w:pPr>
        <w:spacing w:after="0" w:before="0" w:line="240" w:lineRule="auto"/>
      </w:pPr>
      <w:r>
        <w:rPr>
          <w:rFonts w:ascii="Times New Roman" w:hAnsi="Times New Roman"/>
          <w:b w:val="0"/>
          <w:color w:val="000000"/>
          <w:sz w:val="22"/>
        </w:rPr>
        <w:t>}</w:t>
      </w:r>
    </w:p>
    <w:p>
      <w:r>
        <w:rPr>
          <w:rFonts w:ascii="Times New Roman" w:hAnsi="Times New Roman"/>
          <w:color w:val="000000"/>
        </w:rPr>
        <w:br w:type="page"/>
      </w:r>
    </w:p>
    <w:p>
      <w:pPr>
        <w:pStyle w:val="Heading1"/>
        <w:keepNext/>
      </w:pPr>
      <w:r>
        <w:rPr>
          <w:rFonts w:ascii="Times New Roman" w:hAnsi="Times New Roman"/>
          <w:b/>
          <w:color w:val="000000"/>
        </w:rPr>
        <w:t>Testing Solution and Interpretation</w:t>
      </w:r>
    </w:p>
    <w:p>
      <w:r>
        <w:rPr>
          <w:rFonts w:ascii="Times New Roman" w:hAnsi="Times New Roman"/>
          <w:b w:val="0"/>
          <w:color w:val="000000"/>
        </w:rPr>
        <w:t>The main method runs deterministic checks and throws AssertionError if a checked result differs from its expectation. Every passing assertion prints PASS. Exceptions for unsupported sensors and invalid moisture are caught and checked. Ordinary Java assertions need not be enabled because expect() performs explicit checks.</w:t>
      </w:r>
    </w:p>
    <w:tbl>
      <w:tblPr>
        <w:tblW w:type="auto" w:w="0"/>
        <w:tblLayout w:type="autofit"/>
        <w:tblLook w:firstColumn="1" w:firstRow="1" w:lastColumn="0" w:lastRow="0" w:noHBand="0" w:noVBand="1" w:val="04A0"/>
      </w:tblPr>
      <w:tblGrid>
        <w:gridCol w:w="5040"/>
        <w:gridCol w:w="5040"/>
      </w:tblGrid>
      <w:tr>
        <w:trPr>
          <w:cantSplit/>
        </w:trPr>
        <w:tc>
          <w:tcPr>
            <w:tcW w:type="dxa" w:w="5040"/>
            <w:tcBorders>
              <w:top w:val="single" w:sz="4" w:color="D9D9D9"/>
              <w:left w:val="single" w:sz="4" w:color="D9D9D9"/>
              <w:bottom w:val="single" w:sz="4" w:color="D9D9D9"/>
              <w:right w:val="single" w:sz="4" w:color="D9D9D9"/>
            </w:tcBorders>
            <w:shd w:fill="EEEEEE"/>
          </w:tcPr>
          <w:p>
            <w:pPr>
              <w:spacing w:after="60" w:before="60"/>
            </w:pPr>
            <w:r>
              <w:rPr>
                <w:b/>
              </w:rPr>
              <w:t>Test</w:t>
            </w:r>
          </w:p>
        </w:tc>
        <w:tc>
          <w:tcPr>
            <w:tcW w:type="dxa" w:w="5040"/>
            <w:tcBorders>
              <w:top w:val="single" w:sz="4" w:color="D9D9D9"/>
              <w:left w:val="single" w:sz="4" w:color="D9D9D9"/>
              <w:bottom w:val="single" w:sz="4" w:color="D9D9D9"/>
              <w:right w:val="single" w:sz="4" w:color="D9D9D9"/>
            </w:tcBorders>
            <w:shd w:fill="EEEEEE"/>
          </w:tcPr>
          <w:p>
            <w:pPr>
              <w:spacing w:after="60" w:before="60"/>
            </w:pPr>
            <w:r>
              <w:rPr>
                <w:b/>
              </w:rPr>
              <w:t>Expected result and code coverage</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1</w:t>
            </w:r>
          </w:p>
        </w:tc>
        <w:tc>
          <w:tcPr>
            <w:tcW w:type="dxa" w:w="5040"/>
            <w:tcBorders>
              <w:top w:val="single" w:sz="4" w:color="D9D9D9"/>
              <w:left w:val="single" w:sz="4" w:color="D9D9D9"/>
              <w:bottom w:val="single" w:sz="4" w:color="D9D9D9"/>
              <w:right w:val="single" w:sz="4" w:color="D9D9D9"/>
            </w:tcBorders>
          </w:tcPr>
          <w:p>
            <w:pPr>
              <w:spacing w:after="60" w:before="60"/>
            </w:pPr>
            <w:r>
              <w:rPr>
                <w:b w:val="0"/>
              </w:rPr>
              <w:t>Pump on</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2</w:t>
            </w:r>
          </w:p>
        </w:tc>
        <w:tc>
          <w:tcPr>
            <w:tcW w:type="dxa" w:w="5040"/>
            <w:tcBorders>
              <w:top w:val="single" w:sz="4" w:color="D9D9D9"/>
              <w:left w:val="single" w:sz="4" w:color="D9D9D9"/>
              <w:bottom w:val="single" w:sz="4" w:color="D9D9D9"/>
              <w:right w:val="single" w:sz="4" w:color="D9D9D9"/>
            </w:tcBorders>
          </w:tcPr>
          <w:p>
            <w:pPr>
              <w:spacing w:after="60" w:before="60"/>
            </w:pPr>
            <w:r>
              <w:rPr>
                <w:b w:val="0"/>
              </w:rPr>
              <w:t>Pump off</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3</w:t>
            </w:r>
          </w:p>
        </w:tc>
        <w:tc>
          <w:tcPr>
            <w:tcW w:type="dxa" w:w="5040"/>
            <w:tcBorders>
              <w:top w:val="single" w:sz="4" w:color="D9D9D9"/>
              <w:left w:val="single" w:sz="4" w:color="D9D9D9"/>
              <w:bottom w:val="single" w:sz="4" w:color="D9D9D9"/>
              <w:right w:val="single" w:sz="4" w:color="D9D9D9"/>
            </w:tcBorders>
          </w:tcPr>
          <w:p>
            <w:pPr>
              <w:spacing w:after="60" w:before="60"/>
            </w:pPr>
            <w:r>
              <w:rPr>
                <w:b w:val="0"/>
              </w:rPr>
              <w:t>Pump off</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4</w:t>
            </w:r>
          </w:p>
        </w:tc>
        <w:tc>
          <w:tcPr>
            <w:tcW w:type="dxa" w:w="5040"/>
            <w:tcBorders>
              <w:top w:val="single" w:sz="4" w:color="D9D9D9"/>
              <w:left w:val="single" w:sz="4" w:color="D9D9D9"/>
              <w:bottom w:val="single" w:sz="4" w:color="D9D9D9"/>
              <w:right w:val="single" w:sz="4" w:color="D9D9D9"/>
            </w:tcBorders>
          </w:tcPr>
          <w:p>
            <w:pPr>
              <w:spacing w:after="60" w:before="60"/>
            </w:pPr>
            <w:r>
              <w:rPr>
                <w:b w:val="0"/>
              </w:rPr>
              <w:t>Pump off</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5</w:t>
            </w:r>
          </w:p>
        </w:tc>
        <w:tc>
          <w:tcPr>
            <w:tcW w:type="dxa" w:w="5040"/>
            <w:tcBorders>
              <w:top w:val="single" w:sz="4" w:color="D9D9D9"/>
              <w:left w:val="single" w:sz="4" w:color="D9D9D9"/>
              <w:bottom w:val="single" w:sz="4" w:color="D9D9D9"/>
              <w:right w:val="single" w:sz="4" w:color="D9D9D9"/>
            </w:tcBorders>
          </w:tcPr>
          <w:p>
            <w:pPr>
              <w:spacing w:after="60" w:before="60"/>
            </w:pPr>
            <w:r>
              <w:rPr>
                <w:b w:val="0"/>
              </w:rPr>
              <w:t>Pump off</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6</w:t>
            </w:r>
          </w:p>
        </w:tc>
        <w:tc>
          <w:tcPr>
            <w:tcW w:type="dxa" w:w="5040"/>
            <w:tcBorders>
              <w:top w:val="single" w:sz="4" w:color="D9D9D9"/>
              <w:left w:val="single" w:sz="4" w:color="D9D9D9"/>
              <w:bottom w:val="single" w:sz="4" w:color="D9D9D9"/>
              <w:right w:val="single" w:sz="4" w:color="D9D9D9"/>
            </w:tcBorders>
          </w:tcPr>
          <w:p>
            <w:pPr>
              <w:spacing w:after="60" w:before="60"/>
            </w:pPr>
            <w:r>
              <w:rPr>
                <w:b w:val="0"/>
              </w:rPr>
              <w:t>Reject reading; pump off</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7</w:t>
            </w:r>
          </w:p>
        </w:tc>
        <w:tc>
          <w:tcPr>
            <w:tcW w:type="dxa" w:w="5040"/>
            <w:tcBorders>
              <w:top w:val="single" w:sz="4" w:color="D9D9D9"/>
              <w:left w:val="single" w:sz="4" w:color="D9D9D9"/>
              <w:bottom w:val="single" w:sz="4" w:color="D9D9D9"/>
              <w:right w:val="single" w:sz="4" w:color="D9D9D9"/>
            </w:tcBorders>
          </w:tcPr>
          <w:p>
            <w:pPr>
              <w:spacing w:after="60" w:before="60"/>
            </w:pPr>
            <w:r>
              <w:rPr>
                <w:b w:val="0"/>
              </w:rPr>
              <w:t>Both receive notification</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8</w:t>
            </w:r>
          </w:p>
        </w:tc>
        <w:tc>
          <w:tcPr>
            <w:tcW w:type="dxa" w:w="5040"/>
            <w:tcBorders>
              <w:top w:val="single" w:sz="4" w:color="D9D9D9"/>
              <w:left w:val="single" w:sz="4" w:color="D9D9D9"/>
              <w:bottom w:val="single" w:sz="4" w:color="D9D9D9"/>
              <w:right w:val="single" w:sz="4" w:color="D9D9D9"/>
            </w:tcBorders>
          </w:tcPr>
          <w:p>
            <w:pPr>
              <w:spacing w:after="60" w:before="60"/>
            </w:pPr>
            <w:r>
              <w:rPr>
                <w:b w:val="0"/>
              </w:rPr>
              <w:t>Only remaining subscriber receives it</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9</w:t>
            </w:r>
          </w:p>
        </w:tc>
        <w:tc>
          <w:tcPr>
            <w:tcW w:type="dxa" w:w="5040"/>
            <w:tcBorders>
              <w:top w:val="single" w:sz="4" w:color="D9D9D9"/>
              <w:left w:val="single" w:sz="4" w:color="D9D9D9"/>
              <w:bottom w:val="single" w:sz="4" w:color="D9D9D9"/>
              <w:right w:val="single" w:sz="4" w:color="D9D9D9"/>
            </w:tcBorders>
          </w:tcPr>
          <w:p>
            <w:pPr>
              <w:spacing w:after="60" w:before="60"/>
            </w:pPr>
            <w:r>
              <w:rPr>
                <w:b w:val="0"/>
              </w:rPr>
              <w:t>Same instance</w:t>
            </w:r>
          </w:p>
        </w:tc>
      </w:tr>
      <w:tr>
        <w:trPr>
          <w:cantSplit/>
        </w:trPr>
        <w:tc>
          <w:tcPr>
            <w:tcW w:type="dxa" w:w="5040"/>
            <w:tcBorders>
              <w:top w:val="single" w:sz="4" w:color="D9D9D9"/>
              <w:left w:val="single" w:sz="4" w:color="D9D9D9"/>
              <w:bottom w:val="single" w:sz="4" w:color="D9D9D9"/>
              <w:right w:val="single" w:sz="4" w:color="D9D9D9"/>
            </w:tcBorders>
          </w:tcPr>
          <w:p>
            <w:pPr>
              <w:spacing w:after="60" w:before="60"/>
            </w:pPr>
            <w:r>
              <w:rPr>
                <w:b w:val="0"/>
              </w:rPr>
              <w:t>10</w:t>
            </w:r>
          </w:p>
        </w:tc>
        <w:tc>
          <w:tcPr>
            <w:tcW w:type="dxa" w:w="5040"/>
            <w:tcBorders>
              <w:top w:val="single" w:sz="4" w:color="D9D9D9"/>
              <w:left w:val="single" w:sz="4" w:color="D9D9D9"/>
              <w:bottom w:val="single" w:sz="4" w:color="D9D9D9"/>
              <w:right w:val="single" w:sz="4" w:color="D9D9D9"/>
            </w:tcBorders>
          </w:tcPr>
          <w:p>
            <w:pPr>
              <w:spacing w:after="60" w:before="60"/>
            </w:pPr>
            <w:r>
              <w:rPr>
                <w:b w:val="0"/>
              </w:rPr>
              <w:t>Correct types; unknown type rejected</w:t>
            </w:r>
          </w:p>
        </w:tc>
      </w:tr>
    </w:tbl>
    <w:p>
      <w:pPr>
        <w:spacing w:after="0" w:before="0" w:line="20" w:lineRule="exact"/>
      </w:pPr>
    </w:p>
    <w:p>
      <w:r>
        <w:rPr>
          <w:rFonts w:ascii="Times New Roman" w:hAnsi="Times New Roman"/>
          <w:b w:val="0"/>
          <w:color w:val="000000"/>
        </w:rPr>
        <w:t>Additional checks cover stored field retrieval, water-saving irrigation at 20% without rain, rejection of NaN, and rejection of bad readings while the pump was previously on. Both strategies are exercised with rain. The controller also rejects a temperature sensor passed to its moisture-check operation; add a dedicated test for this branch if extending the test suite.</w:t>
      </w:r>
    </w:p>
    <w:p>
      <w:pPr>
        <w:pStyle w:val="Heading2"/>
        <w:keepNext/>
      </w:pPr>
      <w:r>
        <w:rPr>
          <w:rFonts w:ascii="Times New Roman" w:hAnsi="Times New Roman"/>
          <w:b/>
          <w:color w:val="000000"/>
        </w:rPr>
        <w:t>Expected output excerpts</w:t>
      </w:r>
    </w:p>
    <w:p>
      <w:r>
        <w:rPr>
          <w:rFonts w:ascii="Times New Roman" w:hAnsi="Times New Roman"/>
          <w:b w:val="0"/>
          <w:color w:val="000000"/>
        </w:rPr>
        <w:t>PASS: singleton identity</w:t>
        <w:br/>
        <w:t>PASS: stored field</w:t>
        <w:br/>
        <w:t>PASS: factory moisture</w:t>
        <w:br/>
        <w:t>PASS: factory temperature</w:t>
        <w:br/>
        <w:t>PASS: unsupported sensor rejected</w:t>
        <w:br/>
        <w:t>PASS: two observers notified</w:t>
        <w:br/>
        <w:t>PASS: unsubscription</w:t>
        <w:br/>
        <w:t>PASS: normal 30 clear</w:t>
        <w:br/>
        <w:t>PASS: water saving 30 clear</w:t>
        <w:br/>
        <w:t>PASS: water saving boundary 25</w:t>
        <w:br/>
        <w:t>PASS: normal boundary 40</w:t>
        <w:br/>
        <w:t>All checks completed.</w:t>
      </w:r>
    </w:p>
    <w:p>
      <w:r>
        <w:rPr>
          <w:rFonts w:ascii="Times New Roman" w:hAnsi="Times New Roman"/>
          <w:b w:val="0"/>
          <w:color w:val="000000"/>
        </w:rPr>
        <w:t>These excerpts omit interleaved farmer/dashboard messages and several additional passing checks. A valid decision sends a message such as Moisture=30.0; pump ON. An invalid reading produces Invalid moisture; pump OFF and an IllegalArgumentException. Students should capture actual output and compare it with the expected results.</w:t>
      </w:r>
    </w:p>
    <w:p>
      <w:pPr>
        <w:pStyle w:val="Heading2"/>
        <w:keepNext/>
      </w:pPr>
      <w:r>
        <w:rPr>
          <w:rFonts w:ascii="Times New Roman" w:hAnsi="Times New Roman"/>
          <w:b/>
          <w:color w:val="000000"/>
        </w:rPr>
        <w:t>Pattern explanation</w:t>
      </w:r>
    </w:p>
    <w:p>
      <w:r>
        <w:rPr>
          <w:rFonts w:ascii="Times New Roman" w:hAnsi="Times New Roman"/>
          <w:b w:val="0"/>
          <w:color w:val="000000"/>
        </w:rPr>
        <w:t>The manager centralizes in-memory field access. The factory hides concrete sensor selection. The publisher separates decision production from subscriber delivery. Strategies isolate the two threshold policies and can be replaced at runtime. The adapter translates the external forecast representation into the interface expected by the controller.</w:t>
      </w:r>
    </w:p>
    <w:p>
      <w:pPr>
        <w:pStyle w:val="Heading2"/>
        <w:keepNext/>
      </w:pPr>
      <w:r>
        <w:rPr>
          <w:rFonts w:ascii="Times New Roman" w:hAnsi="Times New Roman"/>
          <w:b/>
          <w:color w:val="000000"/>
        </w:rPr>
        <w:t>Limitations and acceptable alternatives</w:t>
      </w:r>
    </w:p>
    <w:p>
      <w:r>
        <w:rPr>
          <w:rFonts w:ascii="Times New Roman" w:hAnsi="Times New Roman"/>
          <w:b w:val="0"/>
          <w:color w:val="000000"/>
        </w:rPr>
        <w:t>This teaching example uses simulated inputs and simplified rules. Production use requires device integration, calibrated measurements, fault handling, security, persistence, and agronomic validation. Accept alternative designs when all five phases and requested patterns are consistent.</w:t>
      </w:r>
    </w:p>
    <w:sectPr w:rsidR="00FC693F" w:rsidRPr="0006063C" w:rsidSect="00034616">
      <w:footerReference w:type="default" r:id="rId11"/>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2"/>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00"/>
      <w:outlineLvl w:val="4"/>
    </w:pPr>
    <w:rPr>
      <w:rFonts w:asciiTheme="majorHAnsi" w:eastAsiaTheme="majorEastAsia" w:hAnsiTheme="majorHAnsi" w:cstheme="majorBidi"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00"/>
      <w:outlineLvl w:val="5"/>
    </w:pPr>
    <w:rPr>
      <w:rFonts w:asciiTheme="majorHAnsi" w:eastAsiaTheme="majorEastAsia" w:hAnsiTheme="majorHAnsi" w:cstheme="majorBidi"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00"/>
      <w:outlineLvl w:val="6"/>
    </w:pPr>
    <w:rPr>
      <w:rFonts w:asciiTheme="majorHAnsi" w:eastAsiaTheme="majorEastAsia" w:hAnsiTheme="majorHAnsi" w:cstheme="majorBidi"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00"/>
      <w:outlineLvl w:val="7"/>
    </w:pPr>
    <w:rPr>
      <w:rFonts w:asciiTheme="majorHAnsi" w:eastAsiaTheme="majorEastAsia" w:hAnsiTheme="majorHAnsi" w:cstheme="majorBidi"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00"/>
      <w:outlineLvl w:val="8"/>
    </w:pPr>
    <w:rPr>
      <w:rFonts w:asciiTheme="majorHAnsi" w:eastAsiaTheme="majorEastAsia" w:hAnsiTheme="majorHAnsi" w:cstheme="majorBidi"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pPr>
    <w:rPr>
      <w:rFonts w:asciiTheme="majorHAnsi" w:eastAsiaTheme="majorEastAsia" w:hAnsiTheme="majorHAnsi" w:cstheme="majorBidi"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00"/>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0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0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0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00"/>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spacing w:after="100"/>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spacing w:after="100"/>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spacing w:after="100"/>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spacing w:after="100"/>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spacing w:after="100"/>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spacing w:after="100"/>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spacing w:after="100"/>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spacing w:after="100"/>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0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0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0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00"/>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00"/>
    </w:pPr>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0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00"/>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