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8BD1"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1/10 - Banco de Dados NoSQL</w:t>
      </w:r>
    </w:p>
    <w:p w14:paraId="102DCE2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a passagem de texto a seguir:</w:t>
      </w:r>
    </w:p>
    <w:p w14:paraId="4849B5D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ED1912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parâmetros da operação de inserção no MongoDB podem incluir um único documento ou um vetor de documentos”.</w:t>
      </w:r>
    </w:p>
    <w:p w14:paraId="58BA912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85EAAE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32CE584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inserção no MongoDB, assinale a alternativa correta que corresponde ao comando utilizado para inserir um registro em uma coleção de um banco de dados no MongoDB.</w:t>
      </w:r>
    </w:p>
    <w:p w14:paraId="311E3E4B"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7CCBD364" w14:textId="77777777" w:rsidTr="00854D80">
        <w:tc>
          <w:tcPr>
            <w:tcW w:w="480" w:type="dxa"/>
            <w:shd w:val="clear" w:color="auto" w:fill="4270A1"/>
            <w:tcMar>
              <w:top w:w="150" w:type="dxa"/>
              <w:left w:w="150" w:type="dxa"/>
              <w:bottom w:w="150" w:type="dxa"/>
              <w:right w:w="150" w:type="dxa"/>
            </w:tcMar>
            <w:hideMark/>
          </w:tcPr>
          <w:p w14:paraId="70487F30" w14:textId="233E409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49B2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6" type="#_x0000_t75" style="width:18pt;height:15.7pt" o:ole="">
                  <v:imagedata r:id="rId4" o:title=""/>
                </v:shape>
                <w:control r:id="rId5" w:name="DefaultOcxName57" w:shapeid="_x0000_i1876"/>
              </w:object>
            </w:r>
          </w:p>
        </w:tc>
        <w:tc>
          <w:tcPr>
            <w:tcW w:w="480" w:type="dxa"/>
            <w:shd w:val="clear" w:color="auto" w:fill="F6F6F6"/>
            <w:tcMar>
              <w:top w:w="150" w:type="dxa"/>
              <w:left w:w="150" w:type="dxa"/>
              <w:bottom w:w="150" w:type="dxa"/>
              <w:right w:w="150" w:type="dxa"/>
            </w:tcMar>
            <w:hideMark/>
          </w:tcPr>
          <w:p w14:paraId="28443A4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C7C16D9"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p w14:paraId="1F855C00"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5A272552"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A.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p w14:paraId="2ACF92E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78439922"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C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p w14:paraId="545698C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1930B63C"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tc>
      </w:tr>
      <w:tr w:rsidR="00854D80" w:rsidRPr="00854D80" w14:paraId="79B26007" w14:textId="77777777" w:rsidTr="00854D80">
        <w:tc>
          <w:tcPr>
            <w:tcW w:w="480" w:type="dxa"/>
            <w:shd w:val="clear" w:color="auto" w:fill="F6F6F6"/>
            <w:tcMar>
              <w:top w:w="150" w:type="dxa"/>
              <w:left w:w="150" w:type="dxa"/>
              <w:bottom w:w="150" w:type="dxa"/>
              <w:right w:w="150" w:type="dxa"/>
            </w:tcMar>
            <w:hideMark/>
          </w:tcPr>
          <w:p w14:paraId="32799AFD" w14:textId="0F87166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EC32C77">
                <v:shape id="_x0000_i1875" type="#_x0000_t75" style="width:18pt;height:15.7pt" o:ole="">
                  <v:imagedata r:id="rId6" o:title=""/>
                </v:shape>
                <w:control r:id="rId7" w:name="DefaultOcxName117" w:shapeid="_x0000_i1875"/>
              </w:object>
            </w:r>
          </w:p>
        </w:tc>
        <w:tc>
          <w:tcPr>
            <w:tcW w:w="480" w:type="dxa"/>
            <w:shd w:val="clear" w:color="auto" w:fill="F6F6F6"/>
            <w:tcMar>
              <w:top w:w="150" w:type="dxa"/>
              <w:left w:w="150" w:type="dxa"/>
              <w:bottom w:w="150" w:type="dxa"/>
              <w:right w:w="150" w:type="dxa"/>
            </w:tcMar>
            <w:hideMark/>
          </w:tcPr>
          <w:p w14:paraId="7E3BB8E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43112F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7E082243" w14:textId="77777777" w:rsidTr="00854D80">
        <w:tc>
          <w:tcPr>
            <w:tcW w:w="480" w:type="dxa"/>
            <w:shd w:val="clear" w:color="auto" w:fill="F6F6F6"/>
            <w:tcMar>
              <w:top w:w="150" w:type="dxa"/>
              <w:left w:w="150" w:type="dxa"/>
              <w:bottom w:w="150" w:type="dxa"/>
              <w:right w:w="150" w:type="dxa"/>
            </w:tcMar>
            <w:hideMark/>
          </w:tcPr>
          <w:p w14:paraId="4B1AF0DE" w14:textId="2306719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08DA2FB">
                <v:shape id="_x0000_i1874" type="#_x0000_t75" style="width:18pt;height:15.7pt" o:ole="">
                  <v:imagedata r:id="rId6" o:title=""/>
                </v:shape>
                <w:control r:id="rId8" w:name="DefaultOcxName217" w:shapeid="_x0000_i1874"/>
              </w:object>
            </w:r>
          </w:p>
        </w:tc>
        <w:tc>
          <w:tcPr>
            <w:tcW w:w="480" w:type="dxa"/>
            <w:shd w:val="clear" w:color="auto" w:fill="F6F6F6"/>
            <w:tcMar>
              <w:top w:w="150" w:type="dxa"/>
              <w:left w:w="150" w:type="dxa"/>
              <w:bottom w:w="150" w:type="dxa"/>
              <w:right w:w="150" w:type="dxa"/>
            </w:tcMar>
            <w:hideMark/>
          </w:tcPr>
          <w:p w14:paraId="6397461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D68F19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5F3C3127" w14:textId="77777777" w:rsidTr="00854D80">
        <w:tc>
          <w:tcPr>
            <w:tcW w:w="480" w:type="dxa"/>
            <w:shd w:val="clear" w:color="auto" w:fill="F6F6F6"/>
            <w:tcMar>
              <w:top w:w="150" w:type="dxa"/>
              <w:left w:w="150" w:type="dxa"/>
              <w:bottom w:w="150" w:type="dxa"/>
              <w:right w:w="150" w:type="dxa"/>
            </w:tcMar>
            <w:hideMark/>
          </w:tcPr>
          <w:p w14:paraId="19175556" w14:textId="6F40B62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4B2312E">
                <v:shape id="_x0000_i1873" type="#_x0000_t75" style="width:18pt;height:15.7pt" o:ole="">
                  <v:imagedata r:id="rId6" o:title=""/>
                </v:shape>
                <w:control r:id="rId9" w:name="DefaultOcxName317" w:shapeid="_x0000_i1873"/>
              </w:object>
            </w:r>
          </w:p>
        </w:tc>
        <w:tc>
          <w:tcPr>
            <w:tcW w:w="480" w:type="dxa"/>
            <w:shd w:val="clear" w:color="auto" w:fill="F6F6F6"/>
            <w:tcMar>
              <w:top w:w="150" w:type="dxa"/>
              <w:left w:w="150" w:type="dxa"/>
              <w:bottom w:w="150" w:type="dxa"/>
              <w:right w:w="150" w:type="dxa"/>
            </w:tcMar>
            <w:hideMark/>
          </w:tcPr>
          <w:p w14:paraId="2F31746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74C253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tc>
      </w:tr>
      <w:tr w:rsidR="00854D80" w:rsidRPr="00854D80" w14:paraId="23F43292" w14:textId="77777777" w:rsidTr="00854D80">
        <w:tc>
          <w:tcPr>
            <w:tcW w:w="480" w:type="dxa"/>
            <w:shd w:val="clear" w:color="auto" w:fill="F6F6F6"/>
            <w:tcMar>
              <w:top w:w="150" w:type="dxa"/>
              <w:left w:w="150" w:type="dxa"/>
              <w:bottom w:w="150" w:type="dxa"/>
              <w:right w:w="150" w:type="dxa"/>
            </w:tcMar>
            <w:hideMark/>
          </w:tcPr>
          <w:p w14:paraId="23368946" w14:textId="7C48009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3157BD0">
                <v:shape id="_x0000_i1872" type="#_x0000_t75" style="width:18pt;height:15.7pt" o:ole="">
                  <v:imagedata r:id="rId6" o:title=""/>
                </v:shape>
                <w:control r:id="rId10" w:name="DefaultOcxName417" w:shapeid="_x0000_i1872"/>
              </w:object>
            </w:r>
          </w:p>
        </w:tc>
        <w:tc>
          <w:tcPr>
            <w:tcW w:w="480" w:type="dxa"/>
            <w:shd w:val="clear" w:color="auto" w:fill="F6F6F6"/>
            <w:tcMar>
              <w:top w:w="150" w:type="dxa"/>
              <w:left w:w="150" w:type="dxa"/>
              <w:bottom w:w="150" w:type="dxa"/>
              <w:right w:w="150" w:type="dxa"/>
            </w:tcMar>
            <w:hideMark/>
          </w:tcPr>
          <w:p w14:paraId="7E3D0FA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78F6A78"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tc>
      </w:tr>
    </w:tbl>
    <w:p w14:paraId="6A44CE9F"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4A3BCD0D">
          <v:rect id="_x0000_i1709" style="width:0;height:0" o:hrstd="t" o:hrnoshade="t" o:hr="t" fillcolor="#666" stroked="f"/>
        </w:pict>
      </w:r>
    </w:p>
    <w:p w14:paraId="6CB7A3D1"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2/10 - Banco de Dados NoSQL</w:t>
      </w:r>
    </w:p>
    <w:p w14:paraId="5C14850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seguinte extrato de texto:</w:t>
      </w:r>
    </w:p>
    <w:p w14:paraId="1A3F6FC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EAFD4C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“Quando se usa um banco orientado a grafos, é praticamente indiferente quantos nodes você irá atacar para uma determinada consulta. Este é o maior selling point deste tipo de banco de dados, o que o faz a escolha mais adequada para dados com muitas relações entre os nós do grafo”.</w:t>
      </w:r>
    </w:p>
    <w:p w14:paraId="0A83761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056445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lastRenderedPageBreak/>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3888C4B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analise o comando em Cypher apresentado abaixo:</w:t>
      </w:r>
    </w:p>
    <w:p w14:paraId="71EEF40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715553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Match (a :Pai), (b :Filha)</w:t>
      </w:r>
    </w:p>
    <w:p w14:paraId="0872E55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Where </w:t>
      </w:r>
      <w:proofErr w:type="gramStart"/>
      <w:r w:rsidRPr="00854D80">
        <w:rPr>
          <w:rFonts w:ascii="Open Sans" w:eastAsia="Times New Roman" w:hAnsi="Open Sans" w:cs="Open Sans"/>
          <w:color w:val="666666"/>
          <w:lang w:eastAsia="pt-BR"/>
        </w:rPr>
        <w:t>a.nome</w:t>
      </w:r>
      <w:proofErr w:type="gramEnd"/>
      <w:r w:rsidRPr="00854D80">
        <w:rPr>
          <w:rFonts w:ascii="Open Sans" w:eastAsia="Times New Roman" w:hAnsi="Open Sans" w:cs="Open Sans"/>
          <w:color w:val="666666"/>
          <w:lang w:eastAsia="pt-BR"/>
        </w:rPr>
        <w:t xml:space="preserve"> = 'Carlos' and b.nome = 'Julia'</w:t>
      </w:r>
    </w:p>
    <w:p w14:paraId="3AD503A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Create (b) - [r :ÉPai] -&gt; (a)</w:t>
      </w:r>
    </w:p>
    <w:p w14:paraId="18FA480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Return a, b, r</w:t>
      </w:r>
    </w:p>
    <w:p w14:paraId="54AB1CD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37F846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Agora, assinale a alternativa correta que corresponde ao resultado da execução do comando apresentado.</w:t>
      </w:r>
    </w:p>
    <w:p w14:paraId="0E076B1E"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4FA5BD68" w14:textId="77777777" w:rsidTr="00854D80">
        <w:tc>
          <w:tcPr>
            <w:tcW w:w="480" w:type="dxa"/>
            <w:shd w:val="clear" w:color="auto" w:fill="F6F6F6"/>
            <w:tcMar>
              <w:top w:w="150" w:type="dxa"/>
              <w:left w:w="150" w:type="dxa"/>
              <w:bottom w:w="150" w:type="dxa"/>
              <w:right w:w="150" w:type="dxa"/>
            </w:tcMar>
            <w:hideMark/>
          </w:tcPr>
          <w:p w14:paraId="4DA50F80" w14:textId="56D97B3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3365A8A">
                <v:shape id="_x0000_i1871" type="#_x0000_t75" style="width:18pt;height:15.7pt" o:ole="">
                  <v:imagedata r:id="rId6" o:title=""/>
                </v:shape>
                <w:control r:id="rId11" w:name="DefaultOcxName56" w:shapeid="_x0000_i1871"/>
              </w:object>
            </w:r>
          </w:p>
        </w:tc>
        <w:tc>
          <w:tcPr>
            <w:tcW w:w="480" w:type="dxa"/>
            <w:shd w:val="clear" w:color="auto" w:fill="F6F6F6"/>
            <w:tcMar>
              <w:top w:w="150" w:type="dxa"/>
              <w:left w:w="150" w:type="dxa"/>
              <w:bottom w:w="150" w:type="dxa"/>
              <w:right w:w="150" w:type="dxa"/>
            </w:tcMar>
            <w:hideMark/>
          </w:tcPr>
          <w:p w14:paraId="505084C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C02B9FC"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Serão criados os nós Pai e Filha</w:t>
            </w:r>
          </w:p>
        </w:tc>
      </w:tr>
      <w:tr w:rsidR="00854D80" w:rsidRPr="00854D80" w14:paraId="644F5734" w14:textId="77777777" w:rsidTr="00854D80">
        <w:tc>
          <w:tcPr>
            <w:tcW w:w="480" w:type="dxa"/>
            <w:shd w:val="clear" w:color="auto" w:fill="F6F6F6"/>
            <w:tcMar>
              <w:top w:w="150" w:type="dxa"/>
              <w:left w:w="150" w:type="dxa"/>
              <w:bottom w:w="150" w:type="dxa"/>
              <w:right w:w="150" w:type="dxa"/>
            </w:tcMar>
            <w:hideMark/>
          </w:tcPr>
          <w:p w14:paraId="246015DA" w14:textId="4DB42B7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73C52C7">
                <v:shape id="_x0000_i1870" type="#_x0000_t75" style="width:18pt;height:15.7pt" o:ole="">
                  <v:imagedata r:id="rId6" o:title=""/>
                </v:shape>
                <w:control r:id="rId12" w:name="DefaultOcxName64" w:shapeid="_x0000_i1870"/>
              </w:object>
            </w:r>
          </w:p>
        </w:tc>
        <w:tc>
          <w:tcPr>
            <w:tcW w:w="480" w:type="dxa"/>
            <w:shd w:val="clear" w:color="auto" w:fill="F6F6F6"/>
            <w:tcMar>
              <w:top w:w="150" w:type="dxa"/>
              <w:left w:w="150" w:type="dxa"/>
              <w:bottom w:w="150" w:type="dxa"/>
              <w:right w:w="150" w:type="dxa"/>
            </w:tcMar>
            <w:hideMark/>
          </w:tcPr>
          <w:p w14:paraId="1533023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0E8F6C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Carlos é pai de Julia</w:t>
            </w:r>
          </w:p>
        </w:tc>
      </w:tr>
      <w:tr w:rsidR="00854D80" w:rsidRPr="00854D80" w14:paraId="6AA7454B" w14:textId="77777777" w:rsidTr="00854D80">
        <w:tc>
          <w:tcPr>
            <w:tcW w:w="480" w:type="dxa"/>
            <w:shd w:val="clear" w:color="auto" w:fill="F6F6F6"/>
            <w:tcMar>
              <w:top w:w="150" w:type="dxa"/>
              <w:left w:w="150" w:type="dxa"/>
              <w:bottom w:w="150" w:type="dxa"/>
              <w:right w:w="150" w:type="dxa"/>
            </w:tcMar>
            <w:hideMark/>
          </w:tcPr>
          <w:p w14:paraId="52D140DA" w14:textId="39BF7F5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0404C79">
                <v:shape id="_x0000_i1869" type="#_x0000_t75" style="width:18pt;height:15.7pt" o:ole="">
                  <v:imagedata r:id="rId4" o:title=""/>
                </v:shape>
                <w:control r:id="rId13" w:name="DefaultOcxName74" w:shapeid="_x0000_i1869"/>
              </w:object>
            </w:r>
          </w:p>
        </w:tc>
        <w:tc>
          <w:tcPr>
            <w:tcW w:w="480" w:type="dxa"/>
            <w:shd w:val="clear" w:color="auto" w:fill="F6F6F6"/>
            <w:tcMar>
              <w:top w:w="150" w:type="dxa"/>
              <w:left w:w="150" w:type="dxa"/>
              <w:bottom w:w="150" w:type="dxa"/>
              <w:right w:w="150" w:type="dxa"/>
            </w:tcMar>
            <w:hideMark/>
          </w:tcPr>
          <w:p w14:paraId="40B1D8A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1D1DA10"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adicionado o nome Carlos ao nó Pai e o nome Julia ao nó Filha</w:t>
            </w:r>
          </w:p>
        </w:tc>
      </w:tr>
      <w:tr w:rsidR="00854D80" w:rsidRPr="00854D80" w14:paraId="4062463F" w14:textId="77777777" w:rsidTr="00854D80">
        <w:tc>
          <w:tcPr>
            <w:tcW w:w="480" w:type="dxa"/>
            <w:shd w:val="clear" w:color="auto" w:fill="4270A1"/>
            <w:tcMar>
              <w:top w:w="150" w:type="dxa"/>
              <w:left w:w="150" w:type="dxa"/>
              <w:bottom w:w="150" w:type="dxa"/>
              <w:right w:w="150" w:type="dxa"/>
            </w:tcMar>
            <w:hideMark/>
          </w:tcPr>
          <w:p w14:paraId="2E1A31E8" w14:textId="15CED18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DC28FEE">
                <v:shape id="_x0000_i1868" type="#_x0000_t75" style="width:18pt;height:15.7pt" o:ole="">
                  <v:imagedata r:id="rId6" o:title=""/>
                </v:shape>
                <w:control r:id="rId14" w:name="DefaultOcxName84" w:shapeid="_x0000_i1868"/>
              </w:object>
            </w:r>
          </w:p>
        </w:tc>
        <w:tc>
          <w:tcPr>
            <w:tcW w:w="480" w:type="dxa"/>
            <w:shd w:val="clear" w:color="auto" w:fill="F6F6F6"/>
            <w:tcMar>
              <w:top w:w="150" w:type="dxa"/>
              <w:left w:w="150" w:type="dxa"/>
              <w:bottom w:w="150" w:type="dxa"/>
              <w:right w:w="150" w:type="dxa"/>
            </w:tcMar>
            <w:hideMark/>
          </w:tcPr>
          <w:p w14:paraId="3DF94BB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FDAEC20"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Julia é pai de Carlos</w:t>
            </w:r>
          </w:p>
          <w:p w14:paraId="2CA13B07"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Será criado um relacionamento entre os nós Carlos e Julia, indicando que Julia é pai de Carlos. (Aula 5 – páginas 18).</w:t>
            </w:r>
          </w:p>
        </w:tc>
      </w:tr>
      <w:tr w:rsidR="00854D80" w:rsidRPr="00854D80" w14:paraId="134C812C" w14:textId="77777777" w:rsidTr="00854D80">
        <w:tc>
          <w:tcPr>
            <w:tcW w:w="480" w:type="dxa"/>
            <w:shd w:val="clear" w:color="auto" w:fill="F6F6F6"/>
            <w:tcMar>
              <w:top w:w="150" w:type="dxa"/>
              <w:left w:w="150" w:type="dxa"/>
              <w:bottom w:w="150" w:type="dxa"/>
              <w:right w:w="150" w:type="dxa"/>
            </w:tcMar>
            <w:hideMark/>
          </w:tcPr>
          <w:p w14:paraId="152DBC66" w14:textId="39E43EA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C186C5D">
                <v:shape id="_x0000_i1867" type="#_x0000_t75" style="width:18pt;height:15.7pt" o:ole="">
                  <v:imagedata r:id="rId6" o:title=""/>
                </v:shape>
                <w:control r:id="rId15" w:name="DefaultOcxName94" w:shapeid="_x0000_i1867"/>
              </w:object>
            </w:r>
          </w:p>
        </w:tc>
        <w:tc>
          <w:tcPr>
            <w:tcW w:w="480" w:type="dxa"/>
            <w:shd w:val="clear" w:color="auto" w:fill="F6F6F6"/>
            <w:tcMar>
              <w:top w:w="150" w:type="dxa"/>
              <w:left w:w="150" w:type="dxa"/>
              <w:bottom w:w="150" w:type="dxa"/>
              <w:right w:w="150" w:type="dxa"/>
            </w:tcMar>
            <w:hideMark/>
          </w:tcPr>
          <w:p w14:paraId="16A162E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85C2D8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O comando está definido incorretamente e não será executado</w:t>
            </w:r>
          </w:p>
        </w:tc>
      </w:tr>
    </w:tbl>
    <w:p w14:paraId="79042DA1"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7001E986">
          <v:rect id="_x0000_i1710" style="width:0;height:0" o:hrstd="t" o:hrnoshade="t" o:hr="t" fillcolor="#666" stroked="f"/>
        </w:pict>
      </w:r>
    </w:p>
    <w:p w14:paraId="30575F9E"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3/10 - Banco de Dados NoSQL</w:t>
      </w:r>
    </w:p>
    <w:p w14:paraId="22FBFA0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fragmento de texto a seguir:</w:t>
      </w:r>
    </w:p>
    <w:p w14:paraId="37B4B3C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A61476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“Para editar um documento, tem uma condição para selecionar certos documentos e uma cláusula </w:t>
      </w:r>
      <w:r w:rsidRPr="00854D80">
        <w:rPr>
          <w:rFonts w:ascii="Open Sans" w:eastAsia="Times New Roman" w:hAnsi="Open Sans" w:cs="Open Sans"/>
          <w:i/>
          <w:iCs/>
          <w:color w:val="666666"/>
          <w:lang w:eastAsia="pt-BR"/>
        </w:rPr>
        <w:t>$set</w:t>
      </w:r>
      <w:r w:rsidRPr="00854D80">
        <w:rPr>
          <w:rFonts w:ascii="Open Sans" w:eastAsia="Times New Roman" w:hAnsi="Open Sans" w:cs="Open Sans"/>
          <w:color w:val="666666"/>
          <w:lang w:eastAsia="pt-BR"/>
        </w:rPr>
        <w:t>, para especificar a atualização”.</w:t>
      </w:r>
    </w:p>
    <w:p w14:paraId="70FC6AF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1EA17DC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3463C7C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edição no MongoDB, assinale a alternativa correta que corresponde ao comando utilizado para editar um documento em uma coleção de um banco de dados no MongoDB.</w:t>
      </w:r>
    </w:p>
    <w:p w14:paraId="72F356B5"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464FD846" w14:textId="77777777" w:rsidTr="00854D80">
        <w:tc>
          <w:tcPr>
            <w:tcW w:w="480" w:type="dxa"/>
            <w:shd w:val="clear" w:color="auto" w:fill="F6F6F6"/>
            <w:tcMar>
              <w:top w:w="150" w:type="dxa"/>
              <w:left w:w="150" w:type="dxa"/>
              <w:bottom w:w="150" w:type="dxa"/>
              <w:right w:w="150" w:type="dxa"/>
            </w:tcMar>
            <w:hideMark/>
          </w:tcPr>
          <w:p w14:paraId="7C5259E8" w14:textId="4A9F82E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1468AD4C">
                <v:shape id="_x0000_i1866" type="#_x0000_t75" style="width:18pt;height:15.7pt" o:ole="">
                  <v:imagedata r:id="rId6" o:title=""/>
                </v:shape>
                <w:control r:id="rId16" w:name="DefaultOcxName104" w:shapeid="_x0000_i1866"/>
              </w:object>
            </w:r>
          </w:p>
        </w:tc>
        <w:tc>
          <w:tcPr>
            <w:tcW w:w="480" w:type="dxa"/>
            <w:shd w:val="clear" w:color="auto" w:fill="F6F6F6"/>
            <w:tcMar>
              <w:top w:w="150" w:type="dxa"/>
              <w:left w:w="150" w:type="dxa"/>
              <w:bottom w:w="150" w:type="dxa"/>
              <w:right w:w="150" w:type="dxa"/>
            </w:tcMar>
            <w:hideMark/>
          </w:tcPr>
          <w:p w14:paraId="7E5018B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1D1BD16"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tc>
      </w:tr>
      <w:tr w:rsidR="00854D80" w:rsidRPr="00854D80" w14:paraId="23FDEC79" w14:textId="77777777" w:rsidTr="00854D80">
        <w:tc>
          <w:tcPr>
            <w:tcW w:w="480" w:type="dxa"/>
            <w:shd w:val="clear" w:color="auto" w:fill="F6F6F6"/>
            <w:tcMar>
              <w:top w:w="150" w:type="dxa"/>
              <w:left w:w="150" w:type="dxa"/>
              <w:bottom w:w="150" w:type="dxa"/>
              <w:right w:w="150" w:type="dxa"/>
            </w:tcMar>
            <w:hideMark/>
          </w:tcPr>
          <w:p w14:paraId="0028C2C3" w14:textId="188467C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ECCFA94">
                <v:shape id="_x0000_i1865" type="#_x0000_t75" style="width:18pt;height:15.7pt" o:ole="">
                  <v:imagedata r:id="rId6" o:title=""/>
                </v:shape>
                <w:control r:id="rId17" w:name="DefaultOcxName116" w:shapeid="_x0000_i1865"/>
              </w:object>
            </w:r>
          </w:p>
        </w:tc>
        <w:tc>
          <w:tcPr>
            <w:tcW w:w="480" w:type="dxa"/>
            <w:shd w:val="clear" w:color="auto" w:fill="F6F6F6"/>
            <w:tcMar>
              <w:top w:w="150" w:type="dxa"/>
              <w:left w:w="150" w:type="dxa"/>
              <w:bottom w:w="150" w:type="dxa"/>
              <w:right w:w="150" w:type="dxa"/>
            </w:tcMar>
            <w:hideMark/>
          </w:tcPr>
          <w:p w14:paraId="36C4515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4712750"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326AE7D4" w14:textId="77777777" w:rsidTr="00854D80">
        <w:tc>
          <w:tcPr>
            <w:tcW w:w="480" w:type="dxa"/>
            <w:shd w:val="clear" w:color="auto" w:fill="4270A1"/>
            <w:tcMar>
              <w:top w:w="150" w:type="dxa"/>
              <w:left w:w="150" w:type="dxa"/>
              <w:bottom w:w="150" w:type="dxa"/>
              <w:right w:w="150" w:type="dxa"/>
            </w:tcMar>
            <w:hideMark/>
          </w:tcPr>
          <w:p w14:paraId="5F65B193" w14:textId="5378C43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8B5BB8E">
                <v:shape id="_x0000_i1864" type="#_x0000_t75" style="width:18pt;height:15.7pt" o:ole="">
                  <v:imagedata r:id="rId4" o:title=""/>
                </v:shape>
                <w:control r:id="rId18" w:name="DefaultOcxName124" w:shapeid="_x0000_i1864"/>
              </w:object>
            </w:r>
          </w:p>
        </w:tc>
        <w:tc>
          <w:tcPr>
            <w:tcW w:w="480" w:type="dxa"/>
            <w:shd w:val="clear" w:color="auto" w:fill="F6F6F6"/>
            <w:tcMar>
              <w:top w:w="150" w:type="dxa"/>
              <w:left w:w="150" w:type="dxa"/>
              <w:bottom w:w="150" w:type="dxa"/>
              <w:right w:w="150" w:type="dxa"/>
            </w:tcMar>
            <w:hideMark/>
          </w:tcPr>
          <w:p w14:paraId="5B5A498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1C3231F"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p w14:paraId="262731C2"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8AC9C9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C.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21013BA2"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A –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p w14:paraId="47596E5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p w14:paraId="4CEB248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73E4FA80"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tc>
      </w:tr>
      <w:tr w:rsidR="00854D80" w:rsidRPr="00854D80" w14:paraId="122D4F6D" w14:textId="77777777" w:rsidTr="00854D80">
        <w:tc>
          <w:tcPr>
            <w:tcW w:w="480" w:type="dxa"/>
            <w:shd w:val="clear" w:color="auto" w:fill="F6F6F6"/>
            <w:tcMar>
              <w:top w:w="150" w:type="dxa"/>
              <w:left w:w="150" w:type="dxa"/>
              <w:bottom w:w="150" w:type="dxa"/>
              <w:right w:w="150" w:type="dxa"/>
            </w:tcMar>
            <w:hideMark/>
          </w:tcPr>
          <w:p w14:paraId="4A4C7613" w14:textId="25E28EE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EE934D8">
                <v:shape id="_x0000_i1863" type="#_x0000_t75" style="width:18pt;height:15.7pt" o:ole="">
                  <v:imagedata r:id="rId6" o:title=""/>
                </v:shape>
                <w:control r:id="rId19" w:name="DefaultOcxName134" w:shapeid="_x0000_i1863"/>
              </w:object>
            </w:r>
          </w:p>
        </w:tc>
        <w:tc>
          <w:tcPr>
            <w:tcW w:w="480" w:type="dxa"/>
            <w:shd w:val="clear" w:color="auto" w:fill="F6F6F6"/>
            <w:tcMar>
              <w:top w:w="150" w:type="dxa"/>
              <w:left w:w="150" w:type="dxa"/>
              <w:bottom w:w="150" w:type="dxa"/>
              <w:right w:w="150" w:type="dxa"/>
            </w:tcMar>
            <w:hideMark/>
          </w:tcPr>
          <w:p w14:paraId="725A8A5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67B45B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2FBB74FD" w14:textId="77777777" w:rsidTr="00854D80">
        <w:tc>
          <w:tcPr>
            <w:tcW w:w="480" w:type="dxa"/>
            <w:shd w:val="clear" w:color="auto" w:fill="F6F6F6"/>
            <w:tcMar>
              <w:top w:w="150" w:type="dxa"/>
              <w:left w:w="150" w:type="dxa"/>
              <w:bottom w:w="150" w:type="dxa"/>
              <w:right w:w="150" w:type="dxa"/>
            </w:tcMar>
            <w:hideMark/>
          </w:tcPr>
          <w:p w14:paraId="6F4CBDF2" w14:textId="460BF81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39CF86A">
                <v:shape id="_x0000_i1862" type="#_x0000_t75" style="width:18pt;height:15.7pt" o:ole="">
                  <v:imagedata r:id="rId6" o:title=""/>
                </v:shape>
                <w:control r:id="rId20" w:name="DefaultOcxName144" w:shapeid="_x0000_i1862"/>
              </w:object>
            </w:r>
          </w:p>
        </w:tc>
        <w:tc>
          <w:tcPr>
            <w:tcW w:w="480" w:type="dxa"/>
            <w:shd w:val="clear" w:color="auto" w:fill="F6F6F6"/>
            <w:tcMar>
              <w:top w:w="150" w:type="dxa"/>
              <w:left w:w="150" w:type="dxa"/>
              <w:bottom w:w="150" w:type="dxa"/>
              <w:right w:w="150" w:type="dxa"/>
            </w:tcMar>
            <w:hideMark/>
          </w:tcPr>
          <w:p w14:paraId="6E1FD35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5FB9622"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tc>
      </w:tr>
    </w:tbl>
    <w:p w14:paraId="4583D132"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67F2F251">
          <v:rect id="_x0000_i1711" style="width:0;height:0" o:hrstd="t" o:hrnoshade="t" o:hr="t" fillcolor="#666" stroked="f"/>
        </w:pict>
      </w:r>
    </w:p>
    <w:p w14:paraId="6CFD4959"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4/10 - Banco de Dados NoSQL</w:t>
      </w:r>
    </w:p>
    <w:p w14:paraId="4BF3C18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a passagem de texto a seguir:</w:t>
      </w:r>
    </w:p>
    <w:p w14:paraId="6154755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025886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Kernel Neo4j é um mecanismo de grafos extremamente rápido com todas as características esperadas de um banco de dados de produção, como recuperação, transações de confirmação de 2 fases, conformidade, etc”.</w:t>
      </w:r>
    </w:p>
    <w:p w14:paraId="3AEDD6E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15ABB8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NEUBAUER, P. Graph Databases, NOSQL and Neo4j, 2010. Disponível em: &lt;http://www.infoq.com/articles/graph-nosql-neo4j&gt;. Acesso em: 03 de dez. 2020.</w:t>
      </w:r>
    </w:p>
    <w:p w14:paraId="20D82CB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a passagem de texto sobre o banco de dados Neo4j, assinale a alternativa correta que corresponde ao comando em Cypher para apagar todos os nós de uma base de dados orientada a grafos.</w:t>
      </w:r>
    </w:p>
    <w:p w14:paraId="20373A33"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6F7C00EF" w14:textId="77777777" w:rsidTr="00854D80">
        <w:tc>
          <w:tcPr>
            <w:tcW w:w="480" w:type="dxa"/>
            <w:shd w:val="clear" w:color="auto" w:fill="F6F6F6"/>
            <w:tcMar>
              <w:top w:w="150" w:type="dxa"/>
              <w:left w:w="150" w:type="dxa"/>
              <w:bottom w:w="150" w:type="dxa"/>
              <w:right w:w="150" w:type="dxa"/>
            </w:tcMar>
            <w:hideMark/>
          </w:tcPr>
          <w:p w14:paraId="01C07D57" w14:textId="3E89A479"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E46F859">
                <v:shape id="_x0000_i1861" type="#_x0000_t75" style="width:18pt;height:15.7pt" o:ole="">
                  <v:imagedata r:id="rId6" o:title=""/>
                </v:shape>
                <w:control r:id="rId21" w:name="DefaultOcxName154" w:shapeid="_x0000_i1861"/>
              </w:object>
            </w:r>
          </w:p>
        </w:tc>
        <w:tc>
          <w:tcPr>
            <w:tcW w:w="480" w:type="dxa"/>
            <w:shd w:val="clear" w:color="auto" w:fill="F6F6F6"/>
            <w:tcMar>
              <w:top w:w="150" w:type="dxa"/>
              <w:left w:w="150" w:type="dxa"/>
              <w:bottom w:w="150" w:type="dxa"/>
              <w:right w:w="150" w:type="dxa"/>
            </w:tcMar>
            <w:hideMark/>
          </w:tcPr>
          <w:p w14:paraId="509518A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2E03C75"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 from nome_da_tabela</w:t>
            </w:r>
          </w:p>
        </w:tc>
      </w:tr>
      <w:tr w:rsidR="00854D80" w:rsidRPr="00854D80" w14:paraId="05284B54" w14:textId="77777777" w:rsidTr="00854D80">
        <w:tc>
          <w:tcPr>
            <w:tcW w:w="480" w:type="dxa"/>
            <w:shd w:val="clear" w:color="auto" w:fill="4270A1"/>
            <w:tcMar>
              <w:top w:w="150" w:type="dxa"/>
              <w:left w:w="150" w:type="dxa"/>
              <w:bottom w:w="150" w:type="dxa"/>
              <w:right w:w="150" w:type="dxa"/>
            </w:tcMar>
            <w:hideMark/>
          </w:tcPr>
          <w:p w14:paraId="033CC605" w14:textId="32EC80C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3B24FE4">
                <v:shape id="_x0000_i1860" type="#_x0000_t75" style="width:18pt;height:15.7pt" o:ole="">
                  <v:imagedata r:id="rId4" o:title=""/>
                </v:shape>
                <w:control r:id="rId22" w:name="DefaultOcxName164" w:shapeid="_x0000_i1860"/>
              </w:object>
            </w:r>
          </w:p>
        </w:tc>
        <w:tc>
          <w:tcPr>
            <w:tcW w:w="480" w:type="dxa"/>
            <w:shd w:val="clear" w:color="auto" w:fill="F6F6F6"/>
            <w:tcMar>
              <w:top w:w="150" w:type="dxa"/>
              <w:left w:w="150" w:type="dxa"/>
              <w:bottom w:w="150" w:type="dxa"/>
              <w:right w:w="150" w:type="dxa"/>
            </w:tcMar>
            <w:hideMark/>
          </w:tcPr>
          <w:p w14:paraId="4D85554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F26609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Detach Delete n</w:t>
            </w:r>
          </w:p>
          <w:p w14:paraId="4E553842"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365C11EC"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Comentário: A alternativa correta é a letra B. O comando em Cypher para apagar todos os nós de uma base de dados orientada a grafos é Match (n) Detach Delete n. (Aula 5 – página 20)</w:t>
            </w:r>
          </w:p>
        </w:tc>
      </w:tr>
      <w:tr w:rsidR="00854D80" w:rsidRPr="00854D80" w14:paraId="00EA0C70" w14:textId="77777777" w:rsidTr="00854D80">
        <w:tc>
          <w:tcPr>
            <w:tcW w:w="480" w:type="dxa"/>
            <w:shd w:val="clear" w:color="auto" w:fill="F6F6F6"/>
            <w:tcMar>
              <w:top w:w="150" w:type="dxa"/>
              <w:left w:w="150" w:type="dxa"/>
              <w:bottom w:w="150" w:type="dxa"/>
              <w:right w:w="150" w:type="dxa"/>
            </w:tcMar>
            <w:hideMark/>
          </w:tcPr>
          <w:p w14:paraId="75DE78A7" w14:textId="27EA2A7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5AAFA47C">
                <v:shape id="_x0000_i1859" type="#_x0000_t75" style="width:18pt;height:15.7pt" o:ole="">
                  <v:imagedata r:id="rId6" o:title=""/>
                </v:shape>
                <w:control r:id="rId23" w:name="DefaultOcxName174" w:shapeid="_x0000_i1859"/>
              </w:object>
            </w:r>
          </w:p>
        </w:tc>
        <w:tc>
          <w:tcPr>
            <w:tcW w:w="480" w:type="dxa"/>
            <w:shd w:val="clear" w:color="auto" w:fill="F6F6F6"/>
            <w:tcMar>
              <w:top w:w="150" w:type="dxa"/>
              <w:left w:w="150" w:type="dxa"/>
              <w:bottom w:w="150" w:type="dxa"/>
              <w:right w:w="150" w:type="dxa"/>
            </w:tcMar>
            <w:hideMark/>
          </w:tcPr>
          <w:p w14:paraId="72C7A62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03D7623"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(n) Return (n</w:t>
            </w:r>
          </w:p>
        </w:tc>
      </w:tr>
      <w:tr w:rsidR="00854D80" w:rsidRPr="00854D80" w14:paraId="7EC4EEC2" w14:textId="77777777" w:rsidTr="00854D80">
        <w:tc>
          <w:tcPr>
            <w:tcW w:w="480" w:type="dxa"/>
            <w:shd w:val="clear" w:color="auto" w:fill="F6F6F6"/>
            <w:tcMar>
              <w:top w:w="150" w:type="dxa"/>
              <w:left w:w="150" w:type="dxa"/>
              <w:bottom w:w="150" w:type="dxa"/>
              <w:right w:w="150" w:type="dxa"/>
            </w:tcMar>
            <w:hideMark/>
          </w:tcPr>
          <w:p w14:paraId="2DEBD192" w14:textId="228C33F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F460DE7">
                <v:shape id="_x0000_i1858" type="#_x0000_t75" style="width:18pt;height:15.7pt" o:ole="">
                  <v:imagedata r:id="rId6" o:title=""/>
                </v:shape>
                <w:control r:id="rId24" w:name="DefaultOcxName184" w:shapeid="_x0000_i1858"/>
              </w:object>
            </w:r>
          </w:p>
        </w:tc>
        <w:tc>
          <w:tcPr>
            <w:tcW w:w="480" w:type="dxa"/>
            <w:shd w:val="clear" w:color="auto" w:fill="F6F6F6"/>
            <w:tcMar>
              <w:top w:w="150" w:type="dxa"/>
              <w:left w:w="150" w:type="dxa"/>
              <w:bottom w:w="150" w:type="dxa"/>
              <w:right w:w="150" w:type="dxa"/>
            </w:tcMar>
            <w:hideMark/>
          </w:tcPr>
          <w:p w14:paraId="4AD3A05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3B9ECF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Remove (n) Return (n)</w:t>
            </w:r>
          </w:p>
        </w:tc>
      </w:tr>
      <w:tr w:rsidR="00854D80" w:rsidRPr="00854D80" w14:paraId="42826155" w14:textId="77777777" w:rsidTr="00854D80">
        <w:tc>
          <w:tcPr>
            <w:tcW w:w="480" w:type="dxa"/>
            <w:shd w:val="clear" w:color="auto" w:fill="F6F6F6"/>
            <w:tcMar>
              <w:top w:w="150" w:type="dxa"/>
              <w:left w:w="150" w:type="dxa"/>
              <w:bottom w:w="150" w:type="dxa"/>
              <w:right w:w="150" w:type="dxa"/>
            </w:tcMar>
            <w:hideMark/>
          </w:tcPr>
          <w:p w14:paraId="640894AA" w14:textId="1C972B3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D901D20">
                <v:shape id="_x0000_i1857" type="#_x0000_t75" style="width:18pt;height:15.7pt" o:ole="">
                  <v:imagedata r:id="rId6" o:title=""/>
                </v:shape>
                <w:control r:id="rId25" w:name="DefaultOcxName194" w:shapeid="_x0000_i1857"/>
              </w:object>
            </w:r>
          </w:p>
        </w:tc>
        <w:tc>
          <w:tcPr>
            <w:tcW w:w="480" w:type="dxa"/>
            <w:shd w:val="clear" w:color="auto" w:fill="F6F6F6"/>
            <w:tcMar>
              <w:top w:w="150" w:type="dxa"/>
              <w:left w:w="150" w:type="dxa"/>
              <w:bottom w:w="150" w:type="dxa"/>
              <w:right w:w="150" w:type="dxa"/>
            </w:tcMar>
            <w:hideMark/>
          </w:tcPr>
          <w:p w14:paraId="383C384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94761D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Clear (n)</w:t>
            </w:r>
          </w:p>
        </w:tc>
      </w:tr>
    </w:tbl>
    <w:p w14:paraId="1EDCD212"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7CBA3607">
          <v:rect id="_x0000_i1712" style="width:0;height:0" o:hrstd="t" o:hrnoshade="t" o:hr="t" fillcolor="#666" stroked="f"/>
        </w:pict>
      </w:r>
    </w:p>
    <w:p w14:paraId="1873CE5D"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5/10 - Banco de Dados NoSQL</w:t>
      </w:r>
    </w:p>
    <w:p w14:paraId="2DC086C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fragmento de texto a seguir:</w:t>
      </w:r>
    </w:p>
    <w:p w14:paraId="4DFE39B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CF9ADC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documentos a serem removidos da coleção no MongoDB são especificados por uma condição booleana sobre alguns dos campos nos documentos da coleção”.</w:t>
      </w:r>
    </w:p>
    <w:p w14:paraId="018D566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638B1D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680A773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exclusão no MongoDB, assinale a alternativa correta que corresponde ao comando utilizado para remover um documento em uma coleção de um banco de dados no MongoDB.</w:t>
      </w:r>
    </w:p>
    <w:p w14:paraId="748B7717"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03A980AB" w14:textId="77777777" w:rsidTr="00854D80">
        <w:tc>
          <w:tcPr>
            <w:tcW w:w="480" w:type="dxa"/>
            <w:shd w:val="clear" w:color="auto" w:fill="F6F6F6"/>
            <w:tcMar>
              <w:top w:w="150" w:type="dxa"/>
              <w:left w:w="150" w:type="dxa"/>
              <w:bottom w:w="150" w:type="dxa"/>
              <w:right w:w="150" w:type="dxa"/>
            </w:tcMar>
            <w:hideMark/>
          </w:tcPr>
          <w:p w14:paraId="25649F40" w14:textId="61E46FA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EB7AFD8">
                <v:shape id="_x0000_i1856" type="#_x0000_t75" style="width:18pt;height:15.7pt" o:ole="">
                  <v:imagedata r:id="rId6" o:title=""/>
                </v:shape>
                <w:control r:id="rId26" w:name="DefaultOcxName204" w:shapeid="_x0000_i1856"/>
              </w:object>
            </w:r>
          </w:p>
        </w:tc>
        <w:tc>
          <w:tcPr>
            <w:tcW w:w="480" w:type="dxa"/>
            <w:shd w:val="clear" w:color="auto" w:fill="F6F6F6"/>
            <w:tcMar>
              <w:top w:w="150" w:type="dxa"/>
              <w:left w:w="150" w:type="dxa"/>
              <w:bottom w:w="150" w:type="dxa"/>
              <w:right w:w="150" w:type="dxa"/>
            </w:tcMar>
            <w:hideMark/>
          </w:tcPr>
          <w:p w14:paraId="203E115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82B640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tc>
      </w:tr>
      <w:tr w:rsidR="00854D80" w:rsidRPr="00854D80" w14:paraId="2A8F86D3" w14:textId="77777777" w:rsidTr="00854D80">
        <w:tc>
          <w:tcPr>
            <w:tcW w:w="480" w:type="dxa"/>
            <w:shd w:val="clear" w:color="auto" w:fill="F6F6F6"/>
            <w:tcMar>
              <w:top w:w="150" w:type="dxa"/>
              <w:left w:w="150" w:type="dxa"/>
              <w:bottom w:w="150" w:type="dxa"/>
              <w:right w:w="150" w:type="dxa"/>
            </w:tcMar>
            <w:hideMark/>
          </w:tcPr>
          <w:p w14:paraId="18B9D9F8" w14:textId="0ED5D6D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7E1AA57">
                <v:shape id="_x0000_i1855" type="#_x0000_t75" style="width:18pt;height:15.7pt" o:ole="">
                  <v:imagedata r:id="rId6" o:title=""/>
                </v:shape>
                <w:control r:id="rId27" w:name="DefaultOcxName216" w:shapeid="_x0000_i1855"/>
              </w:object>
            </w:r>
          </w:p>
        </w:tc>
        <w:tc>
          <w:tcPr>
            <w:tcW w:w="480" w:type="dxa"/>
            <w:shd w:val="clear" w:color="auto" w:fill="F6F6F6"/>
            <w:tcMar>
              <w:top w:w="150" w:type="dxa"/>
              <w:left w:w="150" w:type="dxa"/>
              <w:bottom w:w="150" w:type="dxa"/>
              <w:right w:w="150" w:type="dxa"/>
            </w:tcMar>
            <w:hideMark/>
          </w:tcPr>
          <w:p w14:paraId="2CEBBB4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A7BCDB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732F2A91" w14:textId="77777777" w:rsidTr="00854D80">
        <w:tc>
          <w:tcPr>
            <w:tcW w:w="480" w:type="dxa"/>
            <w:shd w:val="clear" w:color="auto" w:fill="F6F6F6"/>
            <w:tcMar>
              <w:top w:w="150" w:type="dxa"/>
              <w:left w:w="150" w:type="dxa"/>
              <w:bottom w:w="150" w:type="dxa"/>
              <w:right w:w="150" w:type="dxa"/>
            </w:tcMar>
            <w:hideMark/>
          </w:tcPr>
          <w:p w14:paraId="5F341FF9" w14:textId="386130E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750A046">
                <v:shape id="_x0000_i1854" type="#_x0000_t75" style="width:18pt;height:15.7pt" o:ole="">
                  <v:imagedata r:id="rId6" o:title=""/>
                </v:shape>
                <w:control r:id="rId28" w:name="DefaultOcxName224" w:shapeid="_x0000_i1854"/>
              </w:object>
            </w:r>
          </w:p>
        </w:tc>
        <w:tc>
          <w:tcPr>
            <w:tcW w:w="480" w:type="dxa"/>
            <w:shd w:val="clear" w:color="auto" w:fill="F6F6F6"/>
            <w:tcMar>
              <w:top w:w="150" w:type="dxa"/>
              <w:left w:w="150" w:type="dxa"/>
              <w:bottom w:w="150" w:type="dxa"/>
              <w:right w:w="150" w:type="dxa"/>
            </w:tcMar>
            <w:hideMark/>
          </w:tcPr>
          <w:p w14:paraId="6DBB6CB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A45CF5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tc>
      </w:tr>
      <w:tr w:rsidR="00854D80" w:rsidRPr="00854D80" w14:paraId="1595D5D3" w14:textId="77777777" w:rsidTr="00854D80">
        <w:tc>
          <w:tcPr>
            <w:tcW w:w="480" w:type="dxa"/>
            <w:shd w:val="clear" w:color="auto" w:fill="F6F6F6"/>
            <w:tcMar>
              <w:top w:w="150" w:type="dxa"/>
              <w:left w:w="150" w:type="dxa"/>
              <w:bottom w:w="150" w:type="dxa"/>
              <w:right w:w="150" w:type="dxa"/>
            </w:tcMar>
            <w:hideMark/>
          </w:tcPr>
          <w:p w14:paraId="7380FC33" w14:textId="6473569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B218103">
                <v:shape id="_x0000_i1853" type="#_x0000_t75" style="width:18pt;height:15.7pt" o:ole="">
                  <v:imagedata r:id="rId6" o:title=""/>
                </v:shape>
                <w:control r:id="rId29" w:name="DefaultOcxName234" w:shapeid="_x0000_i1853"/>
              </w:object>
            </w:r>
          </w:p>
        </w:tc>
        <w:tc>
          <w:tcPr>
            <w:tcW w:w="480" w:type="dxa"/>
            <w:shd w:val="clear" w:color="auto" w:fill="F6F6F6"/>
            <w:tcMar>
              <w:top w:w="150" w:type="dxa"/>
              <w:left w:w="150" w:type="dxa"/>
              <w:bottom w:w="150" w:type="dxa"/>
              <w:right w:w="150" w:type="dxa"/>
            </w:tcMar>
            <w:hideMark/>
          </w:tcPr>
          <w:p w14:paraId="365836B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1383D5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2D2DBF25" w14:textId="77777777" w:rsidTr="00854D80">
        <w:tc>
          <w:tcPr>
            <w:tcW w:w="480" w:type="dxa"/>
            <w:shd w:val="clear" w:color="auto" w:fill="4270A1"/>
            <w:tcMar>
              <w:top w:w="150" w:type="dxa"/>
              <w:left w:w="150" w:type="dxa"/>
              <w:bottom w:w="150" w:type="dxa"/>
              <w:right w:w="150" w:type="dxa"/>
            </w:tcMar>
            <w:hideMark/>
          </w:tcPr>
          <w:p w14:paraId="3038C184" w14:textId="4A57404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F5F12EC">
                <v:shape id="_x0000_i1852" type="#_x0000_t75" style="width:18pt;height:15.7pt" o:ole="">
                  <v:imagedata r:id="rId4" o:title=""/>
                </v:shape>
                <w:control r:id="rId30" w:name="DefaultOcxName243" w:shapeid="_x0000_i1852"/>
              </w:object>
            </w:r>
          </w:p>
        </w:tc>
        <w:tc>
          <w:tcPr>
            <w:tcW w:w="480" w:type="dxa"/>
            <w:shd w:val="clear" w:color="auto" w:fill="F6F6F6"/>
            <w:tcMar>
              <w:top w:w="150" w:type="dxa"/>
              <w:left w:w="150" w:type="dxa"/>
              <w:bottom w:w="150" w:type="dxa"/>
              <w:right w:w="150" w:type="dxa"/>
            </w:tcMar>
            <w:hideMark/>
          </w:tcPr>
          <w:p w14:paraId="0C64B1D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E06F9CB"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p w14:paraId="3CA9AA2D"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53F25A7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E.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p w14:paraId="1386349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A –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p w14:paraId="1E9C7420"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731FBF5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C –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23FC9D5D"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 xml:space="preserve">Alternativa D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tc>
      </w:tr>
    </w:tbl>
    <w:p w14:paraId="4F0AB76C"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pict w14:anchorId="2D65E8D6">
          <v:rect id="_x0000_i1713" style="width:0;height:0" o:hrstd="t" o:hrnoshade="t" o:hr="t" fillcolor="#666" stroked="f"/>
        </w:pict>
      </w:r>
    </w:p>
    <w:p w14:paraId="692B80ED"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6/10 - Banco de Dados NoSQL</w:t>
      </w:r>
    </w:p>
    <w:p w14:paraId="44FDE40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a afirmação a seguir:</w:t>
      </w:r>
    </w:p>
    <w:p w14:paraId="5B20E76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18597F7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bancos de dados orientados a colunas salvam seus dados agrupados por colunas. Os valores das colunas subsequentes são armazenados de forma contígua no disco. Isso difere da abordagem usual orientada por linha dos bancos de dados tradicionais, que armazenam linhas inteiras de forma contígua”.</w:t>
      </w:r>
    </w:p>
    <w:p w14:paraId="3C7B71B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6C6348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GEORGE, L. HBase: The Definitive Guide. Sebastopol: O’Reilly, 2011.</w:t>
      </w:r>
    </w:p>
    <w:p w14:paraId="5CD9D79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Com base na afirmação sobre o HBase, analise o seguinte registro:</w:t>
      </w:r>
    </w:p>
    <w:p w14:paraId="2C31813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23628D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Tabela: Veículos</w:t>
      </w:r>
    </w:p>
    <w:p w14:paraId="72CA8DF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Chave do registro: 1</w:t>
      </w:r>
    </w:p>
    <w:p w14:paraId="5FB5E55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Família de colunas: motor</w:t>
      </w:r>
    </w:p>
    <w:p w14:paraId="602D62C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Coluna cilindros: 4</w:t>
      </w:r>
    </w:p>
    <w:p w14:paraId="48332A0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Coluna combustível: Gasolina</w:t>
      </w:r>
    </w:p>
    <w:p w14:paraId="6DE0688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5169A9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Agora, assinale a alternativa correta que corresponde ao comando utilizado para excluir no HBase a coluna denominada “cilindros” do registro apresentado.</w:t>
      </w:r>
    </w:p>
    <w:p w14:paraId="5F34AE60"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3514E3D9" w14:textId="77777777" w:rsidTr="00854D80">
        <w:tc>
          <w:tcPr>
            <w:tcW w:w="480" w:type="dxa"/>
            <w:shd w:val="clear" w:color="auto" w:fill="F6F6F6"/>
            <w:tcMar>
              <w:top w:w="150" w:type="dxa"/>
              <w:left w:w="150" w:type="dxa"/>
              <w:bottom w:w="150" w:type="dxa"/>
              <w:right w:w="150" w:type="dxa"/>
            </w:tcMar>
            <w:hideMark/>
          </w:tcPr>
          <w:p w14:paraId="031282D4" w14:textId="4E5CCEC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9A23262">
                <v:shape id="_x0000_i1851" type="#_x0000_t75" style="width:18pt;height:15.7pt" o:ole="">
                  <v:imagedata r:id="rId6" o:title=""/>
                </v:shape>
                <w:control r:id="rId31" w:name="DefaultOcxName253" w:shapeid="_x0000_i1851"/>
              </w:object>
            </w:r>
          </w:p>
        </w:tc>
        <w:tc>
          <w:tcPr>
            <w:tcW w:w="480" w:type="dxa"/>
            <w:shd w:val="clear" w:color="auto" w:fill="F6F6F6"/>
            <w:tcMar>
              <w:top w:w="150" w:type="dxa"/>
              <w:left w:w="150" w:type="dxa"/>
              <w:bottom w:w="150" w:type="dxa"/>
              <w:right w:w="150" w:type="dxa"/>
            </w:tcMar>
            <w:hideMark/>
          </w:tcPr>
          <w:p w14:paraId="7831AC5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4ADA80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'Veículos', 'cilindros'</w:t>
            </w:r>
          </w:p>
        </w:tc>
      </w:tr>
      <w:tr w:rsidR="00854D80" w:rsidRPr="00854D80" w14:paraId="157E0A39" w14:textId="77777777" w:rsidTr="00854D80">
        <w:tc>
          <w:tcPr>
            <w:tcW w:w="480" w:type="dxa"/>
            <w:shd w:val="clear" w:color="auto" w:fill="4270A1"/>
            <w:tcMar>
              <w:top w:w="150" w:type="dxa"/>
              <w:left w:w="150" w:type="dxa"/>
              <w:bottom w:w="150" w:type="dxa"/>
              <w:right w:w="150" w:type="dxa"/>
            </w:tcMar>
            <w:hideMark/>
          </w:tcPr>
          <w:p w14:paraId="7D75CF99" w14:textId="01DA972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E73AEDF">
                <v:shape id="_x0000_i1850" type="#_x0000_t75" style="width:18pt;height:15.7pt" o:ole="">
                  <v:imagedata r:id="rId6" o:title=""/>
                </v:shape>
                <w:control r:id="rId32" w:name="DefaultOcxName263" w:shapeid="_x0000_i1850"/>
              </w:object>
            </w:r>
          </w:p>
        </w:tc>
        <w:tc>
          <w:tcPr>
            <w:tcW w:w="480" w:type="dxa"/>
            <w:shd w:val="clear" w:color="auto" w:fill="F6F6F6"/>
            <w:tcMar>
              <w:top w:w="150" w:type="dxa"/>
              <w:left w:w="150" w:type="dxa"/>
              <w:bottom w:w="150" w:type="dxa"/>
              <w:right w:w="150" w:type="dxa"/>
            </w:tcMar>
            <w:hideMark/>
          </w:tcPr>
          <w:p w14:paraId="2BAA23A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925CBD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'Veículos', '1', 'motor:cilindros'</w:t>
            </w:r>
          </w:p>
          <w:p w14:paraId="7A0A476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B. Para excluir uma coluna de um registro específico em uma tabela no HBase, usamos o mesmo comando delete seguido do nome da tabela e da especificação da chave do registro e, ne sequência a especificação do nome da família de colunas e o nome da coluna em questão. (Aula 4 – página 16).</w:t>
            </w:r>
          </w:p>
          <w:p w14:paraId="7762391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Comando inexistente no HBase. (Aula 4 – página 16).</w:t>
            </w:r>
          </w:p>
          <w:p w14:paraId="0E363A1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Para excluir um registro completo usamos o seguinte comando deleteall. (Aula 4 – página 16).</w:t>
            </w:r>
          </w:p>
          <w:p w14:paraId="515F90D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Comando inexistente no HBase. (Aula 4 – página 16).</w:t>
            </w:r>
          </w:p>
          <w:p w14:paraId="5A449E69"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Comando inexistente no HBase. (Aula 4 – página 16).</w:t>
            </w:r>
          </w:p>
        </w:tc>
      </w:tr>
      <w:tr w:rsidR="00854D80" w:rsidRPr="00854D80" w14:paraId="657143B0" w14:textId="77777777" w:rsidTr="00854D80">
        <w:tc>
          <w:tcPr>
            <w:tcW w:w="480" w:type="dxa"/>
            <w:shd w:val="clear" w:color="auto" w:fill="F6F6F6"/>
            <w:tcMar>
              <w:top w:w="150" w:type="dxa"/>
              <w:left w:w="150" w:type="dxa"/>
              <w:bottom w:w="150" w:type="dxa"/>
              <w:right w:w="150" w:type="dxa"/>
            </w:tcMar>
            <w:hideMark/>
          </w:tcPr>
          <w:p w14:paraId="1F5AEBA6" w14:textId="4A3EDEA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7086F9C">
                <v:shape id="_x0000_i1849" type="#_x0000_t75" style="width:18pt;height:15.7pt" o:ole="">
                  <v:imagedata r:id="rId6" o:title=""/>
                </v:shape>
                <w:control r:id="rId33" w:name="DefaultOcxName273" w:shapeid="_x0000_i1849"/>
              </w:object>
            </w:r>
          </w:p>
        </w:tc>
        <w:tc>
          <w:tcPr>
            <w:tcW w:w="480" w:type="dxa"/>
            <w:shd w:val="clear" w:color="auto" w:fill="F6F6F6"/>
            <w:tcMar>
              <w:top w:w="150" w:type="dxa"/>
              <w:left w:w="150" w:type="dxa"/>
              <w:bottom w:w="150" w:type="dxa"/>
              <w:right w:w="150" w:type="dxa"/>
            </w:tcMar>
            <w:hideMark/>
          </w:tcPr>
          <w:p w14:paraId="7E0F08F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1D78E0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deleteall 'Veículos', '1', 'motor:cilindros'</w:t>
            </w:r>
          </w:p>
        </w:tc>
      </w:tr>
      <w:tr w:rsidR="00854D80" w:rsidRPr="00854D80" w14:paraId="7FB31A3B" w14:textId="77777777" w:rsidTr="00854D80">
        <w:tc>
          <w:tcPr>
            <w:tcW w:w="480" w:type="dxa"/>
            <w:shd w:val="clear" w:color="auto" w:fill="F6F6F6"/>
            <w:tcMar>
              <w:top w:w="150" w:type="dxa"/>
              <w:left w:w="150" w:type="dxa"/>
              <w:bottom w:w="150" w:type="dxa"/>
              <w:right w:w="150" w:type="dxa"/>
            </w:tcMar>
            <w:hideMark/>
          </w:tcPr>
          <w:p w14:paraId="453EB544" w14:textId="08162DB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79AEA243">
                <v:shape id="_x0000_i1848" type="#_x0000_t75" style="width:18pt;height:15.7pt" o:ole="">
                  <v:imagedata r:id="rId6" o:title=""/>
                </v:shape>
                <w:control r:id="rId34" w:name="DefaultOcxName283" w:shapeid="_x0000_i1848"/>
              </w:object>
            </w:r>
          </w:p>
        </w:tc>
        <w:tc>
          <w:tcPr>
            <w:tcW w:w="480" w:type="dxa"/>
            <w:shd w:val="clear" w:color="auto" w:fill="F6F6F6"/>
            <w:tcMar>
              <w:top w:w="150" w:type="dxa"/>
              <w:left w:w="150" w:type="dxa"/>
              <w:bottom w:w="150" w:type="dxa"/>
              <w:right w:w="150" w:type="dxa"/>
            </w:tcMar>
            <w:hideMark/>
          </w:tcPr>
          <w:p w14:paraId="11BCD4F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44394E0"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exclude 'Veículos', 1, 'motor:cilindros'</w:t>
            </w:r>
          </w:p>
        </w:tc>
      </w:tr>
      <w:tr w:rsidR="00854D80" w:rsidRPr="00854D80" w14:paraId="409E4010" w14:textId="77777777" w:rsidTr="00854D80">
        <w:tc>
          <w:tcPr>
            <w:tcW w:w="480" w:type="dxa"/>
            <w:shd w:val="clear" w:color="auto" w:fill="F6F6F6"/>
            <w:tcMar>
              <w:top w:w="150" w:type="dxa"/>
              <w:left w:w="150" w:type="dxa"/>
              <w:bottom w:w="150" w:type="dxa"/>
              <w:right w:w="150" w:type="dxa"/>
            </w:tcMar>
            <w:hideMark/>
          </w:tcPr>
          <w:p w14:paraId="150246DE" w14:textId="64FC9DA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B93E870">
                <v:shape id="_x0000_i1847" type="#_x0000_t75" style="width:18pt;height:15.7pt" o:ole="">
                  <v:imagedata r:id="rId4" o:title=""/>
                </v:shape>
                <w:control r:id="rId35" w:name="DefaultOcxName293" w:shapeid="_x0000_i1847"/>
              </w:object>
            </w:r>
          </w:p>
        </w:tc>
        <w:tc>
          <w:tcPr>
            <w:tcW w:w="480" w:type="dxa"/>
            <w:shd w:val="clear" w:color="auto" w:fill="F6F6F6"/>
            <w:tcMar>
              <w:top w:w="150" w:type="dxa"/>
              <w:left w:w="150" w:type="dxa"/>
              <w:bottom w:w="150" w:type="dxa"/>
              <w:right w:w="150" w:type="dxa"/>
            </w:tcMar>
            <w:hideMark/>
          </w:tcPr>
          <w:p w14:paraId="136568D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47326A4"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exclude 'Veículos', 1, 'cilindros'</w:t>
            </w:r>
          </w:p>
        </w:tc>
      </w:tr>
    </w:tbl>
    <w:p w14:paraId="120C8187"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3448F385">
          <v:rect id="_x0000_i1714" style="width:0;height:0" o:hrstd="t" o:hrnoshade="t" o:hr="t" fillcolor="#666" stroked="f"/>
        </w:pict>
      </w:r>
    </w:p>
    <w:p w14:paraId="04D1D81C"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7/10 - Banco de Dados NoSQL</w:t>
      </w:r>
    </w:p>
    <w:p w14:paraId="015C694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excerto de texto a seguir:</w:t>
      </w:r>
    </w:p>
    <w:p w14:paraId="513F06E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9F9BF4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 migração de um banco de dados relacional para um NoSQL caracteriza um problema chamado heterogeneidade estrutural, que requer a análise de fatores como tipos de estruturas, dados, relacionamentos e restrições, que são determinados pelo modelo de dados original e o de destino”.</w:t>
      </w:r>
    </w:p>
    <w:p w14:paraId="7D2B5AB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344BFA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SOUZA, V. C. O.; PAULA, M. M. V.; BARROS, T. C. G. M. Comparação de Metodologias de Migração de Bancos de Dados Relacionais para Bancos Orientados a Documentos. XI Computer on the Beach. Balneário Camboriú, SC, Brasil, pg. 261-268, 2-4 set. 2020.</w:t>
      </w:r>
    </w:p>
    <w:p w14:paraId="7F785B8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Com base na passagem de texto migração de modelos de dados, assinale a alternativa correta que corresponde a definição da metodologia baseada em consultas.</w:t>
      </w:r>
    </w:p>
    <w:p w14:paraId="475C344B"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1C216F76" w14:textId="77777777" w:rsidTr="00854D80">
        <w:tc>
          <w:tcPr>
            <w:tcW w:w="480" w:type="dxa"/>
            <w:shd w:val="clear" w:color="auto" w:fill="4270A1"/>
            <w:tcMar>
              <w:top w:w="150" w:type="dxa"/>
              <w:left w:w="150" w:type="dxa"/>
              <w:bottom w:w="150" w:type="dxa"/>
              <w:right w:w="150" w:type="dxa"/>
            </w:tcMar>
            <w:hideMark/>
          </w:tcPr>
          <w:p w14:paraId="374F0188" w14:textId="5827E2C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DB2FF31">
                <v:shape id="_x0000_i1846" type="#_x0000_t75" style="width:18pt;height:15.7pt" o:ole="">
                  <v:imagedata r:id="rId4" o:title=""/>
                </v:shape>
                <w:control r:id="rId36" w:name="DefaultOcxName303" w:shapeid="_x0000_i1846"/>
              </w:object>
            </w:r>
          </w:p>
        </w:tc>
        <w:tc>
          <w:tcPr>
            <w:tcW w:w="480" w:type="dxa"/>
            <w:shd w:val="clear" w:color="auto" w:fill="F6F6F6"/>
            <w:tcMar>
              <w:top w:w="150" w:type="dxa"/>
              <w:left w:w="150" w:type="dxa"/>
              <w:bottom w:w="150" w:type="dxa"/>
              <w:right w:w="150" w:type="dxa"/>
            </w:tcMar>
            <w:hideMark/>
          </w:tcPr>
          <w:p w14:paraId="6CFA818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14881BE"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Considera-se quais consultas serão realizadas no banco de dados, a fim de aumentar o desempenho da busca.</w:t>
            </w:r>
          </w:p>
          <w:p w14:paraId="35A6448B"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6A05F43"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A. A metodologia baseada em consultas considera quais consultas serão realizadas no banco de dados, a fim de aumentar o desempenho da busca. (Aula 6 – página 5).</w:t>
            </w:r>
          </w:p>
          <w:p w14:paraId="1173743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Corresponde a definição da metodologia baseada na definição dos níveis físico e lógicos dos dados. (Aula 6 – página 5).</w:t>
            </w:r>
          </w:p>
          <w:p w14:paraId="153E4AE2"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Definição incorreta. (Aula 6 – páginas 4 e 5).</w:t>
            </w:r>
          </w:p>
          <w:p w14:paraId="11CB7EF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Definição incorreta. (Aula 6 – páginas 4 e 5).</w:t>
            </w:r>
          </w:p>
          <w:p w14:paraId="46D2B2C8"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metodologia baseada em grafos foi desenvolvida para a realização da conversão do modelo de dados relacional para um modelo de dados NoSQL qualquer. (Aula 6 – páginas 4 e 5).</w:t>
            </w:r>
          </w:p>
        </w:tc>
      </w:tr>
      <w:tr w:rsidR="00854D80" w:rsidRPr="00854D80" w14:paraId="46CFA92D" w14:textId="77777777" w:rsidTr="00854D80">
        <w:tc>
          <w:tcPr>
            <w:tcW w:w="480" w:type="dxa"/>
            <w:shd w:val="clear" w:color="auto" w:fill="F6F6F6"/>
            <w:tcMar>
              <w:top w:w="150" w:type="dxa"/>
              <w:left w:w="150" w:type="dxa"/>
              <w:bottom w:w="150" w:type="dxa"/>
              <w:right w:w="150" w:type="dxa"/>
            </w:tcMar>
            <w:hideMark/>
          </w:tcPr>
          <w:p w14:paraId="49BDBC50" w14:textId="539BF8E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6F4FEC1">
                <v:shape id="_x0000_i1845" type="#_x0000_t75" style="width:18pt;height:15.7pt" o:ole="">
                  <v:imagedata r:id="rId6" o:title=""/>
                </v:shape>
                <w:control r:id="rId37" w:name="DefaultOcxName316" w:shapeid="_x0000_i1845"/>
              </w:object>
            </w:r>
          </w:p>
        </w:tc>
        <w:tc>
          <w:tcPr>
            <w:tcW w:w="480" w:type="dxa"/>
            <w:shd w:val="clear" w:color="auto" w:fill="F6F6F6"/>
            <w:tcMar>
              <w:top w:w="150" w:type="dxa"/>
              <w:left w:w="150" w:type="dxa"/>
              <w:bottom w:w="150" w:type="dxa"/>
              <w:right w:w="150" w:type="dxa"/>
            </w:tcMar>
            <w:hideMark/>
          </w:tcPr>
          <w:p w14:paraId="0EEE169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EE65ECC"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A migração dos dados passa por três passos: nível físico dos dados, primeiro nível lógico dos dados e segundo nível lógico dos dados.</w:t>
            </w:r>
          </w:p>
        </w:tc>
      </w:tr>
      <w:tr w:rsidR="00854D80" w:rsidRPr="00854D80" w14:paraId="7A280778" w14:textId="77777777" w:rsidTr="00854D80">
        <w:tc>
          <w:tcPr>
            <w:tcW w:w="480" w:type="dxa"/>
            <w:shd w:val="clear" w:color="auto" w:fill="F6F6F6"/>
            <w:tcMar>
              <w:top w:w="150" w:type="dxa"/>
              <w:left w:w="150" w:type="dxa"/>
              <w:bottom w:w="150" w:type="dxa"/>
              <w:right w:w="150" w:type="dxa"/>
            </w:tcMar>
            <w:hideMark/>
          </w:tcPr>
          <w:p w14:paraId="279A00DC" w14:textId="5EF7B899"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FDDE0A4">
                <v:shape id="_x0000_i1844" type="#_x0000_t75" style="width:18pt;height:15.7pt" o:ole="">
                  <v:imagedata r:id="rId6" o:title=""/>
                </v:shape>
                <w:control r:id="rId38" w:name="DefaultOcxName323" w:shapeid="_x0000_i1844"/>
              </w:object>
            </w:r>
          </w:p>
        </w:tc>
        <w:tc>
          <w:tcPr>
            <w:tcW w:w="480" w:type="dxa"/>
            <w:shd w:val="clear" w:color="auto" w:fill="F6F6F6"/>
            <w:tcMar>
              <w:top w:w="150" w:type="dxa"/>
              <w:left w:w="150" w:type="dxa"/>
              <w:bottom w:w="150" w:type="dxa"/>
              <w:right w:w="150" w:type="dxa"/>
            </w:tcMar>
            <w:hideMark/>
          </w:tcPr>
          <w:p w14:paraId="5A1FC5C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FF30C35"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44B6BB72" w14:textId="77777777" w:rsidTr="00854D80">
        <w:tc>
          <w:tcPr>
            <w:tcW w:w="480" w:type="dxa"/>
            <w:shd w:val="clear" w:color="auto" w:fill="F6F6F6"/>
            <w:tcMar>
              <w:top w:w="150" w:type="dxa"/>
              <w:left w:w="150" w:type="dxa"/>
              <w:bottom w:w="150" w:type="dxa"/>
              <w:right w:w="150" w:type="dxa"/>
            </w:tcMar>
            <w:hideMark/>
          </w:tcPr>
          <w:p w14:paraId="6CB38BF7" w14:textId="4B0A805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DFFEC0F">
                <v:shape id="_x0000_i1843" type="#_x0000_t75" style="width:18pt;height:15.7pt" o:ole="">
                  <v:imagedata r:id="rId6" o:title=""/>
                </v:shape>
                <w:control r:id="rId39" w:name="DefaultOcxName333" w:shapeid="_x0000_i1843"/>
              </w:object>
            </w:r>
          </w:p>
        </w:tc>
        <w:tc>
          <w:tcPr>
            <w:tcW w:w="480" w:type="dxa"/>
            <w:shd w:val="clear" w:color="auto" w:fill="F6F6F6"/>
            <w:tcMar>
              <w:top w:w="150" w:type="dxa"/>
              <w:left w:w="150" w:type="dxa"/>
              <w:bottom w:w="150" w:type="dxa"/>
              <w:right w:w="150" w:type="dxa"/>
            </w:tcMar>
            <w:hideMark/>
          </w:tcPr>
          <w:p w14:paraId="3F0D68D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07C8995"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28F85804" w14:textId="77777777" w:rsidTr="00854D80">
        <w:tc>
          <w:tcPr>
            <w:tcW w:w="480" w:type="dxa"/>
            <w:shd w:val="clear" w:color="auto" w:fill="F6F6F6"/>
            <w:tcMar>
              <w:top w:w="150" w:type="dxa"/>
              <w:left w:w="150" w:type="dxa"/>
              <w:bottom w:w="150" w:type="dxa"/>
              <w:right w:w="150" w:type="dxa"/>
            </w:tcMar>
            <w:hideMark/>
          </w:tcPr>
          <w:p w14:paraId="3141E599" w14:textId="053CF64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5E0FFEA6">
                <v:shape id="_x0000_i1842" type="#_x0000_t75" style="width:18pt;height:15.7pt" o:ole="">
                  <v:imagedata r:id="rId6" o:title=""/>
                </v:shape>
                <w:control r:id="rId40" w:name="DefaultOcxName343" w:shapeid="_x0000_i1842"/>
              </w:object>
            </w:r>
          </w:p>
        </w:tc>
        <w:tc>
          <w:tcPr>
            <w:tcW w:w="480" w:type="dxa"/>
            <w:shd w:val="clear" w:color="auto" w:fill="F6F6F6"/>
            <w:tcMar>
              <w:top w:w="150" w:type="dxa"/>
              <w:left w:w="150" w:type="dxa"/>
              <w:bottom w:w="150" w:type="dxa"/>
              <w:right w:w="150" w:type="dxa"/>
            </w:tcMar>
            <w:hideMark/>
          </w:tcPr>
          <w:p w14:paraId="4811F41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3CD6067"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NoSQL qualquer.</w:t>
            </w:r>
          </w:p>
        </w:tc>
      </w:tr>
    </w:tbl>
    <w:p w14:paraId="5A554A06"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26A9023E">
          <v:rect id="_x0000_i1715" style="width:0;height:0" o:hrstd="t" o:hrnoshade="t" o:hr="t" fillcolor="#666" stroked="f"/>
        </w:pict>
      </w:r>
    </w:p>
    <w:p w14:paraId="1505A757"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8/10 - Banco de Dados NoSQL</w:t>
      </w:r>
    </w:p>
    <w:p w14:paraId="14F1824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extrato de texto a seguir:</w:t>
      </w:r>
    </w:p>
    <w:p w14:paraId="1020D20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6268C1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“Para modelar um banco de dados, primeiro tentamos entender o negócio, sem o compromisso com os padrões, regras. Na segunda etapa podemos criar um diagrama usando uma convenção como UML. E na última etapa precisamos definir as estruturas, atributos, tipos de dados, etc.”.</w:t>
      </w:r>
    </w:p>
    <w:p w14:paraId="1FD952F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F512DF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MONTEIRO, D. Introdução para modelagem de dados para banco orientado a documentos. 18 de abr. 2019. Disponível em: &lt;https://imasters.com.br/banco-de-dados/introducao-para-modelagem-de-dados-para-banco-orientado-documentos&gt;. Acesso em: 12 de ago. 2020.</w:t>
      </w:r>
    </w:p>
    <w:p w14:paraId="185E35B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extrato de texto sobre modelagem de dados e o conteúdo estudado na Aula 3, assinale a alternativa correta que corresponde à definição de modelagem de dados referenciada em bancos de dados NoSQL orientados a documentos.</w:t>
      </w:r>
    </w:p>
    <w:p w14:paraId="713EF85B"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5DAB6E61" w14:textId="77777777" w:rsidTr="00854D80">
        <w:tc>
          <w:tcPr>
            <w:tcW w:w="480" w:type="dxa"/>
            <w:shd w:val="clear" w:color="auto" w:fill="F6F6F6"/>
            <w:tcMar>
              <w:top w:w="150" w:type="dxa"/>
              <w:left w:w="150" w:type="dxa"/>
              <w:bottom w:w="150" w:type="dxa"/>
              <w:right w:w="150" w:type="dxa"/>
            </w:tcMar>
            <w:hideMark/>
          </w:tcPr>
          <w:p w14:paraId="17CA9D38" w14:textId="24E76E7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CC7D97E">
                <v:shape id="_x0000_i1841" type="#_x0000_t75" style="width:18pt;height:15.7pt" o:ole="">
                  <v:imagedata r:id="rId6" o:title=""/>
                </v:shape>
                <w:control r:id="rId41" w:name="DefaultOcxName353" w:shapeid="_x0000_i1841"/>
              </w:object>
            </w:r>
          </w:p>
        </w:tc>
        <w:tc>
          <w:tcPr>
            <w:tcW w:w="480" w:type="dxa"/>
            <w:shd w:val="clear" w:color="auto" w:fill="F6F6F6"/>
            <w:tcMar>
              <w:top w:w="150" w:type="dxa"/>
              <w:left w:w="150" w:type="dxa"/>
              <w:bottom w:w="150" w:type="dxa"/>
              <w:right w:w="150" w:type="dxa"/>
            </w:tcMar>
            <w:hideMark/>
          </w:tcPr>
          <w:p w14:paraId="52FE1F0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9F8ED10"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Consiste em ter os documentos separados, mas os dados normalmente são acessados juntos, criando-se referências entre os documentos em tempo de execução.</w:t>
            </w:r>
          </w:p>
        </w:tc>
      </w:tr>
      <w:tr w:rsidR="00854D80" w:rsidRPr="00854D80" w14:paraId="1FC32940" w14:textId="77777777" w:rsidTr="00854D80">
        <w:tc>
          <w:tcPr>
            <w:tcW w:w="480" w:type="dxa"/>
            <w:shd w:val="clear" w:color="auto" w:fill="F6F6F6"/>
            <w:tcMar>
              <w:top w:w="150" w:type="dxa"/>
              <w:left w:w="150" w:type="dxa"/>
              <w:bottom w:w="150" w:type="dxa"/>
              <w:right w:w="150" w:type="dxa"/>
            </w:tcMar>
            <w:hideMark/>
          </w:tcPr>
          <w:p w14:paraId="14B66AEA" w14:textId="747AE193"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9EF8FDD">
                <v:shape id="_x0000_i1840" type="#_x0000_t75" style="width:18pt;height:15.7pt" o:ole="">
                  <v:imagedata r:id="rId6" o:title=""/>
                </v:shape>
                <w:control r:id="rId42" w:name="DefaultOcxName363" w:shapeid="_x0000_i1840"/>
              </w:object>
            </w:r>
          </w:p>
        </w:tc>
        <w:tc>
          <w:tcPr>
            <w:tcW w:w="480" w:type="dxa"/>
            <w:shd w:val="clear" w:color="auto" w:fill="F6F6F6"/>
            <w:tcMar>
              <w:top w:w="150" w:type="dxa"/>
              <w:left w:w="150" w:type="dxa"/>
              <w:bottom w:w="150" w:type="dxa"/>
              <w:right w:w="150" w:type="dxa"/>
            </w:tcMar>
            <w:hideMark/>
          </w:tcPr>
          <w:p w14:paraId="3530472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826B38F"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aninhados, para eliminar a referência de um documento para outro, de modo a minimizar a quantidade de dados duplicados.</w:t>
            </w:r>
          </w:p>
        </w:tc>
      </w:tr>
      <w:tr w:rsidR="00854D80" w:rsidRPr="00854D80" w14:paraId="7B8F21CF" w14:textId="77777777" w:rsidTr="00854D80">
        <w:tc>
          <w:tcPr>
            <w:tcW w:w="480" w:type="dxa"/>
            <w:shd w:val="clear" w:color="auto" w:fill="4270A1"/>
            <w:tcMar>
              <w:top w:w="150" w:type="dxa"/>
              <w:left w:w="150" w:type="dxa"/>
              <w:bottom w:w="150" w:type="dxa"/>
              <w:right w:w="150" w:type="dxa"/>
            </w:tcMar>
            <w:hideMark/>
          </w:tcPr>
          <w:p w14:paraId="1D124DD9" w14:textId="653777F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66EEA00">
                <v:shape id="_x0000_i1839" type="#_x0000_t75" style="width:18pt;height:15.7pt" o:ole="">
                  <v:imagedata r:id="rId6" o:title=""/>
                </v:shape>
                <w:control r:id="rId43" w:name="DefaultOcxName373" w:shapeid="_x0000_i1839"/>
              </w:object>
            </w:r>
          </w:p>
        </w:tc>
        <w:tc>
          <w:tcPr>
            <w:tcW w:w="480" w:type="dxa"/>
            <w:shd w:val="clear" w:color="auto" w:fill="F6F6F6"/>
            <w:tcMar>
              <w:top w:w="150" w:type="dxa"/>
              <w:left w:w="150" w:type="dxa"/>
              <w:bottom w:w="150" w:type="dxa"/>
              <w:right w:w="150" w:type="dxa"/>
            </w:tcMar>
            <w:hideMark/>
          </w:tcPr>
          <w:p w14:paraId="6241504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EB09FF5"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separados, mas um deles tem a referência para o outro, de modo a minimizar a quantidade de dados duplicados.</w:t>
            </w:r>
          </w:p>
          <w:p w14:paraId="58F56BB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A modelagem referenciada estabelece em ter os documentos separados, mas um deles tem a referência para o outro, de modo a minimizar a quantidade de dados duplicados. (Aula 3 – página 8).</w:t>
            </w:r>
          </w:p>
          <w:p w14:paraId="5A334E0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Consiste em uma definição errada tanto da modelagem incorporada quando da modelagem referenciada. (Aula 3 – página 8).</w:t>
            </w:r>
          </w:p>
          <w:p w14:paraId="7D458C54"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Consiste em uma definição errada da modelagem referenciada, pois ela estabelece em ter os documentos separados, com um deles tendo a referência para o outro, de modo a minimizar a quantidade de dados duplicados. (Aula 3 – página 8).</w:t>
            </w:r>
          </w:p>
          <w:p w14:paraId="7025634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A modelagem incorporada refere-se a uma estrutura não normalizada ao invés de normalizada e, os dados são acessados juntos, como se fosse um documento dentro do outro. (Aula 3 – página 8).</w:t>
            </w:r>
          </w:p>
          <w:p w14:paraId="655EA93B"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modelagem incorporada refere-se a uma estrutura não normalizada, onde os dados normalmente são acessados juntos, como se fosse um documento dentro do outro. (Aula 3 – página 8).</w:t>
            </w:r>
          </w:p>
        </w:tc>
      </w:tr>
      <w:tr w:rsidR="00854D80" w:rsidRPr="00854D80" w14:paraId="0A9D36AD" w14:textId="77777777" w:rsidTr="00854D80">
        <w:tc>
          <w:tcPr>
            <w:tcW w:w="480" w:type="dxa"/>
            <w:shd w:val="clear" w:color="auto" w:fill="F6F6F6"/>
            <w:tcMar>
              <w:top w:w="150" w:type="dxa"/>
              <w:left w:w="150" w:type="dxa"/>
              <w:bottom w:w="150" w:type="dxa"/>
              <w:right w:w="150" w:type="dxa"/>
            </w:tcMar>
            <w:hideMark/>
          </w:tcPr>
          <w:p w14:paraId="3D10F930" w14:textId="624EEE6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7813DE3C">
                <v:shape id="_x0000_i1838" type="#_x0000_t75" style="width:18pt;height:15.7pt" o:ole="">
                  <v:imagedata r:id="rId6" o:title=""/>
                </v:shape>
                <w:control r:id="rId44" w:name="DefaultOcxName383" w:shapeid="_x0000_i1838"/>
              </w:object>
            </w:r>
          </w:p>
        </w:tc>
        <w:tc>
          <w:tcPr>
            <w:tcW w:w="480" w:type="dxa"/>
            <w:shd w:val="clear" w:color="auto" w:fill="F6F6F6"/>
            <w:tcMar>
              <w:top w:w="150" w:type="dxa"/>
              <w:left w:w="150" w:type="dxa"/>
              <w:bottom w:w="150" w:type="dxa"/>
              <w:right w:w="150" w:type="dxa"/>
            </w:tcMar>
            <w:hideMark/>
          </w:tcPr>
          <w:p w14:paraId="4F346AF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8F99A3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normalizada, onde os dados normalmente são acessados separadamente, como se fosse um documento independente do outro.</w:t>
            </w:r>
          </w:p>
        </w:tc>
      </w:tr>
      <w:tr w:rsidR="00854D80" w:rsidRPr="00854D80" w14:paraId="3E0B1350" w14:textId="77777777" w:rsidTr="00854D80">
        <w:tc>
          <w:tcPr>
            <w:tcW w:w="480" w:type="dxa"/>
            <w:shd w:val="clear" w:color="auto" w:fill="F6F6F6"/>
            <w:tcMar>
              <w:top w:w="150" w:type="dxa"/>
              <w:left w:w="150" w:type="dxa"/>
              <w:bottom w:w="150" w:type="dxa"/>
              <w:right w:w="150" w:type="dxa"/>
            </w:tcMar>
            <w:hideMark/>
          </w:tcPr>
          <w:p w14:paraId="4C473B67" w14:textId="1B64D3B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D4194A4">
                <v:shape id="_x0000_i1837" type="#_x0000_t75" style="width:18pt;height:15.7pt" o:ole="">
                  <v:imagedata r:id="rId4" o:title=""/>
                </v:shape>
                <w:control r:id="rId45" w:name="DefaultOcxName393" w:shapeid="_x0000_i1837"/>
              </w:object>
            </w:r>
          </w:p>
        </w:tc>
        <w:tc>
          <w:tcPr>
            <w:tcW w:w="480" w:type="dxa"/>
            <w:shd w:val="clear" w:color="auto" w:fill="F6F6F6"/>
            <w:tcMar>
              <w:top w:w="150" w:type="dxa"/>
              <w:left w:w="150" w:type="dxa"/>
              <w:bottom w:w="150" w:type="dxa"/>
              <w:right w:w="150" w:type="dxa"/>
            </w:tcMar>
            <w:hideMark/>
          </w:tcPr>
          <w:p w14:paraId="63BEACD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4FAA14F"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não normalizada, onde os dados normalmente são acessados juntos, como se fosse um documento dentro do outro.</w:t>
            </w:r>
          </w:p>
        </w:tc>
      </w:tr>
    </w:tbl>
    <w:p w14:paraId="49F0C612"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47F02055">
          <v:rect id="_x0000_i1716" style="width:0;height:0" o:hrstd="t" o:hrnoshade="t" o:hr="t" fillcolor="#666" stroked="f"/>
        </w:pict>
      </w:r>
    </w:p>
    <w:p w14:paraId="34EB6A7F"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9/10 - Banco de Dados NoSQL</w:t>
      </w:r>
    </w:p>
    <w:p w14:paraId="4661485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extrato de texto a seguir:</w:t>
      </w:r>
    </w:p>
    <w:p w14:paraId="1D208F3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522FC8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Cypher é a linguagem oficial de consultas do Neo4j e permite que se crie, modifique e procure dados em uma estrutura baseada em um grafo de informações e relacionamentos”.</w:t>
      </w:r>
    </w:p>
    <w:p w14:paraId="2A3DE4A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37A14A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1D76AAF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assinale a alternativa correta que corresponde ao comando em Cypher para retornar todos os nós de um banco de dados NoSQL orientado a grafos.</w:t>
      </w:r>
    </w:p>
    <w:p w14:paraId="6C89F2AA"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2C2ED001" w14:textId="77777777" w:rsidTr="00854D80">
        <w:tc>
          <w:tcPr>
            <w:tcW w:w="480" w:type="dxa"/>
            <w:shd w:val="clear" w:color="auto" w:fill="F6F6F6"/>
            <w:tcMar>
              <w:top w:w="150" w:type="dxa"/>
              <w:left w:w="150" w:type="dxa"/>
              <w:bottom w:w="150" w:type="dxa"/>
              <w:right w:w="150" w:type="dxa"/>
            </w:tcMar>
            <w:hideMark/>
          </w:tcPr>
          <w:p w14:paraId="032F464B" w14:textId="21666B8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2154507">
                <v:shape id="_x0000_i1836" type="#_x0000_t75" style="width:18pt;height:15.7pt" o:ole="">
                  <v:imagedata r:id="rId6" o:title=""/>
                </v:shape>
                <w:control r:id="rId46" w:name="DefaultOcxName403" w:shapeid="_x0000_i1836"/>
              </w:object>
            </w:r>
          </w:p>
        </w:tc>
        <w:tc>
          <w:tcPr>
            <w:tcW w:w="480" w:type="dxa"/>
            <w:shd w:val="clear" w:color="auto" w:fill="F6F6F6"/>
            <w:tcMar>
              <w:top w:w="150" w:type="dxa"/>
              <w:left w:w="150" w:type="dxa"/>
              <w:bottom w:w="150" w:type="dxa"/>
              <w:right w:w="150" w:type="dxa"/>
            </w:tcMar>
            <w:hideMark/>
          </w:tcPr>
          <w:p w14:paraId="47A8595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077BA32"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 from nome_da_tabela</w:t>
            </w:r>
          </w:p>
        </w:tc>
      </w:tr>
      <w:tr w:rsidR="00854D80" w:rsidRPr="00854D80" w14:paraId="6F63D378" w14:textId="77777777" w:rsidTr="00854D80">
        <w:tc>
          <w:tcPr>
            <w:tcW w:w="480" w:type="dxa"/>
            <w:shd w:val="clear" w:color="auto" w:fill="F6F6F6"/>
            <w:tcMar>
              <w:top w:w="150" w:type="dxa"/>
              <w:left w:w="150" w:type="dxa"/>
              <w:bottom w:w="150" w:type="dxa"/>
              <w:right w:w="150" w:type="dxa"/>
            </w:tcMar>
            <w:hideMark/>
          </w:tcPr>
          <w:p w14:paraId="1AEE86EA" w14:textId="25AC390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50609D0">
                <v:shape id="_x0000_i1835" type="#_x0000_t75" style="width:18pt;height:15.7pt" o:ole="">
                  <v:imagedata r:id="rId6" o:title=""/>
                </v:shape>
                <w:control r:id="rId47" w:name="DefaultOcxName416" w:shapeid="_x0000_i1835"/>
              </w:object>
            </w:r>
          </w:p>
        </w:tc>
        <w:tc>
          <w:tcPr>
            <w:tcW w:w="480" w:type="dxa"/>
            <w:shd w:val="clear" w:color="auto" w:fill="F6F6F6"/>
            <w:tcMar>
              <w:top w:w="150" w:type="dxa"/>
              <w:left w:w="150" w:type="dxa"/>
              <w:bottom w:w="150" w:type="dxa"/>
              <w:right w:w="150" w:type="dxa"/>
            </w:tcMar>
            <w:hideMark/>
          </w:tcPr>
          <w:p w14:paraId="4BBA7C9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C4ADF42"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w:t>
            </w:r>
          </w:p>
        </w:tc>
      </w:tr>
      <w:tr w:rsidR="00854D80" w:rsidRPr="00854D80" w14:paraId="0F9F6A7D" w14:textId="77777777" w:rsidTr="00854D80">
        <w:tc>
          <w:tcPr>
            <w:tcW w:w="480" w:type="dxa"/>
            <w:shd w:val="clear" w:color="auto" w:fill="4270A1"/>
            <w:tcMar>
              <w:top w:w="150" w:type="dxa"/>
              <w:left w:w="150" w:type="dxa"/>
              <w:bottom w:w="150" w:type="dxa"/>
              <w:right w:w="150" w:type="dxa"/>
            </w:tcMar>
            <w:hideMark/>
          </w:tcPr>
          <w:p w14:paraId="63B4A365" w14:textId="74C6427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3B35C76">
                <v:shape id="_x0000_i1834" type="#_x0000_t75" style="width:18pt;height:15.7pt" o:ole="">
                  <v:imagedata r:id="rId4" o:title=""/>
                </v:shape>
                <w:control r:id="rId48" w:name="DefaultOcxName423" w:shapeid="_x0000_i1834"/>
              </w:object>
            </w:r>
          </w:p>
        </w:tc>
        <w:tc>
          <w:tcPr>
            <w:tcW w:w="480" w:type="dxa"/>
            <w:shd w:val="clear" w:color="auto" w:fill="F6F6F6"/>
            <w:tcMar>
              <w:top w:w="150" w:type="dxa"/>
              <w:left w:w="150" w:type="dxa"/>
              <w:bottom w:w="150" w:type="dxa"/>
              <w:right w:w="150" w:type="dxa"/>
            </w:tcMar>
            <w:hideMark/>
          </w:tcPr>
          <w:p w14:paraId="23ED3CD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F432A0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Return (n)</w:t>
            </w:r>
          </w:p>
          <w:p w14:paraId="2EB0B519"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C205666"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Para retornar todos os nós em Cypher de uma base, seria escrita na forma Match (n) Return (n). (Aula 5 – páginas 14 e 15).</w:t>
            </w:r>
          </w:p>
        </w:tc>
      </w:tr>
      <w:tr w:rsidR="00854D80" w:rsidRPr="00854D80" w14:paraId="58FD1BC1" w14:textId="77777777" w:rsidTr="00854D80">
        <w:tc>
          <w:tcPr>
            <w:tcW w:w="480" w:type="dxa"/>
            <w:shd w:val="clear" w:color="auto" w:fill="F6F6F6"/>
            <w:tcMar>
              <w:top w:w="150" w:type="dxa"/>
              <w:left w:w="150" w:type="dxa"/>
              <w:bottom w:w="150" w:type="dxa"/>
              <w:right w:w="150" w:type="dxa"/>
            </w:tcMar>
            <w:hideMark/>
          </w:tcPr>
          <w:p w14:paraId="71C4F24F" w14:textId="1B1A4C3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2EEE3ED">
                <v:shape id="_x0000_i1833" type="#_x0000_t75" style="width:18pt;height:15.7pt" o:ole="">
                  <v:imagedata r:id="rId6" o:title=""/>
                </v:shape>
                <w:control r:id="rId49" w:name="DefaultOcxName433" w:shapeid="_x0000_i1833"/>
              </w:object>
            </w:r>
          </w:p>
        </w:tc>
        <w:tc>
          <w:tcPr>
            <w:tcW w:w="480" w:type="dxa"/>
            <w:shd w:val="clear" w:color="auto" w:fill="F6F6F6"/>
            <w:tcMar>
              <w:top w:w="150" w:type="dxa"/>
              <w:left w:w="150" w:type="dxa"/>
              <w:bottom w:w="150" w:type="dxa"/>
              <w:right w:w="150" w:type="dxa"/>
            </w:tcMar>
            <w:hideMark/>
          </w:tcPr>
          <w:p w14:paraId="2B90A3A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6E4221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w:t>
            </w:r>
          </w:p>
        </w:tc>
      </w:tr>
      <w:tr w:rsidR="00854D80" w:rsidRPr="00854D80" w14:paraId="1C7E20FA" w14:textId="77777777" w:rsidTr="00854D80">
        <w:tc>
          <w:tcPr>
            <w:tcW w:w="480" w:type="dxa"/>
            <w:shd w:val="clear" w:color="auto" w:fill="F6F6F6"/>
            <w:tcMar>
              <w:top w:w="150" w:type="dxa"/>
              <w:left w:w="150" w:type="dxa"/>
              <w:bottom w:w="150" w:type="dxa"/>
              <w:right w:w="150" w:type="dxa"/>
            </w:tcMar>
            <w:hideMark/>
          </w:tcPr>
          <w:p w14:paraId="011EB2EE" w14:textId="4CB3E8D3"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1AAB266">
                <v:shape id="_x0000_i1832" type="#_x0000_t75" style="width:18pt;height:15.7pt" o:ole="">
                  <v:imagedata r:id="rId6" o:title=""/>
                </v:shape>
                <w:control r:id="rId50" w:name="DefaultOcxName443" w:shapeid="_x0000_i1832"/>
              </w:object>
            </w:r>
          </w:p>
        </w:tc>
        <w:tc>
          <w:tcPr>
            <w:tcW w:w="480" w:type="dxa"/>
            <w:shd w:val="clear" w:color="auto" w:fill="F6F6F6"/>
            <w:tcMar>
              <w:top w:w="150" w:type="dxa"/>
              <w:left w:w="150" w:type="dxa"/>
              <w:bottom w:w="150" w:type="dxa"/>
              <w:right w:w="150" w:type="dxa"/>
            </w:tcMar>
            <w:hideMark/>
          </w:tcPr>
          <w:p w14:paraId="11C2F29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EE118B7"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 Match (n)</w:t>
            </w:r>
          </w:p>
        </w:tc>
      </w:tr>
    </w:tbl>
    <w:p w14:paraId="2DC3D5B0"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2C8AA87B">
          <v:rect id="_x0000_i1717" style="width:0;height:0" o:hrstd="t" o:hrnoshade="t" o:hr="t" fillcolor="#666" stroked="f"/>
        </w:pict>
      </w:r>
    </w:p>
    <w:p w14:paraId="4CE983A0"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10/10 - Banco de Dados NoSQL</w:t>
      </w:r>
    </w:p>
    <w:p w14:paraId="356B5DE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trecho de texto a seguir:</w:t>
      </w:r>
    </w:p>
    <w:p w14:paraId="72FF2DE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290EAD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banco de dados em grafos surgiu como uma alternativa ao banco de dados relacional para dar suporte a sistemas cuja interconectividade de dados é um aspecto importante”.</w:t>
      </w:r>
    </w:p>
    <w:p w14:paraId="4C8DC73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620810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lastRenderedPageBreak/>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PENTEADO, et al. Um Estudo sobre Bancos de Dados em Grafos Nativos. Escola Regional de Banco de Dados ERBD, São Francisco do Sul, 2014.</w:t>
      </w:r>
    </w:p>
    <w:p w14:paraId="58024FD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trecho de texto apresentado e o conteúdo estudado na Aula 5 sobre bancos de dados NoSQL orientados a grafos, assinale a alternativa correta que corresponde às duas categorias que os bancos de dados NoSQL orientados a grafos são classificados.</w:t>
      </w:r>
    </w:p>
    <w:p w14:paraId="6BBDDFC4"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123" w:type="dxa"/>
        <w:tblCellMar>
          <w:top w:w="15" w:type="dxa"/>
          <w:left w:w="15" w:type="dxa"/>
          <w:bottom w:w="15" w:type="dxa"/>
          <w:right w:w="15" w:type="dxa"/>
        </w:tblCellMar>
        <w:tblLook w:val="04A0" w:firstRow="1" w:lastRow="0" w:firstColumn="1" w:lastColumn="0" w:noHBand="0" w:noVBand="1"/>
      </w:tblPr>
      <w:tblGrid>
        <w:gridCol w:w="660"/>
        <w:gridCol w:w="480"/>
        <w:gridCol w:w="7983"/>
      </w:tblGrid>
      <w:tr w:rsidR="00854D80" w:rsidRPr="00854D80" w14:paraId="7CAF843C" w14:textId="77777777" w:rsidTr="00854D80">
        <w:tc>
          <w:tcPr>
            <w:tcW w:w="480" w:type="dxa"/>
            <w:shd w:val="clear" w:color="auto" w:fill="F6F6F6"/>
            <w:tcMar>
              <w:top w:w="150" w:type="dxa"/>
              <w:left w:w="150" w:type="dxa"/>
              <w:bottom w:w="150" w:type="dxa"/>
              <w:right w:w="150" w:type="dxa"/>
            </w:tcMar>
            <w:hideMark/>
          </w:tcPr>
          <w:p w14:paraId="6E3E5B49" w14:textId="14D8523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E6E54B8">
                <v:shape id="_x0000_i1831" type="#_x0000_t75" style="width:18pt;height:15.7pt" o:ole="">
                  <v:imagedata r:id="rId6" o:title=""/>
                </v:shape>
                <w:control r:id="rId51" w:name="DefaultOcxName453" w:shapeid="_x0000_i1831"/>
              </w:object>
            </w:r>
          </w:p>
        </w:tc>
        <w:tc>
          <w:tcPr>
            <w:tcW w:w="480" w:type="dxa"/>
            <w:shd w:val="clear" w:color="auto" w:fill="F6F6F6"/>
            <w:tcMar>
              <w:top w:w="150" w:type="dxa"/>
              <w:left w:w="150" w:type="dxa"/>
              <w:bottom w:w="150" w:type="dxa"/>
              <w:right w:w="150" w:type="dxa"/>
            </w:tcMar>
            <w:hideMark/>
          </w:tcPr>
          <w:p w14:paraId="6940EDB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AED4CF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Simples-relacional e Multi-relacional</w:t>
            </w:r>
          </w:p>
        </w:tc>
      </w:tr>
      <w:tr w:rsidR="00854D80" w:rsidRPr="00854D80" w14:paraId="63E35950" w14:textId="77777777" w:rsidTr="00854D80">
        <w:tc>
          <w:tcPr>
            <w:tcW w:w="480" w:type="dxa"/>
            <w:shd w:val="clear" w:color="auto" w:fill="F6F6F6"/>
            <w:tcMar>
              <w:top w:w="150" w:type="dxa"/>
              <w:left w:w="150" w:type="dxa"/>
              <w:bottom w:w="150" w:type="dxa"/>
              <w:right w:w="150" w:type="dxa"/>
            </w:tcMar>
            <w:hideMark/>
          </w:tcPr>
          <w:p w14:paraId="7470FB96" w14:textId="41F928F3"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9B4EF1C">
                <v:shape id="_x0000_i1830" type="#_x0000_t75" style="width:18pt;height:15.7pt" o:ole="">
                  <v:imagedata r:id="rId6" o:title=""/>
                </v:shape>
                <w:control r:id="rId52" w:name="DefaultOcxName463" w:shapeid="_x0000_i1830"/>
              </w:object>
            </w:r>
          </w:p>
        </w:tc>
        <w:tc>
          <w:tcPr>
            <w:tcW w:w="480" w:type="dxa"/>
            <w:shd w:val="clear" w:color="auto" w:fill="F6F6F6"/>
            <w:tcMar>
              <w:top w:w="150" w:type="dxa"/>
              <w:left w:w="150" w:type="dxa"/>
              <w:bottom w:w="150" w:type="dxa"/>
              <w:right w:w="150" w:type="dxa"/>
            </w:tcMar>
            <w:hideMark/>
          </w:tcPr>
          <w:p w14:paraId="2D70AB3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66460D3"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Simples-relacional e Grafo de propriedades</w:t>
            </w:r>
          </w:p>
        </w:tc>
      </w:tr>
      <w:tr w:rsidR="00854D80" w:rsidRPr="00854D80" w14:paraId="6DE70395" w14:textId="77777777" w:rsidTr="00854D80">
        <w:tc>
          <w:tcPr>
            <w:tcW w:w="480" w:type="dxa"/>
            <w:shd w:val="clear" w:color="auto" w:fill="4270A1"/>
            <w:tcMar>
              <w:top w:w="150" w:type="dxa"/>
              <w:left w:w="150" w:type="dxa"/>
              <w:bottom w:w="150" w:type="dxa"/>
              <w:right w:w="150" w:type="dxa"/>
            </w:tcMar>
            <w:hideMark/>
          </w:tcPr>
          <w:p w14:paraId="23E64A06" w14:textId="3C6A393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D45DDF6">
                <v:shape id="_x0000_i1829" type="#_x0000_t75" style="width:18pt;height:15.7pt" o:ole="">
                  <v:imagedata r:id="rId4" o:title=""/>
                </v:shape>
                <w:control r:id="rId53" w:name="DefaultOcxName473" w:shapeid="_x0000_i1829"/>
              </w:object>
            </w:r>
          </w:p>
        </w:tc>
        <w:tc>
          <w:tcPr>
            <w:tcW w:w="480" w:type="dxa"/>
            <w:shd w:val="clear" w:color="auto" w:fill="F6F6F6"/>
            <w:tcMar>
              <w:top w:w="150" w:type="dxa"/>
              <w:left w:w="150" w:type="dxa"/>
              <w:bottom w:w="150" w:type="dxa"/>
              <w:right w:w="150" w:type="dxa"/>
            </w:tcMar>
            <w:hideMark/>
          </w:tcPr>
          <w:p w14:paraId="54B29A9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2E1D84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Nativos e Não-nativos</w:t>
            </w:r>
          </w:p>
          <w:p w14:paraId="0D3380A1"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0BDA49A1"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De acordo com Penteado et al. (2014), os bancos de dados NoSQL orientados a grafos podem ser classificados como nativos ou não-nativos. (Aula 5 – página 5).</w:t>
            </w:r>
          </w:p>
          <w:p w14:paraId="50474E40"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Simples-relacional e Multi-relacional são dois modelos de grafos conforme apontado por Penteado et al. (2014). (Aula 5 – páginas 5 e 6).</w:t>
            </w:r>
          </w:p>
          <w:p w14:paraId="5A91BFE5"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Simples-relacional e Grafo de propriedades são dois modelos de grafos conforme apontado por Penteado et al. (2014). (Aula 5 – páginas 5 e 6).</w:t>
            </w:r>
          </w:p>
          <w:p w14:paraId="247B9B72"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Multi-relacional e Grafo de propriedades são dois modelos de grafos conforme apontado por Penteado et al. (2014). (Aula 5 – páginas 5 e 6).</w:t>
            </w:r>
          </w:p>
          <w:p w14:paraId="3507236E"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Simples-relacional é um modelo de grafo conforme apontado por Penteado et al. (2014), </w:t>
            </w:r>
            <w:proofErr w:type="gramStart"/>
            <w:r w:rsidRPr="00854D80">
              <w:rPr>
                <w:rFonts w:ascii="Times New Roman" w:eastAsia="Times New Roman" w:hAnsi="Times New Roman" w:cs="Times New Roman"/>
                <w:lang w:eastAsia="pt-BR"/>
              </w:rPr>
              <w:t>já Nativo</w:t>
            </w:r>
            <w:proofErr w:type="gramEnd"/>
            <w:r w:rsidRPr="00854D80">
              <w:rPr>
                <w:rFonts w:ascii="Times New Roman" w:eastAsia="Times New Roman" w:hAnsi="Times New Roman" w:cs="Times New Roman"/>
                <w:lang w:eastAsia="pt-BR"/>
              </w:rPr>
              <w:t xml:space="preserve"> é uma das duas categorias dos bancos de dados NoSQL orientados a grafos. (Aula 5 – páginas 5 e 6).</w:t>
            </w:r>
          </w:p>
        </w:tc>
      </w:tr>
      <w:tr w:rsidR="00854D80" w:rsidRPr="00854D80" w14:paraId="473B2C91" w14:textId="77777777" w:rsidTr="00854D80">
        <w:tc>
          <w:tcPr>
            <w:tcW w:w="480" w:type="dxa"/>
            <w:shd w:val="clear" w:color="auto" w:fill="F6F6F6"/>
            <w:tcMar>
              <w:top w:w="150" w:type="dxa"/>
              <w:left w:w="150" w:type="dxa"/>
              <w:bottom w:w="150" w:type="dxa"/>
              <w:right w:w="150" w:type="dxa"/>
            </w:tcMar>
            <w:hideMark/>
          </w:tcPr>
          <w:p w14:paraId="5281560D" w14:textId="0B3DDE6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C610993">
                <v:shape id="_x0000_i1828" type="#_x0000_t75" style="width:18pt;height:15.7pt" o:ole="">
                  <v:imagedata r:id="rId6" o:title=""/>
                </v:shape>
                <w:control r:id="rId54" w:name="DefaultOcxName483" w:shapeid="_x0000_i1828"/>
              </w:object>
            </w:r>
          </w:p>
        </w:tc>
        <w:tc>
          <w:tcPr>
            <w:tcW w:w="480" w:type="dxa"/>
            <w:shd w:val="clear" w:color="auto" w:fill="F6F6F6"/>
            <w:tcMar>
              <w:top w:w="150" w:type="dxa"/>
              <w:left w:w="150" w:type="dxa"/>
              <w:bottom w:w="150" w:type="dxa"/>
              <w:right w:w="150" w:type="dxa"/>
            </w:tcMar>
            <w:hideMark/>
          </w:tcPr>
          <w:p w14:paraId="46CF125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0FFFA8A"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Multi-relacional e Grafo de propriedades</w:t>
            </w:r>
          </w:p>
        </w:tc>
      </w:tr>
      <w:tr w:rsidR="00854D80" w:rsidRPr="00854D80" w14:paraId="0BDE2060" w14:textId="77777777" w:rsidTr="00854D80">
        <w:tc>
          <w:tcPr>
            <w:tcW w:w="480" w:type="dxa"/>
            <w:shd w:val="clear" w:color="auto" w:fill="F6F6F6"/>
            <w:tcMar>
              <w:top w:w="150" w:type="dxa"/>
              <w:left w:w="150" w:type="dxa"/>
              <w:bottom w:w="150" w:type="dxa"/>
              <w:right w:w="150" w:type="dxa"/>
            </w:tcMar>
            <w:hideMark/>
          </w:tcPr>
          <w:p w14:paraId="44298580" w14:textId="73A4325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1B912C2">
                <v:shape id="_x0000_i1827" type="#_x0000_t75" style="width:18pt;height:15.7pt" o:ole="">
                  <v:imagedata r:id="rId6" o:title=""/>
                </v:shape>
                <w:control r:id="rId55" w:name="DefaultOcxName493" w:shapeid="_x0000_i1827"/>
              </w:object>
            </w:r>
          </w:p>
        </w:tc>
        <w:tc>
          <w:tcPr>
            <w:tcW w:w="480" w:type="dxa"/>
            <w:shd w:val="clear" w:color="auto" w:fill="F6F6F6"/>
            <w:tcMar>
              <w:top w:w="150" w:type="dxa"/>
              <w:left w:w="150" w:type="dxa"/>
              <w:bottom w:w="150" w:type="dxa"/>
              <w:right w:w="150" w:type="dxa"/>
            </w:tcMar>
            <w:hideMark/>
          </w:tcPr>
          <w:p w14:paraId="07F35CA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E35AA97"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Nativo e Simples-relacional</w:t>
            </w:r>
          </w:p>
        </w:tc>
      </w:tr>
    </w:tbl>
    <w:p w14:paraId="3CEFC09C" w14:textId="54BD029A" w:rsidR="00854D80" w:rsidRDefault="00854D80" w:rsidP="00854D80">
      <w:pPr>
        <w:spacing w:after="0" w:line="240" w:lineRule="auto"/>
        <w:rPr>
          <w:rFonts w:ascii="Open Sans" w:eastAsia="Times New Roman" w:hAnsi="Open Sans" w:cs="Open Sans"/>
          <w:color w:val="4270A1"/>
          <w:sz w:val="27"/>
          <w:szCs w:val="27"/>
          <w:lang w:eastAsia="pt-BR"/>
        </w:rPr>
      </w:pPr>
    </w:p>
    <w:p w14:paraId="7219B74B" w14:textId="77777777" w:rsidR="00854D80" w:rsidRDefault="00854D80" w:rsidP="00854D80">
      <w:pPr>
        <w:spacing w:after="0" w:line="240" w:lineRule="auto"/>
        <w:rPr>
          <w:rFonts w:ascii="Open Sans" w:eastAsia="Times New Roman" w:hAnsi="Open Sans" w:cs="Open Sans"/>
          <w:color w:val="4270A1"/>
          <w:sz w:val="27"/>
          <w:szCs w:val="27"/>
          <w:lang w:eastAsia="pt-BR"/>
        </w:rPr>
      </w:pPr>
    </w:p>
    <w:p w14:paraId="1175D216" w14:textId="5011261B"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1/10 - Banco de Dados NoSQL</w:t>
      </w:r>
    </w:p>
    <w:p w14:paraId="70095D1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a passagem de texto a seguir:</w:t>
      </w:r>
    </w:p>
    <w:p w14:paraId="3245706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CF5337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parâmetros da operação de inserção no MongoDB podem incluir um único documento ou um vetor de documentos”.</w:t>
      </w:r>
    </w:p>
    <w:p w14:paraId="55C3801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814FC5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6821929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inserção no MongoDB, assinale a alternativa correta que corresponde ao comando utilizado para inserir um registro em uma coleção de um banco de dados no MongoDB.</w:t>
      </w:r>
    </w:p>
    <w:p w14:paraId="6B015D6E"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2C874A39" w14:textId="77777777" w:rsidTr="00854D80">
        <w:tc>
          <w:tcPr>
            <w:tcW w:w="480" w:type="dxa"/>
            <w:shd w:val="clear" w:color="auto" w:fill="4270A1"/>
            <w:tcMar>
              <w:top w:w="150" w:type="dxa"/>
              <w:left w:w="150" w:type="dxa"/>
              <w:bottom w:w="150" w:type="dxa"/>
              <w:right w:w="150" w:type="dxa"/>
            </w:tcMar>
            <w:hideMark/>
          </w:tcPr>
          <w:p w14:paraId="2E6A361B" w14:textId="42EB185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56A2B8AC">
                <v:shape id="_x0000_i1708" type="#_x0000_t75" style="width:18pt;height:15.7pt" o:ole="">
                  <v:imagedata r:id="rId4" o:title=""/>
                </v:shape>
                <w:control r:id="rId56" w:name="DefaultOcxName55" w:shapeid="_x0000_i1708"/>
              </w:object>
            </w:r>
          </w:p>
        </w:tc>
        <w:tc>
          <w:tcPr>
            <w:tcW w:w="480" w:type="dxa"/>
            <w:shd w:val="clear" w:color="auto" w:fill="F6F6F6"/>
            <w:tcMar>
              <w:top w:w="150" w:type="dxa"/>
              <w:left w:w="150" w:type="dxa"/>
              <w:bottom w:w="150" w:type="dxa"/>
              <w:right w:w="150" w:type="dxa"/>
            </w:tcMar>
            <w:hideMark/>
          </w:tcPr>
          <w:p w14:paraId="3BAA681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367789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p w14:paraId="03894073"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37A333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A.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p w14:paraId="420BFB6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60B9901D"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C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p w14:paraId="49DA8A9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6004A052"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tc>
      </w:tr>
      <w:tr w:rsidR="00854D80" w:rsidRPr="00854D80" w14:paraId="0AE2549D" w14:textId="77777777" w:rsidTr="00854D80">
        <w:tc>
          <w:tcPr>
            <w:tcW w:w="480" w:type="dxa"/>
            <w:shd w:val="clear" w:color="auto" w:fill="F6F6F6"/>
            <w:tcMar>
              <w:top w:w="150" w:type="dxa"/>
              <w:left w:w="150" w:type="dxa"/>
              <w:bottom w:w="150" w:type="dxa"/>
              <w:right w:w="150" w:type="dxa"/>
            </w:tcMar>
            <w:hideMark/>
          </w:tcPr>
          <w:p w14:paraId="5D373DC7" w14:textId="2CAD030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B937028">
                <v:shape id="_x0000_i1707" type="#_x0000_t75" style="width:18pt;height:15.7pt" o:ole="">
                  <v:imagedata r:id="rId6" o:title=""/>
                </v:shape>
                <w:control r:id="rId57" w:name="DefaultOcxName115" w:shapeid="_x0000_i1707"/>
              </w:object>
            </w:r>
          </w:p>
        </w:tc>
        <w:tc>
          <w:tcPr>
            <w:tcW w:w="480" w:type="dxa"/>
            <w:shd w:val="clear" w:color="auto" w:fill="F6F6F6"/>
            <w:tcMar>
              <w:top w:w="150" w:type="dxa"/>
              <w:left w:w="150" w:type="dxa"/>
              <w:bottom w:w="150" w:type="dxa"/>
              <w:right w:w="150" w:type="dxa"/>
            </w:tcMar>
            <w:hideMark/>
          </w:tcPr>
          <w:p w14:paraId="2B49E9A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D95E796"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721422E2" w14:textId="77777777" w:rsidTr="00854D80">
        <w:tc>
          <w:tcPr>
            <w:tcW w:w="480" w:type="dxa"/>
            <w:shd w:val="clear" w:color="auto" w:fill="F6F6F6"/>
            <w:tcMar>
              <w:top w:w="150" w:type="dxa"/>
              <w:left w:w="150" w:type="dxa"/>
              <w:bottom w:w="150" w:type="dxa"/>
              <w:right w:w="150" w:type="dxa"/>
            </w:tcMar>
            <w:hideMark/>
          </w:tcPr>
          <w:p w14:paraId="27D4CCD3" w14:textId="2665285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24287EC">
                <v:shape id="_x0000_i1706" type="#_x0000_t75" style="width:18pt;height:15.7pt" o:ole="">
                  <v:imagedata r:id="rId6" o:title=""/>
                </v:shape>
                <w:control r:id="rId58" w:name="DefaultOcxName215" w:shapeid="_x0000_i1706"/>
              </w:object>
            </w:r>
          </w:p>
        </w:tc>
        <w:tc>
          <w:tcPr>
            <w:tcW w:w="480" w:type="dxa"/>
            <w:shd w:val="clear" w:color="auto" w:fill="F6F6F6"/>
            <w:tcMar>
              <w:top w:w="150" w:type="dxa"/>
              <w:left w:w="150" w:type="dxa"/>
              <w:bottom w:w="150" w:type="dxa"/>
              <w:right w:w="150" w:type="dxa"/>
            </w:tcMar>
            <w:hideMark/>
          </w:tcPr>
          <w:p w14:paraId="29C2809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5CAD9D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5EED133F" w14:textId="77777777" w:rsidTr="00854D80">
        <w:tc>
          <w:tcPr>
            <w:tcW w:w="480" w:type="dxa"/>
            <w:shd w:val="clear" w:color="auto" w:fill="F6F6F6"/>
            <w:tcMar>
              <w:top w:w="150" w:type="dxa"/>
              <w:left w:w="150" w:type="dxa"/>
              <w:bottom w:w="150" w:type="dxa"/>
              <w:right w:w="150" w:type="dxa"/>
            </w:tcMar>
            <w:hideMark/>
          </w:tcPr>
          <w:p w14:paraId="098B3C21" w14:textId="731B8BD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D6536F5">
                <v:shape id="_x0000_i1705" type="#_x0000_t75" style="width:18pt;height:15.7pt" o:ole="">
                  <v:imagedata r:id="rId6" o:title=""/>
                </v:shape>
                <w:control r:id="rId59" w:name="DefaultOcxName315" w:shapeid="_x0000_i1705"/>
              </w:object>
            </w:r>
          </w:p>
        </w:tc>
        <w:tc>
          <w:tcPr>
            <w:tcW w:w="480" w:type="dxa"/>
            <w:shd w:val="clear" w:color="auto" w:fill="F6F6F6"/>
            <w:tcMar>
              <w:top w:w="150" w:type="dxa"/>
              <w:left w:w="150" w:type="dxa"/>
              <w:bottom w:w="150" w:type="dxa"/>
              <w:right w:w="150" w:type="dxa"/>
            </w:tcMar>
            <w:hideMark/>
          </w:tcPr>
          <w:p w14:paraId="3D8E739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CF4304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tc>
      </w:tr>
      <w:tr w:rsidR="00854D80" w:rsidRPr="00854D80" w14:paraId="2804D158" w14:textId="77777777" w:rsidTr="00854D80">
        <w:tc>
          <w:tcPr>
            <w:tcW w:w="480" w:type="dxa"/>
            <w:shd w:val="clear" w:color="auto" w:fill="F6F6F6"/>
            <w:tcMar>
              <w:top w:w="150" w:type="dxa"/>
              <w:left w:w="150" w:type="dxa"/>
              <w:bottom w:w="150" w:type="dxa"/>
              <w:right w:w="150" w:type="dxa"/>
            </w:tcMar>
            <w:hideMark/>
          </w:tcPr>
          <w:p w14:paraId="4808309A" w14:textId="3D38B15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EFA471E">
                <v:shape id="_x0000_i1704" type="#_x0000_t75" style="width:18pt;height:15.7pt" o:ole="">
                  <v:imagedata r:id="rId6" o:title=""/>
                </v:shape>
                <w:control r:id="rId60" w:name="DefaultOcxName415" w:shapeid="_x0000_i1704"/>
              </w:object>
            </w:r>
          </w:p>
        </w:tc>
        <w:tc>
          <w:tcPr>
            <w:tcW w:w="480" w:type="dxa"/>
            <w:shd w:val="clear" w:color="auto" w:fill="F6F6F6"/>
            <w:tcMar>
              <w:top w:w="150" w:type="dxa"/>
              <w:left w:w="150" w:type="dxa"/>
              <w:bottom w:w="150" w:type="dxa"/>
              <w:right w:w="150" w:type="dxa"/>
            </w:tcMar>
            <w:hideMark/>
          </w:tcPr>
          <w:p w14:paraId="7D3D602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69FB58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tc>
      </w:tr>
    </w:tbl>
    <w:p w14:paraId="5BDFDEC1"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42873C50">
          <v:rect id="_x0000_i1541" style="width:0;height:0" o:hrstd="t" o:hrnoshade="t" o:hr="t" fillcolor="#666" stroked="f"/>
        </w:pict>
      </w:r>
    </w:p>
    <w:p w14:paraId="36717E63"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2/10 - Banco de Dados NoSQL</w:t>
      </w:r>
    </w:p>
    <w:p w14:paraId="3B0A618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extrato de texto a seguir:</w:t>
      </w:r>
    </w:p>
    <w:p w14:paraId="184B348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182C094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Cypher é a linguagem oficial de consultas do Neo4j e permite que se crie, modifique e procure dados em uma estrutura baseada em um grafo de informações e relacionamentos”.</w:t>
      </w:r>
    </w:p>
    <w:p w14:paraId="6C6B91A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5C060E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7051791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assinale a alternativa correta que corresponde ao comando em Cypher para retornar todos os nós de um banco de dados NoSQL orientado a grafos.</w:t>
      </w:r>
    </w:p>
    <w:p w14:paraId="009E7F96"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4259E199" w14:textId="77777777" w:rsidTr="00854D80">
        <w:tc>
          <w:tcPr>
            <w:tcW w:w="480" w:type="dxa"/>
            <w:shd w:val="clear" w:color="auto" w:fill="F6F6F6"/>
            <w:tcMar>
              <w:top w:w="150" w:type="dxa"/>
              <w:left w:w="150" w:type="dxa"/>
              <w:bottom w:w="150" w:type="dxa"/>
              <w:right w:w="150" w:type="dxa"/>
            </w:tcMar>
            <w:hideMark/>
          </w:tcPr>
          <w:p w14:paraId="5B913B16" w14:textId="38C8624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921B0E9">
                <v:shape id="_x0000_i1703" type="#_x0000_t75" style="width:18pt;height:15.7pt" o:ole="">
                  <v:imagedata r:id="rId6" o:title=""/>
                </v:shape>
                <w:control r:id="rId61" w:name="DefaultOcxName54" w:shapeid="_x0000_i1703"/>
              </w:object>
            </w:r>
          </w:p>
        </w:tc>
        <w:tc>
          <w:tcPr>
            <w:tcW w:w="480" w:type="dxa"/>
            <w:shd w:val="clear" w:color="auto" w:fill="F6F6F6"/>
            <w:tcMar>
              <w:top w:w="150" w:type="dxa"/>
              <w:left w:w="150" w:type="dxa"/>
              <w:bottom w:w="150" w:type="dxa"/>
              <w:right w:w="150" w:type="dxa"/>
            </w:tcMar>
            <w:hideMark/>
          </w:tcPr>
          <w:p w14:paraId="6D94B18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C6B7AFB"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 from nome_da_tabela</w:t>
            </w:r>
          </w:p>
        </w:tc>
      </w:tr>
      <w:tr w:rsidR="00854D80" w:rsidRPr="00854D80" w14:paraId="20A317D5" w14:textId="77777777" w:rsidTr="00854D80">
        <w:tc>
          <w:tcPr>
            <w:tcW w:w="480" w:type="dxa"/>
            <w:shd w:val="clear" w:color="auto" w:fill="F6F6F6"/>
            <w:tcMar>
              <w:top w:w="150" w:type="dxa"/>
              <w:left w:w="150" w:type="dxa"/>
              <w:bottom w:w="150" w:type="dxa"/>
              <w:right w:w="150" w:type="dxa"/>
            </w:tcMar>
            <w:hideMark/>
          </w:tcPr>
          <w:p w14:paraId="0D309283" w14:textId="014F0CF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C8CD167">
                <v:shape id="_x0000_i1702" type="#_x0000_t75" style="width:18pt;height:15.7pt" o:ole="">
                  <v:imagedata r:id="rId6" o:title=""/>
                </v:shape>
                <w:control r:id="rId62" w:name="DefaultOcxName63" w:shapeid="_x0000_i1702"/>
              </w:object>
            </w:r>
          </w:p>
        </w:tc>
        <w:tc>
          <w:tcPr>
            <w:tcW w:w="480" w:type="dxa"/>
            <w:shd w:val="clear" w:color="auto" w:fill="F6F6F6"/>
            <w:tcMar>
              <w:top w:w="150" w:type="dxa"/>
              <w:left w:w="150" w:type="dxa"/>
              <w:bottom w:w="150" w:type="dxa"/>
              <w:right w:w="150" w:type="dxa"/>
            </w:tcMar>
            <w:hideMark/>
          </w:tcPr>
          <w:p w14:paraId="1B715C9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6FA051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w:t>
            </w:r>
          </w:p>
        </w:tc>
      </w:tr>
      <w:tr w:rsidR="00854D80" w:rsidRPr="00854D80" w14:paraId="507D46C9" w14:textId="77777777" w:rsidTr="00854D80">
        <w:tc>
          <w:tcPr>
            <w:tcW w:w="480" w:type="dxa"/>
            <w:shd w:val="clear" w:color="auto" w:fill="4270A1"/>
            <w:tcMar>
              <w:top w:w="150" w:type="dxa"/>
              <w:left w:w="150" w:type="dxa"/>
              <w:bottom w:w="150" w:type="dxa"/>
              <w:right w:w="150" w:type="dxa"/>
            </w:tcMar>
            <w:hideMark/>
          </w:tcPr>
          <w:p w14:paraId="2BD6083E" w14:textId="1920807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14A58CD">
                <v:shape id="_x0000_i1701" type="#_x0000_t75" style="width:18pt;height:15.7pt" o:ole="">
                  <v:imagedata r:id="rId4" o:title=""/>
                </v:shape>
                <w:control r:id="rId63" w:name="DefaultOcxName73" w:shapeid="_x0000_i1701"/>
              </w:object>
            </w:r>
          </w:p>
        </w:tc>
        <w:tc>
          <w:tcPr>
            <w:tcW w:w="480" w:type="dxa"/>
            <w:shd w:val="clear" w:color="auto" w:fill="F6F6F6"/>
            <w:tcMar>
              <w:top w:w="150" w:type="dxa"/>
              <w:left w:w="150" w:type="dxa"/>
              <w:bottom w:w="150" w:type="dxa"/>
              <w:right w:w="150" w:type="dxa"/>
            </w:tcMar>
            <w:hideMark/>
          </w:tcPr>
          <w:p w14:paraId="4D06FF6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080D3D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Return (n)</w:t>
            </w:r>
          </w:p>
          <w:p w14:paraId="094B5BD0"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2B0DEE57"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Comentário: A alternativa correta é a letra C. Para retornar todos os nós em Cypher de uma base, seria escrita na forma Match (n) Return (n). (Aula 5 – páginas 14 e 15).</w:t>
            </w:r>
          </w:p>
        </w:tc>
      </w:tr>
      <w:tr w:rsidR="00854D80" w:rsidRPr="00854D80" w14:paraId="6A75B7E3" w14:textId="77777777" w:rsidTr="00854D80">
        <w:tc>
          <w:tcPr>
            <w:tcW w:w="480" w:type="dxa"/>
            <w:shd w:val="clear" w:color="auto" w:fill="F6F6F6"/>
            <w:tcMar>
              <w:top w:w="150" w:type="dxa"/>
              <w:left w:w="150" w:type="dxa"/>
              <w:bottom w:w="150" w:type="dxa"/>
              <w:right w:w="150" w:type="dxa"/>
            </w:tcMar>
            <w:hideMark/>
          </w:tcPr>
          <w:p w14:paraId="71117C49" w14:textId="03D4978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5C3D7807">
                <v:shape id="_x0000_i1700" type="#_x0000_t75" style="width:18pt;height:15.7pt" o:ole="">
                  <v:imagedata r:id="rId6" o:title=""/>
                </v:shape>
                <w:control r:id="rId64" w:name="DefaultOcxName83" w:shapeid="_x0000_i1700"/>
              </w:object>
            </w:r>
          </w:p>
        </w:tc>
        <w:tc>
          <w:tcPr>
            <w:tcW w:w="480" w:type="dxa"/>
            <w:shd w:val="clear" w:color="auto" w:fill="F6F6F6"/>
            <w:tcMar>
              <w:top w:w="150" w:type="dxa"/>
              <w:left w:w="150" w:type="dxa"/>
              <w:bottom w:w="150" w:type="dxa"/>
              <w:right w:w="150" w:type="dxa"/>
            </w:tcMar>
            <w:hideMark/>
          </w:tcPr>
          <w:p w14:paraId="46D9F29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23D0857"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w:t>
            </w:r>
          </w:p>
        </w:tc>
      </w:tr>
      <w:tr w:rsidR="00854D80" w:rsidRPr="00854D80" w14:paraId="049EB18A" w14:textId="77777777" w:rsidTr="00854D80">
        <w:tc>
          <w:tcPr>
            <w:tcW w:w="480" w:type="dxa"/>
            <w:shd w:val="clear" w:color="auto" w:fill="F6F6F6"/>
            <w:tcMar>
              <w:top w:w="150" w:type="dxa"/>
              <w:left w:w="150" w:type="dxa"/>
              <w:bottom w:w="150" w:type="dxa"/>
              <w:right w:w="150" w:type="dxa"/>
            </w:tcMar>
            <w:hideMark/>
          </w:tcPr>
          <w:p w14:paraId="411C67D7" w14:textId="7A71F32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D32904A">
                <v:shape id="_x0000_i1699" type="#_x0000_t75" style="width:18pt;height:15.7pt" o:ole="">
                  <v:imagedata r:id="rId6" o:title=""/>
                </v:shape>
                <w:control r:id="rId65" w:name="DefaultOcxName93" w:shapeid="_x0000_i1699"/>
              </w:object>
            </w:r>
          </w:p>
        </w:tc>
        <w:tc>
          <w:tcPr>
            <w:tcW w:w="480" w:type="dxa"/>
            <w:shd w:val="clear" w:color="auto" w:fill="F6F6F6"/>
            <w:tcMar>
              <w:top w:w="150" w:type="dxa"/>
              <w:left w:w="150" w:type="dxa"/>
              <w:bottom w:w="150" w:type="dxa"/>
              <w:right w:w="150" w:type="dxa"/>
            </w:tcMar>
            <w:hideMark/>
          </w:tcPr>
          <w:p w14:paraId="79C87DE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B937FE8"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 Match (n)</w:t>
            </w:r>
          </w:p>
        </w:tc>
      </w:tr>
    </w:tbl>
    <w:p w14:paraId="570DAED5"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57D6485D">
          <v:rect id="_x0000_i1542" style="width:0;height:0" o:hrstd="t" o:hrnoshade="t" o:hr="t" fillcolor="#666" stroked="f"/>
        </w:pict>
      </w:r>
    </w:p>
    <w:p w14:paraId="42F907F5"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3/10 - Banco de Dados NoSQL</w:t>
      </w:r>
    </w:p>
    <w:p w14:paraId="66B30F0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extrato de texto a seguir:</w:t>
      </w:r>
    </w:p>
    <w:p w14:paraId="7E54754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923262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“HBase escala linearmente, exigindo que todas as tabelas tenham uma chave primária. O espaço da chave está dividido em blocos sequenciais que são então atribuídos a uma região”.</w:t>
      </w:r>
    </w:p>
    <w:p w14:paraId="247BF44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257D5A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FILIPA, S. Apache HBase: O que é, Conceitos e Definições. Cetax, 2020. Disponível em: &lt;https://www.cetax.com.br/blog/o-que-e-o-apache-hbase/&gt;. Acesso em: 25 de nov. 2020.</w:t>
      </w:r>
    </w:p>
    <w:p w14:paraId="3EAD7EC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extrato de texto sobre o HBase, assinale a alternativa correta que corresponde ao comando utilizado para localizar no HBase um registro em uma tabela denominadas “veículos”, cuja chave de identificação é 1.</w:t>
      </w:r>
    </w:p>
    <w:p w14:paraId="20E48656"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56A063F7" w14:textId="77777777" w:rsidTr="00854D80">
        <w:tc>
          <w:tcPr>
            <w:tcW w:w="480" w:type="dxa"/>
            <w:shd w:val="clear" w:color="auto" w:fill="F6F6F6"/>
            <w:tcMar>
              <w:top w:w="150" w:type="dxa"/>
              <w:left w:w="150" w:type="dxa"/>
              <w:bottom w:w="150" w:type="dxa"/>
              <w:right w:w="150" w:type="dxa"/>
            </w:tcMar>
            <w:hideMark/>
          </w:tcPr>
          <w:p w14:paraId="7A024B02" w14:textId="5716471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2A2FDB0">
                <v:shape id="_x0000_i1698" type="#_x0000_t75" style="width:18pt;height:15.7pt" o:ole="">
                  <v:imagedata r:id="rId6" o:title=""/>
                </v:shape>
                <w:control r:id="rId66" w:name="DefaultOcxName103" w:shapeid="_x0000_i1698"/>
              </w:object>
            </w:r>
          </w:p>
        </w:tc>
        <w:tc>
          <w:tcPr>
            <w:tcW w:w="480" w:type="dxa"/>
            <w:shd w:val="clear" w:color="auto" w:fill="F6F6F6"/>
            <w:tcMar>
              <w:top w:w="150" w:type="dxa"/>
              <w:left w:w="150" w:type="dxa"/>
              <w:bottom w:w="150" w:type="dxa"/>
              <w:right w:w="150" w:type="dxa"/>
            </w:tcMar>
            <w:hideMark/>
          </w:tcPr>
          <w:p w14:paraId="45048DA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ABB184F"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veículos where id = 1</w:t>
            </w:r>
          </w:p>
        </w:tc>
      </w:tr>
      <w:tr w:rsidR="00854D80" w:rsidRPr="00854D80" w14:paraId="1545DBDB" w14:textId="77777777" w:rsidTr="00854D80">
        <w:tc>
          <w:tcPr>
            <w:tcW w:w="480" w:type="dxa"/>
            <w:shd w:val="clear" w:color="auto" w:fill="F6F6F6"/>
            <w:tcMar>
              <w:top w:w="150" w:type="dxa"/>
              <w:left w:w="150" w:type="dxa"/>
              <w:bottom w:w="150" w:type="dxa"/>
              <w:right w:w="150" w:type="dxa"/>
            </w:tcMar>
            <w:hideMark/>
          </w:tcPr>
          <w:p w14:paraId="6227EFB1" w14:textId="6CBFBFD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1EB23F9">
                <v:shape id="_x0000_i1697" type="#_x0000_t75" style="width:18pt;height:15.7pt" o:ole="">
                  <v:imagedata r:id="rId6" o:title=""/>
                </v:shape>
                <w:control r:id="rId67" w:name="DefaultOcxName114" w:shapeid="_x0000_i1697"/>
              </w:object>
            </w:r>
          </w:p>
        </w:tc>
        <w:tc>
          <w:tcPr>
            <w:tcW w:w="480" w:type="dxa"/>
            <w:shd w:val="clear" w:color="auto" w:fill="F6F6F6"/>
            <w:tcMar>
              <w:top w:w="150" w:type="dxa"/>
              <w:left w:w="150" w:type="dxa"/>
              <w:bottom w:w="150" w:type="dxa"/>
              <w:right w:w="150" w:type="dxa"/>
            </w:tcMar>
            <w:hideMark/>
          </w:tcPr>
          <w:p w14:paraId="312347E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189F9E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veículos, 1</w:t>
            </w:r>
          </w:p>
        </w:tc>
      </w:tr>
      <w:tr w:rsidR="00854D80" w:rsidRPr="00854D80" w14:paraId="00F8318D" w14:textId="77777777" w:rsidTr="00854D80">
        <w:tc>
          <w:tcPr>
            <w:tcW w:w="480" w:type="dxa"/>
            <w:shd w:val="clear" w:color="auto" w:fill="F6F6F6"/>
            <w:tcMar>
              <w:top w:w="150" w:type="dxa"/>
              <w:left w:w="150" w:type="dxa"/>
              <w:bottom w:w="150" w:type="dxa"/>
              <w:right w:w="150" w:type="dxa"/>
            </w:tcMar>
            <w:hideMark/>
          </w:tcPr>
          <w:p w14:paraId="34102378" w14:textId="41A59BE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4CFFBE5">
                <v:shape id="_x0000_i1696" type="#_x0000_t75" style="width:18pt;height:15.7pt" o:ole="">
                  <v:imagedata r:id="rId6" o:title=""/>
                </v:shape>
                <w:control r:id="rId68" w:name="DefaultOcxName123" w:shapeid="_x0000_i1696"/>
              </w:object>
            </w:r>
          </w:p>
        </w:tc>
        <w:tc>
          <w:tcPr>
            <w:tcW w:w="480" w:type="dxa"/>
            <w:shd w:val="clear" w:color="auto" w:fill="F6F6F6"/>
            <w:tcMar>
              <w:top w:w="150" w:type="dxa"/>
              <w:left w:w="150" w:type="dxa"/>
              <w:bottom w:w="150" w:type="dxa"/>
              <w:right w:w="150" w:type="dxa"/>
            </w:tcMar>
            <w:hideMark/>
          </w:tcPr>
          <w:p w14:paraId="6A2D944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19F226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table 'veículos', 1</w:t>
            </w:r>
          </w:p>
        </w:tc>
      </w:tr>
      <w:tr w:rsidR="00854D80" w:rsidRPr="00854D80" w14:paraId="39E4EB8A" w14:textId="77777777" w:rsidTr="00854D80">
        <w:tc>
          <w:tcPr>
            <w:tcW w:w="480" w:type="dxa"/>
            <w:shd w:val="clear" w:color="auto" w:fill="4270A1"/>
            <w:tcMar>
              <w:top w:w="150" w:type="dxa"/>
              <w:left w:w="150" w:type="dxa"/>
              <w:bottom w:w="150" w:type="dxa"/>
              <w:right w:w="150" w:type="dxa"/>
            </w:tcMar>
            <w:hideMark/>
          </w:tcPr>
          <w:p w14:paraId="4C919735" w14:textId="13E7225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9FF645E">
                <v:shape id="_x0000_i1695" type="#_x0000_t75" style="width:18pt;height:15.7pt" o:ole="">
                  <v:imagedata r:id="rId4" o:title=""/>
                </v:shape>
                <w:control r:id="rId69" w:name="DefaultOcxName133" w:shapeid="_x0000_i1695"/>
              </w:object>
            </w:r>
          </w:p>
        </w:tc>
        <w:tc>
          <w:tcPr>
            <w:tcW w:w="480" w:type="dxa"/>
            <w:shd w:val="clear" w:color="auto" w:fill="F6F6F6"/>
            <w:tcMar>
              <w:top w:w="150" w:type="dxa"/>
              <w:left w:w="150" w:type="dxa"/>
              <w:bottom w:w="150" w:type="dxa"/>
              <w:right w:w="150" w:type="dxa"/>
            </w:tcMar>
            <w:hideMark/>
          </w:tcPr>
          <w:p w14:paraId="0862B3C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D98CC30"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'veículos', '1'</w:t>
            </w:r>
          </w:p>
          <w:p w14:paraId="79DE2BEB"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5B47D872"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Para localizar um registro em uma tabela no HBase, usamos o comando get seguido do nome da tabela e da chave do registro. Portanto, para localizar o registro do enunciado, utilizamos o seguinte comando: get 'veículos', '1'. (Aula 4 – página 15).</w:t>
            </w:r>
          </w:p>
          <w:p w14:paraId="6E4773D7"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Comando inexistente no HBase. (Aula 4 – página 15).</w:t>
            </w:r>
          </w:p>
          <w:p w14:paraId="4633E48F"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Comando inexistente no HBase. (Aula 4 – página 15).</w:t>
            </w:r>
          </w:p>
          <w:p w14:paraId="4FD419B1"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Comando inexistente no HBase. (Aula 4 – página 15).</w:t>
            </w:r>
          </w:p>
          <w:p w14:paraId="16EA69AE"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Comando inexistente no HBase. (Aula 4 – página 15).</w:t>
            </w:r>
          </w:p>
        </w:tc>
      </w:tr>
      <w:tr w:rsidR="00854D80" w:rsidRPr="00854D80" w14:paraId="3FCADAA6" w14:textId="77777777" w:rsidTr="00854D80">
        <w:tc>
          <w:tcPr>
            <w:tcW w:w="480" w:type="dxa"/>
            <w:shd w:val="clear" w:color="auto" w:fill="F6F6F6"/>
            <w:tcMar>
              <w:top w:w="150" w:type="dxa"/>
              <w:left w:w="150" w:type="dxa"/>
              <w:bottom w:w="150" w:type="dxa"/>
              <w:right w:w="150" w:type="dxa"/>
            </w:tcMar>
            <w:hideMark/>
          </w:tcPr>
          <w:p w14:paraId="1E2CD0DF" w14:textId="31B55F9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5BA64BB">
                <v:shape id="_x0000_i1694" type="#_x0000_t75" style="width:18pt;height:15.7pt" o:ole="">
                  <v:imagedata r:id="rId6" o:title=""/>
                </v:shape>
                <w:control r:id="rId70" w:name="DefaultOcxName143" w:shapeid="_x0000_i1694"/>
              </w:object>
            </w:r>
          </w:p>
        </w:tc>
        <w:tc>
          <w:tcPr>
            <w:tcW w:w="480" w:type="dxa"/>
            <w:shd w:val="clear" w:color="auto" w:fill="F6F6F6"/>
            <w:tcMar>
              <w:top w:w="150" w:type="dxa"/>
              <w:left w:w="150" w:type="dxa"/>
              <w:bottom w:w="150" w:type="dxa"/>
              <w:right w:w="150" w:type="dxa"/>
            </w:tcMar>
            <w:hideMark/>
          </w:tcPr>
          <w:p w14:paraId="3855B64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B3EB5A2"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'veículos', 'id:1'</w:t>
            </w:r>
          </w:p>
        </w:tc>
      </w:tr>
    </w:tbl>
    <w:p w14:paraId="6432E121"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6AB73A10">
          <v:rect id="_x0000_i1543" style="width:0;height:0" o:hrstd="t" o:hrnoshade="t" o:hr="t" fillcolor="#666" stroked="f"/>
        </w:pict>
      </w:r>
    </w:p>
    <w:p w14:paraId="0EF38C21"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lastRenderedPageBreak/>
        <w:t>Questão 4/10 - Banco de Dados NoSQL</w:t>
      </w:r>
    </w:p>
    <w:p w14:paraId="3053790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trecho de texto a seguir:</w:t>
      </w:r>
    </w:p>
    <w:p w14:paraId="0D55B28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BAE50A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banco de dados em grafos surgiu como uma alternativa ao banco de dados relacional para dar suporte a sistemas cuja interconectividade de dados é um aspecto importante”.</w:t>
      </w:r>
    </w:p>
    <w:p w14:paraId="5959540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2F8D12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PENTEADO, et al. Um Estudo sobre Bancos de Dados em Grafos Nativos. Escola Regional de Banco de Dados ERBD, São Francisco do Sul, 2014.</w:t>
      </w:r>
    </w:p>
    <w:p w14:paraId="2E7CABB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trecho de texto apresentado e o conteúdo estudado na Aula 5 sobre bancos de dados NoSQL orientados a grafos, assinale a alternativa correta que corresponde às duas categorias que os bancos de dados NoSQL orientados a grafos são classificados.</w:t>
      </w:r>
    </w:p>
    <w:p w14:paraId="7FD58B69"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030B79FF" w14:textId="77777777" w:rsidTr="00854D80">
        <w:tc>
          <w:tcPr>
            <w:tcW w:w="480" w:type="dxa"/>
            <w:shd w:val="clear" w:color="auto" w:fill="F6F6F6"/>
            <w:tcMar>
              <w:top w:w="150" w:type="dxa"/>
              <w:left w:w="150" w:type="dxa"/>
              <w:bottom w:w="150" w:type="dxa"/>
              <w:right w:w="150" w:type="dxa"/>
            </w:tcMar>
            <w:hideMark/>
          </w:tcPr>
          <w:p w14:paraId="3E5230DB" w14:textId="7480519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23B79BE">
                <v:shape id="_x0000_i1693" type="#_x0000_t75" style="width:18pt;height:15.7pt" o:ole="">
                  <v:imagedata r:id="rId6" o:title=""/>
                </v:shape>
                <w:control r:id="rId71" w:name="DefaultOcxName153" w:shapeid="_x0000_i1693"/>
              </w:object>
            </w:r>
          </w:p>
        </w:tc>
        <w:tc>
          <w:tcPr>
            <w:tcW w:w="480" w:type="dxa"/>
            <w:shd w:val="clear" w:color="auto" w:fill="F6F6F6"/>
            <w:tcMar>
              <w:top w:w="150" w:type="dxa"/>
              <w:left w:w="150" w:type="dxa"/>
              <w:bottom w:w="150" w:type="dxa"/>
              <w:right w:w="150" w:type="dxa"/>
            </w:tcMar>
            <w:hideMark/>
          </w:tcPr>
          <w:p w14:paraId="7229292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01DD1EF"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Simples-relacional e Multi-relacional</w:t>
            </w:r>
          </w:p>
        </w:tc>
      </w:tr>
      <w:tr w:rsidR="00854D80" w:rsidRPr="00854D80" w14:paraId="43B5D8A9" w14:textId="77777777" w:rsidTr="00854D80">
        <w:tc>
          <w:tcPr>
            <w:tcW w:w="480" w:type="dxa"/>
            <w:shd w:val="clear" w:color="auto" w:fill="F6F6F6"/>
            <w:tcMar>
              <w:top w:w="150" w:type="dxa"/>
              <w:left w:w="150" w:type="dxa"/>
              <w:bottom w:w="150" w:type="dxa"/>
              <w:right w:w="150" w:type="dxa"/>
            </w:tcMar>
            <w:hideMark/>
          </w:tcPr>
          <w:p w14:paraId="6A53D9A4" w14:textId="1FC5D94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EBA2027">
                <v:shape id="_x0000_i1692" type="#_x0000_t75" style="width:18pt;height:15.7pt" o:ole="">
                  <v:imagedata r:id="rId6" o:title=""/>
                </v:shape>
                <w:control r:id="rId72" w:name="DefaultOcxName163" w:shapeid="_x0000_i1692"/>
              </w:object>
            </w:r>
          </w:p>
        </w:tc>
        <w:tc>
          <w:tcPr>
            <w:tcW w:w="480" w:type="dxa"/>
            <w:shd w:val="clear" w:color="auto" w:fill="F6F6F6"/>
            <w:tcMar>
              <w:top w:w="150" w:type="dxa"/>
              <w:left w:w="150" w:type="dxa"/>
              <w:bottom w:w="150" w:type="dxa"/>
              <w:right w:w="150" w:type="dxa"/>
            </w:tcMar>
            <w:hideMark/>
          </w:tcPr>
          <w:p w14:paraId="2DD156A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2F608A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Simples-relacional e Grafo de propriedades</w:t>
            </w:r>
          </w:p>
        </w:tc>
      </w:tr>
      <w:tr w:rsidR="00854D80" w:rsidRPr="00854D80" w14:paraId="7513017F" w14:textId="77777777" w:rsidTr="00854D80">
        <w:tc>
          <w:tcPr>
            <w:tcW w:w="480" w:type="dxa"/>
            <w:shd w:val="clear" w:color="auto" w:fill="4270A1"/>
            <w:tcMar>
              <w:top w:w="150" w:type="dxa"/>
              <w:left w:w="150" w:type="dxa"/>
              <w:bottom w:w="150" w:type="dxa"/>
              <w:right w:w="150" w:type="dxa"/>
            </w:tcMar>
            <w:hideMark/>
          </w:tcPr>
          <w:p w14:paraId="3245B2DF" w14:textId="31C0EDE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5703F81">
                <v:shape id="_x0000_i1691" type="#_x0000_t75" style="width:18pt;height:15.7pt" o:ole="">
                  <v:imagedata r:id="rId4" o:title=""/>
                </v:shape>
                <w:control r:id="rId73" w:name="DefaultOcxName173" w:shapeid="_x0000_i1691"/>
              </w:object>
            </w:r>
          </w:p>
        </w:tc>
        <w:tc>
          <w:tcPr>
            <w:tcW w:w="480" w:type="dxa"/>
            <w:shd w:val="clear" w:color="auto" w:fill="F6F6F6"/>
            <w:tcMar>
              <w:top w:w="150" w:type="dxa"/>
              <w:left w:w="150" w:type="dxa"/>
              <w:bottom w:w="150" w:type="dxa"/>
              <w:right w:w="150" w:type="dxa"/>
            </w:tcMar>
            <w:hideMark/>
          </w:tcPr>
          <w:p w14:paraId="36EBE8E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353DD16"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Nativos e Não-nativos</w:t>
            </w:r>
          </w:p>
          <w:p w14:paraId="13555AAE"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C8475D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De acordo com Penteado et al. (2014), os bancos de dados NoSQL orientados a grafos podem ser classificados como nativos ou não-nativos. (Aula 5 – página 5).</w:t>
            </w:r>
          </w:p>
          <w:p w14:paraId="10A98E8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Simples-relacional e Multi-relacional são dois modelos de grafos conforme apontado por Penteado et al. (2014). (Aula 5 – páginas 5 e 6).</w:t>
            </w:r>
          </w:p>
          <w:p w14:paraId="53CD873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Simples-relacional e Grafo de propriedades são dois modelos de grafos conforme apontado por Penteado et al. (2014). (Aula 5 – páginas 5 e 6).</w:t>
            </w:r>
          </w:p>
          <w:p w14:paraId="0EC92F5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Multi-relacional e Grafo de propriedades são dois modelos de grafos conforme apontado por Penteado et al. (2014). (Aula 5 – páginas 5 e 6).</w:t>
            </w:r>
          </w:p>
          <w:p w14:paraId="5729AE5D"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Simples-relacional é um modelo de grafo conforme apontado por Penteado et al. (2014), </w:t>
            </w:r>
            <w:proofErr w:type="gramStart"/>
            <w:r w:rsidRPr="00854D80">
              <w:rPr>
                <w:rFonts w:ascii="Times New Roman" w:eastAsia="Times New Roman" w:hAnsi="Times New Roman" w:cs="Times New Roman"/>
                <w:lang w:eastAsia="pt-BR"/>
              </w:rPr>
              <w:t>já Nativo</w:t>
            </w:r>
            <w:proofErr w:type="gramEnd"/>
            <w:r w:rsidRPr="00854D80">
              <w:rPr>
                <w:rFonts w:ascii="Times New Roman" w:eastAsia="Times New Roman" w:hAnsi="Times New Roman" w:cs="Times New Roman"/>
                <w:lang w:eastAsia="pt-BR"/>
              </w:rPr>
              <w:t xml:space="preserve"> é uma das duas categorias dos bancos de dados NoSQL orientados a grafos. (Aula 5 – páginas 5 e 6).</w:t>
            </w:r>
          </w:p>
        </w:tc>
      </w:tr>
      <w:tr w:rsidR="00854D80" w:rsidRPr="00854D80" w14:paraId="31AEB24F" w14:textId="77777777" w:rsidTr="00854D80">
        <w:tc>
          <w:tcPr>
            <w:tcW w:w="480" w:type="dxa"/>
            <w:shd w:val="clear" w:color="auto" w:fill="F6F6F6"/>
            <w:tcMar>
              <w:top w:w="150" w:type="dxa"/>
              <w:left w:w="150" w:type="dxa"/>
              <w:bottom w:w="150" w:type="dxa"/>
              <w:right w:w="150" w:type="dxa"/>
            </w:tcMar>
            <w:hideMark/>
          </w:tcPr>
          <w:p w14:paraId="752D4B90" w14:textId="7B7BCBD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E40E858">
                <v:shape id="_x0000_i1690" type="#_x0000_t75" style="width:18pt;height:15.7pt" o:ole="">
                  <v:imagedata r:id="rId6" o:title=""/>
                </v:shape>
                <w:control r:id="rId74" w:name="DefaultOcxName183" w:shapeid="_x0000_i1690"/>
              </w:object>
            </w:r>
          </w:p>
        </w:tc>
        <w:tc>
          <w:tcPr>
            <w:tcW w:w="480" w:type="dxa"/>
            <w:shd w:val="clear" w:color="auto" w:fill="F6F6F6"/>
            <w:tcMar>
              <w:top w:w="150" w:type="dxa"/>
              <w:left w:w="150" w:type="dxa"/>
              <w:bottom w:w="150" w:type="dxa"/>
              <w:right w:w="150" w:type="dxa"/>
            </w:tcMar>
            <w:hideMark/>
          </w:tcPr>
          <w:p w14:paraId="65B8B8D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A97EEBD"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Multi-relacional e Grafo de propriedades</w:t>
            </w:r>
          </w:p>
        </w:tc>
      </w:tr>
      <w:tr w:rsidR="00854D80" w:rsidRPr="00854D80" w14:paraId="00729C77" w14:textId="77777777" w:rsidTr="00854D80">
        <w:tc>
          <w:tcPr>
            <w:tcW w:w="480" w:type="dxa"/>
            <w:shd w:val="clear" w:color="auto" w:fill="F6F6F6"/>
            <w:tcMar>
              <w:top w:w="150" w:type="dxa"/>
              <w:left w:w="150" w:type="dxa"/>
              <w:bottom w:w="150" w:type="dxa"/>
              <w:right w:w="150" w:type="dxa"/>
            </w:tcMar>
            <w:hideMark/>
          </w:tcPr>
          <w:p w14:paraId="15FB5F09" w14:textId="5FD10C4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B1E3F73">
                <v:shape id="_x0000_i1689" type="#_x0000_t75" style="width:18pt;height:15.7pt" o:ole="">
                  <v:imagedata r:id="rId6" o:title=""/>
                </v:shape>
                <w:control r:id="rId75" w:name="DefaultOcxName193" w:shapeid="_x0000_i1689"/>
              </w:object>
            </w:r>
          </w:p>
        </w:tc>
        <w:tc>
          <w:tcPr>
            <w:tcW w:w="480" w:type="dxa"/>
            <w:shd w:val="clear" w:color="auto" w:fill="F6F6F6"/>
            <w:tcMar>
              <w:top w:w="150" w:type="dxa"/>
              <w:left w:w="150" w:type="dxa"/>
              <w:bottom w:w="150" w:type="dxa"/>
              <w:right w:w="150" w:type="dxa"/>
            </w:tcMar>
            <w:hideMark/>
          </w:tcPr>
          <w:p w14:paraId="6779AA0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17D56AA"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Nativo e Simples-relacional</w:t>
            </w:r>
          </w:p>
        </w:tc>
      </w:tr>
    </w:tbl>
    <w:p w14:paraId="47E93980"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0275038F">
          <v:rect id="_x0000_i1544" style="width:0;height:0" o:hrstd="t" o:hrnoshade="t" o:hr="t" fillcolor="#666" stroked="f"/>
        </w:pict>
      </w:r>
    </w:p>
    <w:p w14:paraId="594FCD26"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5/10 - Banco de Dados NoSQL</w:t>
      </w:r>
    </w:p>
    <w:p w14:paraId="657E147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a passagem de texto a seguir:</w:t>
      </w:r>
    </w:p>
    <w:p w14:paraId="30E3845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3584A5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lastRenderedPageBreak/>
        <w:t>“O Kernel Neo4j é um mecanismo de grafos extremamente rápido com todas as características esperadas de um banco de dados de produção, como recuperação, transações de confirmação de 2 fases, conformidade, etc”.</w:t>
      </w:r>
    </w:p>
    <w:p w14:paraId="0D29559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5C5FF4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NEUBAUER, P. Graph Databases, NOSQL and Neo4j, 2010. Disponível em: &lt;http://www.infoq.com/articles/graph-nosql-neo4j&gt;. Acesso em: 03 de dez. 2020.</w:t>
      </w:r>
    </w:p>
    <w:p w14:paraId="17DE930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a passagem de texto sobre o banco de dados Neo4j, assinale a alternativa correta que corresponde ao comando em Cypher para apagar todos os nós de uma base de dados orientada a grafos.</w:t>
      </w:r>
    </w:p>
    <w:p w14:paraId="50BAECF3"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20062DCF" w14:textId="77777777" w:rsidTr="00854D80">
        <w:tc>
          <w:tcPr>
            <w:tcW w:w="480" w:type="dxa"/>
            <w:shd w:val="clear" w:color="auto" w:fill="F6F6F6"/>
            <w:tcMar>
              <w:top w:w="150" w:type="dxa"/>
              <w:left w:w="150" w:type="dxa"/>
              <w:bottom w:w="150" w:type="dxa"/>
              <w:right w:w="150" w:type="dxa"/>
            </w:tcMar>
            <w:hideMark/>
          </w:tcPr>
          <w:p w14:paraId="2E2100B8" w14:textId="022095A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E164443">
                <v:shape id="_x0000_i1688" type="#_x0000_t75" style="width:18pt;height:15.7pt" o:ole="">
                  <v:imagedata r:id="rId6" o:title=""/>
                </v:shape>
                <w:control r:id="rId76" w:name="DefaultOcxName203" w:shapeid="_x0000_i1688"/>
              </w:object>
            </w:r>
          </w:p>
        </w:tc>
        <w:tc>
          <w:tcPr>
            <w:tcW w:w="480" w:type="dxa"/>
            <w:shd w:val="clear" w:color="auto" w:fill="F6F6F6"/>
            <w:tcMar>
              <w:top w:w="150" w:type="dxa"/>
              <w:left w:w="150" w:type="dxa"/>
              <w:bottom w:w="150" w:type="dxa"/>
              <w:right w:w="150" w:type="dxa"/>
            </w:tcMar>
            <w:hideMark/>
          </w:tcPr>
          <w:p w14:paraId="43254F8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969198F"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 from nome_da_tabela</w:t>
            </w:r>
          </w:p>
        </w:tc>
      </w:tr>
      <w:tr w:rsidR="00854D80" w:rsidRPr="00854D80" w14:paraId="30F59721" w14:textId="77777777" w:rsidTr="00854D80">
        <w:tc>
          <w:tcPr>
            <w:tcW w:w="480" w:type="dxa"/>
            <w:shd w:val="clear" w:color="auto" w:fill="4270A1"/>
            <w:tcMar>
              <w:top w:w="150" w:type="dxa"/>
              <w:left w:w="150" w:type="dxa"/>
              <w:bottom w:w="150" w:type="dxa"/>
              <w:right w:w="150" w:type="dxa"/>
            </w:tcMar>
            <w:hideMark/>
          </w:tcPr>
          <w:p w14:paraId="28183425" w14:textId="06E3DA9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745AAD7">
                <v:shape id="_x0000_i1687" type="#_x0000_t75" style="width:18pt;height:15.7pt" o:ole="">
                  <v:imagedata r:id="rId4" o:title=""/>
                </v:shape>
                <w:control r:id="rId77" w:name="DefaultOcxName214" w:shapeid="_x0000_i1687"/>
              </w:object>
            </w:r>
          </w:p>
        </w:tc>
        <w:tc>
          <w:tcPr>
            <w:tcW w:w="480" w:type="dxa"/>
            <w:shd w:val="clear" w:color="auto" w:fill="F6F6F6"/>
            <w:tcMar>
              <w:top w:w="150" w:type="dxa"/>
              <w:left w:w="150" w:type="dxa"/>
              <w:bottom w:w="150" w:type="dxa"/>
              <w:right w:w="150" w:type="dxa"/>
            </w:tcMar>
            <w:hideMark/>
          </w:tcPr>
          <w:p w14:paraId="4395300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D606C6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Detach Delete n</w:t>
            </w:r>
          </w:p>
          <w:p w14:paraId="072BD941"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383A55AD"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B. O comando em Cypher para apagar todos os nós de uma base de dados orientada a grafos é Match (n) Detach Delete n. (Aula 5 – página 20)</w:t>
            </w:r>
          </w:p>
        </w:tc>
      </w:tr>
      <w:tr w:rsidR="00854D80" w:rsidRPr="00854D80" w14:paraId="048018EB" w14:textId="77777777" w:rsidTr="00854D80">
        <w:tc>
          <w:tcPr>
            <w:tcW w:w="480" w:type="dxa"/>
            <w:shd w:val="clear" w:color="auto" w:fill="F6F6F6"/>
            <w:tcMar>
              <w:top w:w="150" w:type="dxa"/>
              <w:left w:w="150" w:type="dxa"/>
              <w:bottom w:w="150" w:type="dxa"/>
              <w:right w:w="150" w:type="dxa"/>
            </w:tcMar>
            <w:hideMark/>
          </w:tcPr>
          <w:p w14:paraId="58B39930" w14:textId="34DC79A9"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6B7C52E">
                <v:shape id="_x0000_i1686" type="#_x0000_t75" style="width:18pt;height:15.7pt" o:ole="">
                  <v:imagedata r:id="rId6" o:title=""/>
                </v:shape>
                <w:control r:id="rId78" w:name="DefaultOcxName223" w:shapeid="_x0000_i1686"/>
              </w:object>
            </w:r>
          </w:p>
        </w:tc>
        <w:tc>
          <w:tcPr>
            <w:tcW w:w="480" w:type="dxa"/>
            <w:shd w:val="clear" w:color="auto" w:fill="F6F6F6"/>
            <w:tcMar>
              <w:top w:w="150" w:type="dxa"/>
              <w:left w:w="150" w:type="dxa"/>
              <w:bottom w:w="150" w:type="dxa"/>
              <w:right w:w="150" w:type="dxa"/>
            </w:tcMar>
            <w:hideMark/>
          </w:tcPr>
          <w:p w14:paraId="7D08BC3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329C53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(n) Return (n</w:t>
            </w:r>
          </w:p>
        </w:tc>
      </w:tr>
      <w:tr w:rsidR="00854D80" w:rsidRPr="00854D80" w14:paraId="18A4302A" w14:textId="77777777" w:rsidTr="00854D80">
        <w:tc>
          <w:tcPr>
            <w:tcW w:w="480" w:type="dxa"/>
            <w:shd w:val="clear" w:color="auto" w:fill="F6F6F6"/>
            <w:tcMar>
              <w:top w:w="150" w:type="dxa"/>
              <w:left w:w="150" w:type="dxa"/>
              <w:bottom w:w="150" w:type="dxa"/>
              <w:right w:w="150" w:type="dxa"/>
            </w:tcMar>
            <w:hideMark/>
          </w:tcPr>
          <w:p w14:paraId="4148907D" w14:textId="4FA3E0B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3147610">
                <v:shape id="_x0000_i1685" type="#_x0000_t75" style="width:18pt;height:15.7pt" o:ole="">
                  <v:imagedata r:id="rId6" o:title=""/>
                </v:shape>
                <w:control r:id="rId79" w:name="DefaultOcxName233" w:shapeid="_x0000_i1685"/>
              </w:object>
            </w:r>
          </w:p>
        </w:tc>
        <w:tc>
          <w:tcPr>
            <w:tcW w:w="480" w:type="dxa"/>
            <w:shd w:val="clear" w:color="auto" w:fill="F6F6F6"/>
            <w:tcMar>
              <w:top w:w="150" w:type="dxa"/>
              <w:left w:w="150" w:type="dxa"/>
              <w:bottom w:w="150" w:type="dxa"/>
              <w:right w:w="150" w:type="dxa"/>
            </w:tcMar>
            <w:hideMark/>
          </w:tcPr>
          <w:p w14:paraId="17DBF031"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B9A470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Remove (n) Return (n)</w:t>
            </w:r>
          </w:p>
        </w:tc>
      </w:tr>
      <w:tr w:rsidR="00854D80" w:rsidRPr="00854D80" w14:paraId="79F811FD" w14:textId="77777777" w:rsidTr="00854D80">
        <w:tc>
          <w:tcPr>
            <w:tcW w:w="480" w:type="dxa"/>
            <w:shd w:val="clear" w:color="auto" w:fill="F6F6F6"/>
            <w:tcMar>
              <w:top w:w="150" w:type="dxa"/>
              <w:left w:w="150" w:type="dxa"/>
              <w:bottom w:w="150" w:type="dxa"/>
              <w:right w:w="150" w:type="dxa"/>
            </w:tcMar>
            <w:hideMark/>
          </w:tcPr>
          <w:p w14:paraId="6DD87387" w14:textId="0300B1D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302236C">
                <v:shape id="_x0000_i1684" type="#_x0000_t75" style="width:18pt;height:15.7pt" o:ole="">
                  <v:imagedata r:id="rId6" o:title=""/>
                </v:shape>
                <w:control r:id="rId80" w:name="DefaultOcxName242" w:shapeid="_x0000_i1684"/>
              </w:object>
            </w:r>
          </w:p>
        </w:tc>
        <w:tc>
          <w:tcPr>
            <w:tcW w:w="480" w:type="dxa"/>
            <w:shd w:val="clear" w:color="auto" w:fill="F6F6F6"/>
            <w:tcMar>
              <w:top w:w="150" w:type="dxa"/>
              <w:left w:w="150" w:type="dxa"/>
              <w:bottom w:w="150" w:type="dxa"/>
              <w:right w:w="150" w:type="dxa"/>
            </w:tcMar>
            <w:hideMark/>
          </w:tcPr>
          <w:p w14:paraId="23D4EBB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A62C3A3"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Clear (n)</w:t>
            </w:r>
          </w:p>
        </w:tc>
      </w:tr>
    </w:tbl>
    <w:p w14:paraId="3CD70594"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7415B761">
          <v:rect id="_x0000_i1545" style="width:0;height:0" o:hrstd="t" o:hrnoshade="t" o:hr="t" fillcolor="#666" stroked="f"/>
        </w:pict>
      </w:r>
    </w:p>
    <w:p w14:paraId="1FFDE38C"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6/10 - Banco de Dados NoSQL</w:t>
      </w:r>
    </w:p>
    <w:p w14:paraId="6A0F311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seguinte trecho de texto:</w:t>
      </w:r>
    </w:p>
    <w:p w14:paraId="63DB719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4A24C3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MongoDB possui diversas operações CRUD, em que crud significar criar, ler, atualizar, excluir (</w:t>
      </w:r>
      <w:r w:rsidRPr="00854D80">
        <w:rPr>
          <w:rFonts w:ascii="Open Sans" w:eastAsia="Times New Roman" w:hAnsi="Open Sans" w:cs="Open Sans"/>
          <w:i/>
          <w:iCs/>
          <w:color w:val="666666"/>
          <w:lang w:eastAsia="pt-BR"/>
        </w:rPr>
        <w:t>create, read, update, delete</w:t>
      </w:r>
      <w:r w:rsidRPr="00854D80">
        <w:rPr>
          <w:rFonts w:ascii="Open Sans" w:eastAsia="Times New Roman" w:hAnsi="Open Sans" w:cs="Open Sans"/>
          <w:color w:val="666666"/>
          <w:lang w:eastAsia="pt-BR"/>
        </w:rPr>
        <w:t>)”.</w:t>
      </w:r>
    </w:p>
    <w:p w14:paraId="1153561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51B78E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49FA95C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trecho de texto sobre operações CRUD no MongoDB, assinale a alternativa correta que corresponde ao comando utilizado para criar um novo banco de dados NoSQL no MongoDB.</w:t>
      </w:r>
    </w:p>
    <w:p w14:paraId="2D51CFC9"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67EC933A" w14:textId="77777777" w:rsidTr="00854D80">
        <w:tc>
          <w:tcPr>
            <w:tcW w:w="480" w:type="dxa"/>
            <w:shd w:val="clear" w:color="auto" w:fill="F6F6F6"/>
            <w:tcMar>
              <w:top w:w="150" w:type="dxa"/>
              <w:left w:w="150" w:type="dxa"/>
              <w:bottom w:w="150" w:type="dxa"/>
              <w:right w:w="150" w:type="dxa"/>
            </w:tcMar>
            <w:hideMark/>
          </w:tcPr>
          <w:p w14:paraId="369D2497" w14:textId="46BBC6D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028F995">
                <v:shape id="_x0000_i1683" type="#_x0000_t75" style="width:18pt;height:15.7pt" o:ole="">
                  <v:imagedata r:id="rId6" o:title=""/>
                </v:shape>
                <w:control r:id="rId81" w:name="DefaultOcxName252" w:shapeid="_x0000_i1683"/>
              </w:object>
            </w:r>
          </w:p>
        </w:tc>
        <w:tc>
          <w:tcPr>
            <w:tcW w:w="480" w:type="dxa"/>
            <w:shd w:val="clear" w:color="auto" w:fill="F6F6F6"/>
            <w:tcMar>
              <w:top w:w="150" w:type="dxa"/>
              <w:left w:w="150" w:type="dxa"/>
              <w:bottom w:w="150" w:type="dxa"/>
              <w:right w:w="150" w:type="dxa"/>
            </w:tcMar>
            <w:hideMark/>
          </w:tcPr>
          <w:p w14:paraId="4591952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D134936"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nome_do_banco_de_dados</w:t>
            </w:r>
          </w:p>
        </w:tc>
      </w:tr>
      <w:tr w:rsidR="00854D80" w:rsidRPr="00854D80" w14:paraId="11BF34DC" w14:textId="77777777" w:rsidTr="00854D80">
        <w:tc>
          <w:tcPr>
            <w:tcW w:w="480" w:type="dxa"/>
            <w:shd w:val="clear" w:color="auto" w:fill="F6F6F6"/>
            <w:tcMar>
              <w:top w:w="150" w:type="dxa"/>
              <w:left w:w="150" w:type="dxa"/>
              <w:bottom w:w="150" w:type="dxa"/>
              <w:right w:w="150" w:type="dxa"/>
            </w:tcMar>
            <w:hideMark/>
          </w:tcPr>
          <w:p w14:paraId="79D90696" w14:textId="2E64A56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EFB67A0">
                <v:shape id="_x0000_i1682" type="#_x0000_t75" style="width:18pt;height:15.7pt" o:ole="">
                  <v:imagedata r:id="rId6" o:title=""/>
                </v:shape>
                <w:control r:id="rId82" w:name="DefaultOcxName262" w:shapeid="_x0000_i1682"/>
              </w:object>
            </w:r>
          </w:p>
        </w:tc>
        <w:tc>
          <w:tcPr>
            <w:tcW w:w="480" w:type="dxa"/>
            <w:shd w:val="clear" w:color="auto" w:fill="F6F6F6"/>
            <w:tcMar>
              <w:top w:w="150" w:type="dxa"/>
              <w:left w:w="150" w:type="dxa"/>
              <w:bottom w:w="150" w:type="dxa"/>
              <w:right w:w="150" w:type="dxa"/>
            </w:tcMar>
            <w:hideMark/>
          </w:tcPr>
          <w:p w14:paraId="15DEA5A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984ABC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create nome_do_banco_de_dados</w:t>
            </w:r>
          </w:p>
        </w:tc>
      </w:tr>
      <w:tr w:rsidR="00854D80" w:rsidRPr="00854D80" w14:paraId="0E95E11D" w14:textId="77777777" w:rsidTr="00854D80">
        <w:tc>
          <w:tcPr>
            <w:tcW w:w="480" w:type="dxa"/>
            <w:shd w:val="clear" w:color="auto" w:fill="F6F6F6"/>
            <w:tcMar>
              <w:top w:w="150" w:type="dxa"/>
              <w:left w:w="150" w:type="dxa"/>
              <w:bottom w:w="150" w:type="dxa"/>
              <w:right w:w="150" w:type="dxa"/>
            </w:tcMar>
            <w:hideMark/>
          </w:tcPr>
          <w:p w14:paraId="6F5B928B" w14:textId="1406612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DC33C31">
                <v:shape id="_x0000_i1681" type="#_x0000_t75" style="width:18pt;height:15.7pt" o:ole="">
                  <v:imagedata r:id="rId6" o:title=""/>
                </v:shape>
                <w:control r:id="rId83" w:name="DefaultOcxName272" w:shapeid="_x0000_i1681"/>
              </w:object>
            </w:r>
          </w:p>
        </w:tc>
        <w:tc>
          <w:tcPr>
            <w:tcW w:w="480" w:type="dxa"/>
            <w:shd w:val="clear" w:color="auto" w:fill="F6F6F6"/>
            <w:tcMar>
              <w:top w:w="150" w:type="dxa"/>
              <w:left w:w="150" w:type="dxa"/>
              <w:bottom w:w="150" w:type="dxa"/>
              <w:right w:w="150" w:type="dxa"/>
            </w:tcMar>
            <w:hideMark/>
          </w:tcPr>
          <w:p w14:paraId="2711C84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03DD15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create database nome_do_banco_de_dados</w:t>
            </w:r>
          </w:p>
        </w:tc>
      </w:tr>
      <w:tr w:rsidR="00854D80" w:rsidRPr="00854D80" w14:paraId="5C37DE40" w14:textId="77777777" w:rsidTr="00854D80">
        <w:tc>
          <w:tcPr>
            <w:tcW w:w="480" w:type="dxa"/>
            <w:shd w:val="clear" w:color="auto" w:fill="4270A1"/>
            <w:tcMar>
              <w:top w:w="150" w:type="dxa"/>
              <w:left w:w="150" w:type="dxa"/>
              <w:bottom w:w="150" w:type="dxa"/>
              <w:right w:w="150" w:type="dxa"/>
            </w:tcMar>
            <w:hideMark/>
          </w:tcPr>
          <w:p w14:paraId="26E9C09F" w14:textId="46DA0F5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55E90E93">
                <v:shape id="_x0000_i1680" type="#_x0000_t75" style="width:18pt;height:15.7pt" o:ole="">
                  <v:imagedata r:id="rId4" o:title=""/>
                </v:shape>
                <w:control r:id="rId84" w:name="DefaultOcxName282" w:shapeid="_x0000_i1680"/>
              </w:object>
            </w:r>
          </w:p>
        </w:tc>
        <w:tc>
          <w:tcPr>
            <w:tcW w:w="480" w:type="dxa"/>
            <w:shd w:val="clear" w:color="auto" w:fill="F6F6F6"/>
            <w:tcMar>
              <w:top w:w="150" w:type="dxa"/>
              <w:left w:w="150" w:type="dxa"/>
              <w:bottom w:w="150" w:type="dxa"/>
              <w:right w:w="150" w:type="dxa"/>
            </w:tcMar>
            <w:hideMark/>
          </w:tcPr>
          <w:p w14:paraId="708F583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639437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use nome_do_banco_de_dados</w:t>
            </w:r>
          </w:p>
          <w:p w14:paraId="1DDE6A07"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789645B0"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Para criar um banco de dados novo, utilizamos o comando </w:t>
            </w:r>
            <w:r w:rsidRPr="00854D80">
              <w:rPr>
                <w:rFonts w:ascii="Times New Roman" w:eastAsia="Times New Roman" w:hAnsi="Times New Roman" w:cs="Times New Roman"/>
                <w:b/>
                <w:bCs/>
                <w:lang w:eastAsia="pt-BR"/>
              </w:rPr>
              <w:t>“</w:t>
            </w:r>
            <w:r w:rsidRPr="00854D80">
              <w:rPr>
                <w:rFonts w:ascii="Times New Roman" w:eastAsia="Times New Roman" w:hAnsi="Times New Roman" w:cs="Times New Roman"/>
                <w:b/>
                <w:bCs/>
                <w:i/>
                <w:iCs/>
                <w:lang w:eastAsia="pt-BR"/>
              </w:rPr>
              <w:t>use</w:t>
            </w:r>
            <w:r w:rsidRPr="00854D80">
              <w:rPr>
                <w:rFonts w:ascii="Times New Roman" w:eastAsia="Times New Roman" w:hAnsi="Times New Roman" w:cs="Times New Roman"/>
                <w:b/>
                <w:bCs/>
                <w:lang w:eastAsia="pt-BR"/>
              </w:rPr>
              <w:t>”</w:t>
            </w:r>
            <w:r w:rsidRPr="00854D80">
              <w:rPr>
                <w:rFonts w:ascii="Times New Roman" w:eastAsia="Times New Roman" w:hAnsi="Times New Roman" w:cs="Times New Roman"/>
                <w:lang w:eastAsia="pt-BR"/>
              </w:rPr>
              <w:t> similarmente como fazemos nos bancos de dados relacionais para selecionar um banco de dados existente. (Aula 3 – página 21).</w:t>
            </w:r>
          </w:p>
          <w:p w14:paraId="37FC652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Comando inexistente no MongoDB. (Aula 3 – página 21).</w:t>
            </w:r>
          </w:p>
          <w:p w14:paraId="68C15884"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Comando inexistente no MongoDB. (Aula 3 – página 21).</w:t>
            </w:r>
          </w:p>
          <w:p w14:paraId="5C6DA781"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Comando inexistente no MongoDB. (Aula 3 – página 21).</w:t>
            </w:r>
          </w:p>
          <w:p w14:paraId="75BFDAC0"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Comando inexistente no MongoDB. (Aula 3 – página 21).</w:t>
            </w:r>
          </w:p>
        </w:tc>
      </w:tr>
      <w:tr w:rsidR="00854D80" w:rsidRPr="00854D80" w14:paraId="65C85955" w14:textId="77777777" w:rsidTr="00854D80">
        <w:tc>
          <w:tcPr>
            <w:tcW w:w="480" w:type="dxa"/>
            <w:shd w:val="clear" w:color="auto" w:fill="F6F6F6"/>
            <w:tcMar>
              <w:top w:w="150" w:type="dxa"/>
              <w:left w:w="150" w:type="dxa"/>
              <w:bottom w:w="150" w:type="dxa"/>
              <w:right w:w="150" w:type="dxa"/>
            </w:tcMar>
            <w:hideMark/>
          </w:tcPr>
          <w:p w14:paraId="665629AB" w14:textId="1E4EF73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8E0F105">
                <v:shape id="_x0000_i1679" type="#_x0000_t75" style="width:18pt;height:15.7pt" o:ole="">
                  <v:imagedata r:id="rId6" o:title=""/>
                </v:shape>
                <w:control r:id="rId85" w:name="DefaultOcxName292" w:shapeid="_x0000_i1679"/>
              </w:object>
            </w:r>
          </w:p>
        </w:tc>
        <w:tc>
          <w:tcPr>
            <w:tcW w:w="480" w:type="dxa"/>
            <w:shd w:val="clear" w:color="auto" w:fill="F6F6F6"/>
            <w:tcMar>
              <w:top w:w="150" w:type="dxa"/>
              <w:left w:w="150" w:type="dxa"/>
              <w:bottom w:w="150" w:type="dxa"/>
              <w:right w:w="150" w:type="dxa"/>
            </w:tcMar>
            <w:hideMark/>
          </w:tcPr>
          <w:p w14:paraId="12897EF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FD83DD1"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new database nome_do_banco_de_dados</w:t>
            </w:r>
          </w:p>
        </w:tc>
      </w:tr>
    </w:tbl>
    <w:p w14:paraId="52180CFC"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188B41EF">
          <v:rect id="_x0000_i1546" style="width:0;height:0" o:hrstd="t" o:hrnoshade="t" o:hr="t" fillcolor="#666" stroked="f"/>
        </w:pict>
      </w:r>
    </w:p>
    <w:p w14:paraId="7FB70A17"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7/10 - Banco de Dados NoSQL</w:t>
      </w:r>
    </w:p>
    <w:p w14:paraId="2C0B1FC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extrato de texto a seguir:</w:t>
      </w:r>
    </w:p>
    <w:p w14:paraId="41CFB04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7AB2F9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“Para modelar um banco de dados, primeiro tentamos entender o negócio, sem o compromisso com os padrões, regras. Na segunda etapa podemos criar um diagrama usando uma convenção como UML. E na última etapa precisamos definir as estruturas, atributos, tipos de dados, etc.”.</w:t>
      </w:r>
    </w:p>
    <w:p w14:paraId="5D4EC2B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319021F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MONTEIRO, D. Introdução para modelagem de dados para banco orientado a documentos. 18 de abr. 2019. Disponível em: &lt;https://imasters.com.br/banco-de-dados/introducao-para-modelagem-de-dados-para-banco-orientado-documentos&gt;. Acesso em: 12 de ago. 2020.</w:t>
      </w:r>
    </w:p>
    <w:p w14:paraId="01750CB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extrato de texto sobre modelagem de dados e o conteúdo estudado na Aula 3, assinale a alternativa correta que corresponde à definição de modelagem de dados referenciada em bancos de dados NoSQL orientados a documentos.</w:t>
      </w:r>
    </w:p>
    <w:p w14:paraId="0276144A"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1752CBCB" w14:textId="77777777" w:rsidTr="00854D80">
        <w:tc>
          <w:tcPr>
            <w:tcW w:w="480" w:type="dxa"/>
            <w:shd w:val="clear" w:color="auto" w:fill="F6F6F6"/>
            <w:tcMar>
              <w:top w:w="150" w:type="dxa"/>
              <w:left w:w="150" w:type="dxa"/>
              <w:bottom w:w="150" w:type="dxa"/>
              <w:right w:w="150" w:type="dxa"/>
            </w:tcMar>
            <w:hideMark/>
          </w:tcPr>
          <w:p w14:paraId="06F510C3" w14:textId="450508F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16D1DA1">
                <v:shape id="_x0000_i1678" type="#_x0000_t75" style="width:18pt;height:15.7pt" o:ole="">
                  <v:imagedata r:id="rId6" o:title=""/>
                </v:shape>
                <w:control r:id="rId86" w:name="DefaultOcxName302" w:shapeid="_x0000_i1678"/>
              </w:object>
            </w:r>
          </w:p>
        </w:tc>
        <w:tc>
          <w:tcPr>
            <w:tcW w:w="480" w:type="dxa"/>
            <w:shd w:val="clear" w:color="auto" w:fill="F6F6F6"/>
            <w:tcMar>
              <w:top w:w="150" w:type="dxa"/>
              <w:left w:w="150" w:type="dxa"/>
              <w:bottom w:w="150" w:type="dxa"/>
              <w:right w:w="150" w:type="dxa"/>
            </w:tcMar>
            <w:hideMark/>
          </w:tcPr>
          <w:p w14:paraId="0290B87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50120C5"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Consiste em ter os documentos separados, mas os dados normalmente são acessados juntos, criando-se referências entre os documentos em tempo de execução.</w:t>
            </w:r>
          </w:p>
        </w:tc>
      </w:tr>
      <w:tr w:rsidR="00854D80" w:rsidRPr="00854D80" w14:paraId="1EE63473" w14:textId="77777777" w:rsidTr="00854D80">
        <w:tc>
          <w:tcPr>
            <w:tcW w:w="480" w:type="dxa"/>
            <w:shd w:val="clear" w:color="auto" w:fill="F6F6F6"/>
            <w:tcMar>
              <w:top w:w="150" w:type="dxa"/>
              <w:left w:w="150" w:type="dxa"/>
              <w:bottom w:w="150" w:type="dxa"/>
              <w:right w:w="150" w:type="dxa"/>
            </w:tcMar>
            <w:hideMark/>
          </w:tcPr>
          <w:p w14:paraId="5E60F689" w14:textId="44A89DC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2167EFB">
                <v:shape id="_x0000_i1677" type="#_x0000_t75" style="width:18pt;height:15.7pt" o:ole="">
                  <v:imagedata r:id="rId6" o:title=""/>
                </v:shape>
                <w:control r:id="rId87" w:name="DefaultOcxName314" w:shapeid="_x0000_i1677"/>
              </w:object>
            </w:r>
          </w:p>
        </w:tc>
        <w:tc>
          <w:tcPr>
            <w:tcW w:w="480" w:type="dxa"/>
            <w:shd w:val="clear" w:color="auto" w:fill="F6F6F6"/>
            <w:tcMar>
              <w:top w:w="150" w:type="dxa"/>
              <w:left w:w="150" w:type="dxa"/>
              <w:bottom w:w="150" w:type="dxa"/>
              <w:right w:w="150" w:type="dxa"/>
            </w:tcMar>
            <w:hideMark/>
          </w:tcPr>
          <w:p w14:paraId="48DEC86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5BB5630"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aninhados, para eliminar a referência de um documento para outro, de modo a minimizar a quantidade de dados duplicados.</w:t>
            </w:r>
          </w:p>
        </w:tc>
      </w:tr>
      <w:tr w:rsidR="00854D80" w:rsidRPr="00854D80" w14:paraId="0DD44F25" w14:textId="77777777" w:rsidTr="00854D80">
        <w:tc>
          <w:tcPr>
            <w:tcW w:w="480" w:type="dxa"/>
            <w:shd w:val="clear" w:color="auto" w:fill="4270A1"/>
            <w:tcMar>
              <w:top w:w="150" w:type="dxa"/>
              <w:left w:w="150" w:type="dxa"/>
              <w:bottom w:w="150" w:type="dxa"/>
              <w:right w:w="150" w:type="dxa"/>
            </w:tcMar>
            <w:hideMark/>
          </w:tcPr>
          <w:p w14:paraId="0076DE6C" w14:textId="7F6F01C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41246AF">
                <v:shape id="_x0000_i1676" type="#_x0000_t75" style="width:18pt;height:15.7pt" o:ole="">
                  <v:imagedata r:id="rId6" o:title=""/>
                </v:shape>
                <w:control r:id="rId88" w:name="DefaultOcxName322" w:shapeid="_x0000_i1676"/>
              </w:object>
            </w:r>
          </w:p>
        </w:tc>
        <w:tc>
          <w:tcPr>
            <w:tcW w:w="480" w:type="dxa"/>
            <w:shd w:val="clear" w:color="auto" w:fill="F6F6F6"/>
            <w:tcMar>
              <w:top w:w="150" w:type="dxa"/>
              <w:left w:w="150" w:type="dxa"/>
              <w:bottom w:w="150" w:type="dxa"/>
              <w:right w:w="150" w:type="dxa"/>
            </w:tcMar>
            <w:hideMark/>
          </w:tcPr>
          <w:p w14:paraId="6B3F830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E92099E"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separados, mas um deles tem a referência para o outro, de modo a minimizar a quantidade de dados duplicados.</w:t>
            </w:r>
          </w:p>
          <w:p w14:paraId="4387DD9F"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A modelagem referenciada estabelece em ter os documentos separados, mas um deles tem a referência para o outro, de modo a minimizar a quantidade de dados duplicados. (Aula 3 – página 8).</w:t>
            </w:r>
          </w:p>
          <w:p w14:paraId="4E4DF3E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Alternativa A – Consiste em uma definição errada tanto da modelagem incorporada quando da modelagem referenciada. (Aula 3 – página 8).</w:t>
            </w:r>
          </w:p>
          <w:p w14:paraId="1F92C84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Consiste em uma definição errada da modelagem referenciada, pois ela estabelece em ter os documentos separados, com um deles tendo a referência para o outro, de modo a minimizar a quantidade de dados duplicados. (Aula 3 – página 8).</w:t>
            </w:r>
          </w:p>
          <w:p w14:paraId="5D19F9B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A modelagem incorporada refere-se a uma estrutura não normalizada ao invés de normalizada e, os dados são acessados juntos, como se fosse um documento dentro do outro. (Aula 3 – página 8).</w:t>
            </w:r>
          </w:p>
          <w:p w14:paraId="488E154F"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modelagem incorporada refere-se a uma estrutura não normalizada, onde os dados normalmente são acessados juntos, como se fosse um documento dentro do outro. (Aula 3 – página 8).</w:t>
            </w:r>
          </w:p>
        </w:tc>
      </w:tr>
      <w:tr w:rsidR="00854D80" w:rsidRPr="00854D80" w14:paraId="699E7A8D" w14:textId="77777777" w:rsidTr="00854D80">
        <w:tc>
          <w:tcPr>
            <w:tcW w:w="480" w:type="dxa"/>
            <w:shd w:val="clear" w:color="auto" w:fill="F6F6F6"/>
            <w:tcMar>
              <w:top w:w="150" w:type="dxa"/>
              <w:left w:w="150" w:type="dxa"/>
              <w:bottom w:w="150" w:type="dxa"/>
              <w:right w:w="150" w:type="dxa"/>
            </w:tcMar>
            <w:hideMark/>
          </w:tcPr>
          <w:p w14:paraId="24ECF0F2" w14:textId="7BFDD59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7C2EB02A">
                <v:shape id="_x0000_i1675" type="#_x0000_t75" style="width:18pt;height:15.7pt" o:ole="">
                  <v:imagedata r:id="rId6" o:title=""/>
                </v:shape>
                <w:control r:id="rId89" w:name="DefaultOcxName332" w:shapeid="_x0000_i1675"/>
              </w:object>
            </w:r>
          </w:p>
        </w:tc>
        <w:tc>
          <w:tcPr>
            <w:tcW w:w="480" w:type="dxa"/>
            <w:shd w:val="clear" w:color="auto" w:fill="F6F6F6"/>
            <w:tcMar>
              <w:top w:w="150" w:type="dxa"/>
              <w:left w:w="150" w:type="dxa"/>
              <w:bottom w:w="150" w:type="dxa"/>
              <w:right w:w="150" w:type="dxa"/>
            </w:tcMar>
            <w:hideMark/>
          </w:tcPr>
          <w:p w14:paraId="30E437B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E3A9CCF"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normalizada, onde os dados normalmente são acessados separadamente, como se fosse um documento independente do outro.</w:t>
            </w:r>
          </w:p>
        </w:tc>
      </w:tr>
      <w:tr w:rsidR="00854D80" w:rsidRPr="00854D80" w14:paraId="48BEA2A1" w14:textId="77777777" w:rsidTr="00854D80">
        <w:tc>
          <w:tcPr>
            <w:tcW w:w="480" w:type="dxa"/>
            <w:shd w:val="clear" w:color="auto" w:fill="F6F6F6"/>
            <w:tcMar>
              <w:top w:w="150" w:type="dxa"/>
              <w:left w:w="150" w:type="dxa"/>
              <w:bottom w:w="150" w:type="dxa"/>
              <w:right w:w="150" w:type="dxa"/>
            </w:tcMar>
            <w:hideMark/>
          </w:tcPr>
          <w:p w14:paraId="7FD06CC1" w14:textId="558C7B1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629408F">
                <v:shape id="_x0000_i1674" type="#_x0000_t75" style="width:18pt;height:15.7pt" o:ole="">
                  <v:imagedata r:id="rId4" o:title=""/>
                </v:shape>
                <w:control r:id="rId90" w:name="DefaultOcxName342" w:shapeid="_x0000_i1674"/>
              </w:object>
            </w:r>
          </w:p>
        </w:tc>
        <w:tc>
          <w:tcPr>
            <w:tcW w:w="480" w:type="dxa"/>
            <w:shd w:val="clear" w:color="auto" w:fill="F6F6F6"/>
            <w:tcMar>
              <w:top w:w="150" w:type="dxa"/>
              <w:left w:w="150" w:type="dxa"/>
              <w:bottom w:w="150" w:type="dxa"/>
              <w:right w:w="150" w:type="dxa"/>
            </w:tcMar>
            <w:hideMark/>
          </w:tcPr>
          <w:p w14:paraId="79E919C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E8ED64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não normalizada, onde os dados normalmente são acessados juntos, como se fosse um documento dentro do outro.</w:t>
            </w:r>
          </w:p>
        </w:tc>
      </w:tr>
    </w:tbl>
    <w:p w14:paraId="5471CFAE"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179E66D3">
          <v:rect id="_x0000_i1547" style="width:0;height:0" o:hrstd="t" o:hrnoshade="t" o:hr="t" fillcolor="#666" stroked="f"/>
        </w:pict>
      </w:r>
    </w:p>
    <w:p w14:paraId="2D393435"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8/10 - Banco de Dados NoSQL</w:t>
      </w:r>
    </w:p>
    <w:p w14:paraId="0694A19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excerto de texto a seguir:</w:t>
      </w:r>
    </w:p>
    <w:p w14:paraId="0F0894A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73C4A6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 migração de um banco de dados relacional para um NoSQL caracteriza um problema chamado heterogeneidade estrutural, que requer a análise de fatores como tipos de estruturas, dados, relacionamentos e restrições, que são determinados pelo modelo de dados original e o de destino”.</w:t>
      </w:r>
    </w:p>
    <w:p w14:paraId="3EFF029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8127AD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SOUZA, V. C. O.; PAULA, M. M. V.; BARROS, T. C. G. M. Comparação de Metodologias de Migração de Bancos de Dados Relacionais para Bancos Orientados a Documentos. XI Computer on the Beach. Balneário Camboriú, SC, Brasil, pg. 261-268, 2-4 set. 2020.</w:t>
      </w:r>
    </w:p>
    <w:p w14:paraId="5800A31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Com base na passagem de texto migração de modelos de dados, assinale a alternativa correta que corresponde a definição da metodologia baseada em consultas.</w:t>
      </w:r>
    </w:p>
    <w:p w14:paraId="2B7C85CA"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19FCB593" w14:textId="77777777" w:rsidTr="00854D80">
        <w:tc>
          <w:tcPr>
            <w:tcW w:w="480" w:type="dxa"/>
            <w:shd w:val="clear" w:color="auto" w:fill="4270A1"/>
            <w:tcMar>
              <w:top w:w="150" w:type="dxa"/>
              <w:left w:w="150" w:type="dxa"/>
              <w:bottom w:w="150" w:type="dxa"/>
              <w:right w:w="150" w:type="dxa"/>
            </w:tcMar>
            <w:hideMark/>
          </w:tcPr>
          <w:p w14:paraId="63255C37" w14:textId="6FFF3A8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2DB5AF6">
                <v:shape id="_x0000_i1673" type="#_x0000_t75" style="width:18pt;height:15.7pt" o:ole="">
                  <v:imagedata r:id="rId4" o:title=""/>
                </v:shape>
                <w:control r:id="rId91" w:name="DefaultOcxName352" w:shapeid="_x0000_i1673"/>
              </w:object>
            </w:r>
          </w:p>
        </w:tc>
        <w:tc>
          <w:tcPr>
            <w:tcW w:w="480" w:type="dxa"/>
            <w:shd w:val="clear" w:color="auto" w:fill="F6F6F6"/>
            <w:tcMar>
              <w:top w:w="150" w:type="dxa"/>
              <w:left w:w="150" w:type="dxa"/>
              <w:bottom w:w="150" w:type="dxa"/>
              <w:right w:w="150" w:type="dxa"/>
            </w:tcMar>
            <w:hideMark/>
          </w:tcPr>
          <w:p w14:paraId="2B4F8EE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62A4DD3"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Considera-se quais consultas serão realizadas no banco de dados, a fim de aumentar o desempenho da busca.</w:t>
            </w:r>
          </w:p>
          <w:p w14:paraId="3FF84E93"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33EB3CB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A. A metodologia baseada em consultas considera quais consultas serão realizadas no banco de dados, a fim de aumentar o desempenho da busca. (Aula 6 – página 5).</w:t>
            </w:r>
          </w:p>
          <w:p w14:paraId="6284EDC1"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Corresponde a definição da metodologia baseada na definição dos níveis físico e lógicos dos dados. (Aula 6 – página 5).</w:t>
            </w:r>
          </w:p>
          <w:p w14:paraId="20A1E493"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Definição incorreta. (Aula 6 – páginas 4 e 5).</w:t>
            </w:r>
          </w:p>
          <w:p w14:paraId="7DCA9E9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Alternativa D – Definição incorreta. (Aula 6 – páginas 4 e 5).</w:t>
            </w:r>
          </w:p>
          <w:p w14:paraId="6133C440"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metodologia baseada em grafos foi desenvolvida para a realização da conversão do modelo de dados relacional para um modelo de dados NoSQL qualquer. (Aula 6 – páginas 4 e 5).</w:t>
            </w:r>
          </w:p>
        </w:tc>
      </w:tr>
      <w:tr w:rsidR="00854D80" w:rsidRPr="00854D80" w14:paraId="069C6CA8" w14:textId="77777777" w:rsidTr="00854D80">
        <w:tc>
          <w:tcPr>
            <w:tcW w:w="480" w:type="dxa"/>
            <w:shd w:val="clear" w:color="auto" w:fill="F6F6F6"/>
            <w:tcMar>
              <w:top w:w="150" w:type="dxa"/>
              <w:left w:w="150" w:type="dxa"/>
              <w:bottom w:w="150" w:type="dxa"/>
              <w:right w:w="150" w:type="dxa"/>
            </w:tcMar>
            <w:hideMark/>
          </w:tcPr>
          <w:p w14:paraId="0ECE9894" w14:textId="0BB16AA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243D4C96">
                <v:shape id="_x0000_i1672" type="#_x0000_t75" style="width:18pt;height:15.7pt" o:ole="">
                  <v:imagedata r:id="rId6" o:title=""/>
                </v:shape>
                <w:control r:id="rId92" w:name="DefaultOcxName362" w:shapeid="_x0000_i1672"/>
              </w:object>
            </w:r>
          </w:p>
        </w:tc>
        <w:tc>
          <w:tcPr>
            <w:tcW w:w="480" w:type="dxa"/>
            <w:shd w:val="clear" w:color="auto" w:fill="F6F6F6"/>
            <w:tcMar>
              <w:top w:w="150" w:type="dxa"/>
              <w:left w:w="150" w:type="dxa"/>
              <w:bottom w:w="150" w:type="dxa"/>
              <w:right w:w="150" w:type="dxa"/>
            </w:tcMar>
            <w:hideMark/>
          </w:tcPr>
          <w:p w14:paraId="26C026E1"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4A059A9"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A migração dos dados passa por três passos: nível físico dos dados, primeiro nível lógico dos dados e segundo nível lógico dos dados.</w:t>
            </w:r>
          </w:p>
        </w:tc>
      </w:tr>
      <w:tr w:rsidR="00854D80" w:rsidRPr="00854D80" w14:paraId="0F0E7B6A" w14:textId="77777777" w:rsidTr="00854D80">
        <w:tc>
          <w:tcPr>
            <w:tcW w:w="480" w:type="dxa"/>
            <w:shd w:val="clear" w:color="auto" w:fill="F6F6F6"/>
            <w:tcMar>
              <w:top w:w="150" w:type="dxa"/>
              <w:left w:w="150" w:type="dxa"/>
              <w:bottom w:w="150" w:type="dxa"/>
              <w:right w:w="150" w:type="dxa"/>
            </w:tcMar>
            <w:hideMark/>
          </w:tcPr>
          <w:p w14:paraId="3A012EB7" w14:textId="699E329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EAFD954">
                <v:shape id="_x0000_i1671" type="#_x0000_t75" style="width:18pt;height:15.7pt" o:ole="">
                  <v:imagedata r:id="rId6" o:title=""/>
                </v:shape>
                <w:control r:id="rId93" w:name="DefaultOcxName372" w:shapeid="_x0000_i1671"/>
              </w:object>
            </w:r>
          </w:p>
        </w:tc>
        <w:tc>
          <w:tcPr>
            <w:tcW w:w="480" w:type="dxa"/>
            <w:shd w:val="clear" w:color="auto" w:fill="F6F6F6"/>
            <w:tcMar>
              <w:top w:w="150" w:type="dxa"/>
              <w:left w:w="150" w:type="dxa"/>
              <w:bottom w:w="150" w:type="dxa"/>
              <w:right w:w="150" w:type="dxa"/>
            </w:tcMar>
            <w:hideMark/>
          </w:tcPr>
          <w:p w14:paraId="5A69F97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E946C60"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46B4C662" w14:textId="77777777" w:rsidTr="00854D80">
        <w:tc>
          <w:tcPr>
            <w:tcW w:w="480" w:type="dxa"/>
            <w:shd w:val="clear" w:color="auto" w:fill="F6F6F6"/>
            <w:tcMar>
              <w:top w:w="150" w:type="dxa"/>
              <w:left w:w="150" w:type="dxa"/>
              <w:bottom w:w="150" w:type="dxa"/>
              <w:right w:w="150" w:type="dxa"/>
            </w:tcMar>
            <w:hideMark/>
          </w:tcPr>
          <w:p w14:paraId="39A1517F" w14:textId="2B74D85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B314642">
                <v:shape id="_x0000_i1670" type="#_x0000_t75" style="width:18pt;height:15.7pt" o:ole="">
                  <v:imagedata r:id="rId6" o:title=""/>
                </v:shape>
                <w:control r:id="rId94" w:name="DefaultOcxName382" w:shapeid="_x0000_i1670"/>
              </w:object>
            </w:r>
          </w:p>
        </w:tc>
        <w:tc>
          <w:tcPr>
            <w:tcW w:w="480" w:type="dxa"/>
            <w:shd w:val="clear" w:color="auto" w:fill="F6F6F6"/>
            <w:tcMar>
              <w:top w:w="150" w:type="dxa"/>
              <w:left w:w="150" w:type="dxa"/>
              <w:bottom w:w="150" w:type="dxa"/>
              <w:right w:w="150" w:type="dxa"/>
            </w:tcMar>
            <w:hideMark/>
          </w:tcPr>
          <w:p w14:paraId="7CC0539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954D679"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2CFAB871" w14:textId="77777777" w:rsidTr="00854D80">
        <w:tc>
          <w:tcPr>
            <w:tcW w:w="480" w:type="dxa"/>
            <w:shd w:val="clear" w:color="auto" w:fill="F6F6F6"/>
            <w:tcMar>
              <w:top w:w="150" w:type="dxa"/>
              <w:left w:w="150" w:type="dxa"/>
              <w:bottom w:w="150" w:type="dxa"/>
              <w:right w:w="150" w:type="dxa"/>
            </w:tcMar>
            <w:hideMark/>
          </w:tcPr>
          <w:p w14:paraId="202B8322" w14:textId="082F6A7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C61042E">
                <v:shape id="_x0000_i1669" type="#_x0000_t75" style="width:18pt;height:15.7pt" o:ole="">
                  <v:imagedata r:id="rId6" o:title=""/>
                </v:shape>
                <w:control r:id="rId95" w:name="DefaultOcxName392" w:shapeid="_x0000_i1669"/>
              </w:object>
            </w:r>
          </w:p>
        </w:tc>
        <w:tc>
          <w:tcPr>
            <w:tcW w:w="480" w:type="dxa"/>
            <w:shd w:val="clear" w:color="auto" w:fill="F6F6F6"/>
            <w:tcMar>
              <w:top w:w="150" w:type="dxa"/>
              <w:left w:w="150" w:type="dxa"/>
              <w:bottom w:w="150" w:type="dxa"/>
              <w:right w:w="150" w:type="dxa"/>
            </w:tcMar>
            <w:hideMark/>
          </w:tcPr>
          <w:p w14:paraId="4052678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45B488A"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NoSQL qualquer.</w:t>
            </w:r>
          </w:p>
        </w:tc>
      </w:tr>
    </w:tbl>
    <w:p w14:paraId="29828684"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40EA2703">
          <v:rect id="_x0000_i1548" style="width:0;height:0" o:hrstd="t" o:hrnoshade="t" o:hr="t" fillcolor="#666" stroked="f"/>
        </w:pict>
      </w:r>
    </w:p>
    <w:p w14:paraId="0F6F4A07"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9/10 - Banco de Dados NoSQL</w:t>
      </w:r>
    </w:p>
    <w:p w14:paraId="3B779A6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seguinte extrato de texto:</w:t>
      </w:r>
    </w:p>
    <w:p w14:paraId="766A38A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40D42F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“Quando se usa um banco orientado a grafos, é praticamente indiferente quantos nodes você irá atacar para uma determinada consulta. Este é o maior selling point deste tipo de banco de dados, o que o faz a escolha mais adequada para dados com muitas relações entre os nós do grafo”.</w:t>
      </w:r>
    </w:p>
    <w:p w14:paraId="6BCE591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63CA80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4006613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analise o comando em Cypher apresentado abaixo:</w:t>
      </w:r>
    </w:p>
    <w:p w14:paraId="4FCC6AE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02EC7C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Match (a :Pai), (b :Filha)</w:t>
      </w:r>
    </w:p>
    <w:p w14:paraId="4DB4358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Where </w:t>
      </w:r>
      <w:proofErr w:type="gramStart"/>
      <w:r w:rsidRPr="00854D80">
        <w:rPr>
          <w:rFonts w:ascii="Open Sans" w:eastAsia="Times New Roman" w:hAnsi="Open Sans" w:cs="Open Sans"/>
          <w:color w:val="666666"/>
          <w:lang w:eastAsia="pt-BR"/>
        </w:rPr>
        <w:t>a.nome</w:t>
      </w:r>
      <w:proofErr w:type="gramEnd"/>
      <w:r w:rsidRPr="00854D80">
        <w:rPr>
          <w:rFonts w:ascii="Open Sans" w:eastAsia="Times New Roman" w:hAnsi="Open Sans" w:cs="Open Sans"/>
          <w:color w:val="666666"/>
          <w:lang w:eastAsia="pt-BR"/>
        </w:rPr>
        <w:t xml:space="preserve"> = 'Carlos' and b.nome = 'Julia'</w:t>
      </w:r>
    </w:p>
    <w:p w14:paraId="15755F8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Create (b) - [r :ÉPai] -&gt; (a)</w:t>
      </w:r>
    </w:p>
    <w:p w14:paraId="52DE39F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Return a, b, r</w:t>
      </w:r>
    </w:p>
    <w:p w14:paraId="3263CCD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39B55E5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Agora, assinale a alternativa correta que corresponde ao resultado da execução do comando apresentado.</w:t>
      </w:r>
    </w:p>
    <w:p w14:paraId="7DF034F2"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72E4EB14" w14:textId="77777777" w:rsidTr="00854D80">
        <w:tc>
          <w:tcPr>
            <w:tcW w:w="480" w:type="dxa"/>
            <w:shd w:val="clear" w:color="auto" w:fill="F6F6F6"/>
            <w:tcMar>
              <w:top w:w="150" w:type="dxa"/>
              <w:left w:w="150" w:type="dxa"/>
              <w:bottom w:w="150" w:type="dxa"/>
              <w:right w:w="150" w:type="dxa"/>
            </w:tcMar>
            <w:hideMark/>
          </w:tcPr>
          <w:p w14:paraId="032C1ADC" w14:textId="0EC76F7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71E770CF">
                <v:shape id="_x0000_i1668" type="#_x0000_t75" style="width:18pt;height:15.7pt" o:ole="">
                  <v:imagedata r:id="rId6" o:title=""/>
                </v:shape>
                <w:control r:id="rId96" w:name="DefaultOcxName402" w:shapeid="_x0000_i1668"/>
              </w:object>
            </w:r>
          </w:p>
        </w:tc>
        <w:tc>
          <w:tcPr>
            <w:tcW w:w="480" w:type="dxa"/>
            <w:shd w:val="clear" w:color="auto" w:fill="F6F6F6"/>
            <w:tcMar>
              <w:top w:w="150" w:type="dxa"/>
              <w:left w:w="150" w:type="dxa"/>
              <w:bottom w:w="150" w:type="dxa"/>
              <w:right w:w="150" w:type="dxa"/>
            </w:tcMar>
            <w:hideMark/>
          </w:tcPr>
          <w:p w14:paraId="4E0F0F9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2D6BB87"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Serão criados os nós Pai e Filha</w:t>
            </w:r>
          </w:p>
        </w:tc>
      </w:tr>
      <w:tr w:rsidR="00854D80" w:rsidRPr="00854D80" w14:paraId="0B6C5AF6" w14:textId="77777777" w:rsidTr="00854D80">
        <w:tc>
          <w:tcPr>
            <w:tcW w:w="480" w:type="dxa"/>
            <w:shd w:val="clear" w:color="auto" w:fill="F6F6F6"/>
            <w:tcMar>
              <w:top w:w="150" w:type="dxa"/>
              <w:left w:w="150" w:type="dxa"/>
              <w:bottom w:w="150" w:type="dxa"/>
              <w:right w:w="150" w:type="dxa"/>
            </w:tcMar>
            <w:hideMark/>
          </w:tcPr>
          <w:p w14:paraId="531B5194" w14:textId="12B250C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6DFA36B">
                <v:shape id="_x0000_i1667" type="#_x0000_t75" style="width:18pt;height:15.7pt" o:ole="">
                  <v:imagedata r:id="rId4" o:title=""/>
                </v:shape>
                <w:control r:id="rId97" w:name="DefaultOcxName414" w:shapeid="_x0000_i1667"/>
              </w:object>
            </w:r>
          </w:p>
        </w:tc>
        <w:tc>
          <w:tcPr>
            <w:tcW w:w="480" w:type="dxa"/>
            <w:shd w:val="clear" w:color="auto" w:fill="F6F6F6"/>
            <w:tcMar>
              <w:top w:w="150" w:type="dxa"/>
              <w:left w:w="150" w:type="dxa"/>
              <w:bottom w:w="150" w:type="dxa"/>
              <w:right w:w="150" w:type="dxa"/>
            </w:tcMar>
            <w:hideMark/>
          </w:tcPr>
          <w:p w14:paraId="5A15899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74C0BC6"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Carlos é pai de Julia</w:t>
            </w:r>
          </w:p>
        </w:tc>
      </w:tr>
      <w:tr w:rsidR="00854D80" w:rsidRPr="00854D80" w14:paraId="1DE286C8" w14:textId="77777777" w:rsidTr="00854D80">
        <w:tc>
          <w:tcPr>
            <w:tcW w:w="480" w:type="dxa"/>
            <w:shd w:val="clear" w:color="auto" w:fill="F6F6F6"/>
            <w:tcMar>
              <w:top w:w="150" w:type="dxa"/>
              <w:left w:w="150" w:type="dxa"/>
              <w:bottom w:w="150" w:type="dxa"/>
              <w:right w:w="150" w:type="dxa"/>
            </w:tcMar>
            <w:hideMark/>
          </w:tcPr>
          <w:p w14:paraId="56EA5367" w14:textId="6442136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C8D2134">
                <v:shape id="_x0000_i1666" type="#_x0000_t75" style="width:18pt;height:15.7pt" o:ole="">
                  <v:imagedata r:id="rId6" o:title=""/>
                </v:shape>
                <w:control r:id="rId98" w:name="DefaultOcxName422" w:shapeid="_x0000_i1666"/>
              </w:object>
            </w:r>
          </w:p>
        </w:tc>
        <w:tc>
          <w:tcPr>
            <w:tcW w:w="480" w:type="dxa"/>
            <w:shd w:val="clear" w:color="auto" w:fill="F6F6F6"/>
            <w:tcMar>
              <w:top w:w="150" w:type="dxa"/>
              <w:left w:w="150" w:type="dxa"/>
              <w:bottom w:w="150" w:type="dxa"/>
              <w:right w:w="150" w:type="dxa"/>
            </w:tcMar>
            <w:hideMark/>
          </w:tcPr>
          <w:p w14:paraId="768E6D8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10DEA4E"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adicionado o nome Carlos ao nó Pai e o nome Julia ao nó Filha</w:t>
            </w:r>
          </w:p>
        </w:tc>
      </w:tr>
      <w:tr w:rsidR="00854D80" w:rsidRPr="00854D80" w14:paraId="3DDC00E7" w14:textId="77777777" w:rsidTr="00854D80">
        <w:tc>
          <w:tcPr>
            <w:tcW w:w="480" w:type="dxa"/>
            <w:shd w:val="clear" w:color="auto" w:fill="4270A1"/>
            <w:tcMar>
              <w:top w:w="150" w:type="dxa"/>
              <w:left w:w="150" w:type="dxa"/>
              <w:bottom w:w="150" w:type="dxa"/>
              <w:right w:w="150" w:type="dxa"/>
            </w:tcMar>
            <w:hideMark/>
          </w:tcPr>
          <w:p w14:paraId="16597555" w14:textId="7912510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D3F9FDC">
                <v:shape id="_x0000_i1665" type="#_x0000_t75" style="width:18pt;height:15.7pt" o:ole="">
                  <v:imagedata r:id="rId6" o:title=""/>
                </v:shape>
                <w:control r:id="rId99" w:name="DefaultOcxName432" w:shapeid="_x0000_i1665"/>
              </w:object>
            </w:r>
          </w:p>
        </w:tc>
        <w:tc>
          <w:tcPr>
            <w:tcW w:w="480" w:type="dxa"/>
            <w:shd w:val="clear" w:color="auto" w:fill="F6F6F6"/>
            <w:tcMar>
              <w:top w:w="150" w:type="dxa"/>
              <w:left w:w="150" w:type="dxa"/>
              <w:bottom w:w="150" w:type="dxa"/>
              <w:right w:w="150" w:type="dxa"/>
            </w:tcMar>
            <w:hideMark/>
          </w:tcPr>
          <w:p w14:paraId="00F70D1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0BD91E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Julia é pai de Carlos</w:t>
            </w:r>
          </w:p>
          <w:p w14:paraId="239247DF"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Será criado um relacionamento entre os nós Carlos e Julia, indicando que Julia é pai de Carlos. (Aula 5 – páginas 18).</w:t>
            </w:r>
          </w:p>
        </w:tc>
      </w:tr>
      <w:tr w:rsidR="00854D80" w:rsidRPr="00854D80" w14:paraId="10695482" w14:textId="77777777" w:rsidTr="00854D80">
        <w:tc>
          <w:tcPr>
            <w:tcW w:w="480" w:type="dxa"/>
            <w:shd w:val="clear" w:color="auto" w:fill="F6F6F6"/>
            <w:tcMar>
              <w:top w:w="150" w:type="dxa"/>
              <w:left w:w="150" w:type="dxa"/>
              <w:bottom w:w="150" w:type="dxa"/>
              <w:right w:w="150" w:type="dxa"/>
            </w:tcMar>
            <w:hideMark/>
          </w:tcPr>
          <w:p w14:paraId="3C1B79AB" w14:textId="7F43D1F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CE477D6">
                <v:shape id="_x0000_i1664" type="#_x0000_t75" style="width:18pt;height:15.7pt" o:ole="">
                  <v:imagedata r:id="rId6" o:title=""/>
                </v:shape>
                <w:control r:id="rId100" w:name="DefaultOcxName442" w:shapeid="_x0000_i1664"/>
              </w:object>
            </w:r>
          </w:p>
        </w:tc>
        <w:tc>
          <w:tcPr>
            <w:tcW w:w="480" w:type="dxa"/>
            <w:shd w:val="clear" w:color="auto" w:fill="F6F6F6"/>
            <w:tcMar>
              <w:top w:w="150" w:type="dxa"/>
              <w:left w:w="150" w:type="dxa"/>
              <w:bottom w:w="150" w:type="dxa"/>
              <w:right w:w="150" w:type="dxa"/>
            </w:tcMar>
            <w:hideMark/>
          </w:tcPr>
          <w:p w14:paraId="05176BE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E92CA57"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O comando está definido incorretamente e não será executado</w:t>
            </w:r>
          </w:p>
        </w:tc>
      </w:tr>
    </w:tbl>
    <w:p w14:paraId="33DBBE18"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63D6406E">
          <v:rect id="_x0000_i1549" style="width:0;height:0" o:hrstd="t" o:hrnoshade="t" o:hr="t" fillcolor="#666" stroked="f"/>
        </w:pict>
      </w:r>
    </w:p>
    <w:p w14:paraId="10186168"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10/10 - Banco de Dados NoSQL</w:t>
      </w:r>
    </w:p>
    <w:p w14:paraId="125D9F9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fragmento de texto a seguir:</w:t>
      </w:r>
    </w:p>
    <w:p w14:paraId="2CBFF7F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B977FB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“Para editar um documento, tem uma condição para selecionar certos documentos e uma cláusula </w:t>
      </w:r>
      <w:r w:rsidRPr="00854D80">
        <w:rPr>
          <w:rFonts w:ascii="Open Sans" w:eastAsia="Times New Roman" w:hAnsi="Open Sans" w:cs="Open Sans"/>
          <w:i/>
          <w:iCs/>
          <w:color w:val="666666"/>
          <w:lang w:eastAsia="pt-BR"/>
        </w:rPr>
        <w:t>$set</w:t>
      </w:r>
      <w:r w:rsidRPr="00854D80">
        <w:rPr>
          <w:rFonts w:ascii="Open Sans" w:eastAsia="Times New Roman" w:hAnsi="Open Sans" w:cs="Open Sans"/>
          <w:color w:val="666666"/>
          <w:lang w:eastAsia="pt-BR"/>
        </w:rPr>
        <w:t>, para especificar a atualização”.</w:t>
      </w:r>
    </w:p>
    <w:p w14:paraId="5E0C4F6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194FD34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266A0E7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edição no MongoDB, assinale a alternativa correta que corresponde ao comando utilizado para editar um documento em uma coleção de um banco de dados no MongoDB.</w:t>
      </w:r>
    </w:p>
    <w:p w14:paraId="4DBA78E6"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526B85FB" w14:textId="77777777" w:rsidTr="00854D80">
        <w:tc>
          <w:tcPr>
            <w:tcW w:w="480" w:type="dxa"/>
            <w:shd w:val="clear" w:color="auto" w:fill="F6F6F6"/>
            <w:tcMar>
              <w:top w:w="150" w:type="dxa"/>
              <w:left w:w="150" w:type="dxa"/>
              <w:bottom w:w="150" w:type="dxa"/>
              <w:right w:w="150" w:type="dxa"/>
            </w:tcMar>
            <w:hideMark/>
          </w:tcPr>
          <w:p w14:paraId="05BCDED5" w14:textId="68D3C83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D72A72F">
                <v:shape id="_x0000_i1663" type="#_x0000_t75" style="width:18pt;height:15.7pt" o:ole="">
                  <v:imagedata r:id="rId6" o:title=""/>
                </v:shape>
                <w:control r:id="rId101" w:name="DefaultOcxName452" w:shapeid="_x0000_i1663"/>
              </w:object>
            </w:r>
          </w:p>
        </w:tc>
        <w:tc>
          <w:tcPr>
            <w:tcW w:w="480" w:type="dxa"/>
            <w:shd w:val="clear" w:color="auto" w:fill="F6F6F6"/>
            <w:tcMar>
              <w:top w:w="150" w:type="dxa"/>
              <w:left w:w="150" w:type="dxa"/>
              <w:bottom w:w="150" w:type="dxa"/>
              <w:right w:w="150" w:type="dxa"/>
            </w:tcMar>
            <w:hideMark/>
          </w:tcPr>
          <w:p w14:paraId="39BD4B9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E0A0B98"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tc>
      </w:tr>
      <w:tr w:rsidR="00854D80" w:rsidRPr="00854D80" w14:paraId="2653568A" w14:textId="77777777" w:rsidTr="00854D80">
        <w:tc>
          <w:tcPr>
            <w:tcW w:w="480" w:type="dxa"/>
            <w:shd w:val="clear" w:color="auto" w:fill="F6F6F6"/>
            <w:tcMar>
              <w:top w:w="150" w:type="dxa"/>
              <w:left w:w="150" w:type="dxa"/>
              <w:bottom w:w="150" w:type="dxa"/>
              <w:right w:w="150" w:type="dxa"/>
            </w:tcMar>
            <w:hideMark/>
          </w:tcPr>
          <w:p w14:paraId="01FFDE21" w14:textId="2206991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2848D25">
                <v:shape id="_x0000_i1662" type="#_x0000_t75" style="width:18pt;height:15.7pt" o:ole="">
                  <v:imagedata r:id="rId6" o:title=""/>
                </v:shape>
                <w:control r:id="rId102" w:name="DefaultOcxName462" w:shapeid="_x0000_i1662"/>
              </w:object>
            </w:r>
          </w:p>
        </w:tc>
        <w:tc>
          <w:tcPr>
            <w:tcW w:w="480" w:type="dxa"/>
            <w:shd w:val="clear" w:color="auto" w:fill="F6F6F6"/>
            <w:tcMar>
              <w:top w:w="150" w:type="dxa"/>
              <w:left w:w="150" w:type="dxa"/>
              <w:bottom w:w="150" w:type="dxa"/>
              <w:right w:w="150" w:type="dxa"/>
            </w:tcMar>
            <w:hideMark/>
          </w:tcPr>
          <w:p w14:paraId="4FF959B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BF30D56"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75FB48F0" w14:textId="77777777" w:rsidTr="00854D80">
        <w:tc>
          <w:tcPr>
            <w:tcW w:w="480" w:type="dxa"/>
            <w:shd w:val="clear" w:color="auto" w:fill="4270A1"/>
            <w:tcMar>
              <w:top w:w="150" w:type="dxa"/>
              <w:left w:w="150" w:type="dxa"/>
              <w:bottom w:w="150" w:type="dxa"/>
              <w:right w:w="150" w:type="dxa"/>
            </w:tcMar>
            <w:hideMark/>
          </w:tcPr>
          <w:p w14:paraId="662BABBF" w14:textId="62C9BA2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2277A77">
                <v:shape id="_x0000_i1661" type="#_x0000_t75" style="width:18pt;height:15.7pt" o:ole="">
                  <v:imagedata r:id="rId4" o:title=""/>
                </v:shape>
                <w:control r:id="rId103" w:name="DefaultOcxName472" w:shapeid="_x0000_i1661"/>
              </w:object>
            </w:r>
          </w:p>
        </w:tc>
        <w:tc>
          <w:tcPr>
            <w:tcW w:w="480" w:type="dxa"/>
            <w:shd w:val="clear" w:color="auto" w:fill="F6F6F6"/>
            <w:tcMar>
              <w:top w:w="150" w:type="dxa"/>
              <w:left w:w="150" w:type="dxa"/>
              <w:bottom w:w="150" w:type="dxa"/>
              <w:right w:w="150" w:type="dxa"/>
            </w:tcMar>
            <w:hideMark/>
          </w:tcPr>
          <w:p w14:paraId="3468A06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CDE0CA6"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p w14:paraId="5D97FA7E"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2A71AAD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C.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65B39F45"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A –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p w14:paraId="36F1F781"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p w14:paraId="7BB0D6B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4A2B30C8"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lastRenderedPageBreak/>
              <w:t xml:space="preserve">Alternativa E –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tc>
      </w:tr>
      <w:tr w:rsidR="00854D80" w:rsidRPr="00854D80" w14:paraId="3B9F0B1E" w14:textId="77777777" w:rsidTr="00854D80">
        <w:tc>
          <w:tcPr>
            <w:tcW w:w="480" w:type="dxa"/>
            <w:shd w:val="clear" w:color="auto" w:fill="F6F6F6"/>
            <w:tcMar>
              <w:top w:w="150" w:type="dxa"/>
              <w:left w:w="150" w:type="dxa"/>
              <w:bottom w:w="150" w:type="dxa"/>
              <w:right w:w="150" w:type="dxa"/>
            </w:tcMar>
            <w:hideMark/>
          </w:tcPr>
          <w:p w14:paraId="442A08B0" w14:textId="2ADC442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4F91FFA5">
                <v:shape id="_x0000_i1660" type="#_x0000_t75" style="width:18pt;height:15.7pt" o:ole="">
                  <v:imagedata r:id="rId6" o:title=""/>
                </v:shape>
                <w:control r:id="rId104" w:name="DefaultOcxName482" w:shapeid="_x0000_i1660"/>
              </w:object>
            </w:r>
          </w:p>
        </w:tc>
        <w:tc>
          <w:tcPr>
            <w:tcW w:w="480" w:type="dxa"/>
            <w:shd w:val="clear" w:color="auto" w:fill="F6F6F6"/>
            <w:tcMar>
              <w:top w:w="150" w:type="dxa"/>
              <w:left w:w="150" w:type="dxa"/>
              <w:bottom w:w="150" w:type="dxa"/>
              <w:right w:w="150" w:type="dxa"/>
            </w:tcMar>
            <w:hideMark/>
          </w:tcPr>
          <w:p w14:paraId="1B9C183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E58B18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4F86F10F" w14:textId="77777777" w:rsidTr="00854D80">
        <w:tc>
          <w:tcPr>
            <w:tcW w:w="480" w:type="dxa"/>
            <w:shd w:val="clear" w:color="auto" w:fill="F6F6F6"/>
            <w:tcMar>
              <w:top w:w="150" w:type="dxa"/>
              <w:left w:w="150" w:type="dxa"/>
              <w:bottom w:w="150" w:type="dxa"/>
              <w:right w:w="150" w:type="dxa"/>
            </w:tcMar>
            <w:hideMark/>
          </w:tcPr>
          <w:p w14:paraId="5F7A4288" w14:textId="63C29A9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F0943AB">
                <v:shape id="_x0000_i1659" type="#_x0000_t75" style="width:18pt;height:15.7pt" o:ole="">
                  <v:imagedata r:id="rId6" o:title=""/>
                </v:shape>
                <w:control r:id="rId105" w:name="DefaultOcxName492" w:shapeid="_x0000_i1659"/>
              </w:object>
            </w:r>
          </w:p>
        </w:tc>
        <w:tc>
          <w:tcPr>
            <w:tcW w:w="480" w:type="dxa"/>
            <w:shd w:val="clear" w:color="auto" w:fill="F6F6F6"/>
            <w:tcMar>
              <w:top w:w="150" w:type="dxa"/>
              <w:left w:w="150" w:type="dxa"/>
              <w:bottom w:w="150" w:type="dxa"/>
              <w:right w:w="150" w:type="dxa"/>
            </w:tcMar>
            <w:hideMark/>
          </w:tcPr>
          <w:p w14:paraId="705743E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ED5EA36"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tc>
      </w:tr>
    </w:tbl>
    <w:p w14:paraId="10C72D14" w14:textId="77777777" w:rsidR="00854D80" w:rsidRDefault="00854D80" w:rsidP="00854D80">
      <w:pPr>
        <w:spacing w:after="0" w:line="240" w:lineRule="auto"/>
        <w:rPr>
          <w:rFonts w:ascii="Open Sans" w:eastAsia="Times New Roman" w:hAnsi="Open Sans" w:cs="Open Sans"/>
          <w:color w:val="4270A1"/>
          <w:sz w:val="27"/>
          <w:szCs w:val="27"/>
          <w:lang w:eastAsia="pt-BR"/>
        </w:rPr>
      </w:pPr>
    </w:p>
    <w:p w14:paraId="54125030" w14:textId="58C4CBB1"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1/10 - Banco de Dados NoSQL</w:t>
      </w:r>
    </w:p>
    <w:p w14:paraId="5D9B112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extrato de texto a seguir:</w:t>
      </w:r>
    </w:p>
    <w:p w14:paraId="20EE35E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D978B6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“HBase escala linearmente, exigindo que todas as tabelas tenham uma chave primária. O espaço da chave está dividido em blocos sequenciais que são então atribuídos a uma região”.</w:t>
      </w:r>
    </w:p>
    <w:p w14:paraId="69CAF09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97D91E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FILIPA, S. Apache HBase: O que é, Conceitos e Definições. Cetax, 2020. Disponível em: &lt;https://www.cetax.com.br/blog/o-que-e-o-apache-hbase/&gt;. Acesso em: 25 de nov. 2020.</w:t>
      </w:r>
    </w:p>
    <w:p w14:paraId="5153F13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extrato de texto sobre o HBase, assinale a alternativa correta que corresponde ao comando utilizado para localizar no HBase um registro em uma tabela denominadas “veículos”, cuja chave de identificação é 1.</w:t>
      </w:r>
    </w:p>
    <w:p w14:paraId="1C5A7738"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3E4EB049" w14:textId="77777777" w:rsidTr="00854D80">
        <w:tc>
          <w:tcPr>
            <w:tcW w:w="480" w:type="dxa"/>
            <w:shd w:val="clear" w:color="auto" w:fill="F6F6F6"/>
            <w:tcMar>
              <w:top w:w="150" w:type="dxa"/>
              <w:left w:w="150" w:type="dxa"/>
              <w:bottom w:w="150" w:type="dxa"/>
              <w:right w:w="150" w:type="dxa"/>
            </w:tcMar>
            <w:hideMark/>
          </w:tcPr>
          <w:p w14:paraId="559C72D0" w14:textId="7D985A1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E27959D">
                <v:shape id="_x0000_i1540" type="#_x0000_t75" style="width:18pt;height:15.7pt" o:ole="">
                  <v:imagedata r:id="rId6" o:title=""/>
                </v:shape>
                <w:control r:id="rId106" w:name="DefaultOcxName53" w:shapeid="_x0000_i1540"/>
              </w:object>
            </w:r>
          </w:p>
        </w:tc>
        <w:tc>
          <w:tcPr>
            <w:tcW w:w="480" w:type="dxa"/>
            <w:shd w:val="clear" w:color="auto" w:fill="F6F6F6"/>
            <w:tcMar>
              <w:top w:w="150" w:type="dxa"/>
              <w:left w:w="150" w:type="dxa"/>
              <w:bottom w:w="150" w:type="dxa"/>
              <w:right w:w="150" w:type="dxa"/>
            </w:tcMar>
            <w:hideMark/>
          </w:tcPr>
          <w:p w14:paraId="6DED7CB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AD73D12"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veículos where id = 1</w:t>
            </w:r>
          </w:p>
        </w:tc>
      </w:tr>
      <w:tr w:rsidR="00854D80" w:rsidRPr="00854D80" w14:paraId="5B7A14AB" w14:textId="77777777" w:rsidTr="00854D80">
        <w:tc>
          <w:tcPr>
            <w:tcW w:w="480" w:type="dxa"/>
            <w:shd w:val="clear" w:color="auto" w:fill="F6F6F6"/>
            <w:tcMar>
              <w:top w:w="150" w:type="dxa"/>
              <w:left w:w="150" w:type="dxa"/>
              <w:bottom w:w="150" w:type="dxa"/>
              <w:right w:w="150" w:type="dxa"/>
            </w:tcMar>
            <w:hideMark/>
          </w:tcPr>
          <w:p w14:paraId="6BCDA4B4" w14:textId="3683A5E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FA3771F">
                <v:shape id="_x0000_i1539" type="#_x0000_t75" style="width:18pt;height:15.7pt" o:ole="">
                  <v:imagedata r:id="rId6" o:title=""/>
                </v:shape>
                <w:control r:id="rId107" w:name="DefaultOcxName113" w:shapeid="_x0000_i1539"/>
              </w:object>
            </w:r>
          </w:p>
        </w:tc>
        <w:tc>
          <w:tcPr>
            <w:tcW w:w="480" w:type="dxa"/>
            <w:shd w:val="clear" w:color="auto" w:fill="F6F6F6"/>
            <w:tcMar>
              <w:top w:w="150" w:type="dxa"/>
              <w:left w:w="150" w:type="dxa"/>
              <w:bottom w:w="150" w:type="dxa"/>
              <w:right w:w="150" w:type="dxa"/>
            </w:tcMar>
            <w:hideMark/>
          </w:tcPr>
          <w:p w14:paraId="4B34727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61840C8"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veículos, 1</w:t>
            </w:r>
          </w:p>
        </w:tc>
      </w:tr>
      <w:tr w:rsidR="00854D80" w:rsidRPr="00854D80" w14:paraId="240CA6D3" w14:textId="77777777" w:rsidTr="00854D80">
        <w:tc>
          <w:tcPr>
            <w:tcW w:w="480" w:type="dxa"/>
            <w:shd w:val="clear" w:color="auto" w:fill="F6F6F6"/>
            <w:tcMar>
              <w:top w:w="150" w:type="dxa"/>
              <w:left w:w="150" w:type="dxa"/>
              <w:bottom w:w="150" w:type="dxa"/>
              <w:right w:w="150" w:type="dxa"/>
            </w:tcMar>
            <w:hideMark/>
          </w:tcPr>
          <w:p w14:paraId="7577C00E" w14:textId="7D1AE9C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D1DC29A">
                <v:shape id="_x0000_i1538" type="#_x0000_t75" style="width:18pt;height:15.7pt" o:ole="">
                  <v:imagedata r:id="rId6" o:title=""/>
                </v:shape>
                <w:control r:id="rId108" w:name="DefaultOcxName213" w:shapeid="_x0000_i1538"/>
              </w:object>
            </w:r>
          </w:p>
        </w:tc>
        <w:tc>
          <w:tcPr>
            <w:tcW w:w="480" w:type="dxa"/>
            <w:shd w:val="clear" w:color="auto" w:fill="F6F6F6"/>
            <w:tcMar>
              <w:top w:w="150" w:type="dxa"/>
              <w:left w:w="150" w:type="dxa"/>
              <w:bottom w:w="150" w:type="dxa"/>
              <w:right w:w="150" w:type="dxa"/>
            </w:tcMar>
            <w:hideMark/>
          </w:tcPr>
          <w:p w14:paraId="0E0FD46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054E61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table 'veículos', 1</w:t>
            </w:r>
          </w:p>
        </w:tc>
      </w:tr>
      <w:tr w:rsidR="00854D80" w:rsidRPr="00854D80" w14:paraId="6213C31E" w14:textId="77777777" w:rsidTr="00854D80">
        <w:tc>
          <w:tcPr>
            <w:tcW w:w="480" w:type="dxa"/>
            <w:shd w:val="clear" w:color="auto" w:fill="4270A1"/>
            <w:tcMar>
              <w:top w:w="150" w:type="dxa"/>
              <w:left w:w="150" w:type="dxa"/>
              <w:bottom w:w="150" w:type="dxa"/>
              <w:right w:w="150" w:type="dxa"/>
            </w:tcMar>
            <w:hideMark/>
          </w:tcPr>
          <w:p w14:paraId="1468C0A6" w14:textId="067AB83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9BF8A79">
                <v:shape id="_x0000_i1537" type="#_x0000_t75" style="width:18pt;height:15.7pt" o:ole="">
                  <v:imagedata r:id="rId4" o:title=""/>
                </v:shape>
                <w:control r:id="rId109" w:name="DefaultOcxName313" w:shapeid="_x0000_i1537"/>
              </w:object>
            </w:r>
          </w:p>
        </w:tc>
        <w:tc>
          <w:tcPr>
            <w:tcW w:w="480" w:type="dxa"/>
            <w:shd w:val="clear" w:color="auto" w:fill="F6F6F6"/>
            <w:tcMar>
              <w:top w:w="150" w:type="dxa"/>
              <w:left w:w="150" w:type="dxa"/>
              <w:bottom w:w="150" w:type="dxa"/>
              <w:right w:w="150" w:type="dxa"/>
            </w:tcMar>
            <w:hideMark/>
          </w:tcPr>
          <w:p w14:paraId="11B36B8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B31285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'veículos', '1'</w:t>
            </w:r>
          </w:p>
          <w:p w14:paraId="17E51C40"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4B796EC8"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Para localizar um registro em uma tabela no HBase, usamos o comando get seguido do nome da tabela e da chave do registro. Portanto, para localizar o registro do enunciado, utilizamos o seguinte comando: get 'veículos', '1'. (Aula 4 – página 15).</w:t>
            </w:r>
          </w:p>
          <w:p w14:paraId="0C9BDCF4"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Comando inexistente no HBase. (Aula 4 – página 15).</w:t>
            </w:r>
          </w:p>
          <w:p w14:paraId="52783E80"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Comando inexistente no HBase. (Aula 4 – página 15).</w:t>
            </w:r>
          </w:p>
          <w:p w14:paraId="6A02A7BD"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Comando inexistente no HBase. (Aula 4 – página 15).</w:t>
            </w:r>
          </w:p>
          <w:p w14:paraId="02E9E571"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Comando inexistente no HBase. (Aula 4 – página 15).</w:t>
            </w:r>
          </w:p>
        </w:tc>
      </w:tr>
      <w:tr w:rsidR="00854D80" w:rsidRPr="00854D80" w14:paraId="1BD80F8A" w14:textId="77777777" w:rsidTr="00854D80">
        <w:tc>
          <w:tcPr>
            <w:tcW w:w="480" w:type="dxa"/>
            <w:shd w:val="clear" w:color="auto" w:fill="F6F6F6"/>
            <w:tcMar>
              <w:top w:w="150" w:type="dxa"/>
              <w:left w:w="150" w:type="dxa"/>
              <w:bottom w:w="150" w:type="dxa"/>
              <w:right w:w="150" w:type="dxa"/>
            </w:tcMar>
            <w:hideMark/>
          </w:tcPr>
          <w:p w14:paraId="2B31300B" w14:textId="181B673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4303FF7">
                <v:shape id="_x0000_i1536" type="#_x0000_t75" style="width:18pt;height:15.7pt" o:ole="">
                  <v:imagedata r:id="rId6" o:title=""/>
                </v:shape>
                <w:control r:id="rId110" w:name="DefaultOcxName413" w:shapeid="_x0000_i1536"/>
              </w:object>
            </w:r>
          </w:p>
        </w:tc>
        <w:tc>
          <w:tcPr>
            <w:tcW w:w="480" w:type="dxa"/>
            <w:shd w:val="clear" w:color="auto" w:fill="F6F6F6"/>
            <w:tcMar>
              <w:top w:w="150" w:type="dxa"/>
              <w:left w:w="150" w:type="dxa"/>
              <w:bottom w:w="150" w:type="dxa"/>
              <w:right w:w="150" w:type="dxa"/>
            </w:tcMar>
            <w:hideMark/>
          </w:tcPr>
          <w:p w14:paraId="190CCDD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B40B12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get 'veículos', 'id:1'</w:t>
            </w:r>
          </w:p>
        </w:tc>
      </w:tr>
    </w:tbl>
    <w:p w14:paraId="4AD8DEB9"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0A12B1E3">
          <v:rect id="_x0000_i1373" style="width:0;height:0" o:hrstd="t" o:hrnoshade="t" o:hr="t" fillcolor="#666" stroked="f"/>
        </w:pict>
      </w:r>
    </w:p>
    <w:p w14:paraId="7CE544E2"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2/10 - Banco de Dados NoSQL</w:t>
      </w:r>
    </w:p>
    <w:p w14:paraId="02907E9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lastRenderedPageBreak/>
        <w:t>Considere o seguinte extrato de texto:</w:t>
      </w:r>
    </w:p>
    <w:p w14:paraId="7C558E0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93638D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“Quando se usa um banco orientado a grafos, é praticamente indiferente quantos nodes você irá atacar para uma determinada consulta. Este é o maior selling point deste tipo de banco de dados, o que o faz a escolha mais adequada para dados com muitas relações entre os nós do grafo”.</w:t>
      </w:r>
    </w:p>
    <w:p w14:paraId="3030B8E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831389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7354390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analise o comando em Cypher apresentado abaixo:</w:t>
      </w:r>
    </w:p>
    <w:p w14:paraId="011C319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31A706F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Match (a :Pai), (b :Filha)</w:t>
      </w:r>
    </w:p>
    <w:p w14:paraId="6FC2B91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Where </w:t>
      </w:r>
      <w:proofErr w:type="gramStart"/>
      <w:r w:rsidRPr="00854D80">
        <w:rPr>
          <w:rFonts w:ascii="Open Sans" w:eastAsia="Times New Roman" w:hAnsi="Open Sans" w:cs="Open Sans"/>
          <w:color w:val="666666"/>
          <w:lang w:eastAsia="pt-BR"/>
        </w:rPr>
        <w:t>a.nome</w:t>
      </w:r>
      <w:proofErr w:type="gramEnd"/>
      <w:r w:rsidRPr="00854D80">
        <w:rPr>
          <w:rFonts w:ascii="Open Sans" w:eastAsia="Times New Roman" w:hAnsi="Open Sans" w:cs="Open Sans"/>
          <w:color w:val="666666"/>
          <w:lang w:eastAsia="pt-BR"/>
        </w:rPr>
        <w:t xml:space="preserve"> = 'Carlos' and b.nome = 'Julia'</w:t>
      </w:r>
    </w:p>
    <w:p w14:paraId="1C42EB9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Create (b) - [r :ÉPai] -&gt; (a)</w:t>
      </w:r>
    </w:p>
    <w:p w14:paraId="4E553F2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Return a, b, r</w:t>
      </w:r>
    </w:p>
    <w:p w14:paraId="3764643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165F39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Agora, assinale a alternativa correta que corresponde ao resultado da execução do comando apresentado.</w:t>
      </w:r>
    </w:p>
    <w:p w14:paraId="5F3EBE9F"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51FC90E3" w14:textId="77777777" w:rsidTr="00854D80">
        <w:tc>
          <w:tcPr>
            <w:tcW w:w="480" w:type="dxa"/>
            <w:shd w:val="clear" w:color="auto" w:fill="F6F6F6"/>
            <w:tcMar>
              <w:top w:w="150" w:type="dxa"/>
              <w:left w:w="150" w:type="dxa"/>
              <w:bottom w:w="150" w:type="dxa"/>
              <w:right w:w="150" w:type="dxa"/>
            </w:tcMar>
            <w:hideMark/>
          </w:tcPr>
          <w:p w14:paraId="0523C0A4" w14:textId="49497E4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A3F0C10">
                <v:shape id="_x0000_i1535" type="#_x0000_t75" style="width:18pt;height:15.7pt" o:ole="">
                  <v:imagedata r:id="rId6" o:title=""/>
                </v:shape>
                <w:control r:id="rId111" w:name="DefaultOcxName52" w:shapeid="_x0000_i1535"/>
              </w:object>
            </w:r>
          </w:p>
        </w:tc>
        <w:tc>
          <w:tcPr>
            <w:tcW w:w="480" w:type="dxa"/>
            <w:shd w:val="clear" w:color="auto" w:fill="F6F6F6"/>
            <w:tcMar>
              <w:top w:w="150" w:type="dxa"/>
              <w:left w:w="150" w:type="dxa"/>
              <w:bottom w:w="150" w:type="dxa"/>
              <w:right w:w="150" w:type="dxa"/>
            </w:tcMar>
            <w:hideMark/>
          </w:tcPr>
          <w:p w14:paraId="47A2161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0373BC4"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Serão criados os nós Pai e Filha</w:t>
            </w:r>
          </w:p>
        </w:tc>
      </w:tr>
      <w:tr w:rsidR="00854D80" w:rsidRPr="00854D80" w14:paraId="45F1F7A9" w14:textId="77777777" w:rsidTr="00854D80">
        <w:tc>
          <w:tcPr>
            <w:tcW w:w="480" w:type="dxa"/>
            <w:shd w:val="clear" w:color="auto" w:fill="F6F6F6"/>
            <w:tcMar>
              <w:top w:w="150" w:type="dxa"/>
              <w:left w:w="150" w:type="dxa"/>
              <w:bottom w:w="150" w:type="dxa"/>
              <w:right w:w="150" w:type="dxa"/>
            </w:tcMar>
            <w:hideMark/>
          </w:tcPr>
          <w:p w14:paraId="614F47A1" w14:textId="725FD6E9"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FBE76F0">
                <v:shape id="_x0000_i1534" type="#_x0000_t75" style="width:18pt;height:15.7pt" o:ole="">
                  <v:imagedata r:id="rId4" o:title=""/>
                </v:shape>
                <w:control r:id="rId112" w:name="DefaultOcxName62" w:shapeid="_x0000_i1534"/>
              </w:object>
            </w:r>
          </w:p>
        </w:tc>
        <w:tc>
          <w:tcPr>
            <w:tcW w:w="480" w:type="dxa"/>
            <w:shd w:val="clear" w:color="auto" w:fill="F6F6F6"/>
            <w:tcMar>
              <w:top w:w="150" w:type="dxa"/>
              <w:left w:w="150" w:type="dxa"/>
              <w:bottom w:w="150" w:type="dxa"/>
              <w:right w:w="150" w:type="dxa"/>
            </w:tcMar>
            <w:hideMark/>
          </w:tcPr>
          <w:p w14:paraId="397BCC4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D594D29"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Carlos é pai de Julia</w:t>
            </w:r>
          </w:p>
        </w:tc>
      </w:tr>
      <w:tr w:rsidR="00854D80" w:rsidRPr="00854D80" w14:paraId="046B5BE4" w14:textId="77777777" w:rsidTr="00854D80">
        <w:tc>
          <w:tcPr>
            <w:tcW w:w="480" w:type="dxa"/>
            <w:shd w:val="clear" w:color="auto" w:fill="F6F6F6"/>
            <w:tcMar>
              <w:top w:w="150" w:type="dxa"/>
              <w:left w:w="150" w:type="dxa"/>
              <w:bottom w:w="150" w:type="dxa"/>
              <w:right w:w="150" w:type="dxa"/>
            </w:tcMar>
            <w:hideMark/>
          </w:tcPr>
          <w:p w14:paraId="6EB6D918" w14:textId="7D837A7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8E5A6B6">
                <v:shape id="_x0000_i1533" type="#_x0000_t75" style="width:18pt;height:15.7pt" o:ole="">
                  <v:imagedata r:id="rId6" o:title=""/>
                </v:shape>
                <w:control r:id="rId113" w:name="DefaultOcxName72" w:shapeid="_x0000_i1533"/>
              </w:object>
            </w:r>
          </w:p>
        </w:tc>
        <w:tc>
          <w:tcPr>
            <w:tcW w:w="480" w:type="dxa"/>
            <w:shd w:val="clear" w:color="auto" w:fill="F6F6F6"/>
            <w:tcMar>
              <w:top w:w="150" w:type="dxa"/>
              <w:left w:w="150" w:type="dxa"/>
              <w:bottom w:w="150" w:type="dxa"/>
              <w:right w:w="150" w:type="dxa"/>
            </w:tcMar>
            <w:hideMark/>
          </w:tcPr>
          <w:p w14:paraId="77B3719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A19A212"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adicionado o nome Carlos ao nó Pai e o nome Julia ao nó Filha</w:t>
            </w:r>
          </w:p>
        </w:tc>
      </w:tr>
      <w:tr w:rsidR="00854D80" w:rsidRPr="00854D80" w14:paraId="72FA61FA" w14:textId="77777777" w:rsidTr="00854D80">
        <w:tc>
          <w:tcPr>
            <w:tcW w:w="480" w:type="dxa"/>
            <w:shd w:val="clear" w:color="auto" w:fill="4270A1"/>
            <w:tcMar>
              <w:top w:w="150" w:type="dxa"/>
              <w:left w:w="150" w:type="dxa"/>
              <w:bottom w:w="150" w:type="dxa"/>
              <w:right w:w="150" w:type="dxa"/>
            </w:tcMar>
            <w:hideMark/>
          </w:tcPr>
          <w:p w14:paraId="25B0FB05" w14:textId="25ED53F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D395F92">
                <v:shape id="_x0000_i1532" type="#_x0000_t75" style="width:18pt;height:15.7pt" o:ole="">
                  <v:imagedata r:id="rId6" o:title=""/>
                </v:shape>
                <w:control r:id="rId114" w:name="DefaultOcxName82" w:shapeid="_x0000_i1532"/>
              </w:object>
            </w:r>
          </w:p>
        </w:tc>
        <w:tc>
          <w:tcPr>
            <w:tcW w:w="480" w:type="dxa"/>
            <w:shd w:val="clear" w:color="auto" w:fill="F6F6F6"/>
            <w:tcMar>
              <w:top w:w="150" w:type="dxa"/>
              <w:left w:w="150" w:type="dxa"/>
              <w:bottom w:w="150" w:type="dxa"/>
              <w:right w:w="150" w:type="dxa"/>
            </w:tcMar>
            <w:hideMark/>
          </w:tcPr>
          <w:p w14:paraId="119AA35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479271B"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Será criado um relacionamento entre os nós Carlos e Julia, indicando que Julia é pai de Carlos</w:t>
            </w:r>
          </w:p>
          <w:p w14:paraId="66DE233A"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D. Será criado um relacionamento entre os nós Carlos e Julia, indicando que Julia é pai de Carlos. (Aula 5 – páginas 18).</w:t>
            </w:r>
          </w:p>
        </w:tc>
      </w:tr>
      <w:tr w:rsidR="00854D80" w:rsidRPr="00854D80" w14:paraId="2A3DC2C9" w14:textId="77777777" w:rsidTr="00854D80">
        <w:tc>
          <w:tcPr>
            <w:tcW w:w="480" w:type="dxa"/>
            <w:shd w:val="clear" w:color="auto" w:fill="F6F6F6"/>
            <w:tcMar>
              <w:top w:w="150" w:type="dxa"/>
              <w:left w:w="150" w:type="dxa"/>
              <w:bottom w:w="150" w:type="dxa"/>
              <w:right w:w="150" w:type="dxa"/>
            </w:tcMar>
            <w:hideMark/>
          </w:tcPr>
          <w:p w14:paraId="0A8DA1F8" w14:textId="2E5E986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D143A81">
                <v:shape id="_x0000_i1531" type="#_x0000_t75" style="width:18pt;height:15.7pt" o:ole="">
                  <v:imagedata r:id="rId6" o:title=""/>
                </v:shape>
                <w:control r:id="rId115" w:name="DefaultOcxName92" w:shapeid="_x0000_i1531"/>
              </w:object>
            </w:r>
          </w:p>
        </w:tc>
        <w:tc>
          <w:tcPr>
            <w:tcW w:w="480" w:type="dxa"/>
            <w:shd w:val="clear" w:color="auto" w:fill="F6F6F6"/>
            <w:tcMar>
              <w:top w:w="150" w:type="dxa"/>
              <w:left w:w="150" w:type="dxa"/>
              <w:bottom w:w="150" w:type="dxa"/>
              <w:right w:w="150" w:type="dxa"/>
            </w:tcMar>
            <w:hideMark/>
          </w:tcPr>
          <w:p w14:paraId="768B5B2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B3563A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O comando está definido incorretamente e não será executado</w:t>
            </w:r>
          </w:p>
        </w:tc>
      </w:tr>
    </w:tbl>
    <w:p w14:paraId="1E6651D1"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0C15583C">
          <v:rect id="_x0000_i1374" style="width:0;height:0" o:hrstd="t" o:hrnoshade="t" o:hr="t" fillcolor="#666" stroked="f"/>
        </w:pict>
      </w:r>
    </w:p>
    <w:p w14:paraId="565D8CA0"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3/10 - Banco de Dados NoSQL</w:t>
      </w:r>
    </w:p>
    <w:p w14:paraId="5DE8BDD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fragmento de texto a seguir:</w:t>
      </w:r>
    </w:p>
    <w:p w14:paraId="44C7307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89B969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documentos a serem removidos da coleção no MongoDB são especificados por uma condição booleana sobre alguns dos campos nos documentos da coleção”.</w:t>
      </w:r>
    </w:p>
    <w:p w14:paraId="73EC98E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lastRenderedPageBreak/>
        <w:t> </w:t>
      </w:r>
    </w:p>
    <w:p w14:paraId="56B3FB9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51C89A5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exclusão no MongoDB, assinale a alternativa correta que corresponde ao comando utilizado para remover um documento em uma coleção de um banco de dados no MongoDB.</w:t>
      </w:r>
    </w:p>
    <w:p w14:paraId="17D6C3F2"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1FDE3E49" w14:textId="77777777" w:rsidTr="00854D80">
        <w:tc>
          <w:tcPr>
            <w:tcW w:w="480" w:type="dxa"/>
            <w:shd w:val="clear" w:color="auto" w:fill="F6F6F6"/>
            <w:tcMar>
              <w:top w:w="150" w:type="dxa"/>
              <w:left w:w="150" w:type="dxa"/>
              <w:bottom w:w="150" w:type="dxa"/>
              <w:right w:w="150" w:type="dxa"/>
            </w:tcMar>
            <w:hideMark/>
          </w:tcPr>
          <w:p w14:paraId="2527CC72" w14:textId="614DCB7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9E6A288">
                <v:shape id="_x0000_i1530" type="#_x0000_t75" style="width:18pt;height:15.7pt" o:ole="">
                  <v:imagedata r:id="rId6" o:title=""/>
                </v:shape>
                <w:control r:id="rId116" w:name="DefaultOcxName102" w:shapeid="_x0000_i1530"/>
              </w:object>
            </w:r>
          </w:p>
        </w:tc>
        <w:tc>
          <w:tcPr>
            <w:tcW w:w="480" w:type="dxa"/>
            <w:shd w:val="clear" w:color="auto" w:fill="F6F6F6"/>
            <w:tcMar>
              <w:top w:w="150" w:type="dxa"/>
              <w:left w:w="150" w:type="dxa"/>
              <w:bottom w:w="150" w:type="dxa"/>
              <w:right w:w="150" w:type="dxa"/>
            </w:tcMar>
            <w:hideMark/>
          </w:tcPr>
          <w:p w14:paraId="02DAE75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2EAAC3C"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tc>
      </w:tr>
      <w:tr w:rsidR="00854D80" w:rsidRPr="00854D80" w14:paraId="39D195DC" w14:textId="77777777" w:rsidTr="00854D80">
        <w:tc>
          <w:tcPr>
            <w:tcW w:w="480" w:type="dxa"/>
            <w:shd w:val="clear" w:color="auto" w:fill="F6F6F6"/>
            <w:tcMar>
              <w:top w:w="150" w:type="dxa"/>
              <w:left w:w="150" w:type="dxa"/>
              <w:bottom w:w="150" w:type="dxa"/>
              <w:right w:w="150" w:type="dxa"/>
            </w:tcMar>
            <w:hideMark/>
          </w:tcPr>
          <w:p w14:paraId="2C0841C0" w14:textId="6D5D290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FF5FFBE">
                <v:shape id="_x0000_i1529" type="#_x0000_t75" style="width:18pt;height:15.7pt" o:ole="">
                  <v:imagedata r:id="rId6" o:title=""/>
                </v:shape>
                <w:control r:id="rId117" w:name="DefaultOcxName112" w:shapeid="_x0000_i1529"/>
              </w:object>
            </w:r>
          </w:p>
        </w:tc>
        <w:tc>
          <w:tcPr>
            <w:tcW w:w="480" w:type="dxa"/>
            <w:shd w:val="clear" w:color="auto" w:fill="F6F6F6"/>
            <w:tcMar>
              <w:top w:w="150" w:type="dxa"/>
              <w:left w:w="150" w:type="dxa"/>
              <w:bottom w:w="150" w:type="dxa"/>
              <w:right w:w="150" w:type="dxa"/>
            </w:tcMar>
            <w:hideMark/>
          </w:tcPr>
          <w:p w14:paraId="53CF245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CB0E86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447A70F3" w14:textId="77777777" w:rsidTr="00854D80">
        <w:tc>
          <w:tcPr>
            <w:tcW w:w="480" w:type="dxa"/>
            <w:shd w:val="clear" w:color="auto" w:fill="F6F6F6"/>
            <w:tcMar>
              <w:top w:w="150" w:type="dxa"/>
              <w:left w:w="150" w:type="dxa"/>
              <w:bottom w:w="150" w:type="dxa"/>
              <w:right w:w="150" w:type="dxa"/>
            </w:tcMar>
            <w:hideMark/>
          </w:tcPr>
          <w:p w14:paraId="386EE0DB" w14:textId="50D2202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B60E8AC">
                <v:shape id="_x0000_i1528" type="#_x0000_t75" style="width:18pt;height:15.7pt" o:ole="">
                  <v:imagedata r:id="rId6" o:title=""/>
                </v:shape>
                <w:control r:id="rId118" w:name="DefaultOcxName122" w:shapeid="_x0000_i1528"/>
              </w:object>
            </w:r>
          </w:p>
        </w:tc>
        <w:tc>
          <w:tcPr>
            <w:tcW w:w="480" w:type="dxa"/>
            <w:shd w:val="clear" w:color="auto" w:fill="F6F6F6"/>
            <w:tcMar>
              <w:top w:w="150" w:type="dxa"/>
              <w:left w:w="150" w:type="dxa"/>
              <w:bottom w:w="150" w:type="dxa"/>
              <w:right w:w="150" w:type="dxa"/>
            </w:tcMar>
            <w:hideMark/>
          </w:tcPr>
          <w:p w14:paraId="10B4F36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8EB431D"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tc>
      </w:tr>
      <w:tr w:rsidR="00854D80" w:rsidRPr="00854D80" w14:paraId="40D1D3C8" w14:textId="77777777" w:rsidTr="00854D80">
        <w:tc>
          <w:tcPr>
            <w:tcW w:w="480" w:type="dxa"/>
            <w:shd w:val="clear" w:color="auto" w:fill="F6F6F6"/>
            <w:tcMar>
              <w:top w:w="150" w:type="dxa"/>
              <w:left w:w="150" w:type="dxa"/>
              <w:bottom w:w="150" w:type="dxa"/>
              <w:right w:w="150" w:type="dxa"/>
            </w:tcMar>
            <w:hideMark/>
          </w:tcPr>
          <w:p w14:paraId="284BE3B5" w14:textId="4FC8F02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FCB07B7">
                <v:shape id="_x0000_i1527" type="#_x0000_t75" style="width:18pt;height:15.7pt" o:ole="">
                  <v:imagedata r:id="rId6" o:title=""/>
                </v:shape>
                <w:control r:id="rId119" w:name="DefaultOcxName132" w:shapeid="_x0000_i1527"/>
              </w:object>
            </w:r>
          </w:p>
        </w:tc>
        <w:tc>
          <w:tcPr>
            <w:tcW w:w="480" w:type="dxa"/>
            <w:shd w:val="clear" w:color="auto" w:fill="F6F6F6"/>
            <w:tcMar>
              <w:top w:w="150" w:type="dxa"/>
              <w:left w:w="150" w:type="dxa"/>
              <w:bottom w:w="150" w:type="dxa"/>
              <w:right w:w="150" w:type="dxa"/>
            </w:tcMar>
            <w:hideMark/>
          </w:tcPr>
          <w:p w14:paraId="026B70E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ED6C85F"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6CD4BCB3" w14:textId="77777777" w:rsidTr="00854D80">
        <w:tc>
          <w:tcPr>
            <w:tcW w:w="480" w:type="dxa"/>
            <w:shd w:val="clear" w:color="auto" w:fill="4270A1"/>
            <w:tcMar>
              <w:top w:w="150" w:type="dxa"/>
              <w:left w:w="150" w:type="dxa"/>
              <w:bottom w:w="150" w:type="dxa"/>
              <w:right w:w="150" w:type="dxa"/>
            </w:tcMar>
            <w:hideMark/>
          </w:tcPr>
          <w:p w14:paraId="4CB68662" w14:textId="5ACB94F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AF3F3CA">
                <v:shape id="_x0000_i1526" type="#_x0000_t75" style="width:18pt;height:15.7pt" o:ole="">
                  <v:imagedata r:id="rId4" o:title=""/>
                </v:shape>
                <w:control r:id="rId120" w:name="DefaultOcxName142" w:shapeid="_x0000_i1526"/>
              </w:object>
            </w:r>
          </w:p>
        </w:tc>
        <w:tc>
          <w:tcPr>
            <w:tcW w:w="480" w:type="dxa"/>
            <w:shd w:val="clear" w:color="auto" w:fill="F6F6F6"/>
            <w:tcMar>
              <w:top w:w="150" w:type="dxa"/>
              <w:left w:w="150" w:type="dxa"/>
              <w:bottom w:w="150" w:type="dxa"/>
              <w:right w:w="150" w:type="dxa"/>
            </w:tcMar>
            <w:hideMark/>
          </w:tcPr>
          <w:p w14:paraId="114E3891"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0DCD9C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p w14:paraId="339BB5F5"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77A04BD9"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E.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p w14:paraId="5B8AB2FD"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A –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p w14:paraId="73016C66"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18A872C1"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C –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11470698"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tc>
      </w:tr>
    </w:tbl>
    <w:p w14:paraId="385803CF"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6BDC4D0B">
          <v:rect id="_x0000_i1375" style="width:0;height:0" o:hrstd="t" o:hrnoshade="t" o:hr="t" fillcolor="#666" stroked="f"/>
        </w:pict>
      </w:r>
    </w:p>
    <w:p w14:paraId="2396DB84"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4/10 - Banco de Dados NoSQL</w:t>
      </w:r>
    </w:p>
    <w:p w14:paraId="6D701D1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excerto de texto a seguir:</w:t>
      </w:r>
    </w:p>
    <w:p w14:paraId="0118AF6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B0EF21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 migração de um banco de dados relacional para um NoSQL caracteriza um problema chamado heterogeneidade estrutural, que requer a análise de fatores como tipos de estruturas, dados, relacionamentos e restrições, que são determinados pelo modelo de dados original e o de destino”.</w:t>
      </w:r>
    </w:p>
    <w:p w14:paraId="776A421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27704C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SOUZA, V. C. O.; PAULA, M. M. V.; BARROS, T. C. G. M. Comparação de Metodologias de Migração de Bancos de Dados Relacionais para Bancos Orientados a Documentos. XI Computer on the Beach. Balneário Camboriú, SC, Brasil, pg. 261-268, 2-4 set. 2020.</w:t>
      </w:r>
    </w:p>
    <w:p w14:paraId="6AFF050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Com base na passagem de texto migração de modelos de dados, assinale a alternativa correta que corresponde a definição da metodologia baseada em consultas.</w:t>
      </w:r>
    </w:p>
    <w:p w14:paraId="546FF8D7"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060F616B" w14:textId="77777777" w:rsidTr="00854D80">
        <w:tc>
          <w:tcPr>
            <w:tcW w:w="480" w:type="dxa"/>
            <w:shd w:val="clear" w:color="auto" w:fill="4270A1"/>
            <w:tcMar>
              <w:top w:w="150" w:type="dxa"/>
              <w:left w:w="150" w:type="dxa"/>
              <w:bottom w:w="150" w:type="dxa"/>
              <w:right w:w="150" w:type="dxa"/>
            </w:tcMar>
            <w:hideMark/>
          </w:tcPr>
          <w:p w14:paraId="66AA2526" w14:textId="3B0C429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7D8495D4">
                <v:shape id="_x0000_i1525" type="#_x0000_t75" style="width:18pt;height:15.7pt" o:ole="">
                  <v:imagedata r:id="rId4" o:title=""/>
                </v:shape>
                <w:control r:id="rId121" w:name="DefaultOcxName152" w:shapeid="_x0000_i1525"/>
              </w:object>
            </w:r>
          </w:p>
        </w:tc>
        <w:tc>
          <w:tcPr>
            <w:tcW w:w="480" w:type="dxa"/>
            <w:shd w:val="clear" w:color="auto" w:fill="F6F6F6"/>
            <w:tcMar>
              <w:top w:w="150" w:type="dxa"/>
              <w:left w:w="150" w:type="dxa"/>
              <w:bottom w:w="150" w:type="dxa"/>
              <w:right w:w="150" w:type="dxa"/>
            </w:tcMar>
            <w:hideMark/>
          </w:tcPr>
          <w:p w14:paraId="286002D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65AACE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Considera-se quais consultas serão realizadas no banco de dados, a fim de aumentar o desempenho da busca.</w:t>
            </w:r>
          </w:p>
          <w:p w14:paraId="5FA71059"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272B13A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A. A metodologia baseada em consultas considera quais consultas serão realizadas no banco de dados, a fim de aumentar o desempenho da busca. (Aula 6 – página 5).</w:t>
            </w:r>
          </w:p>
          <w:p w14:paraId="3A9DC80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Corresponde a definição da metodologia baseada na definição dos níveis físico e lógicos dos dados. (Aula 6 – página 5).</w:t>
            </w:r>
          </w:p>
          <w:p w14:paraId="520FB6F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Definição incorreta. (Aula 6 – páginas 4 e 5).</w:t>
            </w:r>
          </w:p>
          <w:p w14:paraId="3FEC112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Definição incorreta. (Aula 6 – páginas 4 e 5).</w:t>
            </w:r>
          </w:p>
          <w:p w14:paraId="5E5BE28F"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metodologia baseada em grafos foi desenvolvida para a realização da conversão do modelo de dados relacional para um modelo de dados NoSQL qualquer. (Aula 6 – páginas 4 e 5).</w:t>
            </w:r>
          </w:p>
        </w:tc>
      </w:tr>
      <w:tr w:rsidR="00854D80" w:rsidRPr="00854D80" w14:paraId="305735C5" w14:textId="77777777" w:rsidTr="00854D80">
        <w:tc>
          <w:tcPr>
            <w:tcW w:w="480" w:type="dxa"/>
            <w:shd w:val="clear" w:color="auto" w:fill="F6F6F6"/>
            <w:tcMar>
              <w:top w:w="150" w:type="dxa"/>
              <w:left w:w="150" w:type="dxa"/>
              <w:bottom w:w="150" w:type="dxa"/>
              <w:right w:w="150" w:type="dxa"/>
            </w:tcMar>
            <w:hideMark/>
          </w:tcPr>
          <w:p w14:paraId="1718F4B4" w14:textId="60E38F1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274E983">
                <v:shape id="_x0000_i1524" type="#_x0000_t75" style="width:18pt;height:15.7pt" o:ole="">
                  <v:imagedata r:id="rId6" o:title=""/>
                </v:shape>
                <w:control r:id="rId122" w:name="DefaultOcxName162" w:shapeid="_x0000_i1524"/>
              </w:object>
            </w:r>
          </w:p>
        </w:tc>
        <w:tc>
          <w:tcPr>
            <w:tcW w:w="480" w:type="dxa"/>
            <w:shd w:val="clear" w:color="auto" w:fill="F6F6F6"/>
            <w:tcMar>
              <w:top w:w="150" w:type="dxa"/>
              <w:left w:w="150" w:type="dxa"/>
              <w:bottom w:w="150" w:type="dxa"/>
              <w:right w:w="150" w:type="dxa"/>
            </w:tcMar>
            <w:hideMark/>
          </w:tcPr>
          <w:p w14:paraId="3370650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9E06387"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A migração dos dados passa por três passos: nível físico dos dados, primeiro nível lógico dos dados e segundo nível lógico dos dados.</w:t>
            </w:r>
          </w:p>
        </w:tc>
      </w:tr>
      <w:tr w:rsidR="00854D80" w:rsidRPr="00854D80" w14:paraId="3A3BD7E1" w14:textId="77777777" w:rsidTr="00854D80">
        <w:tc>
          <w:tcPr>
            <w:tcW w:w="480" w:type="dxa"/>
            <w:shd w:val="clear" w:color="auto" w:fill="F6F6F6"/>
            <w:tcMar>
              <w:top w:w="150" w:type="dxa"/>
              <w:left w:w="150" w:type="dxa"/>
              <w:bottom w:w="150" w:type="dxa"/>
              <w:right w:w="150" w:type="dxa"/>
            </w:tcMar>
            <w:hideMark/>
          </w:tcPr>
          <w:p w14:paraId="1CB686A2" w14:textId="4C7BF2A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A2F3E67">
                <v:shape id="_x0000_i1523" type="#_x0000_t75" style="width:18pt;height:15.7pt" o:ole="">
                  <v:imagedata r:id="rId6" o:title=""/>
                </v:shape>
                <w:control r:id="rId123" w:name="DefaultOcxName172" w:shapeid="_x0000_i1523"/>
              </w:object>
            </w:r>
          </w:p>
        </w:tc>
        <w:tc>
          <w:tcPr>
            <w:tcW w:w="480" w:type="dxa"/>
            <w:shd w:val="clear" w:color="auto" w:fill="F6F6F6"/>
            <w:tcMar>
              <w:top w:w="150" w:type="dxa"/>
              <w:left w:w="150" w:type="dxa"/>
              <w:bottom w:w="150" w:type="dxa"/>
              <w:right w:w="150" w:type="dxa"/>
            </w:tcMar>
            <w:hideMark/>
          </w:tcPr>
          <w:p w14:paraId="2157B3F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C9EFC24"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0F5B1065" w14:textId="77777777" w:rsidTr="00854D80">
        <w:tc>
          <w:tcPr>
            <w:tcW w:w="480" w:type="dxa"/>
            <w:shd w:val="clear" w:color="auto" w:fill="F6F6F6"/>
            <w:tcMar>
              <w:top w:w="150" w:type="dxa"/>
              <w:left w:w="150" w:type="dxa"/>
              <w:bottom w:w="150" w:type="dxa"/>
              <w:right w:w="150" w:type="dxa"/>
            </w:tcMar>
            <w:hideMark/>
          </w:tcPr>
          <w:p w14:paraId="24D5B4AC" w14:textId="212ABB3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179B9E7">
                <v:shape id="_x0000_i1522" type="#_x0000_t75" style="width:18pt;height:15.7pt" o:ole="">
                  <v:imagedata r:id="rId6" o:title=""/>
                </v:shape>
                <w:control r:id="rId124" w:name="DefaultOcxName182" w:shapeid="_x0000_i1522"/>
              </w:object>
            </w:r>
          </w:p>
        </w:tc>
        <w:tc>
          <w:tcPr>
            <w:tcW w:w="480" w:type="dxa"/>
            <w:shd w:val="clear" w:color="auto" w:fill="F6F6F6"/>
            <w:tcMar>
              <w:top w:w="150" w:type="dxa"/>
              <w:left w:w="150" w:type="dxa"/>
              <w:bottom w:w="150" w:type="dxa"/>
              <w:right w:w="150" w:type="dxa"/>
            </w:tcMar>
            <w:hideMark/>
          </w:tcPr>
          <w:p w14:paraId="3580ED79"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E22FD45"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em grafos.</w:t>
            </w:r>
          </w:p>
        </w:tc>
      </w:tr>
      <w:tr w:rsidR="00854D80" w:rsidRPr="00854D80" w14:paraId="7855F53D" w14:textId="77777777" w:rsidTr="00854D80">
        <w:tc>
          <w:tcPr>
            <w:tcW w:w="480" w:type="dxa"/>
            <w:shd w:val="clear" w:color="auto" w:fill="F6F6F6"/>
            <w:tcMar>
              <w:top w:w="150" w:type="dxa"/>
              <w:left w:w="150" w:type="dxa"/>
              <w:bottom w:w="150" w:type="dxa"/>
              <w:right w:w="150" w:type="dxa"/>
            </w:tcMar>
            <w:hideMark/>
          </w:tcPr>
          <w:p w14:paraId="33909B61" w14:textId="4F97BF4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5DDAD81">
                <v:shape id="_x0000_i1521" type="#_x0000_t75" style="width:18pt;height:15.7pt" o:ole="">
                  <v:imagedata r:id="rId6" o:title=""/>
                </v:shape>
                <w:control r:id="rId125" w:name="DefaultOcxName192" w:shapeid="_x0000_i1521"/>
              </w:object>
            </w:r>
          </w:p>
        </w:tc>
        <w:tc>
          <w:tcPr>
            <w:tcW w:w="480" w:type="dxa"/>
            <w:shd w:val="clear" w:color="auto" w:fill="F6F6F6"/>
            <w:tcMar>
              <w:top w:w="150" w:type="dxa"/>
              <w:left w:w="150" w:type="dxa"/>
              <w:bottom w:w="150" w:type="dxa"/>
              <w:right w:w="150" w:type="dxa"/>
            </w:tcMar>
            <w:hideMark/>
          </w:tcPr>
          <w:p w14:paraId="4DA5A3E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68E3361"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Desenvolvida para a realização da conversão do modelo de dados relacional para um modelo de dados NoSQL qualquer.</w:t>
            </w:r>
          </w:p>
        </w:tc>
      </w:tr>
    </w:tbl>
    <w:p w14:paraId="14AE1FAC"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54561EDB">
          <v:rect id="_x0000_i1376" style="width:0;height:0" o:hrstd="t" o:hrnoshade="t" o:hr="t" fillcolor="#666" stroked="f"/>
        </w:pict>
      </w:r>
    </w:p>
    <w:p w14:paraId="7701BC5C"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5/10 - Banco de Dados NoSQL</w:t>
      </w:r>
    </w:p>
    <w:p w14:paraId="18A3FC14"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o extrato de texto a seguir:</w:t>
      </w:r>
    </w:p>
    <w:p w14:paraId="660A390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313B5A8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Cypher é a linguagem oficial de consultas do Neo4j e permite que se crie, modifique e procure dados em uma estrutura baseada em um grafo de informações e relacionamentos”.</w:t>
      </w:r>
    </w:p>
    <w:p w14:paraId="4D0CA65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95715E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MEYRELLES, M. Banco de dados orientados a grafos com Neo4j. Accendis Tech, 2015. Disponível em: &lt;https://medium.com/accendis-tech/uma-gentil-introdu%C3%A7%C3%A3o-ao-uso-de-banco-de-dados-orientados-a-grafos-com-neo4j-ca148df2d352&gt;. Acesso em: 30 de nov. 2020.</w:t>
      </w:r>
    </w:p>
    <w:p w14:paraId="1CF009C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o extrato de texto apresentado, assinale a alternativa correta que corresponde ao comando em Cypher para retornar todos os nós de um banco de dados NoSQL orientado a grafos.</w:t>
      </w:r>
    </w:p>
    <w:p w14:paraId="3FB3B617"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066CCA90" w14:textId="77777777" w:rsidTr="00854D80">
        <w:tc>
          <w:tcPr>
            <w:tcW w:w="480" w:type="dxa"/>
            <w:shd w:val="clear" w:color="auto" w:fill="F6F6F6"/>
            <w:tcMar>
              <w:top w:w="150" w:type="dxa"/>
              <w:left w:w="150" w:type="dxa"/>
              <w:bottom w:w="150" w:type="dxa"/>
              <w:right w:w="150" w:type="dxa"/>
            </w:tcMar>
            <w:hideMark/>
          </w:tcPr>
          <w:p w14:paraId="6C5D5CEE" w14:textId="431F05D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6EA8E1B">
                <v:shape id="_x0000_i1520" type="#_x0000_t75" style="width:18pt;height:15.7pt" o:ole="">
                  <v:imagedata r:id="rId4" o:title=""/>
                </v:shape>
                <w:control r:id="rId126" w:name="DefaultOcxName202" w:shapeid="_x0000_i1520"/>
              </w:object>
            </w:r>
          </w:p>
        </w:tc>
        <w:tc>
          <w:tcPr>
            <w:tcW w:w="480" w:type="dxa"/>
            <w:shd w:val="clear" w:color="auto" w:fill="F6F6F6"/>
            <w:tcMar>
              <w:top w:w="150" w:type="dxa"/>
              <w:left w:w="150" w:type="dxa"/>
              <w:bottom w:w="150" w:type="dxa"/>
              <w:right w:w="150" w:type="dxa"/>
            </w:tcMar>
            <w:hideMark/>
          </w:tcPr>
          <w:p w14:paraId="54C308BA"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932A18F"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Select * from nome_da_tabela</w:t>
            </w:r>
          </w:p>
        </w:tc>
      </w:tr>
      <w:tr w:rsidR="00854D80" w:rsidRPr="00854D80" w14:paraId="0EEF0507" w14:textId="77777777" w:rsidTr="00854D80">
        <w:tc>
          <w:tcPr>
            <w:tcW w:w="480" w:type="dxa"/>
            <w:shd w:val="clear" w:color="auto" w:fill="F6F6F6"/>
            <w:tcMar>
              <w:top w:w="150" w:type="dxa"/>
              <w:left w:w="150" w:type="dxa"/>
              <w:bottom w:w="150" w:type="dxa"/>
              <w:right w:w="150" w:type="dxa"/>
            </w:tcMar>
            <w:hideMark/>
          </w:tcPr>
          <w:p w14:paraId="16A3A119" w14:textId="2FF723A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6F5A4D6A">
                <v:shape id="_x0000_i1519" type="#_x0000_t75" style="width:18pt;height:15.7pt" o:ole="">
                  <v:imagedata r:id="rId6" o:title=""/>
                </v:shape>
                <w:control r:id="rId127" w:name="DefaultOcxName212" w:shapeid="_x0000_i1519"/>
              </w:object>
            </w:r>
          </w:p>
        </w:tc>
        <w:tc>
          <w:tcPr>
            <w:tcW w:w="480" w:type="dxa"/>
            <w:shd w:val="clear" w:color="auto" w:fill="F6F6F6"/>
            <w:tcMar>
              <w:top w:w="150" w:type="dxa"/>
              <w:left w:w="150" w:type="dxa"/>
              <w:bottom w:w="150" w:type="dxa"/>
              <w:right w:w="150" w:type="dxa"/>
            </w:tcMar>
            <w:hideMark/>
          </w:tcPr>
          <w:p w14:paraId="1E680B0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87D0329"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w:t>
            </w:r>
          </w:p>
        </w:tc>
      </w:tr>
      <w:tr w:rsidR="00854D80" w:rsidRPr="00854D80" w14:paraId="38CF5437" w14:textId="77777777" w:rsidTr="00854D80">
        <w:tc>
          <w:tcPr>
            <w:tcW w:w="480" w:type="dxa"/>
            <w:shd w:val="clear" w:color="auto" w:fill="4270A1"/>
            <w:tcMar>
              <w:top w:w="150" w:type="dxa"/>
              <w:left w:w="150" w:type="dxa"/>
              <w:bottom w:w="150" w:type="dxa"/>
              <w:right w:w="150" w:type="dxa"/>
            </w:tcMar>
            <w:hideMark/>
          </w:tcPr>
          <w:p w14:paraId="02A09BD0" w14:textId="75A8F054"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658D0C5">
                <v:shape id="_x0000_i1518" type="#_x0000_t75" style="width:18pt;height:15.7pt" o:ole="">
                  <v:imagedata r:id="rId6" o:title=""/>
                </v:shape>
                <w:control r:id="rId128" w:name="DefaultOcxName222" w:shapeid="_x0000_i1518"/>
              </w:object>
            </w:r>
          </w:p>
        </w:tc>
        <w:tc>
          <w:tcPr>
            <w:tcW w:w="480" w:type="dxa"/>
            <w:shd w:val="clear" w:color="auto" w:fill="F6F6F6"/>
            <w:tcMar>
              <w:top w:w="150" w:type="dxa"/>
              <w:left w:w="150" w:type="dxa"/>
              <w:bottom w:w="150" w:type="dxa"/>
              <w:right w:w="150" w:type="dxa"/>
            </w:tcMar>
            <w:hideMark/>
          </w:tcPr>
          <w:p w14:paraId="66862BD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44DAB0F"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Return (n)</w:t>
            </w:r>
          </w:p>
          <w:p w14:paraId="72A82CE5"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Para retornar todos os nós em Cypher de uma base, seria escrita na forma Match (n) Return (n). (Aula 5 – páginas 14 e 15).</w:t>
            </w:r>
          </w:p>
        </w:tc>
      </w:tr>
      <w:tr w:rsidR="00854D80" w:rsidRPr="00854D80" w14:paraId="229B5024" w14:textId="77777777" w:rsidTr="00854D80">
        <w:tc>
          <w:tcPr>
            <w:tcW w:w="480" w:type="dxa"/>
            <w:shd w:val="clear" w:color="auto" w:fill="F6F6F6"/>
            <w:tcMar>
              <w:top w:w="150" w:type="dxa"/>
              <w:left w:w="150" w:type="dxa"/>
              <w:bottom w:w="150" w:type="dxa"/>
              <w:right w:w="150" w:type="dxa"/>
            </w:tcMar>
            <w:hideMark/>
          </w:tcPr>
          <w:p w14:paraId="04DE81C0" w14:textId="0679ABA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84DF9BF">
                <v:shape id="_x0000_i1517" type="#_x0000_t75" style="width:18pt;height:15.7pt" o:ole="">
                  <v:imagedata r:id="rId6" o:title=""/>
                </v:shape>
                <w:control r:id="rId129" w:name="DefaultOcxName232" w:shapeid="_x0000_i1517"/>
              </w:object>
            </w:r>
          </w:p>
        </w:tc>
        <w:tc>
          <w:tcPr>
            <w:tcW w:w="480" w:type="dxa"/>
            <w:shd w:val="clear" w:color="auto" w:fill="F6F6F6"/>
            <w:tcMar>
              <w:top w:w="150" w:type="dxa"/>
              <w:left w:w="150" w:type="dxa"/>
              <w:bottom w:w="150" w:type="dxa"/>
              <w:right w:w="150" w:type="dxa"/>
            </w:tcMar>
            <w:hideMark/>
          </w:tcPr>
          <w:p w14:paraId="672445F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59CFCC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w:t>
            </w:r>
          </w:p>
        </w:tc>
      </w:tr>
      <w:tr w:rsidR="00854D80" w:rsidRPr="00854D80" w14:paraId="73F9B264" w14:textId="77777777" w:rsidTr="00854D80">
        <w:tc>
          <w:tcPr>
            <w:tcW w:w="480" w:type="dxa"/>
            <w:shd w:val="clear" w:color="auto" w:fill="F6F6F6"/>
            <w:tcMar>
              <w:top w:w="150" w:type="dxa"/>
              <w:left w:w="150" w:type="dxa"/>
              <w:bottom w:w="150" w:type="dxa"/>
              <w:right w:w="150" w:type="dxa"/>
            </w:tcMar>
            <w:hideMark/>
          </w:tcPr>
          <w:p w14:paraId="3B5E3EBC" w14:textId="46FDAB8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272E8AE">
                <v:shape id="_x0000_i1516" type="#_x0000_t75" style="width:18pt;height:15.7pt" o:ole="">
                  <v:imagedata r:id="rId6" o:title=""/>
                </v:shape>
                <w:control r:id="rId130" w:name="DefaultOcxName241" w:shapeid="_x0000_i1516"/>
              </w:object>
            </w:r>
          </w:p>
        </w:tc>
        <w:tc>
          <w:tcPr>
            <w:tcW w:w="480" w:type="dxa"/>
            <w:shd w:val="clear" w:color="auto" w:fill="F6F6F6"/>
            <w:tcMar>
              <w:top w:w="150" w:type="dxa"/>
              <w:left w:w="150" w:type="dxa"/>
              <w:bottom w:w="150" w:type="dxa"/>
              <w:right w:w="150" w:type="dxa"/>
            </w:tcMar>
            <w:hideMark/>
          </w:tcPr>
          <w:p w14:paraId="29997AF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00FAA02"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Return (n) Match (n)</w:t>
            </w:r>
          </w:p>
        </w:tc>
      </w:tr>
    </w:tbl>
    <w:p w14:paraId="4D3D91DA"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3D554250">
          <v:rect id="_x0000_i1377" style="width:0;height:0" o:hrstd="t" o:hrnoshade="t" o:hr="t" fillcolor="#666" stroked="f"/>
        </w:pict>
      </w:r>
    </w:p>
    <w:p w14:paraId="4E11327C"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6/10 - Banco de Dados NoSQL</w:t>
      </w:r>
    </w:p>
    <w:p w14:paraId="04CA942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fragmento de texto a seguir:</w:t>
      </w:r>
    </w:p>
    <w:p w14:paraId="6AA2F64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8CF1EFF"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xml:space="preserve">“Para editar um documento, tem uma condição para selecionar certos documentos e uma cláusula </w:t>
      </w:r>
      <w:r w:rsidRPr="00854D80">
        <w:rPr>
          <w:rFonts w:ascii="Open Sans" w:eastAsia="Times New Roman" w:hAnsi="Open Sans" w:cs="Open Sans"/>
          <w:i/>
          <w:iCs/>
          <w:color w:val="666666"/>
          <w:lang w:eastAsia="pt-BR"/>
        </w:rPr>
        <w:t>$set</w:t>
      </w:r>
      <w:r w:rsidRPr="00854D80">
        <w:rPr>
          <w:rFonts w:ascii="Open Sans" w:eastAsia="Times New Roman" w:hAnsi="Open Sans" w:cs="Open Sans"/>
          <w:color w:val="666666"/>
          <w:lang w:eastAsia="pt-BR"/>
        </w:rPr>
        <w:t>, para especificar a atualização”.</w:t>
      </w:r>
    </w:p>
    <w:p w14:paraId="0CE4D34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18974C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5151BC0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a passagem de texto sobre a operação de edição no MongoDB, assinale a alternativa correta que corresponde ao comando utilizado para editar um documento em uma coleção de um banco de dados no MongoDB.</w:t>
      </w:r>
    </w:p>
    <w:p w14:paraId="47A81CAF"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0900918F" w14:textId="77777777" w:rsidTr="00854D80">
        <w:tc>
          <w:tcPr>
            <w:tcW w:w="480" w:type="dxa"/>
            <w:shd w:val="clear" w:color="auto" w:fill="F6F6F6"/>
            <w:tcMar>
              <w:top w:w="150" w:type="dxa"/>
              <w:left w:w="150" w:type="dxa"/>
              <w:bottom w:w="150" w:type="dxa"/>
              <w:right w:w="150" w:type="dxa"/>
            </w:tcMar>
            <w:hideMark/>
          </w:tcPr>
          <w:p w14:paraId="176136E0" w14:textId="5708571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ADDCE82">
                <v:shape id="_x0000_i1515" type="#_x0000_t75" style="width:18pt;height:15.7pt" o:ole="">
                  <v:imagedata r:id="rId6" o:title=""/>
                </v:shape>
                <w:control r:id="rId131" w:name="DefaultOcxName251" w:shapeid="_x0000_i1515"/>
              </w:object>
            </w:r>
          </w:p>
        </w:tc>
        <w:tc>
          <w:tcPr>
            <w:tcW w:w="480" w:type="dxa"/>
            <w:shd w:val="clear" w:color="auto" w:fill="F6F6F6"/>
            <w:tcMar>
              <w:top w:w="150" w:type="dxa"/>
              <w:left w:w="150" w:type="dxa"/>
              <w:bottom w:w="150" w:type="dxa"/>
              <w:right w:w="150" w:type="dxa"/>
            </w:tcMar>
            <w:hideMark/>
          </w:tcPr>
          <w:p w14:paraId="0782E5E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3BB719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_da_coleção.deleteOne()</w:t>
            </w:r>
          </w:p>
        </w:tc>
      </w:tr>
      <w:tr w:rsidR="00854D80" w:rsidRPr="00854D80" w14:paraId="098115DF" w14:textId="77777777" w:rsidTr="00854D80">
        <w:tc>
          <w:tcPr>
            <w:tcW w:w="480" w:type="dxa"/>
            <w:shd w:val="clear" w:color="auto" w:fill="F6F6F6"/>
            <w:tcMar>
              <w:top w:w="150" w:type="dxa"/>
              <w:left w:w="150" w:type="dxa"/>
              <w:bottom w:w="150" w:type="dxa"/>
              <w:right w:w="150" w:type="dxa"/>
            </w:tcMar>
            <w:hideMark/>
          </w:tcPr>
          <w:p w14:paraId="75DCD22B" w14:textId="0AC24B6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A4803BA">
                <v:shape id="_x0000_i1514" type="#_x0000_t75" style="width:18pt;height:15.7pt" o:ole="">
                  <v:imagedata r:id="rId6" o:title=""/>
                </v:shape>
                <w:control r:id="rId132" w:name="DefaultOcxName261" w:shapeid="_x0000_i1514"/>
              </w:object>
            </w:r>
          </w:p>
        </w:tc>
        <w:tc>
          <w:tcPr>
            <w:tcW w:w="480" w:type="dxa"/>
            <w:shd w:val="clear" w:color="auto" w:fill="F6F6F6"/>
            <w:tcMar>
              <w:top w:w="150" w:type="dxa"/>
              <w:left w:w="150" w:type="dxa"/>
              <w:bottom w:w="150" w:type="dxa"/>
              <w:right w:w="150" w:type="dxa"/>
            </w:tcMar>
            <w:hideMark/>
          </w:tcPr>
          <w:p w14:paraId="3377B6C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2ACC7FE"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_da_coleção.find()</w:t>
            </w:r>
          </w:p>
        </w:tc>
      </w:tr>
      <w:tr w:rsidR="00854D80" w:rsidRPr="00854D80" w14:paraId="58445669" w14:textId="77777777" w:rsidTr="00854D80">
        <w:tc>
          <w:tcPr>
            <w:tcW w:w="480" w:type="dxa"/>
            <w:shd w:val="clear" w:color="auto" w:fill="4270A1"/>
            <w:tcMar>
              <w:top w:w="150" w:type="dxa"/>
              <w:left w:w="150" w:type="dxa"/>
              <w:bottom w:w="150" w:type="dxa"/>
              <w:right w:w="150" w:type="dxa"/>
            </w:tcMar>
            <w:hideMark/>
          </w:tcPr>
          <w:p w14:paraId="3830C123" w14:textId="04B03D4E"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7C3E0BF">
                <v:shape id="_x0000_i1513" type="#_x0000_t75" style="width:18pt;height:15.7pt" o:ole="">
                  <v:imagedata r:id="rId4" o:title=""/>
                </v:shape>
                <w:control r:id="rId133" w:name="DefaultOcxName271" w:shapeid="_x0000_i1513"/>
              </w:object>
            </w:r>
          </w:p>
        </w:tc>
        <w:tc>
          <w:tcPr>
            <w:tcW w:w="480" w:type="dxa"/>
            <w:shd w:val="clear" w:color="auto" w:fill="F6F6F6"/>
            <w:tcMar>
              <w:top w:w="150" w:type="dxa"/>
              <w:left w:w="150" w:type="dxa"/>
              <w:bottom w:w="150" w:type="dxa"/>
              <w:right w:w="150" w:type="dxa"/>
            </w:tcMar>
            <w:hideMark/>
          </w:tcPr>
          <w:p w14:paraId="416E2D3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ACA489D"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_da_coleção.updateOne()</w:t>
            </w:r>
          </w:p>
          <w:p w14:paraId="7D508580"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151E70DF"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Comentário: A alternativa correta é a letra C. Para editar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_da_coleção.updateOne(). (Aula 3 – página 23).</w:t>
            </w:r>
          </w:p>
          <w:p w14:paraId="4BDCC7B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A – Para realizar a operação de exclusão de um documento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_da_coleção.deleteOne(). (Aula 3 – página 24).</w:t>
            </w:r>
          </w:p>
          <w:p w14:paraId="6FE7AEB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B – Para localizar os dados em uma coleção no MongoDB, digite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_da_coleção.find().  (Aula 3 – página 22).</w:t>
            </w:r>
          </w:p>
          <w:p w14:paraId="2626BBD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D – O comando </w:t>
            </w:r>
            <w:proofErr w:type="gramStart"/>
            <w:r w:rsidRPr="00854D80">
              <w:rPr>
                <w:rFonts w:ascii="Times New Roman" w:eastAsia="Times New Roman" w:hAnsi="Times New Roman" w:cs="Times New Roman"/>
                <w:lang w:eastAsia="pt-BR"/>
              </w:rPr>
              <w:t>insertMany(</w:t>
            </w:r>
            <w:proofErr w:type="gramEnd"/>
            <w:r w:rsidRPr="00854D80">
              <w:rPr>
                <w:rFonts w:ascii="Times New Roman" w:eastAsia="Times New Roman" w:hAnsi="Times New Roman" w:cs="Times New Roman"/>
                <w:lang w:eastAsia="pt-BR"/>
              </w:rPr>
              <w:t>) permie inserir vários registros ao mesmo tempo. (Aula 3 – página 22).</w:t>
            </w:r>
          </w:p>
          <w:p w14:paraId="3701B9DE"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 xml:space="preserve">Alternativa E – Para inserirmos um registro em uma em uma coleção, basta digitarmos o seguinte comando: </w:t>
            </w:r>
            <w:proofErr w:type="gramStart"/>
            <w:r w:rsidRPr="00854D80">
              <w:rPr>
                <w:rFonts w:ascii="Times New Roman" w:eastAsia="Times New Roman" w:hAnsi="Times New Roman" w:cs="Times New Roman"/>
                <w:lang w:eastAsia="pt-BR"/>
              </w:rPr>
              <w:t>db.nome</w:t>
            </w:r>
            <w:proofErr w:type="gramEnd"/>
            <w:r w:rsidRPr="00854D80">
              <w:rPr>
                <w:rFonts w:ascii="Times New Roman" w:eastAsia="Times New Roman" w:hAnsi="Times New Roman" w:cs="Times New Roman"/>
                <w:lang w:eastAsia="pt-BR"/>
              </w:rPr>
              <w:t>_da_coleção.insertOne(). (Aula 3 – página 22).</w:t>
            </w:r>
          </w:p>
        </w:tc>
      </w:tr>
      <w:tr w:rsidR="00854D80" w:rsidRPr="00854D80" w14:paraId="16549224" w14:textId="77777777" w:rsidTr="00854D80">
        <w:tc>
          <w:tcPr>
            <w:tcW w:w="480" w:type="dxa"/>
            <w:shd w:val="clear" w:color="auto" w:fill="F6F6F6"/>
            <w:tcMar>
              <w:top w:w="150" w:type="dxa"/>
              <w:left w:w="150" w:type="dxa"/>
              <w:bottom w:w="150" w:type="dxa"/>
              <w:right w:w="150" w:type="dxa"/>
            </w:tcMar>
            <w:hideMark/>
          </w:tcPr>
          <w:p w14:paraId="50B3CF0A" w14:textId="413D550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091C1B2">
                <v:shape id="_x0000_i1512" type="#_x0000_t75" style="width:18pt;height:15.7pt" o:ole="">
                  <v:imagedata r:id="rId6" o:title=""/>
                </v:shape>
                <w:control r:id="rId134" w:name="DefaultOcxName281" w:shapeid="_x0000_i1512"/>
              </w:object>
            </w:r>
          </w:p>
        </w:tc>
        <w:tc>
          <w:tcPr>
            <w:tcW w:w="480" w:type="dxa"/>
            <w:shd w:val="clear" w:color="auto" w:fill="F6F6F6"/>
            <w:tcMar>
              <w:top w:w="150" w:type="dxa"/>
              <w:left w:w="150" w:type="dxa"/>
              <w:bottom w:w="150" w:type="dxa"/>
              <w:right w:w="150" w:type="dxa"/>
            </w:tcMar>
            <w:hideMark/>
          </w:tcPr>
          <w:p w14:paraId="1D1A84C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D63BCF4"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_da_coleção.insertMany()</w:t>
            </w:r>
          </w:p>
        </w:tc>
      </w:tr>
      <w:tr w:rsidR="00854D80" w:rsidRPr="00854D80" w14:paraId="7710C026" w14:textId="77777777" w:rsidTr="00854D80">
        <w:tc>
          <w:tcPr>
            <w:tcW w:w="480" w:type="dxa"/>
            <w:shd w:val="clear" w:color="auto" w:fill="F6F6F6"/>
            <w:tcMar>
              <w:top w:w="150" w:type="dxa"/>
              <w:left w:w="150" w:type="dxa"/>
              <w:bottom w:w="150" w:type="dxa"/>
              <w:right w:w="150" w:type="dxa"/>
            </w:tcMar>
            <w:hideMark/>
          </w:tcPr>
          <w:p w14:paraId="45773D14" w14:textId="79FFA35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22C0C05A">
                <v:shape id="_x0000_i1511" type="#_x0000_t75" style="width:18pt;height:15.7pt" o:ole="">
                  <v:imagedata r:id="rId6" o:title=""/>
                </v:shape>
                <w:control r:id="rId135" w:name="DefaultOcxName291" w:shapeid="_x0000_i1511"/>
              </w:object>
            </w:r>
          </w:p>
        </w:tc>
        <w:tc>
          <w:tcPr>
            <w:tcW w:w="480" w:type="dxa"/>
            <w:shd w:val="clear" w:color="auto" w:fill="F6F6F6"/>
            <w:tcMar>
              <w:top w:w="150" w:type="dxa"/>
              <w:left w:w="150" w:type="dxa"/>
              <w:bottom w:w="150" w:type="dxa"/>
              <w:right w:w="150" w:type="dxa"/>
            </w:tcMar>
            <w:hideMark/>
          </w:tcPr>
          <w:p w14:paraId="0A6F057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031F1A9"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proofErr w:type="gramStart"/>
            <w:r w:rsidRPr="00854D80">
              <w:rPr>
                <w:rFonts w:ascii="Times New Roman" w:eastAsia="Times New Roman" w:hAnsi="Times New Roman" w:cs="Times New Roman"/>
                <w:sz w:val="24"/>
                <w:szCs w:val="24"/>
                <w:lang w:eastAsia="pt-BR"/>
              </w:rPr>
              <w:t>db.nome</w:t>
            </w:r>
            <w:proofErr w:type="gramEnd"/>
            <w:r w:rsidRPr="00854D80">
              <w:rPr>
                <w:rFonts w:ascii="Times New Roman" w:eastAsia="Times New Roman" w:hAnsi="Times New Roman" w:cs="Times New Roman"/>
                <w:sz w:val="24"/>
                <w:szCs w:val="24"/>
                <w:lang w:eastAsia="pt-BR"/>
              </w:rPr>
              <w:t>_da_coleção.insertOne()</w:t>
            </w:r>
          </w:p>
        </w:tc>
      </w:tr>
    </w:tbl>
    <w:p w14:paraId="58A87740"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57A00BBE">
          <v:rect id="_x0000_i1378" style="width:0;height:0" o:hrstd="t" o:hrnoshade="t" o:hr="t" fillcolor="#666" stroked="f"/>
        </w:pict>
      </w:r>
    </w:p>
    <w:p w14:paraId="51F3BF6B"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7/10 - Banco de Dados NoSQL</w:t>
      </w:r>
    </w:p>
    <w:p w14:paraId="0F035EA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o extrato de texto a seguir:</w:t>
      </w:r>
    </w:p>
    <w:p w14:paraId="0F535DBA"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C3F645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“Para modelar um banco de dados, primeiro tentamos entender o negócio, sem o compromisso com os padrões, regras. Na segunda etapa podemos criar um diagrama usando uma convenção como UML. E na última etapa precisamos definir as estruturas, atributos, tipos de dados, etc.”.</w:t>
      </w:r>
    </w:p>
    <w:p w14:paraId="76FA1BA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4049828"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MONTEIRO, D. Introdução para modelagem de dados para banco orientado a documentos. 18 de abr. 2019. Disponível em: &lt;https://imasters.com.br/banco-de-dados/introducao-para-modelagem-de-dados-para-banco-orientado-documentos&gt;. Acesso em: 12 de ago. 2020.</w:t>
      </w:r>
    </w:p>
    <w:p w14:paraId="6F4E2E5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De acordo com o extrato de texto sobre modelagem de dados e o conteúdo estudado na Aula 3, assinale a alternativa correta que corresponde à definição de modelagem de dados referenciada em bancos de dados NoSQL orientados a documentos.</w:t>
      </w:r>
    </w:p>
    <w:p w14:paraId="2554AA88"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25EE931B" w14:textId="77777777" w:rsidTr="00854D80">
        <w:tc>
          <w:tcPr>
            <w:tcW w:w="480" w:type="dxa"/>
            <w:shd w:val="clear" w:color="auto" w:fill="F6F6F6"/>
            <w:tcMar>
              <w:top w:w="150" w:type="dxa"/>
              <w:left w:w="150" w:type="dxa"/>
              <w:bottom w:w="150" w:type="dxa"/>
              <w:right w:w="150" w:type="dxa"/>
            </w:tcMar>
            <w:hideMark/>
          </w:tcPr>
          <w:p w14:paraId="3C1EDEAD" w14:textId="2875FE6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1EF6A11">
                <v:shape id="_x0000_i1510" type="#_x0000_t75" style="width:18pt;height:15.7pt" o:ole="">
                  <v:imagedata r:id="rId6" o:title=""/>
                </v:shape>
                <w:control r:id="rId136" w:name="DefaultOcxName301" w:shapeid="_x0000_i1510"/>
              </w:object>
            </w:r>
          </w:p>
        </w:tc>
        <w:tc>
          <w:tcPr>
            <w:tcW w:w="480" w:type="dxa"/>
            <w:shd w:val="clear" w:color="auto" w:fill="F6F6F6"/>
            <w:tcMar>
              <w:top w:w="150" w:type="dxa"/>
              <w:left w:w="150" w:type="dxa"/>
              <w:bottom w:w="150" w:type="dxa"/>
              <w:right w:w="150" w:type="dxa"/>
            </w:tcMar>
            <w:hideMark/>
          </w:tcPr>
          <w:p w14:paraId="0751605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7E922F2"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Consiste em ter os documentos separados, mas os dados normalmente são acessados juntos, criando-se referências entre os documentos em tempo de execução.</w:t>
            </w:r>
          </w:p>
        </w:tc>
      </w:tr>
      <w:tr w:rsidR="00854D80" w:rsidRPr="00854D80" w14:paraId="6E25CBF2" w14:textId="77777777" w:rsidTr="00854D80">
        <w:tc>
          <w:tcPr>
            <w:tcW w:w="480" w:type="dxa"/>
            <w:shd w:val="clear" w:color="auto" w:fill="F6F6F6"/>
            <w:tcMar>
              <w:top w:w="150" w:type="dxa"/>
              <w:left w:w="150" w:type="dxa"/>
              <w:bottom w:w="150" w:type="dxa"/>
              <w:right w:w="150" w:type="dxa"/>
            </w:tcMar>
            <w:hideMark/>
          </w:tcPr>
          <w:p w14:paraId="4C8E2995" w14:textId="7F21E8E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8C4D32F">
                <v:shape id="_x0000_i1509" type="#_x0000_t75" style="width:18pt;height:15.7pt" o:ole="">
                  <v:imagedata r:id="rId6" o:title=""/>
                </v:shape>
                <w:control r:id="rId137" w:name="DefaultOcxName312" w:shapeid="_x0000_i1509"/>
              </w:object>
            </w:r>
          </w:p>
        </w:tc>
        <w:tc>
          <w:tcPr>
            <w:tcW w:w="480" w:type="dxa"/>
            <w:shd w:val="clear" w:color="auto" w:fill="F6F6F6"/>
            <w:tcMar>
              <w:top w:w="150" w:type="dxa"/>
              <w:left w:w="150" w:type="dxa"/>
              <w:bottom w:w="150" w:type="dxa"/>
              <w:right w:w="150" w:type="dxa"/>
            </w:tcMar>
            <w:hideMark/>
          </w:tcPr>
          <w:p w14:paraId="04DE0A81"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545B461"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aninhados, para eliminar a referência de um documento para outro, de modo a minimizar a quantidade de dados duplicados.</w:t>
            </w:r>
          </w:p>
        </w:tc>
      </w:tr>
      <w:tr w:rsidR="00854D80" w:rsidRPr="00854D80" w14:paraId="1B7F0145" w14:textId="77777777" w:rsidTr="00854D80">
        <w:tc>
          <w:tcPr>
            <w:tcW w:w="480" w:type="dxa"/>
            <w:shd w:val="clear" w:color="auto" w:fill="4270A1"/>
            <w:tcMar>
              <w:top w:w="150" w:type="dxa"/>
              <w:left w:w="150" w:type="dxa"/>
              <w:bottom w:w="150" w:type="dxa"/>
              <w:right w:w="150" w:type="dxa"/>
            </w:tcMar>
            <w:hideMark/>
          </w:tcPr>
          <w:p w14:paraId="3B0DF388" w14:textId="3E51C50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1E69714">
                <v:shape id="_x0000_i1508" type="#_x0000_t75" style="width:18pt;height:15.7pt" o:ole="">
                  <v:imagedata r:id="rId6" o:title=""/>
                </v:shape>
                <w:control r:id="rId138" w:name="DefaultOcxName321" w:shapeid="_x0000_i1508"/>
              </w:object>
            </w:r>
          </w:p>
        </w:tc>
        <w:tc>
          <w:tcPr>
            <w:tcW w:w="480" w:type="dxa"/>
            <w:shd w:val="clear" w:color="auto" w:fill="F6F6F6"/>
            <w:tcMar>
              <w:top w:w="150" w:type="dxa"/>
              <w:left w:w="150" w:type="dxa"/>
              <w:bottom w:w="150" w:type="dxa"/>
              <w:right w:w="150" w:type="dxa"/>
            </w:tcMar>
            <w:hideMark/>
          </w:tcPr>
          <w:p w14:paraId="2144828C"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C50FC0A"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Estabelece em ter os documentos separados, mas um deles tem a referência para o outro, de modo a minimizar a quantidade de dados duplicados.</w:t>
            </w:r>
          </w:p>
          <w:p w14:paraId="29E1FAE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C. A modelagem referenciada estabelece em ter os documentos separados, mas um deles tem a referência para o outro, de modo a minimizar a quantidade de dados duplicados. (Aula 3 – página 8).</w:t>
            </w:r>
          </w:p>
          <w:p w14:paraId="5D633FA4"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Consiste em uma definição errada tanto da modelagem incorporada quando da modelagem referenciada. (Aula 3 – página 8).</w:t>
            </w:r>
          </w:p>
          <w:p w14:paraId="438D5A9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Consiste em uma definição errada da modelagem referenciada, pois ela estabelece em ter os documentos separados, com um deles tendo a referência para o outro, de modo a minimizar a quantidade de dados duplicados. (Aula 3 – página 8).</w:t>
            </w:r>
          </w:p>
          <w:p w14:paraId="20D9D8F5"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A modelagem incorporada refere-se a uma estrutura não normalizada ao invés de normalizada e, os dados são acessados juntos, como se fosse um documento dentro do outro. (Aula 3 – página 8).</w:t>
            </w:r>
          </w:p>
          <w:p w14:paraId="6064F104"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A modelagem incorporada refere-se a uma estrutura não normalizada, onde os dados normalmente são acessados juntos, como se fosse um documento dentro do outro. (Aula 3 – página 8).</w:t>
            </w:r>
          </w:p>
        </w:tc>
      </w:tr>
      <w:tr w:rsidR="00854D80" w:rsidRPr="00854D80" w14:paraId="3932688B" w14:textId="77777777" w:rsidTr="00854D80">
        <w:tc>
          <w:tcPr>
            <w:tcW w:w="480" w:type="dxa"/>
            <w:shd w:val="clear" w:color="auto" w:fill="F6F6F6"/>
            <w:tcMar>
              <w:top w:w="150" w:type="dxa"/>
              <w:left w:w="150" w:type="dxa"/>
              <w:bottom w:w="150" w:type="dxa"/>
              <w:right w:w="150" w:type="dxa"/>
            </w:tcMar>
            <w:hideMark/>
          </w:tcPr>
          <w:p w14:paraId="72606D3C" w14:textId="4D74473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object w:dxaOrig="1440" w:dyaOrig="1440" w14:anchorId="463EAE69">
                <v:shape id="_x0000_i1507" type="#_x0000_t75" style="width:18pt;height:15.7pt" o:ole="">
                  <v:imagedata r:id="rId4" o:title=""/>
                </v:shape>
                <w:control r:id="rId139" w:name="DefaultOcxName331" w:shapeid="_x0000_i1507"/>
              </w:object>
            </w:r>
          </w:p>
        </w:tc>
        <w:tc>
          <w:tcPr>
            <w:tcW w:w="480" w:type="dxa"/>
            <w:shd w:val="clear" w:color="auto" w:fill="F6F6F6"/>
            <w:tcMar>
              <w:top w:w="150" w:type="dxa"/>
              <w:left w:w="150" w:type="dxa"/>
              <w:bottom w:w="150" w:type="dxa"/>
              <w:right w:w="150" w:type="dxa"/>
            </w:tcMar>
            <w:hideMark/>
          </w:tcPr>
          <w:p w14:paraId="784B8756"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493E7DB"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normalizada, onde os dados normalmente são acessados separadamente, como se fosse um documento independente do outro.</w:t>
            </w:r>
          </w:p>
        </w:tc>
      </w:tr>
      <w:tr w:rsidR="00854D80" w:rsidRPr="00854D80" w14:paraId="64614425" w14:textId="77777777" w:rsidTr="00854D80">
        <w:tc>
          <w:tcPr>
            <w:tcW w:w="480" w:type="dxa"/>
            <w:shd w:val="clear" w:color="auto" w:fill="F6F6F6"/>
            <w:tcMar>
              <w:top w:w="150" w:type="dxa"/>
              <w:left w:w="150" w:type="dxa"/>
              <w:bottom w:w="150" w:type="dxa"/>
              <w:right w:w="150" w:type="dxa"/>
            </w:tcMar>
            <w:hideMark/>
          </w:tcPr>
          <w:p w14:paraId="5DE167DF" w14:textId="3B868EE1"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DB5CB4F">
                <v:shape id="_x0000_i1506" type="#_x0000_t75" style="width:18pt;height:15.7pt" o:ole="">
                  <v:imagedata r:id="rId6" o:title=""/>
                </v:shape>
                <w:control r:id="rId140" w:name="DefaultOcxName341" w:shapeid="_x0000_i1506"/>
              </w:object>
            </w:r>
          </w:p>
        </w:tc>
        <w:tc>
          <w:tcPr>
            <w:tcW w:w="480" w:type="dxa"/>
            <w:shd w:val="clear" w:color="auto" w:fill="F6F6F6"/>
            <w:tcMar>
              <w:top w:w="150" w:type="dxa"/>
              <w:left w:w="150" w:type="dxa"/>
              <w:bottom w:w="150" w:type="dxa"/>
              <w:right w:w="150" w:type="dxa"/>
            </w:tcMar>
            <w:hideMark/>
          </w:tcPr>
          <w:p w14:paraId="2B5ACBE0"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54C1F80"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Refere-se a uma estrutura não normalizada, onde os dados normalmente são acessados juntos, como se fosse um documento dentro do outro.</w:t>
            </w:r>
          </w:p>
        </w:tc>
      </w:tr>
    </w:tbl>
    <w:p w14:paraId="028026B2"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72457561">
          <v:rect id="_x0000_i1379" style="width:0;height:0" o:hrstd="t" o:hrnoshade="t" o:hr="t" fillcolor="#666" stroked="f"/>
        </w:pict>
      </w:r>
    </w:p>
    <w:p w14:paraId="095939AF"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8/10 - Banco de Dados NoSQL</w:t>
      </w:r>
    </w:p>
    <w:p w14:paraId="3F0698D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Atente para a seguinte citação:</w:t>
      </w:r>
    </w:p>
    <w:p w14:paraId="7B22254B"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7FD9DD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Amazon DynamoDB é um banco de dados não relacional que fornece performance confiável em qualquer escala. O serviço é um banco de dados totalmente gerenciado que pode operar em várias regiões [...]para oferecer latência consistente [...] e incorpora recursos de segurança, backup e restauração”.</w:t>
      </w:r>
    </w:p>
    <w:p w14:paraId="079C203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0B8D785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O que é um banco de dados chave-valor? AWS, c2020. Disponível em: &lt;https://aws.amazon.com/pt/nosql/key-value/&gt;. Acesso em: 22 de jul. 2020.</w:t>
      </w:r>
    </w:p>
    <w:p w14:paraId="4D4D58B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a citação sobre o Amazon DynamoDB apresentada, assinale a alternativa que corresponde corretamente a um conjunto de dados suportado pelo tipo de dados Set Type no DynamoDB.</w:t>
      </w:r>
    </w:p>
    <w:p w14:paraId="2B518BDF"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1D41E88E" w14:textId="77777777" w:rsidTr="00854D80">
        <w:tc>
          <w:tcPr>
            <w:tcW w:w="480" w:type="dxa"/>
            <w:shd w:val="clear" w:color="auto" w:fill="F6F6F6"/>
            <w:tcMar>
              <w:top w:w="150" w:type="dxa"/>
              <w:left w:w="150" w:type="dxa"/>
              <w:bottom w:w="150" w:type="dxa"/>
              <w:right w:w="150" w:type="dxa"/>
            </w:tcMar>
            <w:hideMark/>
          </w:tcPr>
          <w:p w14:paraId="726FBB9B" w14:textId="2EF9564F"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DB508CA">
                <v:shape id="_x0000_i1505" type="#_x0000_t75" style="width:18pt;height:15.7pt" o:ole="">
                  <v:imagedata r:id="rId4" o:title=""/>
                </v:shape>
                <w:control r:id="rId141" w:name="DefaultOcxName351" w:shapeid="_x0000_i1505"/>
              </w:object>
            </w:r>
          </w:p>
        </w:tc>
        <w:tc>
          <w:tcPr>
            <w:tcW w:w="480" w:type="dxa"/>
            <w:shd w:val="clear" w:color="auto" w:fill="F6F6F6"/>
            <w:tcMar>
              <w:top w:w="150" w:type="dxa"/>
              <w:left w:w="150" w:type="dxa"/>
              <w:bottom w:w="150" w:type="dxa"/>
              <w:right w:w="150" w:type="dxa"/>
            </w:tcMar>
            <w:hideMark/>
          </w:tcPr>
          <w:p w14:paraId="437D221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291C51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[“Instituição de Ensino”, 2020, true, “Curitiba”, 192, false]</w:t>
            </w:r>
          </w:p>
        </w:tc>
      </w:tr>
      <w:tr w:rsidR="00854D80" w:rsidRPr="00854D80" w14:paraId="50CF36BF" w14:textId="77777777" w:rsidTr="00854D80">
        <w:tc>
          <w:tcPr>
            <w:tcW w:w="480" w:type="dxa"/>
            <w:shd w:val="clear" w:color="auto" w:fill="F6F6F6"/>
            <w:tcMar>
              <w:top w:w="150" w:type="dxa"/>
              <w:left w:w="150" w:type="dxa"/>
              <w:bottom w:w="150" w:type="dxa"/>
              <w:right w:w="150" w:type="dxa"/>
            </w:tcMar>
            <w:hideMark/>
          </w:tcPr>
          <w:p w14:paraId="04835F17" w14:textId="2432ABEC"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51F25A4">
                <v:shape id="_x0000_i1504" type="#_x0000_t75" style="width:18pt;height:15.7pt" o:ole="">
                  <v:imagedata r:id="rId6" o:title=""/>
                </v:shape>
                <w:control r:id="rId142" w:name="DefaultOcxName361" w:shapeid="_x0000_i1504"/>
              </w:object>
            </w:r>
          </w:p>
        </w:tc>
        <w:tc>
          <w:tcPr>
            <w:tcW w:w="480" w:type="dxa"/>
            <w:shd w:val="clear" w:color="auto" w:fill="F6F6F6"/>
            <w:tcMar>
              <w:top w:w="150" w:type="dxa"/>
              <w:left w:w="150" w:type="dxa"/>
              <w:bottom w:w="150" w:type="dxa"/>
              <w:right w:w="150" w:type="dxa"/>
            </w:tcMar>
            <w:hideMark/>
          </w:tcPr>
          <w:p w14:paraId="3EE39E1E"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D35B78B"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[“2019”, 2020, 2021, “2022”, 2023, 2024]</w:t>
            </w:r>
          </w:p>
        </w:tc>
      </w:tr>
      <w:tr w:rsidR="00854D80" w:rsidRPr="00854D80" w14:paraId="7B4D3EF5" w14:textId="77777777" w:rsidTr="00854D80">
        <w:tc>
          <w:tcPr>
            <w:tcW w:w="480" w:type="dxa"/>
            <w:shd w:val="clear" w:color="auto" w:fill="F6F6F6"/>
            <w:tcMar>
              <w:top w:w="150" w:type="dxa"/>
              <w:left w:w="150" w:type="dxa"/>
              <w:bottom w:w="150" w:type="dxa"/>
              <w:right w:w="150" w:type="dxa"/>
            </w:tcMar>
            <w:hideMark/>
          </w:tcPr>
          <w:p w14:paraId="387422C4" w14:textId="640F63F2"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6F3F2F3">
                <v:shape id="_x0000_i1503" type="#_x0000_t75" style="width:18pt;height:15.7pt" o:ole="">
                  <v:imagedata r:id="rId6" o:title=""/>
                </v:shape>
                <w:control r:id="rId143" w:name="DefaultOcxName371" w:shapeid="_x0000_i1503"/>
              </w:object>
            </w:r>
          </w:p>
        </w:tc>
        <w:tc>
          <w:tcPr>
            <w:tcW w:w="480" w:type="dxa"/>
            <w:shd w:val="clear" w:color="auto" w:fill="F6F6F6"/>
            <w:tcMar>
              <w:top w:w="150" w:type="dxa"/>
              <w:left w:w="150" w:type="dxa"/>
              <w:bottom w:w="150" w:type="dxa"/>
              <w:right w:w="150" w:type="dxa"/>
            </w:tcMar>
            <w:hideMark/>
          </w:tcPr>
          <w:p w14:paraId="5A6689D3"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AC24E94"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[true, false, true, “true”, true, “false”]</w:t>
            </w:r>
          </w:p>
        </w:tc>
      </w:tr>
      <w:tr w:rsidR="00854D80" w:rsidRPr="00854D80" w14:paraId="4B556B36" w14:textId="77777777" w:rsidTr="00854D80">
        <w:tc>
          <w:tcPr>
            <w:tcW w:w="480" w:type="dxa"/>
            <w:shd w:val="clear" w:color="auto" w:fill="F6F6F6"/>
            <w:tcMar>
              <w:top w:w="150" w:type="dxa"/>
              <w:left w:w="150" w:type="dxa"/>
              <w:bottom w:w="150" w:type="dxa"/>
              <w:right w:w="150" w:type="dxa"/>
            </w:tcMar>
            <w:hideMark/>
          </w:tcPr>
          <w:p w14:paraId="5D7529E0" w14:textId="070C6F23"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77BC1D1B">
                <v:shape id="_x0000_i1502" type="#_x0000_t75" style="width:18pt;height:15.7pt" o:ole="">
                  <v:imagedata r:id="rId6" o:title=""/>
                </v:shape>
                <w:control r:id="rId144" w:name="DefaultOcxName381" w:shapeid="_x0000_i1502"/>
              </w:object>
            </w:r>
          </w:p>
        </w:tc>
        <w:tc>
          <w:tcPr>
            <w:tcW w:w="480" w:type="dxa"/>
            <w:shd w:val="clear" w:color="auto" w:fill="F6F6F6"/>
            <w:tcMar>
              <w:top w:w="150" w:type="dxa"/>
              <w:left w:w="150" w:type="dxa"/>
              <w:bottom w:w="150" w:type="dxa"/>
              <w:right w:w="150" w:type="dxa"/>
            </w:tcMar>
            <w:hideMark/>
          </w:tcPr>
          <w:p w14:paraId="72D44D5D"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5A8E491"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[“2019”, “2020”, 2021, “2022”, 2023, “2024”]</w:t>
            </w:r>
          </w:p>
        </w:tc>
      </w:tr>
      <w:tr w:rsidR="00854D80" w:rsidRPr="00854D80" w14:paraId="7C757E3E" w14:textId="77777777" w:rsidTr="00854D80">
        <w:tc>
          <w:tcPr>
            <w:tcW w:w="480" w:type="dxa"/>
            <w:shd w:val="clear" w:color="auto" w:fill="4270A1"/>
            <w:tcMar>
              <w:top w:w="150" w:type="dxa"/>
              <w:left w:w="150" w:type="dxa"/>
              <w:bottom w:w="150" w:type="dxa"/>
              <w:right w:w="150" w:type="dxa"/>
            </w:tcMar>
            <w:hideMark/>
          </w:tcPr>
          <w:p w14:paraId="26FEDCF9" w14:textId="407AEC8B"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6B583EE">
                <v:shape id="_x0000_i1501" type="#_x0000_t75" style="width:18pt;height:15.7pt" o:ole="">
                  <v:imagedata r:id="rId6" o:title=""/>
                </v:shape>
                <w:control r:id="rId145" w:name="DefaultOcxName391" w:shapeid="_x0000_i1501"/>
              </w:object>
            </w:r>
          </w:p>
        </w:tc>
        <w:tc>
          <w:tcPr>
            <w:tcW w:w="480" w:type="dxa"/>
            <w:shd w:val="clear" w:color="auto" w:fill="F6F6F6"/>
            <w:tcMar>
              <w:top w:w="150" w:type="dxa"/>
              <w:left w:w="150" w:type="dxa"/>
              <w:bottom w:w="150" w:type="dxa"/>
              <w:right w:w="150" w:type="dxa"/>
            </w:tcMar>
            <w:hideMark/>
          </w:tcPr>
          <w:p w14:paraId="1A6FF49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406AD7A" w14:textId="77777777" w:rsidR="00854D80" w:rsidRPr="00854D80" w:rsidRDefault="00854D80" w:rsidP="00854D80">
            <w:pPr>
              <w:spacing w:after="90" w:line="240" w:lineRule="auto"/>
              <w:jc w:val="both"/>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[“Instituição de Ensino”, “Educação a distância”, “Curitiba”, “Paraná”]</w:t>
            </w:r>
          </w:p>
          <w:p w14:paraId="1F3A07C0"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E. O grupo de dados </w:t>
            </w:r>
            <w:r w:rsidRPr="00854D80">
              <w:rPr>
                <w:rFonts w:ascii="Times New Roman" w:eastAsia="Times New Roman" w:hAnsi="Times New Roman" w:cs="Times New Roman"/>
                <w:b/>
                <w:bCs/>
                <w:lang w:eastAsia="pt-BR"/>
              </w:rPr>
              <w:t>Set Type</w:t>
            </w:r>
            <w:r w:rsidRPr="00854D80">
              <w:rPr>
                <w:rFonts w:ascii="Times New Roman" w:eastAsia="Times New Roman" w:hAnsi="Times New Roman" w:cs="Times New Roman"/>
                <w:lang w:eastAsia="pt-BR"/>
              </w:rPr>
              <w:t> representa um conjunto de valores do tipo Scalar, podendo ser um conjunto de Strings ou Números ou Boolean ou Binários ou Null. Essa alternativa contém somente dados do tipo String (Aula 2 – página 12).</w:t>
            </w:r>
          </w:p>
          <w:p w14:paraId="10480FD8"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Está alternativa possui dados do tipo String (“Uninter”), do tipo Número (2020) e do tipo Boolean (true).</w:t>
            </w:r>
          </w:p>
          <w:p w14:paraId="379482B3"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B – Está alternativa possui dados do tipo String (“2019”) e do tipo Número (2020).</w:t>
            </w:r>
          </w:p>
          <w:p w14:paraId="5766CD77"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Está alternativa possui dados do tipo Boolean (true) e do tipo String (“true”).</w:t>
            </w:r>
          </w:p>
          <w:p w14:paraId="1DE5302A"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Está alternativa possui dados do tipo String (“2019”) e do tipo Número (2021).</w:t>
            </w:r>
          </w:p>
        </w:tc>
      </w:tr>
    </w:tbl>
    <w:p w14:paraId="4278F933"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lastRenderedPageBreak/>
        <w:pict w14:anchorId="7C930352">
          <v:rect id="_x0000_i1380" style="width:0;height:0" o:hrstd="t" o:hrnoshade="t" o:hr="t" fillcolor="#666" stroked="f"/>
        </w:pict>
      </w:r>
    </w:p>
    <w:p w14:paraId="35FCE9ED"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9/10 - Banco de Dados NoSQL</w:t>
      </w:r>
    </w:p>
    <w:p w14:paraId="42A6FF1E"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Leia a passagem de texto a seguir:</w:t>
      </w:r>
    </w:p>
    <w:p w14:paraId="1B95E975"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6129F2E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 Kernel Neo4j é um mecanismo de grafos extremamente rápido com todas as características esperadas de um banco de dados de produção, como recuperação, transações de confirmação de 2 fases, conformidade, etc”.</w:t>
      </w:r>
    </w:p>
    <w:p w14:paraId="2157CFF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40D15CD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NEUBAUER, P. Graph Databases, NOSQL and Neo4j, 2010. Disponível em: &lt;http://www.infoq.com/articles/graph-nosql-neo4j&gt;. Acesso em: 03 de dez. 2020.</w:t>
      </w:r>
    </w:p>
    <w:p w14:paraId="3AE298F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Considerando a passagem de texto sobre o banco de dados Neo4j, assinale a alternativa correta que corresponde ao comando em Cypher para apagar todos os nós de uma base de dados orientada a grafos.</w:t>
      </w:r>
    </w:p>
    <w:p w14:paraId="221309CF"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3A329409" w14:textId="77777777" w:rsidTr="00854D80">
        <w:tc>
          <w:tcPr>
            <w:tcW w:w="480" w:type="dxa"/>
            <w:shd w:val="clear" w:color="auto" w:fill="F6F6F6"/>
            <w:tcMar>
              <w:top w:w="150" w:type="dxa"/>
              <w:left w:w="150" w:type="dxa"/>
              <w:bottom w:w="150" w:type="dxa"/>
              <w:right w:w="150" w:type="dxa"/>
            </w:tcMar>
            <w:hideMark/>
          </w:tcPr>
          <w:p w14:paraId="4F6C0804" w14:textId="7630FD10"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EF35408">
                <v:shape id="_x0000_i1500" type="#_x0000_t75" style="width:18pt;height:15.7pt" o:ole="">
                  <v:imagedata r:id="rId6" o:title=""/>
                </v:shape>
                <w:control r:id="rId146" w:name="DefaultOcxName401" w:shapeid="_x0000_i1500"/>
              </w:object>
            </w:r>
          </w:p>
        </w:tc>
        <w:tc>
          <w:tcPr>
            <w:tcW w:w="480" w:type="dxa"/>
            <w:shd w:val="clear" w:color="auto" w:fill="F6F6F6"/>
            <w:tcMar>
              <w:top w:w="150" w:type="dxa"/>
              <w:left w:w="150" w:type="dxa"/>
              <w:bottom w:w="150" w:type="dxa"/>
              <w:right w:w="150" w:type="dxa"/>
            </w:tcMar>
            <w:hideMark/>
          </w:tcPr>
          <w:p w14:paraId="7E7C55AB"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2EF879F" w14:textId="77777777" w:rsidR="00854D80" w:rsidRPr="00854D80" w:rsidRDefault="00854D80" w:rsidP="00854D80">
            <w:pPr>
              <w:spacing w:after="9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 from nome_da_tabela</w:t>
            </w:r>
          </w:p>
        </w:tc>
      </w:tr>
      <w:tr w:rsidR="00854D80" w:rsidRPr="00854D80" w14:paraId="05D36675" w14:textId="77777777" w:rsidTr="00854D80">
        <w:tc>
          <w:tcPr>
            <w:tcW w:w="480" w:type="dxa"/>
            <w:shd w:val="clear" w:color="auto" w:fill="4270A1"/>
            <w:tcMar>
              <w:top w:w="150" w:type="dxa"/>
              <w:left w:w="150" w:type="dxa"/>
              <w:bottom w:w="150" w:type="dxa"/>
              <w:right w:w="150" w:type="dxa"/>
            </w:tcMar>
            <w:hideMark/>
          </w:tcPr>
          <w:p w14:paraId="4165FCBB" w14:textId="3215D58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47EB7878">
                <v:shape id="_x0000_i1499" type="#_x0000_t75" style="width:18pt;height:15.7pt" o:ole="">
                  <v:imagedata r:id="rId4" o:title=""/>
                </v:shape>
                <w:control r:id="rId147" w:name="DefaultOcxName412" w:shapeid="_x0000_i1499"/>
              </w:object>
            </w:r>
          </w:p>
        </w:tc>
        <w:tc>
          <w:tcPr>
            <w:tcW w:w="480" w:type="dxa"/>
            <w:shd w:val="clear" w:color="auto" w:fill="F6F6F6"/>
            <w:tcMar>
              <w:top w:w="150" w:type="dxa"/>
              <w:left w:w="150" w:type="dxa"/>
              <w:bottom w:w="150" w:type="dxa"/>
              <w:right w:w="150" w:type="dxa"/>
            </w:tcMar>
            <w:hideMark/>
          </w:tcPr>
          <w:p w14:paraId="009D6C27"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24ABBF5"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Match (n) Detach Delete n</w:t>
            </w:r>
          </w:p>
          <w:p w14:paraId="78196AC9"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0222A2FD" w14:textId="77777777" w:rsidR="00854D80" w:rsidRPr="00854D80" w:rsidRDefault="00854D80" w:rsidP="00854D80">
            <w:pPr>
              <w:shd w:val="clear" w:color="auto" w:fill="F5F5F5"/>
              <w:spacing w:line="240" w:lineRule="auto"/>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B. O comando em Cypher para apagar todos os nós de uma base de dados orientada a grafos é Match (n) Detach Delete n. (Aula 5 – página 20)</w:t>
            </w:r>
          </w:p>
        </w:tc>
      </w:tr>
      <w:tr w:rsidR="00854D80" w:rsidRPr="00854D80" w14:paraId="338C0550" w14:textId="77777777" w:rsidTr="00854D80">
        <w:tc>
          <w:tcPr>
            <w:tcW w:w="480" w:type="dxa"/>
            <w:shd w:val="clear" w:color="auto" w:fill="F6F6F6"/>
            <w:tcMar>
              <w:top w:w="150" w:type="dxa"/>
              <w:left w:w="150" w:type="dxa"/>
              <w:bottom w:w="150" w:type="dxa"/>
              <w:right w:w="150" w:type="dxa"/>
            </w:tcMar>
            <w:hideMark/>
          </w:tcPr>
          <w:p w14:paraId="1A0E3FDF" w14:textId="05E94493"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2F796AF6">
                <v:shape id="_x0000_i1498" type="#_x0000_t75" style="width:18pt;height:15.7pt" o:ole="">
                  <v:imagedata r:id="rId6" o:title=""/>
                </v:shape>
                <w:control r:id="rId148" w:name="DefaultOcxName421" w:shapeid="_x0000_i1498"/>
              </w:object>
            </w:r>
          </w:p>
        </w:tc>
        <w:tc>
          <w:tcPr>
            <w:tcW w:w="480" w:type="dxa"/>
            <w:shd w:val="clear" w:color="auto" w:fill="F6F6F6"/>
            <w:tcMar>
              <w:top w:w="150" w:type="dxa"/>
              <w:left w:w="150" w:type="dxa"/>
              <w:bottom w:w="150" w:type="dxa"/>
              <w:right w:w="150" w:type="dxa"/>
            </w:tcMar>
            <w:hideMark/>
          </w:tcPr>
          <w:p w14:paraId="2FB4FC4F"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D403708"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(n) Return (n</w:t>
            </w:r>
          </w:p>
        </w:tc>
      </w:tr>
      <w:tr w:rsidR="00854D80" w:rsidRPr="00854D80" w14:paraId="365F4B3E" w14:textId="77777777" w:rsidTr="00854D80">
        <w:tc>
          <w:tcPr>
            <w:tcW w:w="480" w:type="dxa"/>
            <w:shd w:val="clear" w:color="auto" w:fill="F6F6F6"/>
            <w:tcMar>
              <w:top w:w="150" w:type="dxa"/>
              <w:left w:w="150" w:type="dxa"/>
              <w:bottom w:w="150" w:type="dxa"/>
              <w:right w:w="150" w:type="dxa"/>
            </w:tcMar>
            <w:hideMark/>
          </w:tcPr>
          <w:p w14:paraId="1DB4904D" w14:textId="2CE1D94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0093143">
                <v:shape id="_x0000_i1497" type="#_x0000_t75" style="width:18pt;height:15.7pt" o:ole="">
                  <v:imagedata r:id="rId6" o:title=""/>
                </v:shape>
                <w:control r:id="rId149" w:name="DefaultOcxName431" w:shapeid="_x0000_i1497"/>
              </w:object>
            </w:r>
          </w:p>
        </w:tc>
        <w:tc>
          <w:tcPr>
            <w:tcW w:w="480" w:type="dxa"/>
            <w:shd w:val="clear" w:color="auto" w:fill="F6F6F6"/>
            <w:tcMar>
              <w:top w:w="150" w:type="dxa"/>
              <w:left w:w="150" w:type="dxa"/>
              <w:bottom w:w="150" w:type="dxa"/>
              <w:right w:w="150" w:type="dxa"/>
            </w:tcMar>
            <w:hideMark/>
          </w:tcPr>
          <w:p w14:paraId="3310A35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056A0B0"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Remove (n) Return (n)</w:t>
            </w:r>
          </w:p>
        </w:tc>
      </w:tr>
      <w:tr w:rsidR="00854D80" w:rsidRPr="00854D80" w14:paraId="1FC8810B" w14:textId="77777777" w:rsidTr="00854D80">
        <w:tc>
          <w:tcPr>
            <w:tcW w:w="480" w:type="dxa"/>
            <w:shd w:val="clear" w:color="auto" w:fill="F6F6F6"/>
            <w:tcMar>
              <w:top w:w="150" w:type="dxa"/>
              <w:left w:w="150" w:type="dxa"/>
              <w:bottom w:w="150" w:type="dxa"/>
              <w:right w:w="150" w:type="dxa"/>
            </w:tcMar>
            <w:hideMark/>
          </w:tcPr>
          <w:p w14:paraId="00D6520F" w14:textId="159ECC46"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5BB3C5A2">
                <v:shape id="_x0000_i1496" type="#_x0000_t75" style="width:18pt;height:15.7pt" o:ole="">
                  <v:imagedata r:id="rId6" o:title=""/>
                </v:shape>
                <w:control r:id="rId150" w:name="DefaultOcxName441" w:shapeid="_x0000_i1496"/>
              </w:object>
            </w:r>
          </w:p>
        </w:tc>
        <w:tc>
          <w:tcPr>
            <w:tcW w:w="480" w:type="dxa"/>
            <w:shd w:val="clear" w:color="auto" w:fill="F6F6F6"/>
            <w:tcMar>
              <w:top w:w="150" w:type="dxa"/>
              <w:left w:w="150" w:type="dxa"/>
              <w:bottom w:w="150" w:type="dxa"/>
              <w:right w:w="150" w:type="dxa"/>
            </w:tcMar>
            <w:hideMark/>
          </w:tcPr>
          <w:p w14:paraId="3916B65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75DAD27"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Clear (n)</w:t>
            </w:r>
          </w:p>
        </w:tc>
      </w:tr>
    </w:tbl>
    <w:p w14:paraId="6A0B4E99" w14:textId="77777777" w:rsidR="00854D80" w:rsidRPr="00854D80" w:rsidRDefault="00854D80" w:rsidP="00854D80">
      <w:pPr>
        <w:spacing w:before="180" w:after="18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pict w14:anchorId="1AB1C014">
          <v:rect id="_x0000_i1381" style="width:0;height:0" o:hrstd="t" o:hrnoshade="t" o:hr="t" fillcolor="#666" stroked="f"/>
        </w:pict>
      </w:r>
    </w:p>
    <w:p w14:paraId="4ED327FC" w14:textId="77777777" w:rsidR="00854D80" w:rsidRPr="00854D80" w:rsidRDefault="00854D80" w:rsidP="00854D80">
      <w:pPr>
        <w:spacing w:after="0" w:line="240" w:lineRule="auto"/>
        <w:rPr>
          <w:rFonts w:ascii="Open Sans" w:eastAsia="Times New Roman" w:hAnsi="Open Sans" w:cs="Open Sans"/>
          <w:color w:val="666666"/>
          <w:lang w:eastAsia="pt-BR"/>
        </w:rPr>
      </w:pPr>
      <w:r w:rsidRPr="00854D80">
        <w:rPr>
          <w:rFonts w:ascii="Open Sans" w:eastAsia="Times New Roman" w:hAnsi="Open Sans" w:cs="Open Sans"/>
          <w:color w:val="4270A1"/>
          <w:sz w:val="27"/>
          <w:szCs w:val="27"/>
          <w:lang w:eastAsia="pt-BR"/>
        </w:rPr>
        <w:t>Questão 10/10 - Banco de Dados NoSQL</w:t>
      </w:r>
    </w:p>
    <w:p w14:paraId="15B1D7AD"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Considere a afirmação a seguir:</w:t>
      </w:r>
    </w:p>
    <w:p w14:paraId="62ABB54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70555B4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“Os bancos de dados orientados a colunas salvam seus dados agrupados por colunas. Os valores das colunas subsequentes são armazenados de forma contígua no disco. Isso difere da abordagem usual orientada por linha dos bancos de dados tradicionais, que armazenam linhas inteiras de forma contígua”.</w:t>
      </w:r>
    </w:p>
    <w:p w14:paraId="159C66E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2C245BC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b/>
          <w:bCs/>
          <w:color w:val="666666"/>
          <w:sz w:val="16"/>
          <w:szCs w:val="16"/>
          <w:vertAlign w:val="subscript"/>
          <w:lang w:eastAsia="pt-BR"/>
        </w:rPr>
        <w:t>Após esta avaliação</w:t>
      </w:r>
      <w:r w:rsidRPr="00854D80">
        <w:rPr>
          <w:rFonts w:ascii="Open Sans" w:eastAsia="Times New Roman" w:hAnsi="Open Sans" w:cs="Open Sans"/>
          <w:color w:val="666666"/>
          <w:sz w:val="16"/>
          <w:szCs w:val="16"/>
          <w:vertAlign w:val="subscript"/>
          <w:lang w:eastAsia="pt-BR"/>
        </w:rPr>
        <w:t>, caso queira ler o texto integralmente, ele está disponível em: GEORGE, L. HBase: The Definitive Guide. Sebastopol: O’Reilly, 2011.</w:t>
      </w:r>
    </w:p>
    <w:p w14:paraId="09E27D9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Com base na afirmação sobre o HBase, analise o seguinte registro:</w:t>
      </w:r>
    </w:p>
    <w:p w14:paraId="50F8296C"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5B59F6D7"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Tabela: Veículos</w:t>
      </w:r>
    </w:p>
    <w:p w14:paraId="255F7172"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lastRenderedPageBreak/>
        <w:t>Chave do registro: 1</w:t>
      </w:r>
    </w:p>
    <w:p w14:paraId="598FE600"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Família de colunas: motor</w:t>
      </w:r>
    </w:p>
    <w:p w14:paraId="007761B3"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Coluna cilindros: 4</w:t>
      </w:r>
    </w:p>
    <w:p w14:paraId="7EEBBF61"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Coluna combustível: Gasolina</w:t>
      </w:r>
    </w:p>
    <w:p w14:paraId="3519E4A6"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 </w:t>
      </w:r>
    </w:p>
    <w:p w14:paraId="3D6595C9" w14:textId="77777777" w:rsidR="00854D80" w:rsidRPr="00854D80" w:rsidRDefault="00854D80" w:rsidP="00854D80">
      <w:pPr>
        <w:spacing w:after="90" w:line="240" w:lineRule="auto"/>
        <w:jc w:val="both"/>
        <w:rPr>
          <w:rFonts w:ascii="Open Sans" w:eastAsia="Times New Roman" w:hAnsi="Open Sans" w:cs="Open Sans"/>
          <w:color w:val="666666"/>
          <w:lang w:eastAsia="pt-BR"/>
        </w:rPr>
      </w:pPr>
      <w:r w:rsidRPr="00854D80">
        <w:rPr>
          <w:rFonts w:ascii="Open Sans" w:eastAsia="Times New Roman" w:hAnsi="Open Sans" w:cs="Open Sans"/>
          <w:color w:val="666666"/>
          <w:lang w:eastAsia="pt-BR"/>
        </w:rPr>
        <w:t>Agora, assinale a alternativa correta que corresponde ao comando utilizado para excluir no HBase a coluna denominada “cilindros” do registro apresentado.</w:t>
      </w:r>
    </w:p>
    <w:p w14:paraId="7D3025EB" w14:textId="77777777" w:rsidR="00854D80" w:rsidRPr="00854D80" w:rsidRDefault="00854D80" w:rsidP="00854D80">
      <w:pPr>
        <w:spacing w:after="90" w:line="240" w:lineRule="auto"/>
        <w:rPr>
          <w:rFonts w:ascii="Open Sans" w:eastAsia="Times New Roman" w:hAnsi="Open Sans" w:cs="Open Sans"/>
          <w:color w:val="666666"/>
          <w:lang w:eastAsia="pt-BR"/>
        </w:rPr>
      </w:pPr>
      <w:r w:rsidRPr="00854D80">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854D80" w:rsidRPr="00854D80" w14:paraId="11EECB9C" w14:textId="77777777" w:rsidTr="00854D80">
        <w:tc>
          <w:tcPr>
            <w:tcW w:w="480" w:type="dxa"/>
            <w:shd w:val="clear" w:color="auto" w:fill="F6F6F6"/>
            <w:tcMar>
              <w:top w:w="150" w:type="dxa"/>
              <w:left w:w="150" w:type="dxa"/>
              <w:bottom w:w="150" w:type="dxa"/>
              <w:right w:w="150" w:type="dxa"/>
            </w:tcMar>
            <w:hideMark/>
          </w:tcPr>
          <w:p w14:paraId="3B2BA9C6" w14:textId="7C07B275"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0228C25">
                <v:shape id="_x0000_i1495" type="#_x0000_t75" style="width:18pt;height:15.7pt" o:ole="">
                  <v:imagedata r:id="rId6" o:title=""/>
                </v:shape>
                <w:control r:id="rId151" w:name="DefaultOcxName451" w:shapeid="_x0000_i1495"/>
              </w:object>
            </w:r>
          </w:p>
        </w:tc>
        <w:tc>
          <w:tcPr>
            <w:tcW w:w="480" w:type="dxa"/>
            <w:shd w:val="clear" w:color="auto" w:fill="F6F6F6"/>
            <w:tcMar>
              <w:top w:w="150" w:type="dxa"/>
              <w:left w:w="150" w:type="dxa"/>
              <w:bottom w:w="150" w:type="dxa"/>
              <w:right w:w="150" w:type="dxa"/>
            </w:tcMar>
            <w:hideMark/>
          </w:tcPr>
          <w:p w14:paraId="151CDF15"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FA6ED6B"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'Veículos', 'cilindros'</w:t>
            </w:r>
          </w:p>
        </w:tc>
      </w:tr>
      <w:tr w:rsidR="00854D80" w:rsidRPr="00854D80" w14:paraId="4FE1148B" w14:textId="77777777" w:rsidTr="00854D80">
        <w:tc>
          <w:tcPr>
            <w:tcW w:w="480" w:type="dxa"/>
            <w:shd w:val="clear" w:color="auto" w:fill="4270A1"/>
            <w:tcMar>
              <w:top w:w="150" w:type="dxa"/>
              <w:left w:w="150" w:type="dxa"/>
              <w:bottom w:w="150" w:type="dxa"/>
              <w:right w:w="150" w:type="dxa"/>
            </w:tcMar>
            <w:hideMark/>
          </w:tcPr>
          <w:p w14:paraId="1105D9D2" w14:textId="7797B158"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386728DB">
                <v:shape id="_x0000_i1494" type="#_x0000_t75" style="width:18pt;height:15.7pt" o:ole="">
                  <v:imagedata r:id="rId4" o:title=""/>
                </v:shape>
                <w:control r:id="rId152" w:name="DefaultOcxName461" w:shapeid="_x0000_i1494"/>
              </w:object>
            </w:r>
          </w:p>
        </w:tc>
        <w:tc>
          <w:tcPr>
            <w:tcW w:w="480" w:type="dxa"/>
            <w:shd w:val="clear" w:color="auto" w:fill="F6F6F6"/>
            <w:tcMar>
              <w:top w:w="150" w:type="dxa"/>
              <w:left w:w="150" w:type="dxa"/>
              <w:bottom w:w="150" w:type="dxa"/>
              <w:right w:w="150" w:type="dxa"/>
            </w:tcMar>
            <w:hideMark/>
          </w:tcPr>
          <w:p w14:paraId="2881FEF8"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E1F33FB"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 'Veículos', '1', 'motor:cilindros'</w:t>
            </w:r>
          </w:p>
          <w:p w14:paraId="2E19ED64" w14:textId="77777777" w:rsidR="00854D80" w:rsidRPr="00854D80" w:rsidRDefault="00854D80" w:rsidP="00854D80">
            <w:pPr>
              <w:shd w:val="clear" w:color="auto" w:fill="F5F5F5"/>
              <w:spacing w:after="90" w:line="240" w:lineRule="auto"/>
              <w:rPr>
                <w:rFonts w:ascii="Times New Roman" w:eastAsia="Times New Roman" w:hAnsi="Times New Roman" w:cs="Times New Roman"/>
                <w:lang w:eastAsia="pt-BR"/>
              </w:rPr>
            </w:pPr>
            <w:r w:rsidRPr="00854D80">
              <w:rPr>
                <w:rFonts w:ascii="Times New Roman" w:eastAsia="Times New Roman" w:hAnsi="Times New Roman" w:cs="Times New Roman"/>
                <w:b/>
                <w:bCs/>
                <w:lang w:eastAsia="pt-BR"/>
              </w:rPr>
              <w:t>Você acertou!</w:t>
            </w:r>
          </w:p>
          <w:p w14:paraId="33B4DA90"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Comentário: A alternativa correta é a letra B. Para excluir uma coluna de um registro específico em uma tabela no HBase, usamos o mesmo comando delete seguido do nome da tabela e da especificação da chave do registro e, ne sequência a especificação do nome da família de colunas e o nome da coluna em questão. (Aula 4 – página 16).</w:t>
            </w:r>
          </w:p>
          <w:p w14:paraId="3C3199DC"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A – Comando inexistente no HBase. (Aula 4 – página 16).</w:t>
            </w:r>
          </w:p>
          <w:p w14:paraId="55E854B4"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C – Para excluir um registro completo usamos o seguinte comando deleteall. (Aula 4 – página 16).</w:t>
            </w:r>
          </w:p>
          <w:p w14:paraId="4D0657AE" w14:textId="77777777" w:rsidR="00854D80" w:rsidRPr="00854D80" w:rsidRDefault="00854D80" w:rsidP="00854D80">
            <w:pPr>
              <w:shd w:val="clear" w:color="auto" w:fill="F5F5F5"/>
              <w:spacing w:after="90"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D – Comando inexistente no HBase. (Aula 4 – página 16).</w:t>
            </w:r>
          </w:p>
          <w:p w14:paraId="075E8355" w14:textId="77777777" w:rsidR="00854D80" w:rsidRPr="00854D80" w:rsidRDefault="00854D80" w:rsidP="00854D80">
            <w:pPr>
              <w:shd w:val="clear" w:color="auto" w:fill="F5F5F5"/>
              <w:spacing w:line="240" w:lineRule="auto"/>
              <w:jc w:val="both"/>
              <w:rPr>
                <w:rFonts w:ascii="Times New Roman" w:eastAsia="Times New Roman" w:hAnsi="Times New Roman" w:cs="Times New Roman"/>
                <w:lang w:eastAsia="pt-BR"/>
              </w:rPr>
            </w:pPr>
            <w:r w:rsidRPr="00854D80">
              <w:rPr>
                <w:rFonts w:ascii="Times New Roman" w:eastAsia="Times New Roman" w:hAnsi="Times New Roman" w:cs="Times New Roman"/>
                <w:lang w:eastAsia="pt-BR"/>
              </w:rPr>
              <w:t>Alternativa E – Comando inexistente no HBase. (Aula 4 – página 16).</w:t>
            </w:r>
          </w:p>
        </w:tc>
      </w:tr>
      <w:tr w:rsidR="00854D80" w:rsidRPr="00854D80" w14:paraId="1074FDF0" w14:textId="77777777" w:rsidTr="00854D80">
        <w:tc>
          <w:tcPr>
            <w:tcW w:w="480" w:type="dxa"/>
            <w:shd w:val="clear" w:color="auto" w:fill="F6F6F6"/>
            <w:tcMar>
              <w:top w:w="150" w:type="dxa"/>
              <w:left w:w="150" w:type="dxa"/>
              <w:bottom w:w="150" w:type="dxa"/>
              <w:right w:w="150" w:type="dxa"/>
            </w:tcMar>
            <w:hideMark/>
          </w:tcPr>
          <w:p w14:paraId="08DDE8F9" w14:textId="29F1E48D"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689722FC">
                <v:shape id="_x0000_i1493" type="#_x0000_t75" style="width:18pt;height:15.7pt" o:ole="">
                  <v:imagedata r:id="rId6" o:title=""/>
                </v:shape>
                <w:control r:id="rId153" w:name="DefaultOcxName471" w:shapeid="_x0000_i1493"/>
              </w:object>
            </w:r>
          </w:p>
        </w:tc>
        <w:tc>
          <w:tcPr>
            <w:tcW w:w="480" w:type="dxa"/>
            <w:shd w:val="clear" w:color="auto" w:fill="F6F6F6"/>
            <w:tcMar>
              <w:top w:w="150" w:type="dxa"/>
              <w:left w:w="150" w:type="dxa"/>
              <w:bottom w:w="150" w:type="dxa"/>
              <w:right w:w="150" w:type="dxa"/>
            </w:tcMar>
            <w:hideMark/>
          </w:tcPr>
          <w:p w14:paraId="443F4F14"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BC99C10"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deleteall 'Veículos', '1', 'motor:cilindros'</w:t>
            </w:r>
          </w:p>
        </w:tc>
      </w:tr>
      <w:tr w:rsidR="00854D80" w:rsidRPr="00854D80" w14:paraId="5C4908F1" w14:textId="77777777" w:rsidTr="00854D80">
        <w:tc>
          <w:tcPr>
            <w:tcW w:w="480" w:type="dxa"/>
            <w:shd w:val="clear" w:color="auto" w:fill="F6F6F6"/>
            <w:tcMar>
              <w:top w:w="150" w:type="dxa"/>
              <w:left w:w="150" w:type="dxa"/>
              <w:bottom w:w="150" w:type="dxa"/>
              <w:right w:w="150" w:type="dxa"/>
            </w:tcMar>
            <w:hideMark/>
          </w:tcPr>
          <w:p w14:paraId="733E97C8" w14:textId="38D8AACA"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09261E0D">
                <v:shape id="_x0000_i1492" type="#_x0000_t75" style="width:18pt;height:15.7pt" o:ole="">
                  <v:imagedata r:id="rId6" o:title=""/>
                </v:shape>
                <w:control r:id="rId154" w:name="DefaultOcxName481" w:shapeid="_x0000_i1492"/>
              </w:object>
            </w:r>
          </w:p>
        </w:tc>
        <w:tc>
          <w:tcPr>
            <w:tcW w:w="480" w:type="dxa"/>
            <w:shd w:val="clear" w:color="auto" w:fill="F6F6F6"/>
            <w:tcMar>
              <w:top w:w="150" w:type="dxa"/>
              <w:left w:w="150" w:type="dxa"/>
              <w:bottom w:w="150" w:type="dxa"/>
              <w:right w:w="150" w:type="dxa"/>
            </w:tcMar>
            <w:hideMark/>
          </w:tcPr>
          <w:p w14:paraId="4351CB51"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3F1BF6A"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exclude 'Veículos', 1, 'motor:cilindros'</w:t>
            </w:r>
          </w:p>
        </w:tc>
      </w:tr>
      <w:tr w:rsidR="00854D80" w:rsidRPr="00854D80" w14:paraId="156DE9C6" w14:textId="77777777" w:rsidTr="00854D80">
        <w:tc>
          <w:tcPr>
            <w:tcW w:w="480" w:type="dxa"/>
            <w:shd w:val="clear" w:color="auto" w:fill="F6F6F6"/>
            <w:tcMar>
              <w:top w:w="150" w:type="dxa"/>
              <w:left w:w="150" w:type="dxa"/>
              <w:bottom w:w="150" w:type="dxa"/>
              <w:right w:w="150" w:type="dxa"/>
            </w:tcMar>
            <w:hideMark/>
          </w:tcPr>
          <w:p w14:paraId="78E8F1AB" w14:textId="3D3033C7" w:rsidR="00854D80" w:rsidRPr="00854D80" w:rsidRDefault="00854D80" w:rsidP="00854D80">
            <w:pPr>
              <w:spacing w:after="0" w:line="240" w:lineRule="auto"/>
              <w:jc w:val="center"/>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object w:dxaOrig="1440" w:dyaOrig="1440" w14:anchorId="165B9FE8">
                <v:shape id="_x0000_i1491" type="#_x0000_t75" style="width:18pt;height:15.7pt" o:ole="">
                  <v:imagedata r:id="rId6" o:title=""/>
                </v:shape>
                <w:control r:id="rId155" w:name="DefaultOcxName491" w:shapeid="_x0000_i1491"/>
              </w:object>
            </w:r>
          </w:p>
        </w:tc>
        <w:tc>
          <w:tcPr>
            <w:tcW w:w="480" w:type="dxa"/>
            <w:shd w:val="clear" w:color="auto" w:fill="F6F6F6"/>
            <w:tcMar>
              <w:top w:w="150" w:type="dxa"/>
              <w:left w:w="150" w:type="dxa"/>
              <w:bottom w:w="150" w:type="dxa"/>
              <w:right w:w="150" w:type="dxa"/>
            </w:tcMar>
            <w:hideMark/>
          </w:tcPr>
          <w:p w14:paraId="1B8C3172" w14:textId="77777777" w:rsidR="00854D80" w:rsidRPr="00854D80" w:rsidRDefault="00854D80" w:rsidP="00854D80">
            <w:pPr>
              <w:spacing w:after="0" w:line="240" w:lineRule="auto"/>
              <w:jc w:val="center"/>
              <w:rPr>
                <w:rFonts w:ascii="Times New Roman" w:eastAsia="Times New Roman" w:hAnsi="Times New Roman" w:cs="Times New Roman"/>
                <w:caps/>
                <w:sz w:val="24"/>
                <w:szCs w:val="24"/>
                <w:lang w:eastAsia="pt-BR"/>
              </w:rPr>
            </w:pPr>
            <w:r w:rsidRPr="00854D8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C51B3DC" w14:textId="77777777" w:rsidR="00854D80" w:rsidRPr="00854D80" w:rsidRDefault="00854D80" w:rsidP="00854D80">
            <w:pPr>
              <w:spacing w:after="0" w:line="240" w:lineRule="auto"/>
              <w:rPr>
                <w:rFonts w:ascii="Times New Roman" w:eastAsia="Times New Roman" w:hAnsi="Times New Roman" w:cs="Times New Roman"/>
                <w:sz w:val="24"/>
                <w:szCs w:val="24"/>
                <w:lang w:eastAsia="pt-BR"/>
              </w:rPr>
            </w:pPr>
            <w:r w:rsidRPr="00854D80">
              <w:rPr>
                <w:rFonts w:ascii="Times New Roman" w:eastAsia="Times New Roman" w:hAnsi="Times New Roman" w:cs="Times New Roman"/>
                <w:sz w:val="24"/>
                <w:szCs w:val="24"/>
                <w:lang w:eastAsia="pt-BR"/>
              </w:rPr>
              <w:t>exclude 'Veículos', 1, 'cilindros'</w:t>
            </w:r>
          </w:p>
        </w:tc>
      </w:tr>
    </w:tbl>
    <w:p w14:paraId="5C61FBC0" w14:textId="77777777" w:rsidR="00854D80" w:rsidRDefault="00854D80" w:rsidP="001333BB">
      <w:pPr>
        <w:shd w:val="clear" w:color="auto" w:fill="FFFFFF"/>
        <w:spacing w:after="0" w:line="240" w:lineRule="auto"/>
        <w:rPr>
          <w:rFonts w:ascii="Open Sans" w:eastAsia="Times New Roman" w:hAnsi="Open Sans" w:cs="Open Sans"/>
          <w:color w:val="4270A1"/>
          <w:sz w:val="27"/>
          <w:szCs w:val="27"/>
          <w:lang w:eastAsia="pt-BR"/>
        </w:rPr>
      </w:pPr>
    </w:p>
    <w:p w14:paraId="0460F95C" w14:textId="5CFC76AF"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1/10 - Banco de Dados NoSQL</w:t>
      </w:r>
    </w:p>
    <w:p w14:paraId="174AE35D"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o seguinte fragmento de texto:</w:t>
      </w:r>
    </w:p>
    <w:p w14:paraId="2F012F5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5B8109A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“Alguns sistemas NoSQL fornecem armazenamento de múltiplas versões dos itens de dados, com os rótulos de tempo de quando foi criada a versão dos dados”.</w:t>
      </w:r>
    </w:p>
    <w:p w14:paraId="005CDDC3"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5B41FE4"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6A381B16"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Considerando o fragmento de texto apresentado, assinale a alternativa correta que corresponde ao tipo de banco de dados NoSQL que particiona uma tabela por coluna em famílias de colunas em que cada família de colunas é armazenada em seus próprios arquivos.</w:t>
      </w:r>
    </w:p>
    <w:p w14:paraId="0573F81E" w14:textId="77777777" w:rsidR="001333BB" w:rsidRPr="001333BB" w:rsidRDefault="001333BB" w:rsidP="001333BB">
      <w:pPr>
        <w:shd w:val="clear" w:color="auto" w:fill="FFFFFF"/>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1333BB" w:rsidRPr="001333BB" w14:paraId="244F7A65" w14:textId="77777777" w:rsidTr="001333BB">
        <w:tc>
          <w:tcPr>
            <w:tcW w:w="480" w:type="dxa"/>
            <w:shd w:val="clear" w:color="auto" w:fill="4270A1"/>
            <w:tcMar>
              <w:top w:w="150" w:type="dxa"/>
              <w:left w:w="150" w:type="dxa"/>
              <w:bottom w:w="150" w:type="dxa"/>
              <w:right w:w="150" w:type="dxa"/>
            </w:tcMar>
            <w:hideMark/>
          </w:tcPr>
          <w:p w14:paraId="4D02516B" w14:textId="07B08239" w:rsidR="001333BB" w:rsidRPr="001333BB" w:rsidRDefault="001333BB" w:rsidP="001333BB">
            <w:pPr>
              <w:spacing w:after="0" w:line="240" w:lineRule="auto"/>
              <w:jc w:val="center"/>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rPr>
              <w:object w:dxaOrig="1440" w:dyaOrig="1440" w14:anchorId="3ECE1DFB">
                <v:shape id="_x0000_i1137" type="#_x0000_t75" style="width:18pt;height:15.7pt" o:ole="">
                  <v:imagedata r:id="rId4" o:title=""/>
                </v:shape>
                <w:control r:id="rId156" w:name="DefaultOcxName" w:shapeid="_x0000_i1137"/>
              </w:object>
            </w:r>
          </w:p>
        </w:tc>
        <w:tc>
          <w:tcPr>
            <w:tcW w:w="480" w:type="dxa"/>
            <w:shd w:val="clear" w:color="auto" w:fill="F6F6F6"/>
            <w:tcMar>
              <w:top w:w="150" w:type="dxa"/>
              <w:left w:w="150" w:type="dxa"/>
              <w:bottom w:w="150" w:type="dxa"/>
              <w:right w:w="150" w:type="dxa"/>
            </w:tcMar>
            <w:hideMark/>
          </w:tcPr>
          <w:p w14:paraId="6CFA4A63" w14:textId="77777777" w:rsidR="001333BB" w:rsidRPr="001333BB" w:rsidRDefault="001333BB" w:rsidP="001333BB">
            <w:pPr>
              <w:spacing w:after="0" w:line="240" w:lineRule="auto"/>
              <w:jc w:val="center"/>
              <w:rPr>
                <w:rFonts w:ascii="Times New Roman" w:eastAsia="Times New Roman" w:hAnsi="Times New Roman" w:cs="Times New Roman"/>
                <w:caps/>
                <w:sz w:val="24"/>
                <w:szCs w:val="24"/>
                <w:lang w:eastAsia="pt-BR"/>
              </w:rPr>
            </w:pPr>
            <w:r w:rsidRPr="001333BB">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904B3F8" w14:textId="77777777" w:rsidR="001333BB" w:rsidRPr="001333BB" w:rsidRDefault="001333BB" w:rsidP="001333BB">
            <w:pPr>
              <w:spacing w:after="0" w:line="240" w:lineRule="auto"/>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Bancos de dados NoSQL baseados em colunas</w:t>
            </w:r>
          </w:p>
          <w:p w14:paraId="2479229D" w14:textId="77777777" w:rsidR="001333BB" w:rsidRPr="001333BB" w:rsidRDefault="001333BB" w:rsidP="001333BB">
            <w:pPr>
              <w:shd w:val="clear" w:color="auto" w:fill="F5F5F5"/>
              <w:spacing w:after="90" w:line="240" w:lineRule="auto"/>
              <w:rPr>
                <w:rFonts w:ascii="Times New Roman" w:eastAsia="Times New Roman" w:hAnsi="Times New Roman" w:cs="Times New Roman"/>
                <w:lang w:eastAsia="pt-BR"/>
              </w:rPr>
            </w:pPr>
            <w:r w:rsidRPr="001333BB">
              <w:rPr>
                <w:rFonts w:ascii="Times New Roman" w:eastAsia="Times New Roman" w:hAnsi="Times New Roman" w:cs="Times New Roman"/>
                <w:b/>
                <w:bCs/>
                <w:lang w:eastAsia="pt-BR"/>
              </w:rPr>
              <w:lastRenderedPageBreak/>
              <w:t>Você acertou!</w:t>
            </w:r>
          </w:p>
          <w:p w14:paraId="56319BA1"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Comentário: A alternativa correta é a letra A. Os bancos de dados NoSQL baseados em colunas particionam uma tabela por coluna em famílias de colunas em que cada família de colunas é armazenada em seus próprios arquivos. (Aula 1 – página 5).</w:t>
            </w:r>
          </w:p>
          <w:p w14:paraId="482C4AFA"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B – Os bancos de dados NoSQL que armazenam dados na forma de documentos usando formatos conhecidos como JSON (JavaScript Object Notation), são os bancos de dados NoSQL baseados em documentos. (Aula 1 – página 5)</w:t>
            </w:r>
          </w:p>
          <w:p w14:paraId="66452A57"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C – Os bancos de dados NewSQL buscam promover a mesma melhoria de desempenho e escalabilidade dos sistemas NoSQL, porém, mantendo os benefícios dos bancos de dados relacionais, da linguagem SQL e das propriedades ACID. (Aula 6 – página 11).</w:t>
            </w:r>
          </w:p>
          <w:p w14:paraId="06763D6D"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D – Nos bancos de dados baseados em grafos os dados são representados como gratos e os nós relacionados podem ser encontrados percorrendo suas arestas por meio de expressões de caminho. (Aula 1 – página 5).</w:t>
            </w:r>
          </w:p>
          <w:p w14:paraId="011F2EB5" w14:textId="77777777" w:rsidR="001333BB" w:rsidRPr="001333BB" w:rsidRDefault="001333BB" w:rsidP="001333BB">
            <w:pPr>
              <w:shd w:val="clear" w:color="auto" w:fill="F5F5F5"/>
              <w:spacing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E – Os bancos de dados NoSQL baseados no armazenamento de chave-valor possuem um modelo de dados simples, com base no acesso rápido pela chave ao valor associado a esta chave. (Aula 1 – página 5).</w:t>
            </w:r>
          </w:p>
        </w:tc>
      </w:tr>
    </w:tbl>
    <w:p w14:paraId="52F5847A" w14:textId="1E25C149" w:rsidR="00117450" w:rsidRDefault="00117450"/>
    <w:p w14:paraId="157944C3"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2/10 - Banco de Dados NoSQL</w:t>
      </w:r>
    </w:p>
    <w:p w14:paraId="684FB45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o extrato de texto a seguir:</w:t>
      </w:r>
    </w:p>
    <w:p w14:paraId="54C5929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3A94AA47"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“Geralmente, assume-se que, em muitas aplicações tradicionais (SQL), é importante garantir a consistência por meio das propriedades ACID. Por outro lado, em um armazenamento de dados distribuído NoSQL, um alto nível de consistência mais fraco costuma ser aceitável, sendo importante garantir as outras duas propriedades”.</w:t>
      </w:r>
    </w:p>
    <w:p w14:paraId="74554B5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737675A"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7384A429"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extrato de texto apresentado, assinale a alternativa correta que corresponde as duas propriedades do teorema CAP que permitem que as aplicações tenham consistência forte dos dados e tolerância a particionamento, permitindo resposta rápida às falhas.</w:t>
      </w:r>
    </w:p>
    <w:p w14:paraId="429AA923" w14:textId="77777777" w:rsidR="001333BB" w:rsidRPr="001333BB" w:rsidRDefault="001333BB" w:rsidP="001333BB">
      <w:pPr>
        <w:shd w:val="clear" w:color="auto" w:fill="FFFFFF"/>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1333BB" w:rsidRPr="001333BB" w14:paraId="443D3837" w14:textId="77777777" w:rsidTr="001333BB">
        <w:tc>
          <w:tcPr>
            <w:tcW w:w="480" w:type="dxa"/>
            <w:shd w:val="clear" w:color="auto" w:fill="4270A1"/>
            <w:tcMar>
              <w:top w:w="150" w:type="dxa"/>
              <w:left w:w="150" w:type="dxa"/>
              <w:bottom w:w="150" w:type="dxa"/>
              <w:right w:w="150" w:type="dxa"/>
            </w:tcMar>
            <w:hideMark/>
          </w:tcPr>
          <w:p w14:paraId="42578173" w14:textId="11F0717D" w:rsidR="001333BB" w:rsidRPr="001333BB" w:rsidRDefault="001333BB" w:rsidP="001333BB">
            <w:pPr>
              <w:spacing w:after="0" w:line="240" w:lineRule="auto"/>
              <w:jc w:val="center"/>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rPr>
              <w:object w:dxaOrig="1440" w:dyaOrig="1440" w14:anchorId="113410E8">
                <v:shape id="_x0000_i1140" type="#_x0000_t75" style="width:18pt;height:15.7pt" o:ole="">
                  <v:imagedata r:id="rId6" o:title=""/>
                </v:shape>
                <w:control r:id="rId157" w:name="DefaultOcxName1" w:shapeid="_x0000_i1140"/>
              </w:object>
            </w:r>
          </w:p>
        </w:tc>
        <w:tc>
          <w:tcPr>
            <w:tcW w:w="480" w:type="dxa"/>
            <w:shd w:val="clear" w:color="auto" w:fill="F6F6F6"/>
            <w:tcMar>
              <w:top w:w="150" w:type="dxa"/>
              <w:left w:w="150" w:type="dxa"/>
              <w:bottom w:w="150" w:type="dxa"/>
              <w:right w:w="150" w:type="dxa"/>
            </w:tcMar>
            <w:hideMark/>
          </w:tcPr>
          <w:p w14:paraId="320DFB89" w14:textId="77777777" w:rsidR="001333BB" w:rsidRPr="001333BB" w:rsidRDefault="001333BB" w:rsidP="001333BB">
            <w:pPr>
              <w:spacing w:after="0" w:line="240" w:lineRule="auto"/>
              <w:jc w:val="center"/>
              <w:rPr>
                <w:rFonts w:ascii="Times New Roman" w:eastAsia="Times New Roman" w:hAnsi="Times New Roman" w:cs="Times New Roman"/>
                <w:caps/>
                <w:sz w:val="24"/>
                <w:szCs w:val="24"/>
                <w:lang w:eastAsia="pt-BR"/>
              </w:rPr>
            </w:pPr>
            <w:r w:rsidRPr="001333BB">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D7779AE" w14:textId="77777777" w:rsidR="001333BB" w:rsidRPr="001333BB" w:rsidRDefault="001333BB" w:rsidP="001333BB">
            <w:pPr>
              <w:spacing w:after="0" w:line="240" w:lineRule="auto"/>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Consistência e Tolerância a partições</w:t>
            </w:r>
          </w:p>
          <w:p w14:paraId="4B83E9EB"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Comentário: A alternativa correta é a letra A. Consistência e tolerância a partições permite que as aplicações tenham consistência forte dos dados e tolerância a particionamento, permitindo resposta rápida às falhas. (Aula 1 – página 13)</w:t>
            </w:r>
          </w:p>
          <w:p w14:paraId="1EB1B0D1"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B – Consistência e durabilidade são duas das quatro propriedades ACID dos bancos de dados relacionais. (Aula 1 – página 11).</w:t>
            </w:r>
          </w:p>
          <w:p w14:paraId="21D9109A"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C – Atomicidade e durabilidade são duas das quatro propriedades ACID dos bancos de dados relacionais. (Aula 1 – página 11).</w:t>
            </w:r>
          </w:p>
          <w:p w14:paraId="1F5EB326" w14:textId="77777777" w:rsidR="001333BB" w:rsidRPr="001333BB" w:rsidRDefault="001333BB" w:rsidP="001333BB">
            <w:pPr>
              <w:shd w:val="clear" w:color="auto" w:fill="F5F5F5"/>
              <w:spacing w:after="90"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t>Alternativa D –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p w14:paraId="0F0B6C0F" w14:textId="77777777" w:rsidR="001333BB" w:rsidRPr="001333BB" w:rsidRDefault="001333BB" w:rsidP="001333BB">
            <w:pPr>
              <w:shd w:val="clear" w:color="auto" w:fill="F5F5F5"/>
              <w:spacing w:line="240" w:lineRule="auto"/>
              <w:jc w:val="both"/>
              <w:rPr>
                <w:rFonts w:ascii="Times New Roman" w:eastAsia="Times New Roman" w:hAnsi="Times New Roman" w:cs="Times New Roman"/>
                <w:lang w:eastAsia="pt-BR"/>
              </w:rPr>
            </w:pPr>
            <w:r w:rsidRPr="001333BB">
              <w:rPr>
                <w:rFonts w:ascii="Times New Roman" w:eastAsia="Times New Roman" w:hAnsi="Times New Roman" w:cs="Times New Roman"/>
                <w:lang w:eastAsia="pt-BR"/>
              </w:rPr>
              <w:lastRenderedPageBreak/>
              <w:t>Alternativa E – Disponibilidade e tolerância a partições é essencial para aplicações que precisam estar disponíveis todos os dias e em todos os horários, ou seja, jamais podem ficar offline. (Aula 1 – página 13).</w:t>
            </w:r>
          </w:p>
        </w:tc>
      </w:tr>
    </w:tbl>
    <w:p w14:paraId="2974CB43" w14:textId="079C83AA" w:rsidR="001333BB" w:rsidRDefault="001333BB"/>
    <w:p w14:paraId="32FA3747"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3/10 - Banco de Dados NoSQL</w:t>
      </w:r>
    </w:p>
    <w:p w14:paraId="4427747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o seguinte fragmento de texto:</w:t>
      </w:r>
    </w:p>
    <w:p w14:paraId="38AAB7C4"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858B43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“Em muitas aplicações NoSQL, é necessário encontrar registros ou itens de dados dentre os milhões de registros de dados ou objetos em um arquivo. Para conseguir isso, a maioria dos sistemas usa uma das duas técnicas: hashing ou particionamento por intervalor sobre as chaves do objeto”.</w:t>
      </w:r>
    </w:p>
    <w:p w14:paraId="4E059B69"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4827DC4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3C3AF839"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fragmento de texto apresentado, assinale a alternativa correta que corresponde ao tipo de banco de dados NoSQL que possuem um modelo de dados simples, com base no acesso rápido pela chave ao valor associado a esta chave.</w:t>
      </w:r>
    </w:p>
    <w:p w14:paraId="1A73BC98" w14:textId="3D51676B" w:rsidR="001333BB" w:rsidRDefault="001333BB"/>
    <w:p w14:paraId="7170604B" w14:textId="77777777" w:rsidR="001333BB" w:rsidRDefault="001333BB" w:rsidP="001333BB">
      <w:pPr>
        <w:pStyle w:val="NormalWeb"/>
        <w:spacing w:before="0" w:beforeAutospacing="0" w:after="90" w:afterAutospacing="0"/>
        <w:jc w:val="both"/>
      </w:pPr>
      <w:r>
        <w:t>Bancos de dados NoSQL baseados no armazenamento de chave-valor</w:t>
      </w:r>
    </w:p>
    <w:p w14:paraId="7F2B07DE" w14:textId="77777777" w:rsidR="001333BB" w:rsidRDefault="001333BB" w:rsidP="001333BB">
      <w:pPr>
        <w:pStyle w:val="NormalWeb"/>
        <w:shd w:val="clear" w:color="auto" w:fill="F5F5F5"/>
        <w:spacing w:before="0" w:beforeAutospacing="0" w:after="90" w:afterAutospacing="0"/>
        <w:rPr>
          <w:rFonts w:ascii="Arial" w:hAnsi="Arial" w:cs="Arial"/>
          <w:color w:val="666666"/>
          <w:sz w:val="22"/>
          <w:szCs w:val="22"/>
        </w:rPr>
      </w:pPr>
      <w:r>
        <w:rPr>
          <w:rStyle w:val="Forte"/>
          <w:rFonts w:ascii="Arial" w:hAnsi="Arial" w:cs="Arial"/>
          <w:color w:val="666666"/>
          <w:sz w:val="22"/>
          <w:szCs w:val="22"/>
        </w:rPr>
        <w:t>Você acertou!</w:t>
      </w:r>
    </w:p>
    <w:p w14:paraId="30D9BBC5" w14:textId="77777777" w:rsidR="001333BB" w:rsidRDefault="001333BB" w:rsidP="001333BB">
      <w:pPr>
        <w:pStyle w:val="NormalWeb"/>
        <w:shd w:val="clear" w:color="auto" w:fill="F5F5F5"/>
        <w:spacing w:before="0" w:beforeAutospacing="0" w:after="90" w:afterAutospacing="0"/>
        <w:jc w:val="both"/>
        <w:rPr>
          <w:rFonts w:ascii="Arial" w:hAnsi="Arial" w:cs="Arial"/>
          <w:color w:val="666666"/>
          <w:sz w:val="22"/>
          <w:szCs w:val="22"/>
        </w:rPr>
      </w:pPr>
      <w:r>
        <w:rPr>
          <w:rFonts w:ascii="Arial" w:hAnsi="Arial" w:cs="Arial"/>
          <w:color w:val="666666"/>
          <w:sz w:val="22"/>
          <w:szCs w:val="22"/>
        </w:rPr>
        <w:t>Comentário: A alternativa correta é a letra E.</w:t>
      </w:r>
      <w:r>
        <w:rPr>
          <w:rFonts w:ascii="Arial" w:hAnsi="Arial" w:cs="Arial"/>
          <w:color w:val="666666"/>
          <w:sz w:val="22"/>
          <w:szCs w:val="22"/>
        </w:rPr>
        <w:br/>
      </w:r>
      <w:r>
        <w:rPr>
          <w:rFonts w:ascii="Arial" w:hAnsi="Arial" w:cs="Arial"/>
          <w:color w:val="666666"/>
          <w:sz w:val="22"/>
          <w:szCs w:val="22"/>
        </w:rPr>
        <w:br/>
        <w:t>Os bancos de dados NoSQL baseados no armazenamento de chave-valor possuem um modelo de dados simples, com base no acesso rápido pela chave ao valor associado a esta chave. (Aula 1 – página 5).</w:t>
      </w:r>
    </w:p>
    <w:p w14:paraId="2C05529A" w14:textId="77777777" w:rsidR="001333BB" w:rsidRDefault="001333BB" w:rsidP="001333BB">
      <w:pPr>
        <w:pStyle w:val="NormalWeb"/>
        <w:shd w:val="clear" w:color="auto" w:fill="F5F5F5"/>
        <w:spacing w:before="0" w:beforeAutospacing="0" w:after="90" w:afterAutospacing="0"/>
        <w:jc w:val="both"/>
        <w:rPr>
          <w:rFonts w:ascii="Arial" w:hAnsi="Arial" w:cs="Arial"/>
          <w:color w:val="666666"/>
          <w:sz w:val="22"/>
          <w:szCs w:val="22"/>
        </w:rPr>
      </w:pPr>
      <w:r>
        <w:rPr>
          <w:rFonts w:ascii="Arial" w:hAnsi="Arial" w:cs="Arial"/>
          <w:color w:val="666666"/>
          <w:sz w:val="22"/>
          <w:szCs w:val="22"/>
        </w:rPr>
        <w:t>Alternativa A – Nos bancos de dados baseados em grafos os dados são representados como gratos e os nós relacionados podem ser encontrados percorrendo suas arestas por meio de expressões de caminho. (Aula 1 – página 5).</w:t>
      </w:r>
    </w:p>
    <w:p w14:paraId="633EB636" w14:textId="77777777" w:rsidR="001333BB" w:rsidRDefault="001333BB" w:rsidP="001333BB">
      <w:pPr>
        <w:pStyle w:val="NormalWeb"/>
        <w:shd w:val="clear" w:color="auto" w:fill="F5F5F5"/>
        <w:spacing w:before="0" w:beforeAutospacing="0" w:after="90" w:afterAutospacing="0"/>
        <w:jc w:val="both"/>
        <w:rPr>
          <w:rFonts w:ascii="Arial" w:hAnsi="Arial" w:cs="Arial"/>
          <w:color w:val="666666"/>
          <w:sz w:val="22"/>
          <w:szCs w:val="22"/>
        </w:rPr>
      </w:pPr>
      <w:r>
        <w:rPr>
          <w:rFonts w:ascii="Arial" w:hAnsi="Arial" w:cs="Arial"/>
          <w:color w:val="666666"/>
          <w:sz w:val="22"/>
          <w:szCs w:val="22"/>
        </w:rPr>
        <w:t>Alternativa B – Os bancos de dados NoSQL que armazenam dados na forma de documentos usando formatos conhecidos como JSON (JavaScript Object Notation), são os bancos de dados NoSQL baseados em documentos. (Aula 1 – página 5)</w:t>
      </w:r>
    </w:p>
    <w:p w14:paraId="77E10E67" w14:textId="77777777" w:rsidR="001333BB" w:rsidRDefault="001333BB" w:rsidP="001333BB">
      <w:pPr>
        <w:pStyle w:val="NormalWeb"/>
        <w:shd w:val="clear" w:color="auto" w:fill="F5F5F5"/>
        <w:spacing w:before="0" w:beforeAutospacing="0" w:after="90" w:afterAutospacing="0"/>
        <w:jc w:val="both"/>
        <w:rPr>
          <w:rFonts w:ascii="Arial" w:hAnsi="Arial" w:cs="Arial"/>
          <w:color w:val="666666"/>
          <w:sz w:val="22"/>
          <w:szCs w:val="22"/>
        </w:rPr>
      </w:pPr>
      <w:r>
        <w:rPr>
          <w:rFonts w:ascii="Arial" w:hAnsi="Arial" w:cs="Arial"/>
          <w:color w:val="666666"/>
          <w:sz w:val="22"/>
          <w:szCs w:val="22"/>
        </w:rPr>
        <w:t>Alternativa C – Os bancos de dados NewSQL buscam promover a mesma melhoria de desempenho e escalabilidade dos sistemas NoSQL, porém, mantendo os benefícios dos bancos de dados relacionais, da linguagem SQL e das propriedades ACID. (Aula 6 – página 11).</w:t>
      </w:r>
    </w:p>
    <w:p w14:paraId="0FF28EFD" w14:textId="77777777" w:rsidR="001333BB" w:rsidRDefault="001333BB" w:rsidP="001333BB">
      <w:pPr>
        <w:pStyle w:val="NormalWeb"/>
        <w:shd w:val="clear" w:color="auto" w:fill="F5F5F5"/>
        <w:spacing w:before="0" w:beforeAutospacing="0" w:after="90" w:afterAutospacing="0"/>
        <w:jc w:val="both"/>
        <w:rPr>
          <w:rFonts w:ascii="Arial" w:hAnsi="Arial" w:cs="Arial"/>
          <w:color w:val="666666"/>
          <w:sz w:val="22"/>
          <w:szCs w:val="22"/>
        </w:rPr>
      </w:pPr>
      <w:r>
        <w:rPr>
          <w:rFonts w:ascii="Arial" w:hAnsi="Arial" w:cs="Arial"/>
          <w:color w:val="666666"/>
          <w:sz w:val="22"/>
          <w:szCs w:val="22"/>
        </w:rPr>
        <w:t>Alternativa D – Os bancos de dados NoSQL baseados em colunas particionam uma tabela por coluna em famílias de colunas em que cada família de colunas é armazenada em seus próprios arquivos. (Aula 1 – página 5).</w:t>
      </w:r>
    </w:p>
    <w:p w14:paraId="76F93D00" w14:textId="509E390D" w:rsidR="001333BB" w:rsidRDefault="001333BB"/>
    <w:p w14:paraId="214CA4F1"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4/10 - Banco de Dados NoSQL</w:t>
      </w:r>
    </w:p>
    <w:p w14:paraId="1460787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Considere a seguinte informação:</w:t>
      </w:r>
    </w:p>
    <w:p w14:paraId="53F90DB8"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14902C0E"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“Sistemas NoSQL têm sido categorizados em quatro categorias principais, com algumas categorias adicionais que compreendem outros tipos de sistemas”.</w:t>
      </w:r>
    </w:p>
    <w:p w14:paraId="79F6D14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lastRenderedPageBreak/>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0CC67EFC"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a informação apresentada, assinale a alternativa correta que corresponde ao tipo de banco de dados NoSQL que armazena dados na forma de documentos usando formatos conhecidos como JSON (JavaScript Object Notation).</w:t>
      </w:r>
    </w:p>
    <w:p w14:paraId="60FF87A1" w14:textId="36025167"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480"/>
        <w:gridCol w:w="8091"/>
      </w:tblGrid>
      <w:tr w:rsidR="001333BB" w:rsidRPr="001333BB" w14:paraId="157FB875" w14:textId="77777777" w:rsidTr="001333BB">
        <w:tc>
          <w:tcPr>
            <w:tcW w:w="480" w:type="dxa"/>
            <w:shd w:val="clear" w:color="auto" w:fill="F6F6F6"/>
            <w:tcMar>
              <w:top w:w="150" w:type="dxa"/>
              <w:left w:w="150" w:type="dxa"/>
              <w:bottom w:w="150" w:type="dxa"/>
              <w:right w:w="150" w:type="dxa"/>
            </w:tcMar>
            <w:hideMark/>
          </w:tcPr>
          <w:p w14:paraId="02B27B5D" w14:textId="5289E310"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0F821A72">
                <v:shape id="_x0000_i1143" type="#_x0000_t75" style="width:18pt;height:15.7pt" o:ole="">
                  <v:imagedata r:id="rId6" o:title=""/>
                </v:shape>
                <w:control r:id="rId158" w:name="DefaultOcxName2" w:shapeid="_x0000_i1143"/>
              </w:object>
            </w:r>
          </w:p>
        </w:tc>
        <w:tc>
          <w:tcPr>
            <w:tcW w:w="480" w:type="dxa"/>
            <w:shd w:val="clear" w:color="auto" w:fill="F6F6F6"/>
            <w:tcMar>
              <w:top w:w="150" w:type="dxa"/>
              <w:left w:w="150" w:type="dxa"/>
              <w:bottom w:w="150" w:type="dxa"/>
              <w:right w:w="150" w:type="dxa"/>
            </w:tcMar>
            <w:hideMark/>
          </w:tcPr>
          <w:p w14:paraId="143355B6"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A</w:t>
            </w:r>
          </w:p>
        </w:tc>
        <w:tc>
          <w:tcPr>
            <w:tcW w:w="0" w:type="auto"/>
            <w:shd w:val="clear" w:color="auto" w:fill="FFFFFF"/>
            <w:tcMar>
              <w:top w:w="150" w:type="dxa"/>
              <w:left w:w="150" w:type="dxa"/>
              <w:bottom w:w="150" w:type="dxa"/>
              <w:right w:w="150" w:type="dxa"/>
            </w:tcMar>
            <w:hideMark/>
          </w:tcPr>
          <w:p w14:paraId="106BE011" w14:textId="77777777" w:rsidR="001333BB" w:rsidRPr="001333BB" w:rsidRDefault="001333BB" w:rsidP="001333BB">
            <w:pPr>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em colunas</w:t>
            </w:r>
          </w:p>
        </w:tc>
      </w:tr>
      <w:tr w:rsidR="001333BB" w:rsidRPr="001333BB" w14:paraId="2E13605E" w14:textId="77777777" w:rsidTr="001333BB">
        <w:tc>
          <w:tcPr>
            <w:tcW w:w="480" w:type="dxa"/>
            <w:shd w:val="clear" w:color="auto" w:fill="4270A1"/>
            <w:tcMar>
              <w:top w:w="150" w:type="dxa"/>
              <w:left w:w="150" w:type="dxa"/>
              <w:bottom w:w="150" w:type="dxa"/>
              <w:right w:w="150" w:type="dxa"/>
            </w:tcMar>
            <w:hideMark/>
          </w:tcPr>
          <w:p w14:paraId="5FD41088" w14:textId="11912AA7"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0D3D45FC">
                <v:shape id="_x0000_i1146" type="#_x0000_t75" style="width:18pt;height:15.7pt" o:ole="">
                  <v:imagedata r:id="rId4" o:title=""/>
                </v:shape>
                <w:control r:id="rId159" w:name="DefaultOcxName11" w:shapeid="_x0000_i1146"/>
              </w:object>
            </w:r>
          </w:p>
        </w:tc>
        <w:tc>
          <w:tcPr>
            <w:tcW w:w="480" w:type="dxa"/>
            <w:shd w:val="clear" w:color="auto" w:fill="F6F6F6"/>
            <w:tcMar>
              <w:top w:w="150" w:type="dxa"/>
              <w:left w:w="150" w:type="dxa"/>
              <w:bottom w:w="150" w:type="dxa"/>
              <w:right w:w="150" w:type="dxa"/>
            </w:tcMar>
            <w:hideMark/>
          </w:tcPr>
          <w:p w14:paraId="658B1BCD"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B</w:t>
            </w:r>
          </w:p>
        </w:tc>
        <w:tc>
          <w:tcPr>
            <w:tcW w:w="0" w:type="auto"/>
            <w:shd w:val="clear" w:color="auto" w:fill="FFFFFF"/>
            <w:tcMar>
              <w:top w:w="150" w:type="dxa"/>
              <w:left w:w="150" w:type="dxa"/>
              <w:bottom w:w="150" w:type="dxa"/>
              <w:right w:w="150" w:type="dxa"/>
            </w:tcMar>
            <w:hideMark/>
          </w:tcPr>
          <w:p w14:paraId="24B684FB"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em documentos</w:t>
            </w:r>
          </w:p>
          <w:p w14:paraId="09184E2E"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047BE8A5"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B.</w:t>
            </w:r>
            <w:r w:rsidRPr="001333BB">
              <w:rPr>
                <w:rFonts w:ascii="Open Sans" w:eastAsia="Times New Roman" w:hAnsi="Open Sans" w:cs="Open Sans"/>
                <w:color w:val="666666"/>
                <w:sz w:val="20"/>
                <w:szCs w:val="20"/>
                <w:lang w:eastAsia="pt-BR"/>
              </w:rPr>
              <w:br/>
            </w:r>
            <w:r w:rsidRPr="001333BB">
              <w:rPr>
                <w:rFonts w:ascii="Open Sans" w:eastAsia="Times New Roman" w:hAnsi="Open Sans" w:cs="Open Sans"/>
                <w:color w:val="666666"/>
                <w:sz w:val="20"/>
                <w:szCs w:val="20"/>
                <w:lang w:eastAsia="pt-BR"/>
              </w:rPr>
              <w:br/>
              <w:t>Os bancos de dados NoSQL que armazenam dados na forma de documentos usando formatos conhecidos como JSON (JavaScript Object Notation), são os bancos de dados NoSQL baseados em documentos. (Aula 1 – página 5)</w:t>
            </w:r>
          </w:p>
          <w:p w14:paraId="2098C2AF"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Os bancos de dados NoSQL baseados em colunas particionam uma tabela por coluna em famílias de colunas [...] em que cada família de colunas é armazenada em seus próprios arquivos. (Aula 1 – página 5).</w:t>
            </w:r>
          </w:p>
          <w:p w14:paraId="1F7164A8"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C – Os bancos de dados NoSQL baseados no armazenamento de chave-valor possuem um modelo de dados simples, com base no acesso rápido pela chave ao valor associado a esta chave. (Aula 1 – página 5).</w:t>
            </w:r>
          </w:p>
          <w:p w14:paraId="5C2F3388"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Nos bancos de dados baseados em grafos os dados são representados como gratos e os nós relacionados podem ser encontrados percorrendo suas arestas por meio de expressões de caminho. (Aula 1 – página 5).</w:t>
            </w:r>
          </w:p>
          <w:p w14:paraId="19D8D295"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Os bancos de dados NewSQL buscam promover a mesma melhoria de desempenho e escalabilidade dos sistemas NoSQL, porém, mantendo os benefícios dos bancos de dados relacionais, da linguagem SQL e das propriedades ACID. (Aula 6 – página 11).</w:t>
            </w:r>
          </w:p>
        </w:tc>
      </w:tr>
    </w:tbl>
    <w:p w14:paraId="11F9BDAE" w14:textId="6A49B7E3" w:rsidR="001333BB" w:rsidRDefault="001333BB"/>
    <w:p w14:paraId="6585D362"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5/10 - Banco de Dados NoSQL</w:t>
      </w:r>
    </w:p>
    <w:p w14:paraId="5A0B37B5"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Atente para a seguinte afirmação:</w:t>
      </w:r>
    </w:p>
    <w:p w14:paraId="7B65042D"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6D5E21FD"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“Em muitas aplicações NoSQL, os arquivos podem ter muitos milhões de registros, e esses registros podem ser acessados simultaneamente por milhares de usuários. Portanto, não é prático armazenar o arquivo inteiro em um nó”.</w:t>
      </w:r>
    </w:p>
    <w:p w14:paraId="4F4AD9A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58BAC9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5A67D73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a informação apresentada, assinale a alternativa correta que corresponde ao tipo de banco de dados NoSQL em que os dados são representados nodos, podendo serem encontrados percorrendo suas arestas por meio de expressões de caminho.</w:t>
      </w:r>
    </w:p>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8751"/>
      </w:tblGrid>
      <w:tr w:rsidR="001333BB" w:rsidRPr="001333BB" w14:paraId="68DBFAD6" w14:textId="77777777" w:rsidTr="001333BB">
        <w:tc>
          <w:tcPr>
            <w:tcW w:w="480" w:type="dxa"/>
            <w:shd w:val="clear" w:color="auto" w:fill="F6F6F6"/>
            <w:tcMar>
              <w:top w:w="150" w:type="dxa"/>
              <w:left w:w="150" w:type="dxa"/>
              <w:bottom w:w="150" w:type="dxa"/>
              <w:right w:w="150" w:type="dxa"/>
            </w:tcMar>
            <w:hideMark/>
          </w:tcPr>
          <w:p w14:paraId="08977503"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3570AD09"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em grafos</w:t>
            </w:r>
          </w:p>
          <w:p w14:paraId="3EAB0DE8"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43415CBD"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lastRenderedPageBreak/>
              <w:t xml:space="preserve">Comentário: A alternativa correta é a letra C. Nos bancos de dados baseados em grafos os dados são representados como gratos e os nós relacionados podem ser encontrados percorrendo suas arestas por meio de expressões de caminho. (Aula 1 </w:t>
            </w:r>
            <w:proofErr w:type="gramStart"/>
            <w:r w:rsidRPr="001333BB">
              <w:rPr>
                <w:rFonts w:ascii="Open Sans" w:eastAsia="Times New Roman" w:hAnsi="Open Sans" w:cs="Open Sans"/>
                <w:color w:val="666666"/>
                <w:sz w:val="20"/>
                <w:szCs w:val="20"/>
                <w:lang w:eastAsia="pt-BR"/>
              </w:rPr>
              <w:t>–  página</w:t>
            </w:r>
            <w:proofErr w:type="gramEnd"/>
            <w:r w:rsidRPr="001333BB">
              <w:rPr>
                <w:rFonts w:ascii="Open Sans" w:eastAsia="Times New Roman" w:hAnsi="Open Sans" w:cs="Open Sans"/>
                <w:color w:val="666666"/>
                <w:sz w:val="20"/>
                <w:szCs w:val="20"/>
                <w:lang w:eastAsia="pt-BR"/>
              </w:rPr>
              <w:t xml:space="preserve"> 5).</w:t>
            </w:r>
          </w:p>
          <w:p w14:paraId="3D8FA83C"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Os bancos de dados NewSQL buscam promover a mesma melhoria de desempenho e escalabilidade dos sistemas NoSQL, porém, mantendo os benefícios dos bancos de dados relacionais, da linguagem SQL e das propriedades ACID. (Aula 6 – página 11).</w:t>
            </w:r>
          </w:p>
          <w:p w14:paraId="4B35DD03"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Os bancos de dados NoSQL que armazenam dados na forma de documentos usando formatos conhecidos como JSON (JavaScript Object Notation), são os bancos de dados NoSQL baseados em documentos. (Aula 1 – página 5).</w:t>
            </w:r>
          </w:p>
          <w:p w14:paraId="6C6CA669"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Os bancos de dados NoSQL baseados em colunas particionam uma tabela por coluna em famílias de colunas em que cada família de colunas é armazenada em seus próprios arquivos. (Aula 1 – página 5).</w:t>
            </w:r>
          </w:p>
          <w:p w14:paraId="1F3900AF"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Os bancos de dados NoSQL baseados no armazenamento de chave-valor possuem um modelo de dados simples, com base no acesso rápido pela chave ao valor associado a esta chave. (Aula 1 – página 5).</w:t>
            </w:r>
          </w:p>
        </w:tc>
      </w:tr>
    </w:tbl>
    <w:p w14:paraId="29206EF6" w14:textId="103BAA2B" w:rsidR="001333BB" w:rsidRDefault="001333BB"/>
    <w:p w14:paraId="77485643"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6/10 - Banco de Dados NoSQL</w:t>
      </w:r>
    </w:p>
    <w:p w14:paraId="2D224AA4"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Considere o seguinte fragmento de texto:</w:t>
      </w:r>
    </w:p>
    <w:p w14:paraId="17964AA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7BB995D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“No DynamoDB, uma tabela é um conjunto de itens de dados, assim como uma tabela em um banco de dados relacional é um conjunto de filas. Cada tabela pode ter um número infinito de itens de dados”.</w:t>
      </w:r>
    </w:p>
    <w:p w14:paraId="19B56DE3"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604553C9"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O que é um banco de dados chave-valor? AWS, c2020. Disponível em: &lt;https://aws.amazon.com/pt/nosql/key-value/&gt;. Acesso em: 22 de jul. 2020.</w:t>
      </w:r>
    </w:p>
    <w:p w14:paraId="5EAC3A4F"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fragmento de texto sobre o DynamoDB apresentado, assinale a alternativa correta que corresponde aos dois campos que compõem a chave primária no DunamoDB.</w:t>
      </w:r>
    </w:p>
    <w:p w14:paraId="1045BEF2" w14:textId="77777777" w:rsidR="001333BB" w:rsidRPr="001333BB" w:rsidRDefault="001333BB" w:rsidP="001333BB">
      <w:pPr>
        <w:shd w:val="clear" w:color="auto" w:fill="FFFFFF"/>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FFFFFF"/>
          <w:sz w:val="16"/>
          <w:szCs w:val="16"/>
          <w:shd w:val="clear" w:color="auto" w:fill="999999"/>
          <w:lang w:eastAsia="pt-BR"/>
        </w:rPr>
        <w:t>Nota: 10.0</w:t>
      </w:r>
    </w:p>
    <w:p w14:paraId="5BFBDD34" w14:textId="5EBB0003"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566"/>
        <w:gridCol w:w="7005"/>
      </w:tblGrid>
      <w:tr w:rsidR="001333BB" w:rsidRPr="001333BB" w14:paraId="48F43BB3" w14:textId="77777777" w:rsidTr="001333BB">
        <w:trPr>
          <w:gridAfter w:val="1"/>
        </w:trPr>
        <w:tc>
          <w:tcPr>
            <w:tcW w:w="480" w:type="dxa"/>
            <w:shd w:val="clear" w:color="auto" w:fill="F6F6F6"/>
            <w:tcMar>
              <w:top w:w="150" w:type="dxa"/>
              <w:left w:w="150" w:type="dxa"/>
              <w:bottom w:w="150" w:type="dxa"/>
              <w:right w:w="150" w:type="dxa"/>
            </w:tcMar>
            <w:hideMark/>
          </w:tcPr>
          <w:p w14:paraId="1E118856"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B</w:t>
            </w:r>
          </w:p>
        </w:tc>
        <w:tc>
          <w:tcPr>
            <w:tcW w:w="0" w:type="auto"/>
            <w:shd w:val="clear" w:color="auto" w:fill="FFFFFF"/>
            <w:tcMar>
              <w:top w:w="150" w:type="dxa"/>
              <w:left w:w="150" w:type="dxa"/>
              <w:bottom w:w="150" w:type="dxa"/>
              <w:right w:w="150" w:type="dxa"/>
            </w:tcMar>
            <w:hideMark/>
          </w:tcPr>
          <w:p w14:paraId="21A819D8"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Chave de classificação e Chave estrangeira</w:t>
            </w:r>
          </w:p>
        </w:tc>
      </w:tr>
      <w:tr w:rsidR="001333BB" w:rsidRPr="001333BB" w14:paraId="105F5928" w14:textId="77777777" w:rsidTr="001333BB">
        <w:tc>
          <w:tcPr>
            <w:tcW w:w="480" w:type="dxa"/>
            <w:shd w:val="clear" w:color="auto" w:fill="4270A1"/>
            <w:tcMar>
              <w:top w:w="150" w:type="dxa"/>
              <w:left w:w="150" w:type="dxa"/>
              <w:bottom w:w="150" w:type="dxa"/>
              <w:right w:w="150" w:type="dxa"/>
            </w:tcMar>
            <w:hideMark/>
          </w:tcPr>
          <w:p w14:paraId="5CA31FC3" w14:textId="5FA8780E"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57060C45">
                <v:shape id="_x0000_i1149" type="#_x0000_t75" style="width:18pt;height:15.7pt" o:ole="">
                  <v:imagedata r:id="rId4" o:title=""/>
                </v:shape>
                <w:control r:id="rId160" w:name="DefaultOcxName3" w:shapeid="_x0000_i1149"/>
              </w:object>
            </w:r>
          </w:p>
        </w:tc>
        <w:tc>
          <w:tcPr>
            <w:tcW w:w="480" w:type="dxa"/>
            <w:shd w:val="clear" w:color="auto" w:fill="F6F6F6"/>
            <w:tcMar>
              <w:top w:w="150" w:type="dxa"/>
              <w:left w:w="150" w:type="dxa"/>
              <w:bottom w:w="150" w:type="dxa"/>
              <w:right w:w="150" w:type="dxa"/>
            </w:tcMar>
            <w:hideMark/>
          </w:tcPr>
          <w:p w14:paraId="79065E98"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0467D67F"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Chave de partição e Chave de classificação</w:t>
            </w:r>
          </w:p>
          <w:p w14:paraId="1E9C818F"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7522FFFF"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C. A chave primária no DynamoDB é composta por dois campos, a chave de partição (p</w:t>
            </w:r>
            <w:r w:rsidRPr="001333BB">
              <w:rPr>
                <w:rFonts w:ascii="Open Sans" w:eastAsia="Times New Roman" w:hAnsi="Open Sans" w:cs="Open Sans"/>
                <w:i/>
                <w:iCs/>
                <w:color w:val="666666"/>
                <w:sz w:val="20"/>
                <w:szCs w:val="20"/>
                <w:lang w:eastAsia="pt-BR"/>
              </w:rPr>
              <w:t>artition key</w:t>
            </w:r>
            <w:r w:rsidRPr="001333BB">
              <w:rPr>
                <w:rFonts w:ascii="Open Sans" w:eastAsia="Times New Roman" w:hAnsi="Open Sans" w:cs="Open Sans"/>
                <w:color w:val="666666"/>
                <w:sz w:val="20"/>
                <w:szCs w:val="20"/>
                <w:lang w:eastAsia="pt-BR"/>
              </w:rPr>
              <w:t>) e, a chave de classificação (</w:t>
            </w:r>
            <w:r w:rsidRPr="001333BB">
              <w:rPr>
                <w:rFonts w:ascii="Open Sans" w:eastAsia="Times New Roman" w:hAnsi="Open Sans" w:cs="Open Sans"/>
                <w:i/>
                <w:iCs/>
                <w:color w:val="666666"/>
                <w:sz w:val="20"/>
                <w:szCs w:val="20"/>
                <w:lang w:eastAsia="pt-BR"/>
              </w:rPr>
              <w:t>sort key</w:t>
            </w:r>
            <w:r w:rsidRPr="001333BB">
              <w:rPr>
                <w:rFonts w:ascii="Open Sans" w:eastAsia="Times New Roman" w:hAnsi="Open Sans" w:cs="Open Sans"/>
                <w:color w:val="666666"/>
                <w:sz w:val="20"/>
                <w:szCs w:val="20"/>
                <w:lang w:eastAsia="pt-BR"/>
              </w:rPr>
              <w:t>). (Aula 2 – página 16).</w:t>
            </w:r>
          </w:p>
          <w:p w14:paraId="5AC3CA8D"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lastRenderedPageBreak/>
              <w:t>Alternativa A – Chave estrangeira não existe no DynamoDB. (Aula 2 – página 10).</w:t>
            </w:r>
          </w:p>
          <w:p w14:paraId="243E793D"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Chave estrangeira não existe no DynamoDB. (Aula 2 – página 10).</w:t>
            </w:r>
          </w:p>
          <w:p w14:paraId="0BBDCFDD"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Chave primária é composta por outros dois campos e não por ela mesma (Aula 2 – página 16).</w:t>
            </w:r>
          </w:p>
          <w:p w14:paraId="0BDBF554"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Chave primária é composta por outros dois campos e não por ela mesma (Aula 2 – página 16).</w:t>
            </w:r>
          </w:p>
        </w:tc>
      </w:tr>
    </w:tbl>
    <w:p w14:paraId="46FC5279" w14:textId="325A1532" w:rsidR="001333BB" w:rsidRDefault="001333BB"/>
    <w:p w14:paraId="3F830A13"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7/10 - Banco de Dados NoSQL</w:t>
      </w:r>
    </w:p>
    <w:p w14:paraId="21264336"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o fragmento de texto a seguir:</w:t>
      </w:r>
    </w:p>
    <w:p w14:paraId="53ED2CF5"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4CE291A3"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“Sistemas NoSQL baseados em documentos ou orientados a documentos geralmente armazenam dados como coleções de documentos semelhantes”.</w:t>
      </w:r>
    </w:p>
    <w:p w14:paraId="2AFA03DE"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54731378"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5DBEC8C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Com base no fragmento de texto apresentado e o conteúdo estudado sobre os bancos de dados NoSQL, assinale a alternativa correta que corresponde à melhor aplicação dos bancos de dados NoSQL orientados a documentos:</w:t>
      </w:r>
    </w:p>
    <w:p w14:paraId="44EBF6FB" w14:textId="7B2A0AA7"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477"/>
        <w:gridCol w:w="7094"/>
      </w:tblGrid>
      <w:tr w:rsidR="001333BB" w:rsidRPr="001333BB" w14:paraId="5BBCCCCC" w14:textId="77777777" w:rsidTr="001333BB">
        <w:trPr>
          <w:gridAfter w:val="1"/>
        </w:trPr>
        <w:tc>
          <w:tcPr>
            <w:tcW w:w="480" w:type="dxa"/>
            <w:shd w:val="clear" w:color="auto" w:fill="F6F6F6"/>
            <w:tcMar>
              <w:top w:w="150" w:type="dxa"/>
              <w:left w:w="150" w:type="dxa"/>
              <w:bottom w:w="150" w:type="dxa"/>
              <w:right w:w="150" w:type="dxa"/>
            </w:tcMar>
            <w:hideMark/>
          </w:tcPr>
          <w:p w14:paraId="421C7EF8"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5A3FC6DC" w14:textId="77777777" w:rsidR="001333BB" w:rsidRPr="001333BB" w:rsidRDefault="001333BB" w:rsidP="001333BB">
            <w:pPr>
              <w:spacing w:after="90" w:line="240" w:lineRule="auto"/>
              <w:jc w:val="both"/>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São adequados para aplicações que realizam leituras frequentes, como por exemplo, um sistema de vendas online.</w:t>
            </w:r>
          </w:p>
        </w:tc>
      </w:tr>
      <w:tr w:rsidR="001333BB" w:rsidRPr="001333BB" w14:paraId="603E79C4" w14:textId="77777777" w:rsidTr="001333BB">
        <w:tc>
          <w:tcPr>
            <w:tcW w:w="480" w:type="dxa"/>
            <w:shd w:val="clear" w:color="auto" w:fill="4270A1"/>
            <w:tcMar>
              <w:top w:w="150" w:type="dxa"/>
              <w:left w:w="150" w:type="dxa"/>
              <w:bottom w:w="150" w:type="dxa"/>
              <w:right w:w="150" w:type="dxa"/>
            </w:tcMar>
            <w:hideMark/>
          </w:tcPr>
          <w:p w14:paraId="75099702" w14:textId="7BE9AD7C"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0FAB8510">
                <v:shape id="_x0000_i1152" type="#_x0000_t75" style="width:18pt;height:15.7pt" o:ole="">
                  <v:imagedata r:id="rId6" o:title=""/>
                </v:shape>
                <w:control r:id="rId161" w:name="DefaultOcxName4" w:shapeid="_x0000_i1152"/>
              </w:object>
            </w:r>
          </w:p>
        </w:tc>
        <w:tc>
          <w:tcPr>
            <w:tcW w:w="480" w:type="dxa"/>
            <w:shd w:val="clear" w:color="auto" w:fill="F6F6F6"/>
            <w:tcMar>
              <w:top w:w="150" w:type="dxa"/>
              <w:left w:w="150" w:type="dxa"/>
              <w:bottom w:w="150" w:type="dxa"/>
              <w:right w:w="150" w:type="dxa"/>
            </w:tcMar>
            <w:hideMark/>
          </w:tcPr>
          <w:p w14:paraId="0BF30CF5"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D</w:t>
            </w:r>
          </w:p>
        </w:tc>
        <w:tc>
          <w:tcPr>
            <w:tcW w:w="0" w:type="auto"/>
            <w:shd w:val="clear" w:color="auto" w:fill="FFFFFF"/>
            <w:tcMar>
              <w:top w:w="150" w:type="dxa"/>
              <w:left w:w="150" w:type="dxa"/>
              <w:bottom w:w="150" w:type="dxa"/>
              <w:right w:w="150" w:type="dxa"/>
            </w:tcMar>
            <w:hideMark/>
          </w:tcPr>
          <w:p w14:paraId="0644D5C5" w14:textId="77777777" w:rsidR="001333BB" w:rsidRPr="001333BB" w:rsidRDefault="001333BB" w:rsidP="001333BB">
            <w:pPr>
              <w:spacing w:after="90" w:line="240" w:lineRule="auto"/>
              <w:jc w:val="both"/>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São úteis quando é necessária a produção de muitos relatórios que precisam ser montados dinamicamente a partir de elementos que mudam com frequência.</w:t>
            </w:r>
          </w:p>
          <w:p w14:paraId="19C993FA"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 xml:space="preserve">Comentário: A alternativa correta é a letra D. Conforme Hurwitz (2016, p. 91), bancos de dados documentais são muito úteis quando é necessária a produção de muitos relatórios que precisam ser montados </w:t>
            </w:r>
            <w:r w:rsidRPr="001333BB">
              <w:rPr>
                <w:rFonts w:ascii="Open Sans" w:eastAsia="Times New Roman" w:hAnsi="Open Sans" w:cs="Open Sans"/>
                <w:color w:val="666666"/>
                <w:sz w:val="20"/>
                <w:szCs w:val="20"/>
                <w:lang w:eastAsia="pt-BR"/>
              </w:rPr>
              <w:lastRenderedPageBreak/>
              <w:t>dinamicamente a partir de elementos que mudam com frequência. (Aula 3 – página 3).</w:t>
            </w:r>
          </w:p>
          <w:p w14:paraId="653E9424"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Conforme Shon (2014), os bancos de dados orientados a colunas são adequados para análise em lote de dados de logs, devido a sua otimização para leituras e varreduras sequenciais. (Aula 4 – página 19).</w:t>
            </w:r>
          </w:p>
          <w:p w14:paraId="2CC61D5E"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De acordo com Marquesone (2017, p. 55), os bancos de dados orientados a grafos oferecem maior desempenho nas aplicações que precisam traçar os caminhos existentes nos relacionamentos entre os dados (Aula 5 – página 3).</w:t>
            </w:r>
          </w:p>
          <w:p w14:paraId="47617564"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C – Conforme Marquesone (2017, p. 45), bancos de dados orientados a chave-valor são adequados para aplicações que realizam leituras frequentes, como por exemplo, um sistema de vendas online. (Aula 2 – página 3).</w:t>
            </w:r>
          </w:p>
          <w:p w14:paraId="00E159CB"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Os bancos de dados relacionais são aplicados onde no esquema é especificado o banco de dados, as tabelas e os relacionamentos entre essas tabelas através da definição das chaves primárias e chaves estrangeiras. (Aula 2 – página 9).</w:t>
            </w:r>
          </w:p>
        </w:tc>
      </w:tr>
    </w:tbl>
    <w:p w14:paraId="16E7B2FD" w14:textId="7B37CB67" w:rsidR="001333BB" w:rsidRDefault="001333BB"/>
    <w:p w14:paraId="71C0C0A7"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8/10 - Banco de Dados NoSQL</w:t>
      </w:r>
    </w:p>
    <w:p w14:paraId="0AABAC0D"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Considere o seguinte extrato de texto:</w:t>
      </w:r>
    </w:p>
    <w:p w14:paraId="76F4190E"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D721FF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“O modelo de dados básico no DynmoDB usa os conceitos de tabelas, itens e atributos”.</w:t>
      </w:r>
    </w:p>
    <w:p w14:paraId="6E41974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655485D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O que é um banco de dados chave-valor? AWS, c2020. Disponível em: &lt;https://aws.amazon.com/pt/nosql/key-value/&gt;. Acesso em: 22 de jul. 2020.</w:t>
      </w:r>
    </w:p>
    <w:p w14:paraId="76A01C77"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extrato de texto sobre o DynamoDB apresentado, assinale a alternativa correta que corresponde aos dois tipos do modelo de Leitura de Consistência do DynamoDB.</w:t>
      </w:r>
    </w:p>
    <w:p w14:paraId="268321A9" w14:textId="7770EF5F"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517"/>
        <w:gridCol w:w="7054"/>
      </w:tblGrid>
      <w:tr w:rsidR="001333BB" w:rsidRPr="001333BB" w14:paraId="6EE19353" w14:textId="77777777" w:rsidTr="001333BB">
        <w:trPr>
          <w:gridAfter w:val="1"/>
        </w:trPr>
        <w:tc>
          <w:tcPr>
            <w:tcW w:w="480" w:type="dxa"/>
            <w:shd w:val="clear" w:color="auto" w:fill="F6F6F6"/>
            <w:tcMar>
              <w:top w:w="150" w:type="dxa"/>
              <w:left w:w="150" w:type="dxa"/>
              <w:bottom w:w="150" w:type="dxa"/>
              <w:right w:w="150" w:type="dxa"/>
            </w:tcMar>
            <w:hideMark/>
          </w:tcPr>
          <w:p w14:paraId="561C6AC5"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B</w:t>
            </w:r>
          </w:p>
        </w:tc>
        <w:tc>
          <w:tcPr>
            <w:tcW w:w="0" w:type="auto"/>
            <w:shd w:val="clear" w:color="auto" w:fill="FFFFFF"/>
            <w:tcMar>
              <w:top w:w="150" w:type="dxa"/>
              <w:left w:w="150" w:type="dxa"/>
              <w:bottom w:w="150" w:type="dxa"/>
              <w:right w:w="150" w:type="dxa"/>
            </w:tcMar>
            <w:hideMark/>
          </w:tcPr>
          <w:p w14:paraId="1B38D8CB"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Consistente e Fracamente Consistente</w:t>
            </w:r>
          </w:p>
        </w:tc>
      </w:tr>
      <w:tr w:rsidR="001333BB" w:rsidRPr="001333BB" w14:paraId="30ED974D" w14:textId="77777777" w:rsidTr="001333BB">
        <w:tc>
          <w:tcPr>
            <w:tcW w:w="480" w:type="dxa"/>
            <w:shd w:val="clear" w:color="auto" w:fill="4270A1"/>
            <w:tcMar>
              <w:top w:w="150" w:type="dxa"/>
              <w:left w:w="150" w:type="dxa"/>
              <w:bottom w:w="150" w:type="dxa"/>
              <w:right w:w="150" w:type="dxa"/>
            </w:tcMar>
            <w:hideMark/>
          </w:tcPr>
          <w:p w14:paraId="5EDDBE1A" w14:textId="56B72EEA"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2E35842C">
                <v:shape id="_x0000_i1155" type="#_x0000_t75" style="width:18pt;height:15.7pt" o:ole="">
                  <v:imagedata r:id="rId4" o:title=""/>
                </v:shape>
                <w:control r:id="rId162" w:name="DefaultOcxName5" w:shapeid="_x0000_i1155"/>
              </w:object>
            </w:r>
          </w:p>
        </w:tc>
        <w:tc>
          <w:tcPr>
            <w:tcW w:w="480" w:type="dxa"/>
            <w:shd w:val="clear" w:color="auto" w:fill="F6F6F6"/>
            <w:tcMar>
              <w:top w:w="150" w:type="dxa"/>
              <w:left w:w="150" w:type="dxa"/>
              <w:bottom w:w="150" w:type="dxa"/>
              <w:right w:w="150" w:type="dxa"/>
            </w:tcMar>
            <w:hideMark/>
          </w:tcPr>
          <w:p w14:paraId="7BD2DB76"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633A2CE9"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Eventualmente Consistente e Fortemente Consistente</w:t>
            </w:r>
          </w:p>
          <w:p w14:paraId="49D9C7FA"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42D999C9"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C. A forma como os dados são lidos no DynamoDB ocorre através do modelo de Leitura de Consistência (</w:t>
            </w:r>
            <w:r w:rsidRPr="001333BB">
              <w:rPr>
                <w:rFonts w:ascii="Open Sans" w:eastAsia="Times New Roman" w:hAnsi="Open Sans" w:cs="Open Sans"/>
                <w:i/>
                <w:iCs/>
                <w:color w:val="666666"/>
                <w:sz w:val="20"/>
                <w:szCs w:val="20"/>
                <w:lang w:eastAsia="pt-BR"/>
              </w:rPr>
              <w:t>Read Consistency</w:t>
            </w:r>
            <w:r w:rsidRPr="001333BB">
              <w:rPr>
                <w:rFonts w:ascii="Open Sans" w:eastAsia="Times New Roman" w:hAnsi="Open Sans" w:cs="Open Sans"/>
                <w:color w:val="666666"/>
                <w:sz w:val="20"/>
                <w:szCs w:val="20"/>
                <w:lang w:eastAsia="pt-BR"/>
              </w:rPr>
              <w:t>). Esse modelo é subdividido em dois tipos: Eventualmente Consistente (</w:t>
            </w:r>
            <w:r w:rsidRPr="001333BB">
              <w:rPr>
                <w:rFonts w:ascii="Open Sans" w:eastAsia="Times New Roman" w:hAnsi="Open Sans" w:cs="Open Sans"/>
                <w:i/>
                <w:iCs/>
                <w:color w:val="666666"/>
                <w:sz w:val="20"/>
                <w:szCs w:val="20"/>
                <w:lang w:eastAsia="pt-BR"/>
              </w:rPr>
              <w:t>Eventually Consistent</w:t>
            </w:r>
            <w:r w:rsidRPr="001333BB">
              <w:rPr>
                <w:rFonts w:ascii="Open Sans" w:eastAsia="Times New Roman" w:hAnsi="Open Sans" w:cs="Open Sans"/>
                <w:color w:val="666666"/>
                <w:sz w:val="20"/>
                <w:szCs w:val="20"/>
                <w:lang w:eastAsia="pt-BR"/>
              </w:rPr>
              <w:t>) e Fortemente Consistente (</w:t>
            </w:r>
            <w:r w:rsidRPr="001333BB">
              <w:rPr>
                <w:rFonts w:ascii="Open Sans" w:eastAsia="Times New Roman" w:hAnsi="Open Sans" w:cs="Open Sans"/>
                <w:i/>
                <w:iCs/>
                <w:color w:val="666666"/>
                <w:sz w:val="20"/>
                <w:szCs w:val="20"/>
                <w:lang w:eastAsia="pt-BR"/>
              </w:rPr>
              <w:t>Strongly consistent</w:t>
            </w:r>
            <w:r w:rsidRPr="001333BB">
              <w:rPr>
                <w:rFonts w:ascii="Open Sans" w:eastAsia="Times New Roman" w:hAnsi="Open Sans" w:cs="Open Sans"/>
                <w:color w:val="666666"/>
                <w:sz w:val="20"/>
                <w:szCs w:val="20"/>
                <w:lang w:eastAsia="pt-BR"/>
              </w:rPr>
              <w:t>). (Aula 2 – página 18).</w:t>
            </w:r>
          </w:p>
        </w:tc>
      </w:tr>
    </w:tbl>
    <w:p w14:paraId="429C1050" w14:textId="10F27336" w:rsidR="001333BB" w:rsidRDefault="001333BB"/>
    <w:p w14:paraId="4A206E3E"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9/10 - Banco de Dados NoSQL</w:t>
      </w:r>
    </w:p>
    <w:p w14:paraId="59320E99"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Considere a seguinte informação:</w:t>
      </w:r>
    </w:p>
    <w:p w14:paraId="7066E7C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36D5F80F"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“O teorema CAP afirma que não é possível garantir todas as três propriedades desejáveis ao mesmo tempo em um sistema distribuído com replicação de dados”.</w:t>
      </w:r>
    </w:p>
    <w:p w14:paraId="499A3795"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3C532AB1"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5D99A0CA"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a informação apresentada, assinale a alternativa correta que corresponde as duas propriedades do teorema CAP que devem ser consideradas para aplicações que necessitam de forte consistência de leitura e escrita de dados e altíssima disponibilidade das aplicações.</w:t>
      </w:r>
    </w:p>
    <w:p w14:paraId="403A98D6" w14:textId="69BA5313"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625"/>
        <w:gridCol w:w="6946"/>
      </w:tblGrid>
      <w:tr w:rsidR="001333BB" w:rsidRPr="001333BB" w14:paraId="31F6955B" w14:textId="77777777" w:rsidTr="001333BB">
        <w:trPr>
          <w:gridAfter w:val="1"/>
        </w:trPr>
        <w:tc>
          <w:tcPr>
            <w:tcW w:w="480" w:type="dxa"/>
            <w:shd w:val="clear" w:color="auto" w:fill="F6F6F6"/>
            <w:tcMar>
              <w:top w:w="150" w:type="dxa"/>
              <w:left w:w="150" w:type="dxa"/>
              <w:bottom w:w="150" w:type="dxa"/>
              <w:right w:w="150" w:type="dxa"/>
            </w:tcMar>
            <w:hideMark/>
          </w:tcPr>
          <w:p w14:paraId="27D76709"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0D989771"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Atomicidade e Durabilidade</w:t>
            </w:r>
          </w:p>
        </w:tc>
      </w:tr>
      <w:tr w:rsidR="001333BB" w:rsidRPr="001333BB" w14:paraId="1246F476" w14:textId="77777777" w:rsidTr="001333BB">
        <w:tc>
          <w:tcPr>
            <w:tcW w:w="480" w:type="dxa"/>
            <w:shd w:val="clear" w:color="auto" w:fill="4270A1"/>
            <w:tcMar>
              <w:top w:w="150" w:type="dxa"/>
              <w:left w:w="150" w:type="dxa"/>
              <w:bottom w:w="150" w:type="dxa"/>
              <w:right w:w="150" w:type="dxa"/>
            </w:tcMar>
            <w:hideMark/>
          </w:tcPr>
          <w:p w14:paraId="5BCC8C96" w14:textId="26BC55E1"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27F61D86">
                <v:shape id="_x0000_i1158" type="#_x0000_t75" style="width:18pt;height:15.7pt" o:ole="">
                  <v:imagedata r:id="rId4" o:title=""/>
                </v:shape>
                <w:control r:id="rId163" w:name="DefaultOcxName6" w:shapeid="_x0000_i1158"/>
              </w:object>
            </w:r>
          </w:p>
        </w:tc>
        <w:tc>
          <w:tcPr>
            <w:tcW w:w="480" w:type="dxa"/>
            <w:shd w:val="clear" w:color="auto" w:fill="F6F6F6"/>
            <w:tcMar>
              <w:top w:w="150" w:type="dxa"/>
              <w:left w:w="150" w:type="dxa"/>
              <w:bottom w:w="150" w:type="dxa"/>
              <w:right w:w="150" w:type="dxa"/>
            </w:tcMar>
            <w:hideMark/>
          </w:tcPr>
          <w:p w14:paraId="513A501A"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D</w:t>
            </w:r>
          </w:p>
        </w:tc>
        <w:tc>
          <w:tcPr>
            <w:tcW w:w="0" w:type="auto"/>
            <w:shd w:val="clear" w:color="auto" w:fill="FFFFFF"/>
            <w:tcMar>
              <w:top w:w="150" w:type="dxa"/>
              <w:left w:w="150" w:type="dxa"/>
              <w:bottom w:w="150" w:type="dxa"/>
              <w:right w:w="150" w:type="dxa"/>
            </w:tcMar>
            <w:hideMark/>
          </w:tcPr>
          <w:p w14:paraId="451FC7B7"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Consistência e Disponibilidade</w:t>
            </w:r>
          </w:p>
          <w:p w14:paraId="6F3DA240"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2A866B3C"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D.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p w14:paraId="01CCAB8D"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 xml:space="preserve">Alternativa A – </w:t>
            </w:r>
            <w:proofErr w:type="gramStart"/>
            <w:r w:rsidRPr="001333BB">
              <w:rPr>
                <w:rFonts w:ascii="Open Sans" w:eastAsia="Times New Roman" w:hAnsi="Open Sans" w:cs="Open Sans"/>
                <w:color w:val="666666"/>
                <w:sz w:val="20"/>
                <w:szCs w:val="20"/>
                <w:lang w:eastAsia="pt-BR"/>
              </w:rPr>
              <w:t>Consistência e tolerância a partições permite</w:t>
            </w:r>
            <w:proofErr w:type="gramEnd"/>
            <w:r w:rsidRPr="001333BB">
              <w:rPr>
                <w:rFonts w:ascii="Open Sans" w:eastAsia="Times New Roman" w:hAnsi="Open Sans" w:cs="Open Sans"/>
                <w:color w:val="666666"/>
                <w:sz w:val="20"/>
                <w:szCs w:val="20"/>
                <w:lang w:eastAsia="pt-BR"/>
              </w:rPr>
              <w:t xml:space="preserve"> que as aplicações tenham consistência forte dos dados e tolerância a particionamento, permitindo resposta rápida às falhas. (Aula 1 – página 13)</w:t>
            </w:r>
          </w:p>
          <w:p w14:paraId="23DDF007"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Disponibilidade e tolerância a partições é essencial para aplicações que precisam estar disponíveis todos os dias e em todos os horários, ou seja, jamais podem ficar offline. (Aula 1 – página 13)</w:t>
            </w:r>
          </w:p>
          <w:p w14:paraId="144E120B"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C – Atomicidade e durabilidade são duas das quatro propriedades ACID dos bancos de dados relacionais. (Aula 1 – página 11).</w:t>
            </w:r>
          </w:p>
          <w:p w14:paraId="1216DDC8" w14:textId="77777777" w:rsidR="001333BB" w:rsidRPr="001333BB" w:rsidRDefault="001333BB" w:rsidP="001333BB">
            <w:pPr>
              <w:shd w:val="clear" w:color="auto" w:fill="F5F5F5"/>
              <w:spacing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Consistência e durabilidade são duas das quatro propriedades ACID dos bancos de dados relacionais. (Aula 1 – página 11).</w:t>
            </w:r>
          </w:p>
        </w:tc>
      </w:tr>
    </w:tbl>
    <w:p w14:paraId="2C11FD1C" w14:textId="1AC33C93" w:rsidR="001333BB" w:rsidRDefault="001333BB"/>
    <w:p w14:paraId="5F83A522"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10/10 - Banco de Dados NoSQL</w:t>
      </w:r>
    </w:p>
    <w:p w14:paraId="5862F30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a passagem de texto a seguir:</w:t>
      </w:r>
    </w:p>
    <w:p w14:paraId="6711252F"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17CC6247"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lastRenderedPageBreak/>
        <w:t>“Os armazenamentos chave-valor se concentram no alto desempenho, disponibilidade e escalabilidade, armazenando dados em um sistema de armazenamento distribuído”.</w:t>
      </w:r>
    </w:p>
    <w:p w14:paraId="16E30E58"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1FAA039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58576AA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Com base na passagem de texto destacada, assinale a alternativa correta que corresponde à melhor aplicação dos bancos de dados NoSQL orientados a chave-valor:</w:t>
      </w:r>
    </w:p>
    <w:p w14:paraId="4EF7A17A" w14:textId="2CA2689F" w:rsidR="001333BB" w:rsidRDefault="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2021"/>
        <w:gridCol w:w="6550"/>
      </w:tblGrid>
      <w:tr w:rsidR="001333BB" w:rsidRPr="001333BB" w14:paraId="49C78730" w14:textId="77777777" w:rsidTr="001333BB">
        <w:trPr>
          <w:gridAfter w:val="1"/>
        </w:trPr>
        <w:tc>
          <w:tcPr>
            <w:tcW w:w="480" w:type="dxa"/>
            <w:shd w:val="clear" w:color="auto" w:fill="F6F6F6"/>
            <w:tcMar>
              <w:top w:w="150" w:type="dxa"/>
              <w:left w:w="150" w:type="dxa"/>
              <w:bottom w:w="150" w:type="dxa"/>
              <w:right w:w="150" w:type="dxa"/>
            </w:tcMar>
            <w:hideMark/>
          </w:tcPr>
          <w:p w14:paraId="2DAB2133"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B</w:t>
            </w:r>
          </w:p>
        </w:tc>
        <w:tc>
          <w:tcPr>
            <w:tcW w:w="0" w:type="auto"/>
            <w:shd w:val="clear" w:color="auto" w:fill="FFFFFF"/>
            <w:tcMar>
              <w:top w:w="150" w:type="dxa"/>
              <w:left w:w="150" w:type="dxa"/>
              <w:bottom w:w="150" w:type="dxa"/>
              <w:right w:w="150" w:type="dxa"/>
            </w:tcMar>
            <w:hideMark/>
          </w:tcPr>
          <w:p w14:paraId="19255F59" w14:textId="77777777" w:rsidR="001333BB" w:rsidRPr="001333BB" w:rsidRDefault="001333BB" w:rsidP="001333BB">
            <w:pPr>
              <w:spacing w:after="90" w:line="240" w:lineRule="auto"/>
              <w:jc w:val="both"/>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Oferecem maior desempenho nas aplicações que precisam traçar os caminhos existentes nos relacionamentos entre os dados.</w:t>
            </w:r>
          </w:p>
        </w:tc>
      </w:tr>
      <w:tr w:rsidR="001333BB" w:rsidRPr="001333BB" w14:paraId="22017548" w14:textId="77777777" w:rsidTr="001333BB">
        <w:tc>
          <w:tcPr>
            <w:tcW w:w="480" w:type="dxa"/>
            <w:shd w:val="clear" w:color="auto" w:fill="4270A1"/>
            <w:tcMar>
              <w:top w:w="150" w:type="dxa"/>
              <w:left w:w="150" w:type="dxa"/>
              <w:bottom w:w="150" w:type="dxa"/>
              <w:right w:w="150" w:type="dxa"/>
            </w:tcMar>
            <w:hideMark/>
          </w:tcPr>
          <w:p w14:paraId="069A1C93" w14:textId="71338B29"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1A864FAB">
                <v:shape id="_x0000_i1161" type="#_x0000_t75" style="width:18pt;height:15.7pt" o:ole="">
                  <v:imagedata r:id="rId4" o:title=""/>
                </v:shape>
                <w:control r:id="rId164" w:name="DefaultOcxName7" w:shapeid="_x0000_i1161"/>
              </w:object>
            </w:r>
          </w:p>
        </w:tc>
        <w:tc>
          <w:tcPr>
            <w:tcW w:w="480" w:type="dxa"/>
            <w:shd w:val="clear" w:color="auto" w:fill="F6F6F6"/>
            <w:tcMar>
              <w:top w:w="150" w:type="dxa"/>
              <w:left w:w="150" w:type="dxa"/>
              <w:bottom w:w="150" w:type="dxa"/>
              <w:right w:w="150" w:type="dxa"/>
            </w:tcMar>
            <w:hideMark/>
          </w:tcPr>
          <w:p w14:paraId="6146E89A"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7856346F" w14:textId="77777777" w:rsidR="001333BB" w:rsidRPr="001333BB" w:rsidRDefault="001333BB" w:rsidP="001333BB">
            <w:pPr>
              <w:spacing w:after="90" w:line="240" w:lineRule="auto"/>
              <w:jc w:val="both"/>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São adequados para aplicações que realizam leituras frequentes, como por exemplo, um sistema de vendas online.</w:t>
            </w:r>
          </w:p>
          <w:p w14:paraId="1E267406"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443DBAA9"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C. Conforme Marquesone (2017, p. 45), bancos de dados orientados a chave-valor são adequados para aplicações que realizam leituras frequentes, como por exemplo, um sistema de vendas online. (Aula 2 – página 3).</w:t>
            </w:r>
          </w:p>
          <w:p w14:paraId="0F2EACE1"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Conforme Hurwitz (2016, p. 91), bancos de dados documentais são muito úteis quando é necessária a produção de muitos relatórios que precisam ser montados dinamicamente a partir de elementos que mudam com frequência. (Aula 3 – página 3).</w:t>
            </w:r>
          </w:p>
          <w:p w14:paraId="0CAAF228"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De acordo com Marquesone (2017, p. 55), os bancos de dados orientados a grafos oferecem maior desempenho nas aplicações que precisam traçar os caminhos existentes nos relacionamentos entre os dados (Aula 5 – página 3).</w:t>
            </w:r>
          </w:p>
          <w:p w14:paraId="1518A7C6"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Conforme Shon (2014), os bancos de dados orientados a colunas são adequados para análise em lote de dados de logs, devido a sua otimização para leituras e varreduras sequenciais. (Aula 4 – página 19).</w:t>
            </w:r>
          </w:p>
          <w:p w14:paraId="6DE91617"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Os bancos de dados relacionais são aplicados onde no esquema é especificado o banco de dados, as tabelas e os relacionamentos entre essas tabelas através da definição das chaves primárias e chaves estrangeiras. (Aula 2 – página 9).</w:t>
            </w:r>
          </w:p>
        </w:tc>
      </w:tr>
    </w:tbl>
    <w:p w14:paraId="6D947633" w14:textId="3DE49503" w:rsidR="001333BB" w:rsidRDefault="001333BB"/>
    <w:p w14:paraId="7F6278D7"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1/10 - Banco de Dados NoSQL</w:t>
      </w:r>
    </w:p>
    <w:p w14:paraId="05357C05" w14:textId="6CB33B6A" w:rsidR="001333BB" w:rsidRDefault="001333BB" w:rsidP="001333BB">
      <w:pPr>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lastRenderedPageBreak/>
        <w:t>Assinale a alternativa correta que corresponde as duas propriedades do teorema CAP que são essenciais para as aplicações que precisam estar disponíveis todos os dias e em todos os horários, ou seja, jamais podem ficar offline.</w:t>
      </w:r>
    </w:p>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897"/>
        <w:gridCol w:w="6674"/>
      </w:tblGrid>
      <w:tr w:rsidR="001333BB" w:rsidRPr="001333BB" w14:paraId="2D754CEB" w14:textId="77777777" w:rsidTr="001333BB">
        <w:trPr>
          <w:gridAfter w:val="1"/>
        </w:trPr>
        <w:tc>
          <w:tcPr>
            <w:tcW w:w="480" w:type="dxa"/>
            <w:shd w:val="clear" w:color="auto" w:fill="F6F6F6"/>
            <w:tcMar>
              <w:top w:w="150" w:type="dxa"/>
              <w:left w:w="150" w:type="dxa"/>
              <w:bottom w:w="150" w:type="dxa"/>
              <w:right w:w="150" w:type="dxa"/>
            </w:tcMar>
            <w:hideMark/>
          </w:tcPr>
          <w:p w14:paraId="315B60C9"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D</w:t>
            </w:r>
          </w:p>
        </w:tc>
        <w:tc>
          <w:tcPr>
            <w:tcW w:w="0" w:type="auto"/>
            <w:shd w:val="clear" w:color="auto" w:fill="FFFFFF"/>
            <w:tcMar>
              <w:top w:w="150" w:type="dxa"/>
              <w:left w:w="150" w:type="dxa"/>
              <w:bottom w:w="150" w:type="dxa"/>
              <w:right w:w="150" w:type="dxa"/>
            </w:tcMar>
            <w:hideMark/>
          </w:tcPr>
          <w:p w14:paraId="199CBFC3" w14:textId="77777777" w:rsidR="001333BB" w:rsidRPr="001333BB" w:rsidRDefault="001333BB" w:rsidP="001333BB">
            <w:pPr>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Consistência e Disponibilidade</w:t>
            </w:r>
          </w:p>
        </w:tc>
      </w:tr>
      <w:tr w:rsidR="001333BB" w:rsidRPr="001333BB" w14:paraId="74B795DC" w14:textId="77777777" w:rsidTr="001333BB">
        <w:tc>
          <w:tcPr>
            <w:tcW w:w="480" w:type="dxa"/>
            <w:shd w:val="clear" w:color="auto" w:fill="4270A1"/>
            <w:tcMar>
              <w:top w:w="150" w:type="dxa"/>
              <w:left w:w="150" w:type="dxa"/>
              <w:bottom w:w="150" w:type="dxa"/>
              <w:right w:w="150" w:type="dxa"/>
            </w:tcMar>
            <w:hideMark/>
          </w:tcPr>
          <w:p w14:paraId="0814AC3D" w14:textId="4228B473"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29515CA1">
                <v:shape id="_x0000_i1164" type="#_x0000_t75" style="width:18pt;height:15.7pt" o:ole="">
                  <v:imagedata r:id="rId4" o:title=""/>
                </v:shape>
                <w:control r:id="rId165" w:name="DefaultOcxName8" w:shapeid="_x0000_i1164"/>
              </w:object>
            </w:r>
          </w:p>
        </w:tc>
        <w:tc>
          <w:tcPr>
            <w:tcW w:w="480" w:type="dxa"/>
            <w:shd w:val="clear" w:color="auto" w:fill="F6F6F6"/>
            <w:tcMar>
              <w:top w:w="150" w:type="dxa"/>
              <w:left w:w="150" w:type="dxa"/>
              <w:bottom w:w="150" w:type="dxa"/>
              <w:right w:w="150" w:type="dxa"/>
            </w:tcMar>
            <w:hideMark/>
          </w:tcPr>
          <w:p w14:paraId="1C2063F9"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E</w:t>
            </w:r>
          </w:p>
        </w:tc>
        <w:tc>
          <w:tcPr>
            <w:tcW w:w="0" w:type="auto"/>
            <w:shd w:val="clear" w:color="auto" w:fill="FFFFFF"/>
            <w:tcMar>
              <w:top w:w="150" w:type="dxa"/>
              <w:left w:w="150" w:type="dxa"/>
              <w:bottom w:w="150" w:type="dxa"/>
              <w:right w:w="150" w:type="dxa"/>
            </w:tcMar>
            <w:hideMark/>
          </w:tcPr>
          <w:p w14:paraId="21A809B2" w14:textId="77777777" w:rsidR="001333BB" w:rsidRPr="001333BB" w:rsidRDefault="001333BB" w:rsidP="001333BB">
            <w:pPr>
              <w:spacing w:after="9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Disponibilidade Tolerância a partições</w:t>
            </w:r>
          </w:p>
          <w:p w14:paraId="4688BB05"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067B81FE"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E. Disponibilidade e tolerância a partições é essencial para aplicações que precisam estar disponíveis todos os dias e em todos os horários, ou seja, jamais podem ficar offline. (Aula 1 – página 13).</w:t>
            </w:r>
          </w:p>
          <w:p w14:paraId="4B369236"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 xml:space="preserve">Alternativa A – </w:t>
            </w:r>
            <w:proofErr w:type="gramStart"/>
            <w:r w:rsidRPr="001333BB">
              <w:rPr>
                <w:rFonts w:ascii="Open Sans" w:eastAsia="Times New Roman" w:hAnsi="Open Sans" w:cs="Open Sans"/>
                <w:color w:val="666666"/>
                <w:sz w:val="20"/>
                <w:szCs w:val="20"/>
                <w:lang w:eastAsia="pt-BR"/>
              </w:rPr>
              <w:t>Consistência e tolerância a partições permite</w:t>
            </w:r>
            <w:proofErr w:type="gramEnd"/>
            <w:r w:rsidRPr="001333BB">
              <w:rPr>
                <w:rFonts w:ascii="Open Sans" w:eastAsia="Times New Roman" w:hAnsi="Open Sans" w:cs="Open Sans"/>
                <w:color w:val="666666"/>
                <w:sz w:val="20"/>
                <w:szCs w:val="20"/>
                <w:lang w:eastAsia="pt-BR"/>
              </w:rPr>
              <w:t xml:space="preserve"> que as aplicações tenham consistência forte dos dados e tolerância a particionamento, permitindo resposta rápida às falhas. (Aula 1 – página 13).</w:t>
            </w:r>
          </w:p>
          <w:p w14:paraId="07941084"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Consistência e durabilidade são duas das quatro propriedades ACID dos bancos de dados relacionais. (Aula 1 – página 11).</w:t>
            </w:r>
          </w:p>
          <w:p w14:paraId="564A44D6"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C – Atomicidade e durabilidade são duas das quatro propriedades ACID dos bancos de dados relacionais. (Aula 1 – página 11).</w:t>
            </w:r>
          </w:p>
          <w:p w14:paraId="7A3F9803"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tc>
      </w:tr>
    </w:tbl>
    <w:p w14:paraId="32FB559C" w14:textId="5467D1E3" w:rsidR="001333BB" w:rsidRDefault="001333BB" w:rsidP="001333BB"/>
    <w:p w14:paraId="309D796E"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2/10 - Banco de Dados NoSQL</w:t>
      </w:r>
    </w:p>
    <w:p w14:paraId="244837C5"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Leia o seguinte fragmento de texto:</w:t>
      </w:r>
    </w:p>
    <w:p w14:paraId="01904CFF"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17E6909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“Em muitas aplicações NoSQL, é necessário encontrar registros ou itens de dados dentre os milhões de registros de dados ou objetos em um arquivo. Para conseguir isso, a maioria dos sistemas usa uma das duas técnicas: hashing ou particionamento por intervalor sobre as chaves do objeto”.</w:t>
      </w:r>
    </w:p>
    <w:p w14:paraId="0346461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39FC36D7"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1BD09AB5"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fragmento de texto apresentado, assinale a alternativa correta que corresponde ao tipo de banco de dados NoSQL que possuem um modelo de dados simples, com base no acesso rápido pela chave ao valor associado a esta chave.</w:t>
      </w:r>
    </w:p>
    <w:p w14:paraId="2DEBDBB7" w14:textId="2CCBD438" w:rsidR="001333BB" w:rsidRDefault="001333BB" w:rsidP="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281"/>
        <w:gridCol w:w="7290"/>
      </w:tblGrid>
      <w:tr w:rsidR="001333BB" w:rsidRPr="001333BB" w14:paraId="347018D6" w14:textId="77777777" w:rsidTr="001333BB">
        <w:trPr>
          <w:gridAfter w:val="1"/>
        </w:trPr>
        <w:tc>
          <w:tcPr>
            <w:tcW w:w="480" w:type="dxa"/>
            <w:shd w:val="clear" w:color="auto" w:fill="F6F6F6"/>
            <w:tcMar>
              <w:top w:w="150" w:type="dxa"/>
              <w:left w:w="150" w:type="dxa"/>
              <w:bottom w:w="150" w:type="dxa"/>
              <w:right w:w="150" w:type="dxa"/>
            </w:tcMar>
            <w:hideMark/>
          </w:tcPr>
          <w:p w14:paraId="389602E8"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lastRenderedPageBreak/>
              <w:t>D</w:t>
            </w:r>
          </w:p>
        </w:tc>
        <w:tc>
          <w:tcPr>
            <w:tcW w:w="0" w:type="auto"/>
            <w:shd w:val="clear" w:color="auto" w:fill="FFFFFF"/>
            <w:tcMar>
              <w:top w:w="150" w:type="dxa"/>
              <w:left w:w="150" w:type="dxa"/>
              <w:bottom w:w="150" w:type="dxa"/>
              <w:right w:w="150" w:type="dxa"/>
            </w:tcMar>
            <w:hideMark/>
          </w:tcPr>
          <w:p w14:paraId="6DFA3FD7"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em colunas</w:t>
            </w:r>
          </w:p>
        </w:tc>
      </w:tr>
      <w:tr w:rsidR="001333BB" w:rsidRPr="001333BB" w14:paraId="2DA05B25" w14:textId="77777777" w:rsidTr="001333BB">
        <w:tc>
          <w:tcPr>
            <w:tcW w:w="480" w:type="dxa"/>
            <w:shd w:val="clear" w:color="auto" w:fill="4270A1"/>
            <w:tcMar>
              <w:top w:w="150" w:type="dxa"/>
              <w:left w:w="150" w:type="dxa"/>
              <w:bottom w:w="150" w:type="dxa"/>
              <w:right w:w="150" w:type="dxa"/>
            </w:tcMar>
            <w:hideMark/>
          </w:tcPr>
          <w:p w14:paraId="4B759BCA" w14:textId="1EF8F342"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3F6FA191">
                <v:shape id="_x0000_i1167" type="#_x0000_t75" style="width:18pt;height:15.7pt" o:ole="">
                  <v:imagedata r:id="rId4" o:title=""/>
                </v:shape>
                <w:control r:id="rId166" w:name="DefaultOcxName9" w:shapeid="_x0000_i1167"/>
              </w:object>
            </w:r>
          </w:p>
        </w:tc>
        <w:tc>
          <w:tcPr>
            <w:tcW w:w="480" w:type="dxa"/>
            <w:shd w:val="clear" w:color="auto" w:fill="F6F6F6"/>
            <w:tcMar>
              <w:top w:w="150" w:type="dxa"/>
              <w:left w:w="150" w:type="dxa"/>
              <w:bottom w:w="150" w:type="dxa"/>
              <w:right w:w="150" w:type="dxa"/>
            </w:tcMar>
            <w:hideMark/>
          </w:tcPr>
          <w:p w14:paraId="79E66A3F"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E</w:t>
            </w:r>
          </w:p>
        </w:tc>
        <w:tc>
          <w:tcPr>
            <w:tcW w:w="0" w:type="auto"/>
            <w:shd w:val="clear" w:color="auto" w:fill="FFFFFF"/>
            <w:tcMar>
              <w:top w:w="150" w:type="dxa"/>
              <w:left w:w="150" w:type="dxa"/>
              <w:bottom w:w="150" w:type="dxa"/>
              <w:right w:w="150" w:type="dxa"/>
            </w:tcMar>
            <w:hideMark/>
          </w:tcPr>
          <w:p w14:paraId="1786F93C" w14:textId="77777777" w:rsidR="001333BB" w:rsidRPr="001333BB" w:rsidRDefault="001333BB" w:rsidP="001333BB">
            <w:pPr>
              <w:spacing w:after="90" w:line="240" w:lineRule="auto"/>
              <w:jc w:val="both"/>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no armazenamento de chave-valor</w:t>
            </w:r>
          </w:p>
          <w:p w14:paraId="30144080"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13FB2FD7"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E.</w:t>
            </w:r>
            <w:r w:rsidRPr="001333BB">
              <w:rPr>
                <w:rFonts w:ascii="Open Sans" w:eastAsia="Times New Roman" w:hAnsi="Open Sans" w:cs="Open Sans"/>
                <w:color w:val="666666"/>
                <w:sz w:val="20"/>
                <w:szCs w:val="20"/>
                <w:lang w:eastAsia="pt-BR"/>
              </w:rPr>
              <w:br/>
            </w:r>
            <w:r w:rsidRPr="001333BB">
              <w:rPr>
                <w:rFonts w:ascii="Open Sans" w:eastAsia="Times New Roman" w:hAnsi="Open Sans" w:cs="Open Sans"/>
                <w:color w:val="666666"/>
                <w:sz w:val="20"/>
                <w:szCs w:val="20"/>
                <w:lang w:eastAsia="pt-BR"/>
              </w:rPr>
              <w:br/>
              <w:t>Os bancos de dados NoSQL baseados no armazenamento de chave-valor possuem um modelo de dados simples, com base no acesso rápido pela chave ao valor associado a esta chave. (Aula 1 – página 5).</w:t>
            </w:r>
          </w:p>
          <w:p w14:paraId="26670D92"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Nos bancos de dados baseados em grafos os dados são representados como gratos e os nós relacionados podem ser encontrados percorrendo suas arestas por meio de expressões de caminho. (Aula 1 – página 5).</w:t>
            </w:r>
          </w:p>
          <w:p w14:paraId="5A8051EF"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Os bancos de dados NoSQL que armazenam dados na forma de documentos usando formatos conhecidos como JSON (JavaScript Object Notation), são os bancos de dados NoSQL baseados em documentos. (Aula 1 – página 5)</w:t>
            </w:r>
          </w:p>
          <w:p w14:paraId="07D42B00"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C – Os bancos de dados NewSQL buscam promover a mesma melhoria de desempenho e escalabilidade dos sistemas NoSQL, porém, mantendo os benefícios dos bancos de dados relacionais, da linguagem SQL e das propriedades ACID. (Aula 6 – página 11).</w:t>
            </w:r>
          </w:p>
          <w:p w14:paraId="71824510"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Os bancos de dados NoSQL baseados em colunas particionam uma tabela por coluna em famílias de colunas em que cada família de colunas é armazenada em seus próprios arquivos. (Aula 1 – página 5).</w:t>
            </w:r>
          </w:p>
        </w:tc>
      </w:tr>
    </w:tbl>
    <w:p w14:paraId="2299203E" w14:textId="0352697F" w:rsidR="001333BB" w:rsidRDefault="001333BB" w:rsidP="001333BB"/>
    <w:p w14:paraId="545F962A"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3/10 - Banco de Dados NoSQL</w:t>
      </w:r>
    </w:p>
    <w:p w14:paraId="7210BB4C"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Considere o seguinte fragmento de texto:</w:t>
      </w:r>
    </w:p>
    <w:p w14:paraId="06EE3DFC"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7CCCAB4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“No DynamoDB, uma tabela é um conjunto de itens de dados, assim como uma tabela em um banco de dados relacional é um conjunto de filas. Cada tabela pode ter um número infinito de itens de dados”.</w:t>
      </w:r>
    </w:p>
    <w:p w14:paraId="52D30474"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45EAB30"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O que é um banco de dados chave-valor? AWS, c2020. Disponível em: &lt;https://aws.amazon.com/pt/nosql/key-value/&gt;. Acesso em: 22 de jul. 2020.</w:t>
      </w:r>
    </w:p>
    <w:p w14:paraId="3EDA0A2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o fragmento de texto sobre o DynamoDB apresentado, assinale a alternativa correta que corresponde aos dois campos que compõem a chave primária no DunamoDB.</w:t>
      </w:r>
    </w:p>
    <w:p w14:paraId="0BA5E4BD" w14:textId="4DC38EF2" w:rsidR="001333BB" w:rsidRDefault="001333BB" w:rsidP="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566"/>
        <w:gridCol w:w="7005"/>
      </w:tblGrid>
      <w:tr w:rsidR="001333BB" w:rsidRPr="001333BB" w14:paraId="70084D45" w14:textId="77777777" w:rsidTr="001333BB">
        <w:trPr>
          <w:gridAfter w:val="1"/>
        </w:trPr>
        <w:tc>
          <w:tcPr>
            <w:tcW w:w="480" w:type="dxa"/>
            <w:shd w:val="clear" w:color="auto" w:fill="F6F6F6"/>
            <w:tcMar>
              <w:top w:w="150" w:type="dxa"/>
              <w:left w:w="150" w:type="dxa"/>
              <w:bottom w:w="150" w:type="dxa"/>
              <w:right w:w="150" w:type="dxa"/>
            </w:tcMar>
            <w:hideMark/>
          </w:tcPr>
          <w:p w14:paraId="7FB0C430"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B</w:t>
            </w:r>
          </w:p>
        </w:tc>
        <w:tc>
          <w:tcPr>
            <w:tcW w:w="0" w:type="auto"/>
            <w:shd w:val="clear" w:color="auto" w:fill="FFFFFF"/>
            <w:tcMar>
              <w:top w:w="150" w:type="dxa"/>
              <w:left w:w="150" w:type="dxa"/>
              <w:bottom w:w="150" w:type="dxa"/>
              <w:right w:w="150" w:type="dxa"/>
            </w:tcMar>
            <w:hideMark/>
          </w:tcPr>
          <w:p w14:paraId="3B636AE3"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Chave de classificação e Chave estrangeira</w:t>
            </w:r>
          </w:p>
        </w:tc>
      </w:tr>
      <w:tr w:rsidR="001333BB" w:rsidRPr="001333BB" w14:paraId="45040594" w14:textId="77777777" w:rsidTr="001333BB">
        <w:tc>
          <w:tcPr>
            <w:tcW w:w="480" w:type="dxa"/>
            <w:shd w:val="clear" w:color="auto" w:fill="4270A1"/>
            <w:tcMar>
              <w:top w:w="150" w:type="dxa"/>
              <w:left w:w="150" w:type="dxa"/>
              <w:bottom w:w="150" w:type="dxa"/>
              <w:right w:w="150" w:type="dxa"/>
            </w:tcMar>
            <w:hideMark/>
          </w:tcPr>
          <w:p w14:paraId="098942DC" w14:textId="6CD0D7DD"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6C72804C">
                <v:shape id="_x0000_i1170" type="#_x0000_t75" style="width:18pt;height:15.7pt" o:ole="">
                  <v:imagedata r:id="rId4" o:title=""/>
                </v:shape>
                <w:control r:id="rId167" w:name="DefaultOcxName10" w:shapeid="_x0000_i1170"/>
              </w:object>
            </w:r>
          </w:p>
        </w:tc>
        <w:tc>
          <w:tcPr>
            <w:tcW w:w="480" w:type="dxa"/>
            <w:shd w:val="clear" w:color="auto" w:fill="F6F6F6"/>
            <w:tcMar>
              <w:top w:w="150" w:type="dxa"/>
              <w:left w:w="150" w:type="dxa"/>
              <w:bottom w:w="150" w:type="dxa"/>
              <w:right w:w="150" w:type="dxa"/>
            </w:tcMar>
            <w:hideMark/>
          </w:tcPr>
          <w:p w14:paraId="71D6AFE3"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5426799F"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Chave de partição e Chave de classificação</w:t>
            </w:r>
          </w:p>
          <w:p w14:paraId="6314A0CD"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t>Você acertou!</w:t>
            </w:r>
          </w:p>
          <w:p w14:paraId="2969C2B9"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Comentário: A alternativa correta é a letra C. A chave primária no DynamoDB é composta por dois campos, a chave de partição (p</w:t>
            </w:r>
            <w:r w:rsidRPr="001333BB">
              <w:rPr>
                <w:rFonts w:ascii="Open Sans" w:eastAsia="Times New Roman" w:hAnsi="Open Sans" w:cs="Open Sans"/>
                <w:i/>
                <w:iCs/>
                <w:color w:val="666666"/>
                <w:sz w:val="20"/>
                <w:szCs w:val="20"/>
                <w:lang w:eastAsia="pt-BR"/>
              </w:rPr>
              <w:t>artition key</w:t>
            </w:r>
            <w:r w:rsidRPr="001333BB">
              <w:rPr>
                <w:rFonts w:ascii="Open Sans" w:eastAsia="Times New Roman" w:hAnsi="Open Sans" w:cs="Open Sans"/>
                <w:color w:val="666666"/>
                <w:sz w:val="20"/>
                <w:szCs w:val="20"/>
                <w:lang w:eastAsia="pt-BR"/>
              </w:rPr>
              <w:t>) e, a chave de classificação (</w:t>
            </w:r>
            <w:r w:rsidRPr="001333BB">
              <w:rPr>
                <w:rFonts w:ascii="Open Sans" w:eastAsia="Times New Roman" w:hAnsi="Open Sans" w:cs="Open Sans"/>
                <w:i/>
                <w:iCs/>
                <w:color w:val="666666"/>
                <w:sz w:val="20"/>
                <w:szCs w:val="20"/>
                <w:lang w:eastAsia="pt-BR"/>
              </w:rPr>
              <w:t>sort key</w:t>
            </w:r>
            <w:r w:rsidRPr="001333BB">
              <w:rPr>
                <w:rFonts w:ascii="Open Sans" w:eastAsia="Times New Roman" w:hAnsi="Open Sans" w:cs="Open Sans"/>
                <w:color w:val="666666"/>
                <w:sz w:val="20"/>
                <w:szCs w:val="20"/>
                <w:lang w:eastAsia="pt-BR"/>
              </w:rPr>
              <w:t>). (Aula 2 – página 16).</w:t>
            </w:r>
          </w:p>
          <w:p w14:paraId="595FFC69"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Chave estrangeira não existe no DynamoDB. (Aula 2 – página 10).</w:t>
            </w:r>
          </w:p>
          <w:p w14:paraId="526333BE"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Chave estrangeira não existe no DynamoDB. (Aula 2 – página 10).</w:t>
            </w:r>
          </w:p>
          <w:p w14:paraId="42C4D392"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Chave primária é composta por outros dois campos e não por ela mesma (Aula 2 – página 16).</w:t>
            </w:r>
          </w:p>
          <w:p w14:paraId="13F54FD3"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Chave primária é composta por outros dois campos e não por ela mesma (Aula 2 – página 16).</w:t>
            </w:r>
          </w:p>
        </w:tc>
      </w:tr>
    </w:tbl>
    <w:p w14:paraId="624FB686" w14:textId="12FBCD00" w:rsidR="001333BB" w:rsidRDefault="001333BB" w:rsidP="001333BB"/>
    <w:p w14:paraId="54043AA2" w14:textId="77777777" w:rsidR="001333BB" w:rsidRPr="001333BB" w:rsidRDefault="001333BB" w:rsidP="001333BB">
      <w:pPr>
        <w:shd w:val="clear" w:color="auto" w:fill="FFFFFF"/>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4270A1"/>
          <w:sz w:val="27"/>
          <w:szCs w:val="27"/>
          <w:lang w:eastAsia="pt-BR"/>
        </w:rPr>
        <w:t>Questão 4/10 - Banco de Dados NoSQL</w:t>
      </w:r>
    </w:p>
    <w:p w14:paraId="414A2B46"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Atente para a seguinte afirmação:</w:t>
      </w:r>
    </w:p>
    <w:p w14:paraId="556AEEC6"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025713AD"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“Em muitas aplicações NoSQL, os arquivos podem ter muitos milhões de registros, e esses registros podem ser acessados simultaneamente por milhares de usuários. Portanto, não é prático armazenar o arquivo inteiro em um nó”.</w:t>
      </w:r>
    </w:p>
    <w:p w14:paraId="619A7CFB"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 </w:t>
      </w:r>
    </w:p>
    <w:p w14:paraId="7EB99EAC"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b/>
          <w:bCs/>
          <w:sz w:val="16"/>
          <w:szCs w:val="16"/>
          <w:vertAlign w:val="subscript"/>
          <w:lang w:eastAsia="pt-BR"/>
        </w:rPr>
        <w:t>Após esta avaliação</w:t>
      </w:r>
      <w:r w:rsidRPr="001333BB">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32091622" w14:textId="77777777" w:rsidR="001333BB" w:rsidRPr="001333BB" w:rsidRDefault="001333BB" w:rsidP="001333BB">
      <w:pPr>
        <w:spacing w:after="90" w:line="240" w:lineRule="auto"/>
        <w:jc w:val="both"/>
        <w:rPr>
          <w:rFonts w:ascii="Times New Roman" w:eastAsia="Times New Roman" w:hAnsi="Times New Roman" w:cs="Times New Roman"/>
          <w:sz w:val="24"/>
          <w:szCs w:val="24"/>
          <w:lang w:eastAsia="pt-BR"/>
        </w:rPr>
      </w:pPr>
      <w:r w:rsidRPr="001333BB">
        <w:rPr>
          <w:rFonts w:ascii="Times New Roman" w:eastAsia="Times New Roman" w:hAnsi="Times New Roman" w:cs="Times New Roman"/>
          <w:sz w:val="24"/>
          <w:szCs w:val="24"/>
          <w:lang w:eastAsia="pt-BR"/>
        </w:rPr>
        <w:t>De acordo com a informação apresentada, assinale a alternativa correta que corresponde ao tipo de banco de dados NoSQL em que os dados são representados nodos, podendo serem encontrados percorrendo suas arestas por meio de expressões de caminho.</w:t>
      </w:r>
    </w:p>
    <w:p w14:paraId="60F426C8" w14:textId="21A2F4B0" w:rsidR="001333BB" w:rsidRDefault="001333BB" w:rsidP="001333BB"/>
    <w:tbl>
      <w:tblPr>
        <w:tblW w:w="9231" w:type="dxa"/>
        <w:shd w:val="clear" w:color="auto" w:fill="FFFFFF"/>
        <w:tblCellMar>
          <w:top w:w="15" w:type="dxa"/>
          <w:left w:w="15" w:type="dxa"/>
          <w:bottom w:w="15" w:type="dxa"/>
          <w:right w:w="15" w:type="dxa"/>
        </w:tblCellMar>
        <w:tblLook w:val="04A0" w:firstRow="1" w:lastRow="0" w:firstColumn="1" w:lastColumn="0" w:noHBand="0" w:noVBand="1"/>
      </w:tblPr>
      <w:tblGrid>
        <w:gridCol w:w="1587"/>
        <w:gridCol w:w="448"/>
        <w:gridCol w:w="7196"/>
      </w:tblGrid>
      <w:tr w:rsidR="001333BB" w:rsidRPr="001333BB" w14:paraId="4AD8FB92" w14:textId="77777777" w:rsidTr="001333BB">
        <w:trPr>
          <w:gridAfter w:val="2"/>
          <w:wAfter w:w="960" w:type="dxa"/>
        </w:trPr>
        <w:tc>
          <w:tcPr>
            <w:tcW w:w="0" w:type="auto"/>
            <w:shd w:val="clear" w:color="auto" w:fill="FFFFFF"/>
            <w:tcMar>
              <w:top w:w="150" w:type="dxa"/>
              <w:left w:w="150" w:type="dxa"/>
              <w:bottom w:w="150" w:type="dxa"/>
              <w:right w:w="150" w:type="dxa"/>
            </w:tcMar>
            <w:hideMark/>
          </w:tcPr>
          <w:p w14:paraId="6AF16C69"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br/>
              <w:t>Bancos de dados NoSQL baseados em documentos</w:t>
            </w:r>
          </w:p>
        </w:tc>
      </w:tr>
      <w:tr w:rsidR="001333BB" w:rsidRPr="001333BB" w14:paraId="03F40631" w14:textId="77777777" w:rsidTr="001333BB">
        <w:tc>
          <w:tcPr>
            <w:tcW w:w="480" w:type="dxa"/>
            <w:shd w:val="clear" w:color="auto" w:fill="4270A1"/>
            <w:tcMar>
              <w:top w:w="150" w:type="dxa"/>
              <w:left w:w="150" w:type="dxa"/>
              <w:bottom w:w="150" w:type="dxa"/>
              <w:right w:w="150" w:type="dxa"/>
            </w:tcMar>
            <w:hideMark/>
          </w:tcPr>
          <w:p w14:paraId="0137DA99" w14:textId="707F589A" w:rsidR="001333BB" w:rsidRPr="001333BB" w:rsidRDefault="001333BB" w:rsidP="001333BB">
            <w:pPr>
              <w:spacing w:after="0" w:line="240" w:lineRule="auto"/>
              <w:jc w:val="center"/>
              <w:rPr>
                <w:rFonts w:ascii="Open Sans" w:eastAsia="Times New Roman" w:hAnsi="Open Sans" w:cs="Open Sans"/>
                <w:color w:val="666666"/>
                <w:lang w:eastAsia="pt-BR"/>
              </w:rPr>
            </w:pPr>
            <w:r w:rsidRPr="001333BB">
              <w:rPr>
                <w:rFonts w:ascii="Open Sans" w:eastAsia="Times New Roman" w:hAnsi="Open Sans" w:cs="Open Sans"/>
                <w:color w:val="666666"/>
              </w:rPr>
              <w:object w:dxaOrig="1440" w:dyaOrig="1440" w14:anchorId="25633B94">
                <v:shape id="_x0000_i1173" type="#_x0000_t75" style="width:18pt;height:15.7pt" o:ole="">
                  <v:imagedata r:id="rId4" o:title=""/>
                </v:shape>
                <w:control r:id="rId168" w:name="DefaultOcxName12" w:shapeid="_x0000_i1173"/>
              </w:object>
            </w:r>
          </w:p>
        </w:tc>
        <w:tc>
          <w:tcPr>
            <w:tcW w:w="480" w:type="dxa"/>
            <w:shd w:val="clear" w:color="auto" w:fill="F6F6F6"/>
            <w:tcMar>
              <w:top w:w="150" w:type="dxa"/>
              <w:left w:w="150" w:type="dxa"/>
              <w:bottom w:w="150" w:type="dxa"/>
              <w:right w:w="150" w:type="dxa"/>
            </w:tcMar>
            <w:hideMark/>
          </w:tcPr>
          <w:p w14:paraId="56C9C8CB" w14:textId="77777777" w:rsidR="001333BB" w:rsidRPr="001333BB" w:rsidRDefault="001333BB" w:rsidP="001333BB">
            <w:pPr>
              <w:spacing w:after="0" w:line="240" w:lineRule="auto"/>
              <w:jc w:val="center"/>
              <w:rPr>
                <w:rFonts w:ascii="Open Sans" w:eastAsia="Times New Roman" w:hAnsi="Open Sans" w:cs="Open Sans"/>
                <w:caps/>
                <w:color w:val="666666"/>
                <w:lang w:eastAsia="pt-BR"/>
              </w:rPr>
            </w:pPr>
            <w:r w:rsidRPr="001333BB">
              <w:rPr>
                <w:rFonts w:ascii="Open Sans" w:eastAsia="Times New Roman" w:hAnsi="Open Sans" w:cs="Open Sans"/>
                <w:caps/>
                <w:color w:val="666666"/>
                <w:lang w:eastAsia="pt-BR"/>
              </w:rPr>
              <w:t>C</w:t>
            </w:r>
          </w:p>
        </w:tc>
        <w:tc>
          <w:tcPr>
            <w:tcW w:w="0" w:type="auto"/>
            <w:shd w:val="clear" w:color="auto" w:fill="FFFFFF"/>
            <w:tcMar>
              <w:top w:w="150" w:type="dxa"/>
              <w:left w:w="150" w:type="dxa"/>
              <w:bottom w:w="150" w:type="dxa"/>
              <w:right w:w="150" w:type="dxa"/>
            </w:tcMar>
            <w:hideMark/>
          </w:tcPr>
          <w:p w14:paraId="1628E9D8" w14:textId="77777777" w:rsidR="001333BB" w:rsidRPr="001333BB" w:rsidRDefault="001333BB" w:rsidP="001333BB">
            <w:pPr>
              <w:spacing w:after="0" w:line="240" w:lineRule="auto"/>
              <w:rPr>
                <w:rFonts w:ascii="Open Sans" w:eastAsia="Times New Roman" w:hAnsi="Open Sans" w:cs="Open Sans"/>
                <w:color w:val="666666"/>
                <w:lang w:eastAsia="pt-BR"/>
              </w:rPr>
            </w:pPr>
            <w:r w:rsidRPr="001333BB">
              <w:rPr>
                <w:rFonts w:ascii="Open Sans" w:eastAsia="Times New Roman" w:hAnsi="Open Sans" w:cs="Open Sans"/>
                <w:color w:val="666666"/>
                <w:lang w:eastAsia="pt-BR"/>
              </w:rPr>
              <w:t>Bancos de dados NoSQL baseados em grafos</w:t>
            </w:r>
          </w:p>
          <w:p w14:paraId="3A9FB718" w14:textId="77777777" w:rsidR="001333BB" w:rsidRPr="001333BB" w:rsidRDefault="001333BB" w:rsidP="001333BB">
            <w:pPr>
              <w:shd w:val="clear" w:color="auto" w:fill="F5F5F5"/>
              <w:spacing w:after="90" w:line="240" w:lineRule="auto"/>
              <w:rPr>
                <w:rFonts w:ascii="Open Sans" w:eastAsia="Times New Roman" w:hAnsi="Open Sans" w:cs="Open Sans"/>
                <w:color w:val="666666"/>
                <w:sz w:val="20"/>
                <w:szCs w:val="20"/>
                <w:lang w:eastAsia="pt-BR"/>
              </w:rPr>
            </w:pPr>
            <w:r w:rsidRPr="001333BB">
              <w:rPr>
                <w:rFonts w:ascii="Open Sans" w:eastAsia="Times New Roman" w:hAnsi="Open Sans" w:cs="Open Sans"/>
                <w:b/>
                <w:bCs/>
                <w:color w:val="666666"/>
                <w:sz w:val="20"/>
                <w:szCs w:val="20"/>
                <w:lang w:eastAsia="pt-BR"/>
              </w:rPr>
              <w:lastRenderedPageBreak/>
              <w:t>Você acertou!</w:t>
            </w:r>
          </w:p>
          <w:p w14:paraId="1C3FF354"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 xml:space="preserve">Comentário: A alternativa correta é a letra C. Nos bancos de dados baseados em grafos os dados são representados como gratos e os nós relacionados podem ser encontrados percorrendo suas arestas por meio de expressões de caminho. (Aula 1 </w:t>
            </w:r>
            <w:proofErr w:type="gramStart"/>
            <w:r w:rsidRPr="001333BB">
              <w:rPr>
                <w:rFonts w:ascii="Open Sans" w:eastAsia="Times New Roman" w:hAnsi="Open Sans" w:cs="Open Sans"/>
                <w:color w:val="666666"/>
                <w:sz w:val="20"/>
                <w:szCs w:val="20"/>
                <w:lang w:eastAsia="pt-BR"/>
              </w:rPr>
              <w:t>–  página</w:t>
            </w:r>
            <w:proofErr w:type="gramEnd"/>
            <w:r w:rsidRPr="001333BB">
              <w:rPr>
                <w:rFonts w:ascii="Open Sans" w:eastAsia="Times New Roman" w:hAnsi="Open Sans" w:cs="Open Sans"/>
                <w:color w:val="666666"/>
                <w:sz w:val="20"/>
                <w:szCs w:val="20"/>
                <w:lang w:eastAsia="pt-BR"/>
              </w:rPr>
              <w:t xml:space="preserve"> 5).</w:t>
            </w:r>
          </w:p>
          <w:p w14:paraId="5C66AEA9"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A – Os bancos de dados NewSQL buscam promover a mesma melhoria de desempenho e escalabilidade dos sistemas NoSQL, porém, mantendo os benefícios dos bancos de dados relacionais, da linguagem SQL e das propriedades ACID. (Aula 6 – página 11).</w:t>
            </w:r>
          </w:p>
          <w:p w14:paraId="6A477EBB"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B – Os bancos de dados NoSQL que armazenam dados na forma de documentos usando formatos conhecidos como JSON (JavaScript Object Notation), são os bancos de dados NoSQL baseados em documentos. (Aula 1 – página 5).</w:t>
            </w:r>
          </w:p>
          <w:p w14:paraId="53D5B701" w14:textId="77777777" w:rsidR="001333BB" w:rsidRPr="001333BB" w:rsidRDefault="001333BB" w:rsidP="001333BB">
            <w:pPr>
              <w:shd w:val="clear" w:color="auto" w:fill="F5F5F5"/>
              <w:spacing w:after="90"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D – Os bancos de dados NoSQL baseados em colunas particionam uma tabela por coluna em famílias de colunas em que cada família de colunas é armazenada em seus próprios arquivos. (Aula 1 – página 5).</w:t>
            </w:r>
          </w:p>
          <w:p w14:paraId="48DA90DB" w14:textId="77777777" w:rsidR="001333BB" w:rsidRPr="001333BB" w:rsidRDefault="001333BB" w:rsidP="001333BB">
            <w:pPr>
              <w:shd w:val="clear" w:color="auto" w:fill="F5F5F5"/>
              <w:spacing w:line="240" w:lineRule="auto"/>
              <w:jc w:val="both"/>
              <w:rPr>
                <w:rFonts w:ascii="Open Sans" w:eastAsia="Times New Roman" w:hAnsi="Open Sans" w:cs="Open Sans"/>
                <w:color w:val="666666"/>
                <w:sz w:val="20"/>
                <w:szCs w:val="20"/>
                <w:lang w:eastAsia="pt-BR"/>
              </w:rPr>
            </w:pPr>
            <w:r w:rsidRPr="001333BB">
              <w:rPr>
                <w:rFonts w:ascii="Open Sans" w:eastAsia="Times New Roman" w:hAnsi="Open Sans" w:cs="Open Sans"/>
                <w:color w:val="666666"/>
                <w:sz w:val="20"/>
                <w:szCs w:val="20"/>
                <w:lang w:eastAsia="pt-BR"/>
              </w:rPr>
              <w:t>Alternativa E – Os bancos de dados NoSQL baseados no armazenamento de chave-valor possuem um modelo de dados simples, com base no acesso rápido pela chave ao valor associado a esta chave. (Aula 1 – página 5).</w:t>
            </w:r>
          </w:p>
        </w:tc>
      </w:tr>
    </w:tbl>
    <w:p w14:paraId="0391D1B8" w14:textId="244F5BDB" w:rsidR="001333BB" w:rsidRDefault="001333BB" w:rsidP="001333BB"/>
    <w:p w14:paraId="728EAA60"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5/10 - Banco de Dados NoSQL</w:t>
      </w:r>
    </w:p>
    <w:p w14:paraId="662B26F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Considere o seguinte extrato de texto:</w:t>
      </w:r>
    </w:p>
    <w:p w14:paraId="20821EB5"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3AE0C4D8"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“Outra categoria de sistemas NoSQL é conhecida como bancos de dados de grafos ou sistemas NoSQL orientadosa grafos. Os dados são representados como um grafo, que é uma coleção de vértices (nós) e arestas”.</w:t>
      </w:r>
    </w:p>
    <w:p w14:paraId="5BEC6A0F"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17ADA84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7C1C812E"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Considerando o extrato de texto apresentado, assinale a alternativa correta que corresponde à melhor aplicação dos bancos de dados NoSQL orientados a grafos.</w:t>
      </w:r>
    </w:p>
    <w:p w14:paraId="6C94AB0F"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2E8F65B1" w14:textId="77777777" w:rsidTr="00215329">
        <w:tc>
          <w:tcPr>
            <w:tcW w:w="480" w:type="dxa"/>
            <w:shd w:val="clear" w:color="auto" w:fill="4270A1"/>
            <w:tcMar>
              <w:top w:w="150" w:type="dxa"/>
              <w:left w:w="150" w:type="dxa"/>
              <w:bottom w:w="150" w:type="dxa"/>
              <w:right w:w="150" w:type="dxa"/>
            </w:tcMar>
            <w:hideMark/>
          </w:tcPr>
          <w:p w14:paraId="1E734747" w14:textId="7154F8F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F81D329">
                <v:shape id="_x0000_i1176" type="#_x0000_t75" style="width:18pt;height:15.7pt" o:ole="">
                  <v:imagedata r:id="rId4" o:title=""/>
                </v:shape>
                <w:control r:id="rId169" w:name="DefaultOcxName13" w:shapeid="_x0000_i1176"/>
              </w:object>
            </w:r>
          </w:p>
        </w:tc>
        <w:tc>
          <w:tcPr>
            <w:tcW w:w="480" w:type="dxa"/>
            <w:shd w:val="clear" w:color="auto" w:fill="F6F6F6"/>
            <w:tcMar>
              <w:top w:w="150" w:type="dxa"/>
              <w:left w:w="150" w:type="dxa"/>
              <w:bottom w:w="150" w:type="dxa"/>
              <w:right w:w="150" w:type="dxa"/>
            </w:tcMar>
            <w:hideMark/>
          </w:tcPr>
          <w:p w14:paraId="478226C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715FAFA"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Oferecem maior desempenho nas aplicações que precisam traçar os caminhos existentes nos relacionamentos entre os dados.</w:t>
            </w:r>
          </w:p>
          <w:p w14:paraId="514A377D"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273F9B1E"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A. De acordo com Marquesone (2017, p. 55), os bancos de dados orientados a grafos oferecem maior desempenho nas aplicações que precisam traçar os caminhos existentes nos relacionamentos entre os dados (Aula 5 – página 3).</w:t>
            </w:r>
          </w:p>
          <w:p w14:paraId="4E2E862B"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Conforme Shon (2014), os bancos de dados orientados a colunas são adequados para análise em lote de dados de logs, devido a sua otimização para leituras e varreduras sequenciais. (Aula 4 – página 19).</w:t>
            </w:r>
          </w:p>
          <w:p w14:paraId="69DE0945"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lastRenderedPageBreak/>
              <w:t>Alternativa C – Conforme Hurwitz (2016, p. 91), bancos de dados documentais são muito úteis quando é necessária a produção de muitos relatórios que precisam ser montados dinamicamente a partir de elementos que mudam com frequência. (Aula 3 – página 3).</w:t>
            </w:r>
          </w:p>
          <w:p w14:paraId="06167A41"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Os bancos de dados relacionais são aplicados onde no esquema é especificado o banco de dados, as tabelas e os relacionamentos entre essas tabelas através da definição das chaves primárias e chaves estrangeiras. (Aula 2 – página 9).</w:t>
            </w:r>
          </w:p>
          <w:p w14:paraId="275CCF74"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Conforme Marquesone (2017, p. 45), bancos de dados orientados a chave-valor são adequados para aplicações que realizam leituras frequentes, como por exemplo, um sistema de vendas online. (Aula 2 – página 3).</w:t>
            </w:r>
          </w:p>
        </w:tc>
      </w:tr>
    </w:tbl>
    <w:p w14:paraId="13839550" w14:textId="7844F62F" w:rsidR="00215329" w:rsidRDefault="00215329" w:rsidP="001333BB"/>
    <w:p w14:paraId="0A4E14E6"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6/10 - Banco de Dados NoSQL</w:t>
      </w:r>
    </w:p>
    <w:p w14:paraId="708469DC"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Leia o extrato de texto a seguir:</w:t>
      </w:r>
    </w:p>
    <w:p w14:paraId="22DE008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39C617C6"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“Geralmente, assume-se que, em muitas aplicações tradicionais (SQL), é importante garantir a consistência por meio das propriedades ACID. Por outro lado, em um armazenamento de dados distribuído NoSQL, um alto nível de consistência mais fraco costuma ser aceitável, sendo importante garantir as outras duas propriedades”.</w:t>
      </w:r>
    </w:p>
    <w:p w14:paraId="7F8AE8A2"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0F0B89AA"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48ACE725"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De acordo com o extrato de texto apresentado, assinale a alternativa correta que corresponde as duas propriedades do teorema CAP que permitem que as aplicações tenham consistência forte dos dados e tolerância a particionamento, permitindo resposta rápida às falhas.</w:t>
      </w:r>
    </w:p>
    <w:p w14:paraId="2C2C4C9C"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28082718" w14:textId="77777777" w:rsidTr="00215329">
        <w:tc>
          <w:tcPr>
            <w:tcW w:w="480" w:type="dxa"/>
            <w:shd w:val="clear" w:color="auto" w:fill="4270A1"/>
            <w:tcMar>
              <w:top w:w="150" w:type="dxa"/>
              <w:left w:w="150" w:type="dxa"/>
              <w:bottom w:w="150" w:type="dxa"/>
              <w:right w:w="150" w:type="dxa"/>
            </w:tcMar>
            <w:hideMark/>
          </w:tcPr>
          <w:p w14:paraId="3A83D22A" w14:textId="47DEF8D4"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9443FBD">
                <v:shape id="_x0000_i1179" type="#_x0000_t75" style="width:18pt;height:15.7pt" o:ole="">
                  <v:imagedata r:id="rId4" o:title=""/>
                </v:shape>
                <w:control r:id="rId170" w:name="DefaultOcxName14" w:shapeid="_x0000_i1179"/>
              </w:object>
            </w:r>
          </w:p>
        </w:tc>
        <w:tc>
          <w:tcPr>
            <w:tcW w:w="480" w:type="dxa"/>
            <w:shd w:val="clear" w:color="auto" w:fill="F6F6F6"/>
            <w:tcMar>
              <w:top w:w="150" w:type="dxa"/>
              <w:left w:w="150" w:type="dxa"/>
              <w:bottom w:w="150" w:type="dxa"/>
              <w:right w:w="150" w:type="dxa"/>
            </w:tcMar>
            <w:hideMark/>
          </w:tcPr>
          <w:p w14:paraId="6E2278C3"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B7FB31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Tolerância a partições</w:t>
            </w:r>
          </w:p>
          <w:p w14:paraId="2D05987A"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4AB7391E"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A. Consistência e tolerância a partições permite que as aplicações tenham consistência forte dos dados e tolerância a particionamento, permitindo resposta rápida às falhas. (Aula 1 – página 13)</w:t>
            </w:r>
          </w:p>
          <w:p w14:paraId="72170199"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Consistência e durabilidade são duas das quatro propriedades ACID dos bancos de dados relacionais. (Aula 1 – página 11).</w:t>
            </w:r>
          </w:p>
          <w:p w14:paraId="77A53248"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Atomicidade e durabilidade são duas das quatro propriedades ACID dos bancos de dados relacionais. (Aula 1 – página 11).</w:t>
            </w:r>
          </w:p>
          <w:p w14:paraId="1786DCFC"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p w14:paraId="2BD86785"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Disponibilidade e tolerância a partições é essencial para aplicações que precisam estar disponíveis todos os dias e em todos os horários, ou seja, jamais podem ficar offline. (Aula 1 – página 13).</w:t>
            </w:r>
          </w:p>
        </w:tc>
      </w:tr>
    </w:tbl>
    <w:p w14:paraId="08A550EE" w14:textId="0DF30CF1" w:rsidR="00215329" w:rsidRDefault="00215329" w:rsidP="001333BB"/>
    <w:p w14:paraId="054035A7"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7/10 - Banco de Dados NoSQL</w:t>
      </w:r>
    </w:p>
    <w:p w14:paraId="0B56EB9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Considere a seguinte informação:</w:t>
      </w:r>
    </w:p>
    <w:p w14:paraId="2097A704"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lastRenderedPageBreak/>
        <w:t> </w:t>
      </w:r>
    </w:p>
    <w:p w14:paraId="74EF04AA"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“Sistemas NoSQL têm sido categorizados em quatro categorias principais, com algumas categorias adicionais que compreendem outros tipos de sistemas”.</w:t>
      </w:r>
    </w:p>
    <w:p w14:paraId="1092E127"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6DD43E27"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De acordo com a informação apresentada, assinale a alternativa correta que corresponde ao tipo de banco de dados NoSQL que armazena dados na forma de documentos usando formatos conhecidos como JSON (JavaScript Object Notation).</w:t>
      </w:r>
    </w:p>
    <w:p w14:paraId="026145B9"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2780E390" w14:textId="77777777" w:rsidTr="00215329">
        <w:tc>
          <w:tcPr>
            <w:tcW w:w="660" w:type="dxa"/>
            <w:shd w:val="clear" w:color="auto" w:fill="F6F6F6"/>
            <w:tcMar>
              <w:top w:w="150" w:type="dxa"/>
              <w:left w:w="150" w:type="dxa"/>
              <w:bottom w:w="150" w:type="dxa"/>
              <w:right w:w="150" w:type="dxa"/>
            </w:tcMar>
            <w:hideMark/>
          </w:tcPr>
          <w:p w14:paraId="68BC7EE1" w14:textId="6027E7BF"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AF9041C">
                <v:shape id="_x0000_i1182" type="#_x0000_t75" style="width:18pt;height:15.7pt" o:ole="">
                  <v:imagedata r:id="rId6" o:title=""/>
                </v:shape>
                <w:control r:id="rId171" w:name="DefaultOcxName16" w:shapeid="_x0000_i1182"/>
              </w:object>
            </w:r>
          </w:p>
        </w:tc>
        <w:tc>
          <w:tcPr>
            <w:tcW w:w="480" w:type="dxa"/>
            <w:shd w:val="clear" w:color="auto" w:fill="F6F6F6"/>
            <w:tcMar>
              <w:top w:w="150" w:type="dxa"/>
              <w:left w:w="150" w:type="dxa"/>
              <w:bottom w:w="150" w:type="dxa"/>
              <w:right w:w="150" w:type="dxa"/>
            </w:tcMar>
            <w:hideMark/>
          </w:tcPr>
          <w:p w14:paraId="225C722E"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F952387" w14:textId="77777777" w:rsidR="00215329" w:rsidRPr="00215329" w:rsidRDefault="00215329" w:rsidP="00215329">
            <w:pPr>
              <w:spacing w:after="9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colunas</w:t>
            </w:r>
          </w:p>
        </w:tc>
      </w:tr>
      <w:tr w:rsidR="00215329" w:rsidRPr="00215329" w14:paraId="209768C0" w14:textId="77777777" w:rsidTr="00215329">
        <w:tc>
          <w:tcPr>
            <w:tcW w:w="660" w:type="dxa"/>
            <w:shd w:val="clear" w:color="auto" w:fill="4270A1"/>
            <w:tcMar>
              <w:top w:w="150" w:type="dxa"/>
              <w:left w:w="150" w:type="dxa"/>
              <w:bottom w:w="150" w:type="dxa"/>
              <w:right w:w="150" w:type="dxa"/>
            </w:tcMar>
            <w:hideMark/>
          </w:tcPr>
          <w:p w14:paraId="16A6C5E9" w14:textId="71C30794"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E1F63B0">
                <v:shape id="_x0000_i1185" type="#_x0000_t75" style="width:18pt;height:15.7pt" o:ole="">
                  <v:imagedata r:id="rId4" o:title=""/>
                </v:shape>
                <w:control r:id="rId172" w:name="DefaultOcxName15" w:shapeid="_x0000_i1185"/>
              </w:object>
            </w:r>
          </w:p>
        </w:tc>
        <w:tc>
          <w:tcPr>
            <w:tcW w:w="480" w:type="dxa"/>
            <w:shd w:val="clear" w:color="auto" w:fill="F6F6F6"/>
            <w:tcMar>
              <w:top w:w="150" w:type="dxa"/>
              <w:left w:w="150" w:type="dxa"/>
              <w:bottom w:w="150" w:type="dxa"/>
              <w:right w:w="150" w:type="dxa"/>
            </w:tcMar>
            <w:hideMark/>
          </w:tcPr>
          <w:p w14:paraId="170330C6"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072C716"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documentos</w:t>
            </w:r>
          </w:p>
          <w:p w14:paraId="7E4C88CE"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592943BD"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B.</w:t>
            </w:r>
            <w:r w:rsidRPr="00215329">
              <w:rPr>
                <w:rFonts w:ascii="Times New Roman" w:eastAsia="Times New Roman" w:hAnsi="Times New Roman" w:cs="Times New Roman"/>
                <w:lang w:eastAsia="pt-BR"/>
              </w:rPr>
              <w:br/>
            </w:r>
            <w:r w:rsidRPr="00215329">
              <w:rPr>
                <w:rFonts w:ascii="Times New Roman" w:eastAsia="Times New Roman" w:hAnsi="Times New Roman" w:cs="Times New Roman"/>
                <w:lang w:eastAsia="pt-BR"/>
              </w:rPr>
              <w:br/>
              <w:t>Os bancos de dados NoSQL que armazenam dados na forma de documentos usando formatos conhecidos como JSON (JavaScript Object Notation), são os bancos de dados NoSQL baseados em documentos. (Aula 1 – página 5)</w:t>
            </w:r>
          </w:p>
          <w:p w14:paraId="1F18A212"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Os bancos de dados NoSQL baseados em colunas particionam uma tabela por coluna em famílias de colunas [...] em que cada família de colunas é armazenada em seus próprios arquivos. (Aula 1 – página 5).</w:t>
            </w:r>
          </w:p>
          <w:p w14:paraId="0F0E6269"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Os bancos de dados NoSQL baseados no armazenamento de chave-valor possuem um modelo de dados simples, com base no acesso rápido pela chave ao valor associado a esta chave. (Aula 1 – página 5).</w:t>
            </w:r>
          </w:p>
          <w:p w14:paraId="35E20FC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Nos bancos de dados baseados em grafos os dados são representados como gratos e os nós relacionados podem ser encontrados percorrendo suas arestas por meio de expressões de caminho. (Aula 1 – página 5).</w:t>
            </w:r>
          </w:p>
          <w:p w14:paraId="3C839FD4"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NewSQL buscam promover a mesma melhoria de desempenho e escalabilidade dos sistemas NoSQL, porém, mantendo os benefícios dos bancos de dados relacionais, da linguagem SQL e das propriedades ACID. (Aula 6 – página 11).</w:t>
            </w:r>
          </w:p>
        </w:tc>
      </w:tr>
    </w:tbl>
    <w:p w14:paraId="1F60687E"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8/10 - Banco de Dados NoSQL</w:t>
      </w:r>
    </w:p>
    <w:p w14:paraId="509565DE"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Leia a passagem de texto a seguir:</w:t>
      </w:r>
    </w:p>
    <w:p w14:paraId="0E71C30D"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3D54958D"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“Os armazenamentos chave-valor se concentram no alto desempenho, disponibilidade e escalabilidade, armazenando dados em um sistema de armazenamento distribuído”.</w:t>
      </w:r>
    </w:p>
    <w:p w14:paraId="70FA152A"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450AEF62"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4F8E57A5"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Com base na passagem de texto destacada, assinale a alternativa correta que corresponde à melhor aplicação dos bancos de dados NoSQL orientados a chave-valor:</w:t>
      </w:r>
    </w:p>
    <w:p w14:paraId="22C53500"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7C47E29B" w14:textId="77777777" w:rsidTr="00215329">
        <w:tc>
          <w:tcPr>
            <w:tcW w:w="480" w:type="dxa"/>
            <w:shd w:val="clear" w:color="auto" w:fill="F6F6F6"/>
            <w:tcMar>
              <w:top w:w="150" w:type="dxa"/>
              <w:left w:w="150" w:type="dxa"/>
              <w:bottom w:w="150" w:type="dxa"/>
              <w:right w:w="150" w:type="dxa"/>
            </w:tcMar>
            <w:hideMark/>
          </w:tcPr>
          <w:p w14:paraId="028F1599" w14:textId="3029354D"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20D8ED2">
                <v:shape id="_x0000_i1188" type="#_x0000_t75" style="width:18pt;height:15.7pt" o:ole="">
                  <v:imagedata r:id="rId6" o:title=""/>
                </v:shape>
                <w:control r:id="rId173" w:name="DefaultOcxName18" w:shapeid="_x0000_i1188"/>
              </w:object>
            </w:r>
          </w:p>
        </w:tc>
        <w:tc>
          <w:tcPr>
            <w:tcW w:w="480" w:type="dxa"/>
            <w:shd w:val="clear" w:color="auto" w:fill="F6F6F6"/>
            <w:tcMar>
              <w:top w:w="150" w:type="dxa"/>
              <w:left w:w="150" w:type="dxa"/>
              <w:bottom w:w="150" w:type="dxa"/>
              <w:right w:w="150" w:type="dxa"/>
            </w:tcMar>
            <w:hideMark/>
          </w:tcPr>
          <w:p w14:paraId="463C44D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1296657"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é necessária a produção de muitos relatórios que precisam ser montados dinamicamente a partir de elementos que mudam com frequência.</w:t>
            </w:r>
          </w:p>
        </w:tc>
      </w:tr>
      <w:tr w:rsidR="00215329" w:rsidRPr="00215329" w14:paraId="00119795" w14:textId="77777777" w:rsidTr="00215329">
        <w:tc>
          <w:tcPr>
            <w:tcW w:w="480" w:type="dxa"/>
            <w:shd w:val="clear" w:color="auto" w:fill="F6F6F6"/>
            <w:tcMar>
              <w:top w:w="150" w:type="dxa"/>
              <w:left w:w="150" w:type="dxa"/>
              <w:bottom w:w="150" w:type="dxa"/>
              <w:right w:w="150" w:type="dxa"/>
            </w:tcMar>
            <w:hideMark/>
          </w:tcPr>
          <w:p w14:paraId="6CCD4DB1" w14:textId="5F9A9A9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7D2CDA0A">
                <v:shape id="_x0000_i1191" type="#_x0000_t75" style="width:18pt;height:15.7pt" o:ole="">
                  <v:imagedata r:id="rId6" o:title=""/>
                </v:shape>
                <w:control r:id="rId174" w:name="DefaultOcxName17" w:shapeid="_x0000_i1191"/>
              </w:object>
            </w:r>
          </w:p>
        </w:tc>
        <w:tc>
          <w:tcPr>
            <w:tcW w:w="480" w:type="dxa"/>
            <w:shd w:val="clear" w:color="auto" w:fill="F6F6F6"/>
            <w:tcMar>
              <w:top w:w="150" w:type="dxa"/>
              <w:left w:w="150" w:type="dxa"/>
              <w:bottom w:w="150" w:type="dxa"/>
              <w:right w:w="150" w:type="dxa"/>
            </w:tcMar>
            <w:hideMark/>
          </w:tcPr>
          <w:p w14:paraId="1B2A6308"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425FAC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Oferecem maior desempenho nas aplicações que precisam traçar os caminhos existentes nos relacionamentos entre os dados.</w:t>
            </w:r>
          </w:p>
        </w:tc>
      </w:tr>
      <w:tr w:rsidR="00215329" w:rsidRPr="00215329" w14:paraId="5BBC4442" w14:textId="77777777" w:rsidTr="00215329">
        <w:tc>
          <w:tcPr>
            <w:tcW w:w="480" w:type="dxa"/>
            <w:shd w:val="clear" w:color="auto" w:fill="4270A1"/>
            <w:tcMar>
              <w:top w:w="150" w:type="dxa"/>
              <w:left w:w="150" w:type="dxa"/>
              <w:bottom w:w="150" w:type="dxa"/>
              <w:right w:w="150" w:type="dxa"/>
            </w:tcMar>
            <w:hideMark/>
          </w:tcPr>
          <w:p w14:paraId="3DF0DDF6" w14:textId="64084632"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CB5A3F9">
                <v:shape id="_x0000_i1194" type="#_x0000_t75" style="width:18pt;height:15.7pt" o:ole="">
                  <v:imagedata r:id="rId4" o:title=""/>
                </v:shape>
                <w:control r:id="rId175" w:name="DefaultOcxName21" w:shapeid="_x0000_i1194"/>
              </w:object>
            </w:r>
          </w:p>
        </w:tc>
        <w:tc>
          <w:tcPr>
            <w:tcW w:w="480" w:type="dxa"/>
            <w:shd w:val="clear" w:color="auto" w:fill="F6F6F6"/>
            <w:tcMar>
              <w:top w:w="150" w:type="dxa"/>
              <w:left w:w="150" w:type="dxa"/>
              <w:bottom w:w="150" w:type="dxa"/>
              <w:right w:w="150" w:type="dxa"/>
            </w:tcMar>
            <w:hideMark/>
          </w:tcPr>
          <w:p w14:paraId="5C7FEE00"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2DA4FFD"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aplicações que realizam leituras frequentes, como por exemplo, um sistema de vendas online.</w:t>
            </w:r>
          </w:p>
          <w:p w14:paraId="7C3B7C84"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1124CB78"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C. Conforme Marquesone (2017, p. 45), bancos de dados orientados a chave-valor são adequados para aplicações que realizam leituras frequentes, como por exemplo, um sistema de vendas online. (Aula 2 – página 3).</w:t>
            </w:r>
          </w:p>
          <w:p w14:paraId="4B9E6348"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Conforme Hurwitz (2016, p. 91), bancos de dados documentais são muito úteis quando é necessária a produção de muitos relatórios que precisam ser montados dinamicamente a partir de elementos que mudam com frequência. (Aula 3 – página 3).</w:t>
            </w:r>
          </w:p>
          <w:p w14:paraId="16538CD6"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De acordo com Marquesone (2017, p. 55), os bancos de dados orientados a grafos oferecem maior desempenho nas aplicações que precisam traçar os caminhos existentes nos relacionamentos entre os dados (Aula 5 – página 3).</w:t>
            </w:r>
          </w:p>
          <w:p w14:paraId="1E4EB2C1"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Conforme Shon (2014), os bancos de dados orientados a colunas são adequados para análise em lote de dados de logs, devido a sua otimização para leituras e varreduras sequenciais. (Aula 4 – página 19).</w:t>
            </w:r>
          </w:p>
          <w:p w14:paraId="4C2C54C1"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relacionais são aplicados onde no esquema é especificado o banco de dados, as tabelas e os relacionamentos entre essas tabelas através da definição das chaves primárias e chaves estrangeiras. (Aula 2 – página 9).</w:t>
            </w:r>
          </w:p>
        </w:tc>
      </w:tr>
    </w:tbl>
    <w:p w14:paraId="404435B8" w14:textId="6B39F3F0" w:rsidR="00215329" w:rsidRDefault="00215329" w:rsidP="001333BB"/>
    <w:p w14:paraId="4EEE55C8"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9/10 - Banco de Dados NoSQL</w:t>
      </w:r>
    </w:p>
    <w:p w14:paraId="285DBCA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Considere o seguinte extrato de texto:</w:t>
      </w:r>
    </w:p>
    <w:p w14:paraId="2F1A9108"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293AB54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 AWS Serverless Application Repository é um repositório gerenciado para aplicativos sem servidor. Ele permite que equipes, organizações e desenvolvedores individuais armazenem e reutilizem aplicativos e montem e implantem com facilidade arquiteturas sem servidor de novas maneiras eficientes”.</w:t>
      </w:r>
      <w:r w:rsidRPr="00215329">
        <w:rPr>
          <w:rFonts w:ascii="Times New Roman" w:eastAsia="Times New Roman" w:hAnsi="Times New Roman" w:cs="Times New Roman"/>
          <w:sz w:val="24"/>
          <w:szCs w:val="24"/>
          <w:lang w:eastAsia="pt-BR"/>
        </w:rPr>
        <w:br/>
      </w:r>
    </w:p>
    <w:p w14:paraId="4C482DD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xml:space="preserve">, caso queira ler o texto integralmente, ele está disponível em: AWS Serverless Application Repository: Descubra, implante e publique aplicativos sem servidor. AWS, c2020. Disponível em: &lt;https://aws.amazon.com/pt/serverless/serverlessrepo/&gt;. Acesso em: 21 de jul. </w:t>
      </w:r>
      <w:proofErr w:type="gramStart"/>
      <w:r w:rsidRPr="00215329">
        <w:rPr>
          <w:rFonts w:ascii="Times New Roman" w:eastAsia="Times New Roman" w:hAnsi="Times New Roman" w:cs="Times New Roman"/>
          <w:sz w:val="16"/>
          <w:szCs w:val="16"/>
          <w:vertAlign w:val="subscript"/>
          <w:lang w:eastAsia="pt-BR"/>
        </w:rPr>
        <w:t>2020..</w:t>
      </w:r>
      <w:proofErr w:type="gramEnd"/>
    </w:p>
    <w:p w14:paraId="08129567"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Considerando o extrato de texto apresentado, assinale a alternativa correta que corresponde ao tipo de banco de dados NoSQL que do DynamoDB pertence.</w:t>
      </w:r>
    </w:p>
    <w:p w14:paraId="4BFA482A"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39E6D3C3" w14:textId="77777777" w:rsidTr="00215329">
        <w:tc>
          <w:tcPr>
            <w:tcW w:w="480" w:type="dxa"/>
            <w:shd w:val="clear" w:color="auto" w:fill="F6F6F6"/>
            <w:tcMar>
              <w:top w:w="150" w:type="dxa"/>
              <w:left w:w="150" w:type="dxa"/>
              <w:bottom w:w="150" w:type="dxa"/>
              <w:right w:w="150" w:type="dxa"/>
            </w:tcMar>
            <w:hideMark/>
          </w:tcPr>
          <w:p w14:paraId="5BAF527E" w14:textId="068F6D4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C960D8F">
                <v:shape id="_x0000_i1197" type="#_x0000_t75" style="width:18pt;height:15.7pt" o:ole="">
                  <v:imagedata r:id="rId6" o:title=""/>
                </v:shape>
                <w:control r:id="rId176" w:name="DefaultOcxName20" w:shapeid="_x0000_i1197"/>
              </w:object>
            </w:r>
          </w:p>
        </w:tc>
        <w:tc>
          <w:tcPr>
            <w:tcW w:w="480" w:type="dxa"/>
            <w:shd w:val="clear" w:color="auto" w:fill="F6F6F6"/>
            <w:tcMar>
              <w:top w:w="150" w:type="dxa"/>
              <w:left w:w="150" w:type="dxa"/>
              <w:bottom w:w="150" w:type="dxa"/>
              <w:right w:w="150" w:type="dxa"/>
            </w:tcMar>
            <w:hideMark/>
          </w:tcPr>
          <w:p w14:paraId="6FFC807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4D852A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 de dados NoSQL orientado a documentos e orientado a grafos.</w:t>
            </w:r>
          </w:p>
        </w:tc>
      </w:tr>
      <w:tr w:rsidR="00215329" w:rsidRPr="00215329" w14:paraId="28A5B14A" w14:textId="77777777" w:rsidTr="00215329">
        <w:tc>
          <w:tcPr>
            <w:tcW w:w="480" w:type="dxa"/>
            <w:shd w:val="clear" w:color="auto" w:fill="F6F6F6"/>
            <w:tcMar>
              <w:top w:w="150" w:type="dxa"/>
              <w:left w:w="150" w:type="dxa"/>
              <w:bottom w:w="150" w:type="dxa"/>
              <w:right w:w="150" w:type="dxa"/>
            </w:tcMar>
            <w:hideMark/>
          </w:tcPr>
          <w:p w14:paraId="6756C18B" w14:textId="5FCFAAD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0392FB8C">
                <v:shape id="_x0000_i1200" type="#_x0000_t75" style="width:18pt;height:15.7pt" o:ole="">
                  <v:imagedata r:id="rId6" o:title=""/>
                </v:shape>
                <w:control r:id="rId177" w:name="DefaultOcxName19" w:shapeid="_x0000_i1200"/>
              </w:object>
            </w:r>
          </w:p>
        </w:tc>
        <w:tc>
          <w:tcPr>
            <w:tcW w:w="480" w:type="dxa"/>
            <w:shd w:val="clear" w:color="auto" w:fill="F6F6F6"/>
            <w:tcMar>
              <w:top w:w="150" w:type="dxa"/>
              <w:left w:w="150" w:type="dxa"/>
              <w:bottom w:w="150" w:type="dxa"/>
              <w:right w:w="150" w:type="dxa"/>
            </w:tcMar>
            <w:hideMark/>
          </w:tcPr>
          <w:p w14:paraId="064BEC4F"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9B53B03"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 de dados NoSQL orientado a grafos e orientado a colunas.</w:t>
            </w:r>
          </w:p>
        </w:tc>
      </w:tr>
      <w:tr w:rsidR="00215329" w:rsidRPr="00215329" w14:paraId="55237CC2" w14:textId="77777777" w:rsidTr="00215329">
        <w:tc>
          <w:tcPr>
            <w:tcW w:w="480" w:type="dxa"/>
            <w:shd w:val="clear" w:color="auto" w:fill="4270A1"/>
            <w:tcMar>
              <w:top w:w="150" w:type="dxa"/>
              <w:left w:w="150" w:type="dxa"/>
              <w:bottom w:w="150" w:type="dxa"/>
              <w:right w:w="150" w:type="dxa"/>
            </w:tcMar>
            <w:hideMark/>
          </w:tcPr>
          <w:p w14:paraId="778F3D7E" w14:textId="300C01D8"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8C8E01C">
                <v:shape id="_x0000_i1203" type="#_x0000_t75" style="width:18pt;height:15.7pt" o:ole="">
                  <v:imagedata r:id="rId4" o:title=""/>
                </v:shape>
                <w:control r:id="rId178" w:name="DefaultOcxName22" w:shapeid="_x0000_i1203"/>
              </w:object>
            </w:r>
          </w:p>
        </w:tc>
        <w:tc>
          <w:tcPr>
            <w:tcW w:w="480" w:type="dxa"/>
            <w:shd w:val="clear" w:color="auto" w:fill="F6F6F6"/>
            <w:tcMar>
              <w:top w:w="150" w:type="dxa"/>
              <w:left w:w="150" w:type="dxa"/>
              <w:bottom w:w="150" w:type="dxa"/>
              <w:right w:w="150" w:type="dxa"/>
            </w:tcMar>
            <w:hideMark/>
          </w:tcPr>
          <w:p w14:paraId="4D37144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5115A8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 de dados NoSQL orientado a chave-valor e orientado a documentos.</w:t>
            </w:r>
          </w:p>
          <w:p w14:paraId="15CAE77B"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241F0585"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C. Em relação as suas características, o DynamoDB suporta estrutura de dados chave-valor e documentos. (Aula 2 – página 7).</w:t>
            </w:r>
          </w:p>
        </w:tc>
      </w:tr>
      <w:tr w:rsidR="00215329" w:rsidRPr="00215329" w14:paraId="1DE49782" w14:textId="77777777" w:rsidTr="00215329">
        <w:tc>
          <w:tcPr>
            <w:tcW w:w="480" w:type="dxa"/>
            <w:shd w:val="clear" w:color="auto" w:fill="F6F6F6"/>
            <w:tcMar>
              <w:top w:w="150" w:type="dxa"/>
              <w:left w:w="150" w:type="dxa"/>
              <w:bottom w:w="150" w:type="dxa"/>
              <w:right w:w="150" w:type="dxa"/>
            </w:tcMar>
            <w:hideMark/>
          </w:tcPr>
          <w:p w14:paraId="4D75F638" w14:textId="59DD0DCF"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0D4A5922">
                <v:shape id="_x0000_i1206" type="#_x0000_t75" style="width:18pt;height:15.7pt" o:ole="">
                  <v:imagedata r:id="rId6" o:title=""/>
                </v:shape>
                <w:control r:id="rId179" w:name="DefaultOcxName31" w:shapeid="_x0000_i1206"/>
              </w:object>
            </w:r>
          </w:p>
        </w:tc>
        <w:tc>
          <w:tcPr>
            <w:tcW w:w="480" w:type="dxa"/>
            <w:shd w:val="clear" w:color="auto" w:fill="F6F6F6"/>
            <w:tcMar>
              <w:top w:w="150" w:type="dxa"/>
              <w:left w:w="150" w:type="dxa"/>
              <w:bottom w:w="150" w:type="dxa"/>
              <w:right w:w="150" w:type="dxa"/>
            </w:tcMar>
            <w:hideMark/>
          </w:tcPr>
          <w:p w14:paraId="417390B8"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983BC89"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 de dados NoSQL orientado a colunas e relacional.</w:t>
            </w:r>
          </w:p>
        </w:tc>
      </w:tr>
      <w:tr w:rsidR="00215329" w:rsidRPr="00215329" w14:paraId="0807A135" w14:textId="77777777" w:rsidTr="00215329">
        <w:tc>
          <w:tcPr>
            <w:tcW w:w="480" w:type="dxa"/>
            <w:shd w:val="clear" w:color="auto" w:fill="F6F6F6"/>
            <w:tcMar>
              <w:top w:w="150" w:type="dxa"/>
              <w:left w:w="150" w:type="dxa"/>
              <w:bottom w:w="150" w:type="dxa"/>
              <w:right w:w="150" w:type="dxa"/>
            </w:tcMar>
            <w:hideMark/>
          </w:tcPr>
          <w:p w14:paraId="6595117E" w14:textId="67F52E16"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84A2159">
                <v:shape id="_x0000_i1209" type="#_x0000_t75" style="width:18pt;height:15.7pt" o:ole="">
                  <v:imagedata r:id="rId6" o:title=""/>
                </v:shape>
                <w:control r:id="rId180" w:name="DefaultOcxName41" w:shapeid="_x0000_i1209"/>
              </w:object>
            </w:r>
          </w:p>
        </w:tc>
        <w:tc>
          <w:tcPr>
            <w:tcW w:w="480" w:type="dxa"/>
            <w:shd w:val="clear" w:color="auto" w:fill="F6F6F6"/>
            <w:tcMar>
              <w:top w:w="150" w:type="dxa"/>
              <w:left w:w="150" w:type="dxa"/>
              <w:bottom w:w="150" w:type="dxa"/>
              <w:right w:w="150" w:type="dxa"/>
            </w:tcMar>
            <w:hideMark/>
          </w:tcPr>
          <w:p w14:paraId="22CD029D"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DEA13D5"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 de dados relacional e orientado a chave-valor.</w:t>
            </w:r>
          </w:p>
        </w:tc>
      </w:tr>
    </w:tbl>
    <w:p w14:paraId="29501E9F" w14:textId="49EF2437" w:rsidR="00215329" w:rsidRDefault="00215329" w:rsidP="001333BB"/>
    <w:p w14:paraId="46A2F615" w14:textId="77777777" w:rsidR="00215329" w:rsidRPr="00215329" w:rsidRDefault="00215329" w:rsidP="00215329">
      <w:pPr>
        <w:shd w:val="clear" w:color="auto" w:fill="FFFFFF"/>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10/10 - Banco de Dados NoSQL</w:t>
      </w:r>
    </w:p>
    <w:p w14:paraId="74C76B8D"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Leia o seguinte fragmento de texto:</w:t>
      </w:r>
    </w:p>
    <w:p w14:paraId="2175FDF4"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469C4BB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“Alguns sistemas NoSQL fornecem armazenamento de múltiplas versões dos itens de dados, com os rótulos de tempo de quando foi criada a versão dos dados”.</w:t>
      </w:r>
    </w:p>
    <w:p w14:paraId="751074CD"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 </w:t>
      </w:r>
    </w:p>
    <w:p w14:paraId="135DE2D2"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b/>
          <w:bCs/>
          <w:sz w:val="16"/>
          <w:szCs w:val="16"/>
          <w:vertAlign w:val="subscript"/>
          <w:lang w:eastAsia="pt-BR"/>
        </w:rPr>
        <w:t>Após esta avaliação</w:t>
      </w:r>
      <w:r w:rsidRPr="00215329">
        <w:rPr>
          <w:rFonts w:ascii="Times New Roman" w:eastAsia="Times New Roman" w:hAnsi="Times New Roman" w:cs="Times New Roman"/>
          <w:sz w:val="16"/>
          <w:szCs w:val="16"/>
          <w:vertAlign w:val="subscript"/>
          <w:lang w:eastAsia="pt-BR"/>
        </w:rPr>
        <w:t>, caso queira ler o texto integralmente, ele está disponível em: ELMASRI, N. Sistemas de banco de dados. 7ª ed. São Paulo: Pearson, 2018.</w:t>
      </w:r>
    </w:p>
    <w:p w14:paraId="13D35FFE"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Considerando o fragmento de texto apresentado, assinale a alternativa correta que corresponde ao tipo de banco de dados NoSQL que particiona uma tabela por coluna em famílias de colunas em que cada família de colunas é armazenada em seus próprios arquivos.</w:t>
      </w:r>
    </w:p>
    <w:p w14:paraId="2F16549D" w14:textId="77777777" w:rsidR="00215329" w:rsidRPr="00215329" w:rsidRDefault="00215329" w:rsidP="00215329">
      <w:pPr>
        <w:shd w:val="clear" w:color="auto" w:fill="FFFFFF"/>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68259E29" w14:textId="77777777" w:rsidTr="00215329">
        <w:tc>
          <w:tcPr>
            <w:tcW w:w="480" w:type="dxa"/>
            <w:shd w:val="clear" w:color="auto" w:fill="4270A1"/>
            <w:tcMar>
              <w:top w:w="150" w:type="dxa"/>
              <w:left w:w="150" w:type="dxa"/>
              <w:bottom w:w="150" w:type="dxa"/>
              <w:right w:w="150" w:type="dxa"/>
            </w:tcMar>
            <w:hideMark/>
          </w:tcPr>
          <w:p w14:paraId="06B8CD80" w14:textId="019F2E42"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05311298">
                <v:shape id="_x0000_i1212" type="#_x0000_t75" style="width:18pt;height:15.7pt" o:ole="">
                  <v:imagedata r:id="rId4" o:title=""/>
                </v:shape>
                <w:control r:id="rId181" w:name="DefaultOcxName23" w:shapeid="_x0000_i1212"/>
              </w:object>
            </w:r>
          </w:p>
        </w:tc>
        <w:tc>
          <w:tcPr>
            <w:tcW w:w="480" w:type="dxa"/>
            <w:shd w:val="clear" w:color="auto" w:fill="F6F6F6"/>
            <w:tcMar>
              <w:top w:w="150" w:type="dxa"/>
              <w:left w:w="150" w:type="dxa"/>
              <w:bottom w:w="150" w:type="dxa"/>
              <w:right w:w="150" w:type="dxa"/>
            </w:tcMar>
            <w:hideMark/>
          </w:tcPr>
          <w:p w14:paraId="7AB05F65"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B4892DC"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colunas</w:t>
            </w:r>
          </w:p>
          <w:p w14:paraId="0A36F4CA"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7959AE50"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A. Os bancos de dados NoSQL baseados em colunas particionam uma tabela por coluna em famílias de colunas em que cada família de colunas é armazenada em seus próprios arquivos. (Aula 1 – página 5).</w:t>
            </w:r>
          </w:p>
          <w:p w14:paraId="0081377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Os bancos de dados NoSQL que armazenam dados na forma de documentos usando formatos conhecidos como JSON (JavaScript Object Notation), são os bancos de dados NoSQL baseados em documentos. (Aula 1 – página 5)</w:t>
            </w:r>
          </w:p>
          <w:p w14:paraId="7839823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Os bancos de dados NewSQL buscam promover a mesma melhoria de desempenho e escalabilidade dos sistemas NoSQL, porém, mantendo os benefícios dos bancos de dados relacionais, da linguagem SQL e das propriedades ACID. (Aula 6 – página 11).</w:t>
            </w:r>
          </w:p>
          <w:p w14:paraId="51450B03"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Nos bancos de dados baseados em grafos os dados são representados como gratos e os nós relacionados podem ser encontrados percorrendo suas arestas por meio de expressões de caminho. (Aula 1 – página 5).</w:t>
            </w:r>
          </w:p>
          <w:p w14:paraId="60C45CB6"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NoSQL baseados no armazenamento de chave-valor possuem um modelo de dados simples, com base no acesso rápido pela chave ao valor associado a esta chave. (Aula 1 – página 5).</w:t>
            </w:r>
          </w:p>
        </w:tc>
      </w:tr>
    </w:tbl>
    <w:p w14:paraId="764D1E68" w14:textId="0E91B261" w:rsidR="00215329" w:rsidRDefault="00215329" w:rsidP="001333BB"/>
    <w:p w14:paraId="353A0234"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1/10 - Banco de Dados NoSQL</w:t>
      </w:r>
    </w:p>
    <w:p w14:paraId="0D7361B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Considere a seguinte informação:</w:t>
      </w:r>
    </w:p>
    <w:p w14:paraId="1E78F86F"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21DF8854"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“Sistemas NoSQL têm sido categorizados em quatro categorias principais, com algumas categorias adicionais que compreendem outros tipos de sistemas”.</w:t>
      </w:r>
    </w:p>
    <w:p w14:paraId="177DB55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4CA38920"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lastRenderedPageBreak/>
        <w:t>De acordo com a informação apresentada, assinale a alternativa correta que corresponde ao tipo de banco de dados NoSQL que armazena dados na forma de documentos usando formatos conhecidos como JSON (JavaScript Object Notation).</w:t>
      </w:r>
    </w:p>
    <w:p w14:paraId="38D07062"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1B539101" w14:textId="77777777" w:rsidTr="00215329">
        <w:tc>
          <w:tcPr>
            <w:tcW w:w="480" w:type="dxa"/>
            <w:shd w:val="clear" w:color="auto" w:fill="F6F6F6"/>
            <w:tcMar>
              <w:top w:w="150" w:type="dxa"/>
              <w:left w:w="150" w:type="dxa"/>
              <w:bottom w:w="150" w:type="dxa"/>
              <w:right w:w="150" w:type="dxa"/>
            </w:tcMar>
            <w:hideMark/>
          </w:tcPr>
          <w:p w14:paraId="2F743EB0" w14:textId="6FD46FA5"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BB7CD7D">
                <v:shape id="_x0000_i1215" type="#_x0000_t75" style="width:18pt;height:15.7pt" o:ole="">
                  <v:imagedata r:id="rId6" o:title=""/>
                </v:shape>
                <w:control r:id="rId182" w:name="DefaultOcxName50" w:shapeid="_x0000_i1215"/>
              </w:object>
            </w:r>
          </w:p>
        </w:tc>
        <w:tc>
          <w:tcPr>
            <w:tcW w:w="480" w:type="dxa"/>
            <w:shd w:val="clear" w:color="auto" w:fill="F6F6F6"/>
            <w:tcMar>
              <w:top w:w="150" w:type="dxa"/>
              <w:left w:w="150" w:type="dxa"/>
              <w:bottom w:w="150" w:type="dxa"/>
              <w:right w:w="150" w:type="dxa"/>
            </w:tcMar>
            <w:hideMark/>
          </w:tcPr>
          <w:p w14:paraId="1995ACA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E0E07F2" w14:textId="77777777" w:rsidR="00215329" w:rsidRPr="00215329" w:rsidRDefault="00215329" w:rsidP="00215329">
            <w:pPr>
              <w:spacing w:after="9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colunas</w:t>
            </w:r>
          </w:p>
        </w:tc>
      </w:tr>
      <w:tr w:rsidR="00215329" w:rsidRPr="00215329" w14:paraId="1855706A" w14:textId="77777777" w:rsidTr="00215329">
        <w:tc>
          <w:tcPr>
            <w:tcW w:w="480" w:type="dxa"/>
            <w:shd w:val="clear" w:color="auto" w:fill="4270A1"/>
            <w:tcMar>
              <w:top w:w="150" w:type="dxa"/>
              <w:left w:w="150" w:type="dxa"/>
              <w:bottom w:w="150" w:type="dxa"/>
              <w:right w:w="150" w:type="dxa"/>
            </w:tcMar>
            <w:hideMark/>
          </w:tcPr>
          <w:p w14:paraId="6FEE8EC7" w14:textId="20B0D797"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553209B">
                <v:shape id="_x0000_i1218" type="#_x0000_t75" style="width:18pt;height:15.7pt" o:ole="">
                  <v:imagedata r:id="rId6" o:title=""/>
                </v:shape>
                <w:control r:id="rId183" w:name="DefaultOcxName110" w:shapeid="_x0000_i1218"/>
              </w:object>
            </w:r>
          </w:p>
        </w:tc>
        <w:tc>
          <w:tcPr>
            <w:tcW w:w="480" w:type="dxa"/>
            <w:shd w:val="clear" w:color="auto" w:fill="F6F6F6"/>
            <w:tcMar>
              <w:top w:w="150" w:type="dxa"/>
              <w:left w:w="150" w:type="dxa"/>
              <w:bottom w:w="150" w:type="dxa"/>
              <w:right w:w="150" w:type="dxa"/>
            </w:tcMar>
            <w:hideMark/>
          </w:tcPr>
          <w:p w14:paraId="2DE86A12"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839FF1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documentos</w:t>
            </w:r>
          </w:p>
          <w:p w14:paraId="73FC0B4A"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B.</w:t>
            </w:r>
            <w:r w:rsidRPr="00215329">
              <w:rPr>
                <w:rFonts w:ascii="Times New Roman" w:eastAsia="Times New Roman" w:hAnsi="Times New Roman" w:cs="Times New Roman"/>
                <w:lang w:eastAsia="pt-BR"/>
              </w:rPr>
              <w:br/>
            </w:r>
            <w:r w:rsidRPr="00215329">
              <w:rPr>
                <w:rFonts w:ascii="Times New Roman" w:eastAsia="Times New Roman" w:hAnsi="Times New Roman" w:cs="Times New Roman"/>
                <w:lang w:eastAsia="pt-BR"/>
              </w:rPr>
              <w:br/>
              <w:t>Os bancos de dados NoSQL que armazenam dados na forma de documentos usando formatos conhecidos como JSON (JavaScript Object Notation), são os bancos de dados NoSQL baseados em documentos. (Aula 1 – página 5)</w:t>
            </w:r>
          </w:p>
          <w:p w14:paraId="274A125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Os bancos de dados NoSQL baseados em colunas particionam uma tabela por coluna em famílias de colunas [...] em que cada família de colunas é armazenada em seus próprios arquivos. (Aula 1 – página 5).</w:t>
            </w:r>
          </w:p>
          <w:p w14:paraId="5FAE623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Os bancos de dados NoSQL baseados no armazenamento de chave-valor possuem um modelo de dados simples, com base no acesso rápido pela chave ao valor associado a esta chave. (Aula 1 – página 5).</w:t>
            </w:r>
          </w:p>
          <w:p w14:paraId="3FFA537C"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Nos bancos de dados baseados em grafos os dados são representados como gratos e os nós relacionados podem ser encontrados percorrendo suas arestas por meio de expressões de caminho. (Aula 1 – página 5).</w:t>
            </w:r>
          </w:p>
          <w:p w14:paraId="016199C9"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NewSQL buscam promover a mesma melhoria de desempenho e escalabilidade dos sistemas NoSQL, porém, mantendo os benefícios dos bancos de dados relacionais, da linguagem SQL e das propriedades ACID. (Aula 6 – página 11).</w:t>
            </w:r>
          </w:p>
        </w:tc>
      </w:tr>
      <w:tr w:rsidR="00215329" w:rsidRPr="00215329" w14:paraId="260E819F" w14:textId="77777777" w:rsidTr="00215329">
        <w:tc>
          <w:tcPr>
            <w:tcW w:w="480" w:type="dxa"/>
            <w:shd w:val="clear" w:color="auto" w:fill="F6F6F6"/>
            <w:tcMar>
              <w:top w:w="150" w:type="dxa"/>
              <w:left w:w="150" w:type="dxa"/>
              <w:bottom w:w="150" w:type="dxa"/>
              <w:right w:w="150" w:type="dxa"/>
            </w:tcMar>
            <w:hideMark/>
          </w:tcPr>
          <w:p w14:paraId="20C6556C" w14:textId="5FE40B65"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116BF3C">
                <v:shape id="_x0000_i1221" type="#_x0000_t75" style="width:18pt;height:15.7pt" o:ole="">
                  <v:imagedata r:id="rId4" o:title=""/>
                </v:shape>
                <w:control r:id="rId184" w:name="DefaultOcxName210" w:shapeid="_x0000_i1221"/>
              </w:object>
            </w:r>
          </w:p>
        </w:tc>
        <w:tc>
          <w:tcPr>
            <w:tcW w:w="480" w:type="dxa"/>
            <w:shd w:val="clear" w:color="auto" w:fill="F6F6F6"/>
            <w:tcMar>
              <w:top w:w="150" w:type="dxa"/>
              <w:left w:w="150" w:type="dxa"/>
              <w:bottom w:w="150" w:type="dxa"/>
              <w:right w:w="150" w:type="dxa"/>
            </w:tcMar>
            <w:hideMark/>
          </w:tcPr>
          <w:p w14:paraId="73C7D71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492FD5B"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no armazenamento de chave-valor</w:t>
            </w:r>
          </w:p>
        </w:tc>
      </w:tr>
      <w:tr w:rsidR="00215329" w:rsidRPr="00215329" w14:paraId="514C5000" w14:textId="77777777" w:rsidTr="00215329">
        <w:tc>
          <w:tcPr>
            <w:tcW w:w="480" w:type="dxa"/>
            <w:shd w:val="clear" w:color="auto" w:fill="F6F6F6"/>
            <w:tcMar>
              <w:top w:w="150" w:type="dxa"/>
              <w:left w:w="150" w:type="dxa"/>
              <w:bottom w:w="150" w:type="dxa"/>
              <w:right w:w="150" w:type="dxa"/>
            </w:tcMar>
            <w:hideMark/>
          </w:tcPr>
          <w:p w14:paraId="158F8A61" w14:textId="2E46BAE2"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10B35457">
                <v:shape id="_x0000_i1224" type="#_x0000_t75" style="width:18pt;height:15.7pt" o:ole="">
                  <v:imagedata r:id="rId6" o:title=""/>
                </v:shape>
                <w:control r:id="rId185" w:name="DefaultOcxName310" w:shapeid="_x0000_i1224"/>
              </w:object>
            </w:r>
          </w:p>
        </w:tc>
        <w:tc>
          <w:tcPr>
            <w:tcW w:w="480" w:type="dxa"/>
            <w:shd w:val="clear" w:color="auto" w:fill="F6F6F6"/>
            <w:tcMar>
              <w:top w:w="150" w:type="dxa"/>
              <w:left w:w="150" w:type="dxa"/>
              <w:bottom w:w="150" w:type="dxa"/>
              <w:right w:w="150" w:type="dxa"/>
            </w:tcMar>
            <w:hideMark/>
          </w:tcPr>
          <w:p w14:paraId="3EBC680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CEED41D"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grafos</w:t>
            </w:r>
          </w:p>
        </w:tc>
      </w:tr>
      <w:tr w:rsidR="00215329" w:rsidRPr="00215329" w14:paraId="004FEB25" w14:textId="77777777" w:rsidTr="00215329">
        <w:tc>
          <w:tcPr>
            <w:tcW w:w="480" w:type="dxa"/>
            <w:shd w:val="clear" w:color="auto" w:fill="F6F6F6"/>
            <w:tcMar>
              <w:top w:w="150" w:type="dxa"/>
              <w:left w:w="150" w:type="dxa"/>
              <w:bottom w:w="150" w:type="dxa"/>
              <w:right w:w="150" w:type="dxa"/>
            </w:tcMar>
            <w:hideMark/>
          </w:tcPr>
          <w:p w14:paraId="77A5E650" w14:textId="07C1BC70"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4AB744AD">
                <v:shape id="_x0000_i1227" type="#_x0000_t75" style="width:18pt;height:15.7pt" o:ole="">
                  <v:imagedata r:id="rId6" o:title=""/>
                </v:shape>
                <w:control r:id="rId186" w:name="DefaultOcxName410" w:shapeid="_x0000_i1227"/>
              </w:object>
            </w:r>
          </w:p>
        </w:tc>
        <w:tc>
          <w:tcPr>
            <w:tcW w:w="480" w:type="dxa"/>
            <w:shd w:val="clear" w:color="auto" w:fill="F6F6F6"/>
            <w:tcMar>
              <w:top w:w="150" w:type="dxa"/>
              <w:left w:w="150" w:type="dxa"/>
              <w:bottom w:w="150" w:type="dxa"/>
              <w:right w:w="150" w:type="dxa"/>
            </w:tcMar>
            <w:hideMark/>
          </w:tcPr>
          <w:p w14:paraId="328194D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03870E6"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NewSQL</w:t>
            </w:r>
          </w:p>
        </w:tc>
      </w:tr>
    </w:tbl>
    <w:p w14:paraId="14FC97C7"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3D28E17">
          <v:rect id="_x0000_i1056" style="width:0;height:0" o:hrstd="t" o:hrnoshade="t" o:hr="t" fillcolor="#666" stroked="f"/>
        </w:pict>
      </w:r>
    </w:p>
    <w:p w14:paraId="39575CA6"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2/10 - Banco de Dados NoSQL</w:t>
      </w:r>
    </w:p>
    <w:p w14:paraId="678A2CB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Leia o extrato de texto a seguir:</w:t>
      </w:r>
    </w:p>
    <w:p w14:paraId="3AE267C9"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1AB454CD"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“Geralmente, assume-se que, em muitas aplicações tradicionais (SQL), é importante garantir a consistência por meio das propriedades ACID. Por outro lado, em um armazenamento de dados distribuído NoSQL, um alto nível de consistência mais fraco costuma ser aceitável, sendo importante garantir as outras duas propriedades”.</w:t>
      </w:r>
    </w:p>
    <w:p w14:paraId="1325FA9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330B3C96"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51201624"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lastRenderedPageBreak/>
        <w:t>De acordo com o extrato de texto apresentado, assinale a alternativa correta que corresponde as duas propriedades do teorema CAP que permitem que as aplicações tenham consistência forte dos dados e tolerância a particionamento, permitindo resposta rápida às falhas.</w:t>
      </w:r>
    </w:p>
    <w:p w14:paraId="56FE4023"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50F3A29B" w14:textId="77777777" w:rsidTr="00215329">
        <w:tc>
          <w:tcPr>
            <w:tcW w:w="480" w:type="dxa"/>
            <w:shd w:val="clear" w:color="auto" w:fill="4270A1"/>
            <w:tcMar>
              <w:top w:w="150" w:type="dxa"/>
              <w:left w:w="150" w:type="dxa"/>
              <w:bottom w:w="150" w:type="dxa"/>
              <w:right w:w="150" w:type="dxa"/>
            </w:tcMar>
            <w:hideMark/>
          </w:tcPr>
          <w:p w14:paraId="72EF6F7B" w14:textId="306C060B"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FA2021D">
                <v:shape id="_x0000_i1230" type="#_x0000_t75" style="width:18pt;height:15.7pt" o:ole="">
                  <v:imagedata r:id="rId6" o:title=""/>
                </v:shape>
                <w:control r:id="rId187" w:name="DefaultOcxName51" w:shapeid="_x0000_i1230"/>
              </w:object>
            </w:r>
          </w:p>
        </w:tc>
        <w:tc>
          <w:tcPr>
            <w:tcW w:w="480" w:type="dxa"/>
            <w:shd w:val="clear" w:color="auto" w:fill="F6F6F6"/>
            <w:tcMar>
              <w:top w:w="150" w:type="dxa"/>
              <w:left w:w="150" w:type="dxa"/>
              <w:bottom w:w="150" w:type="dxa"/>
              <w:right w:w="150" w:type="dxa"/>
            </w:tcMar>
            <w:hideMark/>
          </w:tcPr>
          <w:p w14:paraId="6694A9AF"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03E7CE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Tolerância a partições</w:t>
            </w:r>
          </w:p>
          <w:p w14:paraId="284AC46C"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A. Consistência e tolerância a partições permite que as aplicações tenham consistência forte dos dados e tolerância a particionamento, permitindo resposta rápida às falhas. (Aula 1 – página 13)</w:t>
            </w:r>
          </w:p>
          <w:p w14:paraId="575E2BB0"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Consistência e durabilidade são duas das quatro propriedades ACID dos bancos de dados relacionais. (Aula 1 – página 11).</w:t>
            </w:r>
          </w:p>
          <w:p w14:paraId="52BEF19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Atomicidade e durabilidade são duas das quatro propriedades ACID dos bancos de dados relacionais. (Aula 1 – página 11).</w:t>
            </w:r>
          </w:p>
          <w:p w14:paraId="02469129"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p w14:paraId="683B95ED"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Disponibilidade e tolerância a partições é essencial para aplicações que precisam estar disponíveis todos os dias e em todos os horários, ou seja, jamais podem ficar offline. (Aula 1 – página 13).</w:t>
            </w:r>
          </w:p>
        </w:tc>
      </w:tr>
      <w:tr w:rsidR="00215329" w:rsidRPr="00215329" w14:paraId="4CC62287" w14:textId="77777777" w:rsidTr="00215329">
        <w:tc>
          <w:tcPr>
            <w:tcW w:w="480" w:type="dxa"/>
            <w:shd w:val="clear" w:color="auto" w:fill="F6F6F6"/>
            <w:tcMar>
              <w:top w:w="150" w:type="dxa"/>
              <w:left w:w="150" w:type="dxa"/>
              <w:bottom w:w="150" w:type="dxa"/>
              <w:right w:w="150" w:type="dxa"/>
            </w:tcMar>
            <w:hideMark/>
          </w:tcPr>
          <w:p w14:paraId="2DB1E84E" w14:textId="6F799D2D"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537F2D2">
                <v:shape id="_x0000_i1234" type="#_x0000_t75" style="width:18pt;height:15.7pt" o:ole="">
                  <v:imagedata r:id="rId6" o:title=""/>
                </v:shape>
                <w:control r:id="rId188" w:name="DefaultOcxName61" w:shapeid="_x0000_i1234"/>
              </w:object>
            </w:r>
          </w:p>
        </w:tc>
        <w:tc>
          <w:tcPr>
            <w:tcW w:w="480" w:type="dxa"/>
            <w:shd w:val="clear" w:color="auto" w:fill="F6F6F6"/>
            <w:tcMar>
              <w:top w:w="150" w:type="dxa"/>
              <w:left w:w="150" w:type="dxa"/>
              <w:bottom w:w="150" w:type="dxa"/>
              <w:right w:w="150" w:type="dxa"/>
            </w:tcMar>
            <w:hideMark/>
          </w:tcPr>
          <w:p w14:paraId="1D29C39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640533C"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Durabilidade</w:t>
            </w:r>
          </w:p>
        </w:tc>
      </w:tr>
      <w:tr w:rsidR="00215329" w:rsidRPr="00215329" w14:paraId="4C3FC085" w14:textId="77777777" w:rsidTr="00215329">
        <w:tc>
          <w:tcPr>
            <w:tcW w:w="480" w:type="dxa"/>
            <w:shd w:val="clear" w:color="auto" w:fill="F6F6F6"/>
            <w:tcMar>
              <w:top w:w="150" w:type="dxa"/>
              <w:left w:w="150" w:type="dxa"/>
              <w:bottom w:w="150" w:type="dxa"/>
              <w:right w:w="150" w:type="dxa"/>
            </w:tcMar>
            <w:hideMark/>
          </w:tcPr>
          <w:p w14:paraId="682766F0" w14:textId="2B01EF0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E6B2580">
                <v:shape id="_x0000_i1237" type="#_x0000_t75" style="width:18pt;height:15.7pt" o:ole="">
                  <v:imagedata r:id="rId6" o:title=""/>
                </v:shape>
                <w:control r:id="rId189" w:name="DefaultOcxName71" w:shapeid="_x0000_i1237"/>
              </w:object>
            </w:r>
          </w:p>
        </w:tc>
        <w:tc>
          <w:tcPr>
            <w:tcW w:w="480" w:type="dxa"/>
            <w:shd w:val="clear" w:color="auto" w:fill="F6F6F6"/>
            <w:tcMar>
              <w:top w:w="150" w:type="dxa"/>
              <w:left w:w="150" w:type="dxa"/>
              <w:bottom w:w="150" w:type="dxa"/>
              <w:right w:w="150" w:type="dxa"/>
            </w:tcMar>
            <w:hideMark/>
          </w:tcPr>
          <w:p w14:paraId="4AA4F37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51D9DE9"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Atomicidade e Durabilidade</w:t>
            </w:r>
          </w:p>
        </w:tc>
      </w:tr>
      <w:tr w:rsidR="00215329" w:rsidRPr="00215329" w14:paraId="1EE66A19" w14:textId="77777777" w:rsidTr="00215329">
        <w:tc>
          <w:tcPr>
            <w:tcW w:w="480" w:type="dxa"/>
            <w:shd w:val="clear" w:color="auto" w:fill="F6F6F6"/>
            <w:tcMar>
              <w:top w:w="150" w:type="dxa"/>
              <w:left w:w="150" w:type="dxa"/>
              <w:bottom w:w="150" w:type="dxa"/>
              <w:right w:w="150" w:type="dxa"/>
            </w:tcMar>
            <w:hideMark/>
          </w:tcPr>
          <w:p w14:paraId="44C99618" w14:textId="51F55D26"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F8A76B8">
                <v:shape id="_x0000_i1240" type="#_x0000_t75" style="width:18pt;height:15.7pt" o:ole="">
                  <v:imagedata r:id="rId6" o:title=""/>
                </v:shape>
                <w:control r:id="rId190" w:name="DefaultOcxName81" w:shapeid="_x0000_i1240"/>
              </w:object>
            </w:r>
          </w:p>
        </w:tc>
        <w:tc>
          <w:tcPr>
            <w:tcW w:w="480" w:type="dxa"/>
            <w:shd w:val="clear" w:color="auto" w:fill="F6F6F6"/>
            <w:tcMar>
              <w:top w:w="150" w:type="dxa"/>
              <w:left w:w="150" w:type="dxa"/>
              <w:bottom w:w="150" w:type="dxa"/>
              <w:right w:w="150" w:type="dxa"/>
            </w:tcMar>
            <w:hideMark/>
          </w:tcPr>
          <w:p w14:paraId="048FE027"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E96EBF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Disponibilidade</w:t>
            </w:r>
          </w:p>
        </w:tc>
      </w:tr>
      <w:tr w:rsidR="00215329" w:rsidRPr="00215329" w14:paraId="34E05463" w14:textId="77777777" w:rsidTr="00215329">
        <w:tc>
          <w:tcPr>
            <w:tcW w:w="480" w:type="dxa"/>
            <w:shd w:val="clear" w:color="auto" w:fill="F6F6F6"/>
            <w:tcMar>
              <w:top w:w="150" w:type="dxa"/>
              <w:left w:w="150" w:type="dxa"/>
              <w:bottom w:w="150" w:type="dxa"/>
              <w:right w:w="150" w:type="dxa"/>
            </w:tcMar>
            <w:hideMark/>
          </w:tcPr>
          <w:p w14:paraId="088109FE" w14:textId="7322168B"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DF934CD">
                <v:shape id="_x0000_i1243" type="#_x0000_t75" style="width:18pt;height:15.7pt" o:ole="">
                  <v:imagedata r:id="rId4" o:title=""/>
                </v:shape>
                <w:control r:id="rId191" w:name="DefaultOcxName91" w:shapeid="_x0000_i1243"/>
              </w:object>
            </w:r>
          </w:p>
        </w:tc>
        <w:tc>
          <w:tcPr>
            <w:tcW w:w="480" w:type="dxa"/>
            <w:shd w:val="clear" w:color="auto" w:fill="F6F6F6"/>
            <w:tcMar>
              <w:top w:w="150" w:type="dxa"/>
              <w:left w:w="150" w:type="dxa"/>
              <w:bottom w:w="150" w:type="dxa"/>
              <w:right w:w="150" w:type="dxa"/>
            </w:tcMar>
            <w:hideMark/>
          </w:tcPr>
          <w:p w14:paraId="5968FEA2"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BFD70E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Disponibilidade Tolerância a partições</w:t>
            </w:r>
          </w:p>
        </w:tc>
      </w:tr>
    </w:tbl>
    <w:p w14:paraId="1D121BFB"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C6B9303">
          <v:rect id="_x0000_i1062" style="width:0;height:0" o:hrstd="t" o:hrnoshade="t" o:hr="t" fillcolor="#666" stroked="f"/>
        </w:pict>
      </w:r>
    </w:p>
    <w:p w14:paraId="5AC820A2"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3/10 - Banco de Dados NoSQL</w:t>
      </w:r>
    </w:p>
    <w:p w14:paraId="4A98C66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Leia o fragmento de texto a seguir:</w:t>
      </w:r>
    </w:p>
    <w:p w14:paraId="61FF8E24"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23FCF48A"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“Sistemas NoSQL baseados em documentos ou orientados a documentos geralmente armazenam dados como coleções de documentos semelhantes”.</w:t>
      </w:r>
    </w:p>
    <w:p w14:paraId="3A3E1678"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7AF0C63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01F231C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Com base no fragmento de texto apresentado e o conteúdo estudado sobre os bancos de dados NoSQL, assinale a alternativa correta que corresponde à melhor aplicação dos bancos de dados NoSQL orientados a documentos:</w:t>
      </w:r>
    </w:p>
    <w:p w14:paraId="436BB56B"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533B6E12" w14:textId="77777777" w:rsidTr="00215329">
        <w:tc>
          <w:tcPr>
            <w:tcW w:w="480" w:type="dxa"/>
            <w:shd w:val="clear" w:color="auto" w:fill="F6F6F6"/>
            <w:tcMar>
              <w:top w:w="150" w:type="dxa"/>
              <w:left w:w="150" w:type="dxa"/>
              <w:bottom w:w="150" w:type="dxa"/>
              <w:right w:w="150" w:type="dxa"/>
            </w:tcMar>
            <w:hideMark/>
          </w:tcPr>
          <w:p w14:paraId="161BB0D4" w14:textId="7597580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15F39B5B">
                <v:shape id="_x0000_i1246" type="#_x0000_t75" style="width:18pt;height:15.7pt" o:ole="">
                  <v:imagedata r:id="rId6" o:title=""/>
                </v:shape>
                <w:control r:id="rId192" w:name="DefaultOcxName101" w:shapeid="_x0000_i1246"/>
              </w:object>
            </w:r>
          </w:p>
        </w:tc>
        <w:tc>
          <w:tcPr>
            <w:tcW w:w="480" w:type="dxa"/>
            <w:shd w:val="clear" w:color="auto" w:fill="F6F6F6"/>
            <w:tcMar>
              <w:top w:w="150" w:type="dxa"/>
              <w:left w:w="150" w:type="dxa"/>
              <w:bottom w:w="150" w:type="dxa"/>
              <w:right w:w="150" w:type="dxa"/>
            </w:tcMar>
            <w:hideMark/>
          </w:tcPr>
          <w:p w14:paraId="3F5B6F29"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1C44FF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análise em lote de dados de logs, devido a sua otimização para leituras e varreduras sequenciais.</w:t>
            </w:r>
          </w:p>
        </w:tc>
      </w:tr>
      <w:tr w:rsidR="00215329" w:rsidRPr="00215329" w14:paraId="1C536A4D" w14:textId="77777777" w:rsidTr="00215329">
        <w:tc>
          <w:tcPr>
            <w:tcW w:w="480" w:type="dxa"/>
            <w:shd w:val="clear" w:color="auto" w:fill="F6F6F6"/>
            <w:tcMar>
              <w:top w:w="150" w:type="dxa"/>
              <w:left w:w="150" w:type="dxa"/>
              <w:bottom w:w="150" w:type="dxa"/>
              <w:right w:w="150" w:type="dxa"/>
            </w:tcMar>
            <w:hideMark/>
          </w:tcPr>
          <w:p w14:paraId="29FA981C" w14:textId="238C0A89"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D9BAD8D">
                <v:shape id="_x0000_i1250" type="#_x0000_t75" style="width:18pt;height:15.7pt" o:ole="">
                  <v:imagedata r:id="rId6" o:title=""/>
                </v:shape>
                <w:control r:id="rId193" w:name="DefaultOcxName111" w:shapeid="_x0000_i1250"/>
              </w:object>
            </w:r>
          </w:p>
        </w:tc>
        <w:tc>
          <w:tcPr>
            <w:tcW w:w="480" w:type="dxa"/>
            <w:shd w:val="clear" w:color="auto" w:fill="F6F6F6"/>
            <w:tcMar>
              <w:top w:w="150" w:type="dxa"/>
              <w:left w:w="150" w:type="dxa"/>
              <w:bottom w:w="150" w:type="dxa"/>
              <w:right w:w="150" w:type="dxa"/>
            </w:tcMar>
            <w:hideMark/>
          </w:tcPr>
          <w:p w14:paraId="0DAA2F69"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4E97C5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Oferecem maior desempenho nas aplicações que precisam traçar os caminhos existentes nos relacionamentos entre os dados.</w:t>
            </w:r>
          </w:p>
        </w:tc>
      </w:tr>
      <w:tr w:rsidR="00215329" w:rsidRPr="00215329" w14:paraId="5AFAB223" w14:textId="77777777" w:rsidTr="00215329">
        <w:tc>
          <w:tcPr>
            <w:tcW w:w="480" w:type="dxa"/>
            <w:shd w:val="clear" w:color="auto" w:fill="F6F6F6"/>
            <w:tcMar>
              <w:top w:w="150" w:type="dxa"/>
              <w:left w:w="150" w:type="dxa"/>
              <w:bottom w:w="150" w:type="dxa"/>
              <w:right w:w="150" w:type="dxa"/>
            </w:tcMar>
            <w:hideMark/>
          </w:tcPr>
          <w:p w14:paraId="4721BFE6" w14:textId="22C9E3EE"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185DDC9B">
                <v:shape id="_x0000_i1253" type="#_x0000_t75" style="width:18pt;height:15.7pt" o:ole="">
                  <v:imagedata r:id="rId6" o:title=""/>
                </v:shape>
                <w:control r:id="rId194" w:name="DefaultOcxName121" w:shapeid="_x0000_i1253"/>
              </w:object>
            </w:r>
          </w:p>
        </w:tc>
        <w:tc>
          <w:tcPr>
            <w:tcW w:w="480" w:type="dxa"/>
            <w:shd w:val="clear" w:color="auto" w:fill="F6F6F6"/>
            <w:tcMar>
              <w:top w:w="150" w:type="dxa"/>
              <w:left w:w="150" w:type="dxa"/>
              <w:bottom w:w="150" w:type="dxa"/>
              <w:right w:w="150" w:type="dxa"/>
            </w:tcMar>
            <w:hideMark/>
          </w:tcPr>
          <w:p w14:paraId="74CBAFA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51F408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aplicações que realizam leituras frequentes, como por exemplo, um sistema de vendas online.</w:t>
            </w:r>
          </w:p>
        </w:tc>
      </w:tr>
      <w:tr w:rsidR="00215329" w:rsidRPr="00215329" w14:paraId="1F20C866" w14:textId="77777777" w:rsidTr="00215329">
        <w:tc>
          <w:tcPr>
            <w:tcW w:w="480" w:type="dxa"/>
            <w:shd w:val="clear" w:color="auto" w:fill="4270A1"/>
            <w:tcMar>
              <w:top w:w="150" w:type="dxa"/>
              <w:left w:w="150" w:type="dxa"/>
              <w:bottom w:w="150" w:type="dxa"/>
              <w:right w:w="150" w:type="dxa"/>
            </w:tcMar>
            <w:hideMark/>
          </w:tcPr>
          <w:p w14:paraId="5E90CCAB" w14:textId="3416A553"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3E4ECBD">
                <v:shape id="_x0000_i1256" type="#_x0000_t75" style="width:18pt;height:15.7pt" o:ole="">
                  <v:imagedata r:id="rId4" o:title=""/>
                </v:shape>
                <w:control r:id="rId195" w:name="DefaultOcxName131" w:shapeid="_x0000_i1256"/>
              </w:object>
            </w:r>
          </w:p>
        </w:tc>
        <w:tc>
          <w:tcPr>
            <w:tcW w:w="480" w:type="dxa"/>
            <w:shd w:val="clear" w:color="auto" w:fill="F6F6F6"/>
            <w:tcMar>
              <w:top w:w="150" w:type="dxa"/>
              <w:left w:w="150" w:type="dxa"/>
              <w:bottom w:w="150" w:type="dxa"/>
              <w:right w:w="150" w:type="dxa"/>
            </w:tcMar>
            <w:hideMark/>
          </w:tcPr>
          <w:p w14:paraId="7408A1C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A33FB9C"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é necessária a produção de muitos relatórios que precisam ser montados dinamicamente a partir de elementos que mudam com frequência.</w:t>
            </w:r>
          </w:p>
          <w:p w14:paraId="074843C0"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7A5BD970"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D. Conforme Hurwitz (2016, p. 91), bancos de dados documentais são muito úteis quando é necessária a produção de muitos relatórios que precisam ser montados dinamicamente a partir de elementos que mudam com frequência. (Aula 3 – página 3).</w:t>
            </w:r>
          </w:p>
          <w:p w14:paraId="30B1A2D6"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Conforme Shon (2014), os bancos de dados orientados a colunas são adequados para análise em lote de dados de logs, devido a sua otimização para leituras e varreduras sequenciais. (Aula 4 – página 19).</w:t>
            </w:r>
          </w:p>
          <w:p w14:paraId="29C0BD0B"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De acordo com Marquesone (2017, p. 55), os bancos de dados orientados a grafos oferecem maior desempenho nas aplicações que precisam traçar os caminhos existentes nos relacionamentos entre os dados (Aula 5 – página 3).</w:t>
            </w:r>
          </w:p>
          <w:p w14:paraId="6221058B"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Conforme Marquesone (2017, p. 45), bancos de dados orientados a chave-valor são adequados para aplicações que realizam leituras frequentes, como por exemplo, um sistema de vendas online. (Aula 2 – página 3).</w:t>
            </w:r>
          </w:p>
          <w:p w14:paraId="27DE8854"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relacionais são aplicados onde no esquema é especificado o banco de dados, as tabelas e os relacionamentos entre essas tabelas através da definição das chaves primárias e chaves estrangeiras. (Aula 2 – página 9).</w:t>
            </w:r>
          </w:p>
        </w:tc>
      </w:tr>
      <w:tr w:rsidR="00215329" w:rsidRPr="00215329" w14:paraId="7E3E5C77" w14:textId="77777777" w:rsidTr="00215329">
        <w:tc>
          <w:tcPr>
            <w:tcW w:w="480" w:type="dxa"/>
            <w:shd w:val="clear" w:color="auto" w:fill="F6F6F6"/>
            <w:tcMar>
              <w:top w:w="150" w:type="dxa"/>
              <w:left w:w="150" w:type="dxa"/>
              <w:bottom w:w="150" w:type="dxa"/>
              <w:right w:w="150" w:type="dxa"/>
            </w:tcMar>
            <w:hideMark/>
          </w:tcPr>
          <w:p w14:paraId="47B4A847" w14:textId="7AD3124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05B04F8">
                <v:shape id="_x0000_i1259" type="#_x0000_t75" style="width:18pt;height:15.7pt" o:ole="">
                  <v:imagedata r:id="rId6" o:title=""/>
                </v:shape>
                <w:control r:id="rId196" w:name="DefaultOcxName141" w:shapeid="_x0000_i1259"/>
              </w:object>
            </w:r>
          </w:p>
        </w:tc>
        <w:tc>
          <w:tcPr>
            <w:tcW w:w="480" w:type="dxa"/>
            <w:shd w:val="clear" w:color="auto" w:fill="F6F6F6"/>
            <w:tcMar>
              <w:top w:w="150" w:type="dxa"/>
              <w:left w:w="150" w:type="dxa"/>
              <w:bottom w:w="150" w:type="dxa"/>
              <w:right w:w="150" w:type="dxa"/>
            </w:tcMar>
            <w:hideMark/>
          </w:tcPr>
          <w:p w14:paraId="78A8809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35AD22F"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no esquema é especificado o banco de dados, as tabelas e os relacionamentos através da definição das chaves primárias e chaves estrangeiras.</w:t>
            </w:r>
          </w:p>
        </w:tc>
      </w:tr>
    </w:tbl>
    <w:p w14:paraId="396E4A20"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EDA9708">
          <v:rect id="_x0000_i1068" style="width:0;height:0" o:hrstd="t" o:hrnoshade="t" o:hr="t" fillcolor="#666" stroked="f"/>
        </w:pict>
      </w:r>
    </w:p>
    <w:p w14:paraId="571E8211"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4/10 - Banco de Dados NoSQL</w:t>
      </w:r>
    </w:p>
    <w:p w14:paraId="4870BB3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Leia o seguinte fragmento de texto:</w:t>
      </w:r>
    </w:p>
    <w:p w14:paraId="27CAFC2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31394A54"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“Alguns sistemas NoSQL fornecem armazenamento de múltiplas versões dos itens de dados, com os rótulos de tempo de quando foi criada a versão dos dados”.</w:t>
      </w:r>
    </w:p>
    <w:p w14:paraId="7DE5354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5D39F0E8"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12DBE7E6"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Considerando o fragmento de texto apresentado, assinale a alternativa correta que corresponde ao tipo de banco de dados NoSQL que particiona uma tabela por coluna em famílias de colunas em que cada família de colunas é armazenada em seus próprios arquivos.</w:t>
      </w:r>
    </w:p>
    <w:p w14:paraId="195C2073"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lastRenderedPageBreak/>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79262CDD" w14:textId="77777777" w:rsidTr="00215329">
        <w:tc>
          <w:tcPr>
            <w:tcW w:w="480" w:type="dxa"/>
            <w:shd w:val="clear" w:color="auto" w:fill="4270A1"/>
            <w:tcMar>
              <w:top w:w="150" w:type="dxa"/>
              <w:left w:w="150" w:type="dxa"/>
              <w:bottom w:w="150" w:type="dxa"/>
              <w:right w:w="150" w:type="dxa"/>
            </w:tcMar>
            <w:hideMark/>
          </w:tcPr>
          <w:p w14:paraId="7E559099" w14:textId="3C52DABA"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42E0C7D3">
                <v:shape id="_x0000_i1262" type="#_x0000_t75" style="width:18pt;height:15.7pt" o:ole="">
                  <v:imagedata r:id="rId6" o:title=""/>
                </v:shape>
                <w:control r:id="rId197" w:name="DefaultOcxName151" w:shapeid="_x0000_i1262"/>
              </w:object>
            </w:r>
          </w:p>
        </w:tc>
        <w:tc>
          <w:tcPr>
            <w:tcW w:w="480" w:type="dxa"/>
            <w:shd w:val="clear" w:color="auto" w:fill="F6F6F6"/>
            <w:tcMar>
              <w:top w:w="150" w:type="dxa"/>
              <w:left w:w="150" w:type="dxa"/>
              <w:bottom w:w="150" w:type="dxa"/>
              <w:right w:w="150" w:type="dxa"/>
            </w:tcMar>
            <w:hideMark/>
          </w:tcPr>
          <w:p w14:paraId="33993FF5"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93775F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colunas</w:t>
            </w:r>
          </w:p>
          <w:p w14:paraId="7FB4738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A. Os bancos de dados NoSQL baseados em colunas particionam uma tabela por coluna em famílias de colunas em que cada família de colunas é armazenada em seus próprios arquivos. (Aula 1 – página 5).</w:t>
            </w:r>
          </w:p>
          <w:p w14:paraId="48C08E68"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Os bancos de dados NoSQL que armazenam dados na forma de documentos usando formatos conhecidos como JSON (JavaScript Object Notation), são os bancos de dados NoSQL baseados em documentos. (Aula 1 – página 5)</w:t>
            </w:r>
          </w:p>
          <w:p w14:paraId="1E240493"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Os bancos de dados NewSQL buscam promover a mesma melhoria de desempenho e escalabilidade dos sistemas NoSQL, porém, mantendo os benefícios dos bancos de dados relacionais, da linguagem SQL e das propriedades ACID. (Aula 6 – página 11).</w:t>
            </w:r>
          </w:p>
          <w:p w14:paraId="66D0383E"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Nos bancos de dados baseados em grafos os dados são representados como gratos e os nós relacionados podem ser encontrados percorrendo suas arestas por meio de expressões de caminho. (Aula 1 – página 5).</w:t>
            </w:r>
          </w:p>
          <w:p w14:paraId="5D0A8F3E"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NoSQL baseados no armazenamento de chave-valor possuem um modelo de dados simples, com base no acesso rápido pela chave ao valor associado a esta chave. (Aula 1 – página 5).</w:t>
            </w:r>
          </w:p>
        </w:tc>
      </w:tr>
      <w:tr w:rsidR="00215329" w:rsidRPr="00215329" w14:paraId="0A8BA96B" w14:textId="77777777" w:rsidTr="00215329">
        <w:tc>
          <w:tcPr>
            <w:tcW w:w="480" w:type="dxa"/>
            <w:shd w:val="clear" w:color="auto" w:fill="F6F6F6"/>
            <w:tcMar>
              <w:top w:w="150" w:type="dxa"/>
              <w:left w:w="150" w:type="dxa"/>
              <w:bottom w:w="150" w:type="dxa"/>
              <w:right w:w="150" w:type="dxa"/>
            </w:tcMar>
            <w:hideMark/>
          </w:tcPr>
          <w:p w14:paraId="48941757" w14:textId="6B0ADB3B"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445ED327">
                <v:shape id="_x0000_i1266" type="#_x0000_t75" style="width:18pt;height:15.7pt" o:ole="">
                  <v:imagedata r:id="rId6" o:title=""/>
                </v:shape>
                <w:control r:id="rId198" w:name="DefaultOcxName161" w:shapeid="_x0000_i1266"/>
              </w:object>
            </w:r>
          </w:p>
        </w:tc>
        <w:tc>
          <w:tcPr>
            <w:tcW w:w="480" w:type="dxa"/>
            <w:shd w:val="clear" w:color="auto" w:fill="F6F6F6"/>
            <w:tcMar>
              <w:top w:w="150" w:type="dxa"/>
              <w:left w:w="150" w:type="dxa"/>
              <w:bottom w:w="150" w:type="dxa"/>
              <w:right w:w="150" w:type="dxa"/>
            </w:tcMar>
            <w:hideMark/>
          </w:tcPr>
          <w:p w14:paraId="74504496"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664227B"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documentos</w:t>
            </w:r>
          </w:p>
        </w:tc>
      </w:tr>
      <w:tr w:rsidR="00215329" w:rsidRPr="00215329" w14:paraId="70454E0B" w14:textId="77777777" w:rsidTr="00215329">
        <w:tc>
          <w:tcPr>
            <w:tcW w:w="480" w:type="dxa"/>
            <w:shd w:val="clear" w:color="auto" w:fill="F6F6F6"/>
            <w:tcMar>
              <w:top w:w="150" w:type="dxa"/>
              <w:left w:w="150" w:type="dxa"/>
              <w:bottom w:w="150" w:type="dxa"/>
              <w:right w:w="150" w:type="dxa"/>
            </w:tcMar>
            <w:hideMark/>
          </w:tcPr>
          <w:p w14:paraId="2AEF3475" w14:textId="74BCEB7A"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04D74F6C">
                <v:shape id="_x0000_i1269" type="#_x0000_t75" style="width:18pt;height:15.7pt" o:ole="">
                  <v:imagedata r:id="rId6" o:title=""/>
                </v:shape>
                <w:control r:id="rId199" w:name="DefaultOcxName171" w:shapeid="_x0000_i1269"/>
              </w:object>
            </w:r>
          </w:p>
        </w:tc>
        <w:tc>
          <w:tcPr>
            <w:tcW w:w="480" w:type="dxa"/>
            <w:shd w:val="clear" w:color="auto" w:fill="F6F6F6"/>
            <w:tcMar>
              <w:top w:w="150" w:type="dxa"/>
              <w:left w:w="150" w:type="dxa"/>
              <w:bottom w:w="150" w:type="dxa"/>
              <w:right w:w="150" w:type="dxa"/>
            </w:tcMar>
            <w:hideMark/>
          </w:tcPr>
          <w:p w14:paraId="35BC2407"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DBEEAE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NewSQL</w:t>
            </w:r>
          </w:p>
        </w:tc>
      </w:tr>
      <w:tr w:rsidR="00215329" w:rsidRPr="00215329" w14:paraId="398273E1" w14:textId="77777777" w:rsidTr="00215329">
        <w:tc>
          <w:tcPr>
            <w:tcW w:w="480" w:type="dxa"/>
            <w:shd w:val="clear" w:color="auto" w:fill="F6F6F6"/>
            <w:tcMar>
              <w:top w:w="150" w:type="dxa"/>
              <w:left w:w="150" w:type="dxa"/>
              <w:bottom w:w="150" w:type="dxa"/>
              <w:right w:w="150" w:type="dxa"/>
            </w:tcMar>
            <w:hideMark/>
          </w:tcPr>
          <w:p w14:paraId="2DCFDE74" w14:textId="6E4BB6F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30E83F4">
                <v:shape id="_x0000_i1272" type="#_x0000_t75" style="width:18pt;height:15.7pt" o:ole="">
                  <v:imagedata r:id="rId6" o:title=""/>
                </v:shape>
                <w:control r:id="rId200" w:name="DefaultOcxName181" w:shapeid="_x0000_i1272"/>
              </w:object>
            </w:r>
          </w:p>
        </w:tc>
        <w:tc>
          <w:tcPr>
            <w:tcW w:w="480" w:type="dxa"/>
            <w:shd w:val="clear" w:color="auto" w:fill="F6F6F6"/>
            <w:tcMar>
              <w:top w:w="150" w:type="dxa"/>
              <w:left w:w="150" w:type="dxa"/>
              <w:bottom w:w="150" w:type="dxa"/>
              <w:right w:w="150" w:type="dxa"/>
            </w:tcMar>
            <w:hideMark/>
          </w:tcPr>
          <w:p w14:paraId="1A95D5B2"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133C11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grafos</w:t>
            </w:r>
          </w:p>
        </w:tc>
      </w:tr>
      <w:tr w:rsidR="00215329" w:rsidRPr="00215329" w14:paraId="064339B4" w14:textId="77777777" w:rsidTr="00215329">
        <w:tc>
          <w:tcPr>
            <w:tcW w:w="480" w:type="dxa"/>
            <w:shd w:val="clear" w:color="auto" w:fill="F6F6F6"/>
            <w:tcMar>
              <w:top w:w="150" w:type="dxa"/>
              <w:left w:w="150" w:type="dxa"/>
              <w:bottom w:w="150" w:type="dxa"/>
              <w:right w:w="150" w:type="dxa"/>
            </w:tcMar>
            <w:hideMark/>
          </w:tcPr>
          <w:p w14:paraId="5CA45C40" w14:textId="7DA9A470"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EE8F770">
                <v:shape id="_x0000_i1275" type="#_x0000_t75" style="width:18pt;height:15.7pt" o:ole="">
                  <v:imagedata r:id="rId4" o:title=""/>
                </v:shape>
                <w:control r:id="rId201" w:name="DefaultOcxName191" w:shapeid="_x0000_i1275"/>
              </w:object>
            </w:r>
          </w:p>
        </w:tc>
        <w:tc>
          <w:tcPr>
            <w:tcW w:w="480" w:type="dxa"/>
            <w:shd w:val="clear" w:color="auto" w:fill="F6F6F6"/>
            <w:tcMar>
              <w:top w:w="150" w:type="dxa"/>
              <w:left w:w="150" w:type="dxa"/>
              <w:bottom w:w="150" w:type="dxa"/>
              <w:right w:w="150" w:type="dxa"/>
            </w:tcMar>
            <w:hideMark/>
          </w:tcPr>
          <w:p w14:paraId="2873DC9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FE16DEE"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no armazenamento de chave-valor</w:t>
            </w:r>
          </w:p>
        </w:tc>
      </w:tr>
    </w:tbl>
    <w:p w14:paraId="5C0953C7"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A696EAF">
          <v:rect id="_x0000_i1074" style="width:0;height:0" o:hrstd="t" o:hrnoshade="t" o:hr="t" fillcolor="#666" stroked="f"/>
        </w:pict>
      </w:r>
    </w:p>
    <w:p w14:paraId="6CDFEBA2"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5/10 - Banco de Dados NoSQL</w:t>
      </w:r>
    </w:p>
    <w:p w14:paraId="655F86B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Considere o seguinte extrato de texto:</w:t>
      </w:r>
    </w:p>
    <w:p w14:paraId="1CC0AEE5"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27023D71"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“Outra categoria de sistemas NoSQL é conhecida como bancos de dados de grafos ou sistemas NoSQL orientadosa grafos. Os dados são representados como um grafo, que é uma coleção de vértices (nós) e arestas”.</w:t>
      </w:r>
    </w:p>
    <w:p w14:paraId="1BFBDF0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28A72A18"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30069072"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Considerando o extrato de texto apresentado, assinale a alternativa correta que corresponde à melhor aplicação dos bancos de dados NoSQL orientados a grafos.</w:t>
      </w:r>
    </w:p>
    <w:p w14:paraId="06E021F6"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10.0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3773EC75" w14:textId="77777777" w:rsidTr="00215329">
        <w:tc>
          <w:tcPr>
            <w:tcW w:w="480" w:type="dxa"/>
            <w:shd w:val="clear" w:color="auto" w:fill="4270A1"/>
            <w:tcMar>
              <w:top w:w="150" w:type="dxa"/>
              <w:left w:w="150" w:type="dxa"/>
              <w:bottom w:w="150" w:type="dxa"/>
              <w:right w:w="150" w:type="dxa"/>
            </w:tcMar>
            <w:hideMark/>
          </w:tcPr>
          <w:p w14:paraId="5F8384DA" w14:textId="12A2B333"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9C8181A">
                <v:shape id="_x0000_i1278" type="#_x0000_t75" style="width:18pt;height:15.7pt" o:ole="">
                  <v:imagedata r:id="rId4" o:title=""/>
                </v:shape>
                <w:control r:id="rId202" w:name="DefaultOcxName201" w:shapeid="_x0000_i1278"/>
              </w:object>
            </w:r>
          </w:p>
        </w:tc>
        <w:tc>
          <w:tcPr>
            <w:tcW w:w="480" w:type="dxa"/>
            <w:shd w:val="clear" w:color="auto" w:fill="F6F6F6"/>
            <w:tcMar>
              <w:top w:w="150" w:type="dxa"/>
              <w:left w:w="150" w:type="dxa"/>
              <w:bottom w:w="150" w:type="dxa"/>
              <w:right w:w="150" w:type="dxa"/>
            </w:tcMar>
            <w:hideMark/>
          </w:tcPr>
          <w:p w14:paraId="538C78A9"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EFDC096"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Oferecem maior desempenho nas aplicações que precisam traçar os caminhos existentes nos relacionamentos entre os dados.</w:t>
            </w:r>
          </w:p>
          <w:p w14:paraId="77D2287C"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b/>
                <w:bCs/>
                <w:lang w:eastAsia="pt-BR"/>
              </w:rPr>
              <w:t>Você acertou!</w:t>
            </w:r>
          </w:p>
          <w:p w14:paraId="54680FC3"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lastRenderedPageBreak/>
              <w:t>Comentário: A alternativa correta é a letra A. De acordo com Marquesone (2017, p. 55), os bancos de dados orientados a grafos oferecem maior desempenho nas aplicações que precisam traçar os caminhos existentes nos relacionamentos entre os dados (Aula 5 – página 3).</w:t>
            </w:r>
          </w:p>
          <w:p w14:paraId="3731894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Conforme Shon (2014), os bancos de dados orientados a colunas são adequados para análise em lote de dados de logs, devido a sua otimização para leituras e varreduras sequenciais. (Aula 4 – página 19).</w:t>
            </w:r>
          </w:p>
          <w:p w14:paraId="026C2FAE"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Conforme Hurwitz (2016, p. 91), bancos de dados documentais são muito úteis quando é necessária a produção de muitos relatórios que precisam ser montados dinamicamente a partir de elementos que mudam com frequência. (Aula 3 – página 3).</w:t>
            </w:r>
          </w:p>
          <w:p w14:paraId="0B6DD33F"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Os bancos de dados relacionais são aplicados onde no esquema é especificado o banco de dados, as tabelas e os relacionamentos entre essas tabelas através da definição das chaves primárias e chaves estrangeiras. (Aula 2 – página 9).</w:t>
            </w:r>
          </w:p>
          <w:p w14:paraId="0F4DD1BD"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Conforme Marquesone (2017, p. 45), bancos de dados orientados a chave-valor são adequados para aplicações que realizam leituras frequentes, como por exemplo, um sistema de vendas online. (Aula 2 – página 3).</w:t>
            </w:r>
          </w:p>
        </w:tc>
      </w:tr>
      <w:tr w:rsidR="00215329" w:rsidRPr="00215329" w14:paraId="353DFD55" w14:textId="77777777" w:rsidTr="00215329">
        <w:tc>
          <w:tcPr>
            <w:tcW w:w="480" w:type="dxa"/>
            <w:shd w:val="clear" w:color="auto" w:fill="F6F6F6"/>
            <w:tcMar>
              <w:top w:w="150" w:type="dxa"/>
              <w:left w:w="150" w:type="dxa"/>
              <w:bottom w:w="150" w:type="dxa"/>
              <w:right w:w="150" w:type="dxa"/>
            </w:tcMar>
            <w:hideMark/>
          </w:tcPr>
          <w:p w14:paraId="754326EB" w14:textId="4C227335"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4C515FE8">
                <v:shape id="_x0000_i1282" type="#_x0000_t75" style="width:18pt;height:15.7pt" o:ole="">
                  <v:imagedata r:id="rId6" o:title=""/>
                </v:shape>
                <w:control r:id="rId203" w:name="DefaultOcxName211" w:shapeid="_x0000_i1282"/>
              </w:object>
            </w:r>
          </w:p>
        </w:tc>
        <w:tc>
          <w:tcPr>
            <w:tcW w:w="480" w:type="dxa"/>
            <w:shd w:val="clear" w:color="auto" w:fill="F6F6F6"/>
            <w:tcMar>
              <w:top w:w="150" w:type="dxa"/>
              <w:left w:w="150" w:type="dxa"/>
              <w:bottom w:w="150" w:type="dxa"/>
              <w:right w:w="150" w:type="dxa"/>
            </w:tcMar>
            <w:hideMark/>
          </w:tcPr>
          <w:p w14:paraId="2C3908C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31344AA"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análise em lote de dados de logs, devido a sua otimização para leituras e varreduras sequenciais.</w:t>
            </w:r>
          </w:p>
        </w:tc>
      </w:tr>
      <w:tr w:rsidR="00215329" w:rsidRPr="00215329" w14:paraId="1893D00F" w14:textId="77777777" w:rsidTr="00215329">
        <w:tc>
          <w:tcPr>
            <w:tcW w:w="480" w:type="dxa"/>
            <w:shd w:val="clear" w:color="auto" w:fill="F6F6F6"/>
            <w:tcMar>
              <w:top w:w="150" w:type="dxa"/>
              <w:left w:w="150" w:type="dxa"/>
              <w:bottom w:w="150" w:type="dxa"/>
              <w:right w:w="150" w:type="dxa"/>
            </w:tcMar>
            <w:hideMark/>
          </w:tcPr>
          <w:p w14:paraId="262C7BF9" w14:textId="3DB619C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8D9258A">
                <v:shape id="_x0000_i1285" type="#_x0000_t75" style="width:18pt;height:15.7pt" o:ole="">
                  <v:imagedata r:id="rId6" o:title=""/>
                </v:shape>
                <w:control r:id="rId204" w:name="DefaultOcxName221" w:shapeid="_x0000_i1285"/>
              </w:object>
            </w:r>
          </w:p>
        </w:tc>
        <w:tc>
          <w:tcPr>
            <w:tcW w:w="480" w:type="dxa"/>
            <w:shd w:val="clear" w:color="auto" w:fill="F6F6F6"/>
            <w:tcMar>
              <w:top w:w="150" w:type="dxa"/>
              <w:left w:w="150" w:type="dxa"/>
              <w:bottom w:w="150" w:type="dxa"/>
              <w:right w:w="150" w:type="dxa"/>
            </w:tcMar>
            <w:hideMark/>
          </w:tcPr>
          <w:p w14:paraId="139CCDF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196FDD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é necessária a produção de muitos relatórios que precisam ser montados dinamicamente a partir de elementos que mudam com frequência.</w:t>
            </w:r>
          </w:p>
        </w:tc>
      </w:tr>
      <w:tr w:rsidR="00215329" w:rsidRPr="00215329" w14:paraId="012A9780" w14:textId="77777777" w:rsidTr="00215329">
        <w:tc>
          <w:tcPr>
            <w:tcW w:w="480" w:type="dxa"/>
            <w:shd w:val="clear" w:color="auto" w:fill="F6F6F6"/>
            <w:tcMar>
              <w:top w:w="150" w:type="dxa"/>
              <w:left w:w="150" w:type="dxa"/>
              <w:bottom w:w="150" w:type="dxa"/>
              <w:right w:w="150" w:type="dxa"/>
            </w:tcMar>
            <w:hideMark/>
          </w:tcPr>
          <w:p w14:paraId="79A18B77" w14:textId="0985C57F"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D820C4D">
                <v:shape id="_x0000_i1288" type="#_x0000_t75" style="width:18pt;height:15.7pt" o:ole="">
                  <v:imagedata r:id="rId6" o:title=""/>
                </v:shape>
                <w:control r:id="rId205" w:name="DefaultOcxName231" w:shapeid="_x0000_i1288"/>
              </w:object>
            </w:r>
          </w:p>
        </w:tc>
        <w:tc>
          <w:tcPr>
            <w:tcW w:w="480" w:type="dxa"/>
            <w:shd w:val="clear" w:color="auto" w:fill="F6F6F6"/>
            <w:tcMar>
              <w:top w:w="150" w:type="dxa"/>
              <w:left w:w="150" w:type="dxa"/>
              <w:bottom w:w="150" w:type="dxa"/>
              <w:right w:w="150" w:type="dxa"/>
            </w:tcMar>
            <w:hideMark/>
          </w:tcPr>
          <w:p w14:paraId="45704C87"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034B5AE"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no esquema é especificado o banco de dados, as tabelas e os relacionamentos através da definição das chaves primárias e chaves estrangeiras.</w:t>
            </w:r>
          </w:p>
        </w:tc>
      </w:tr>
      <w:tr w:rsidR="00215329" w:rsidRPr="00215329" w14:paraId="1711AD8E" w14:textId="77777777" w:rsidTr="00215329">
        <w:tc>
          <w:tcPr>
            <w:tcW w:w="480" w:type="dxa"/>
            <w:shd w:val="clear" w:color="auto" w:fill="F6F6F6"/>
            <w:tcMar>
              <w:top w:w="150" w:type="dxa"/>
              <w:left w:w="150" w:type="dxa"/>
              <w:bottom w:w="150" w:type="dxa"/>
              <w:right w:w="150" w:type="dxa"/>
            </w:tcMar>
            <w:hideMark/>
          </w:tcPr>
          <w:p w14:paraId="5A02C152" w14:textId="2D81B7C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11ED8C4">
                <v:shape id="_x0000_i1291" type="#_x0000_t75" style="width:18pt;height:15.7pt" o:ole="">
                  <v:imagedata r:id="rId6" o:title=""/>
                </v:shape>
                <w:control r:id="rId206" w:name="DefaultOcxName24" w:shapeid="_x0000_i1291"/>
              </w:object>
            </w:r>
          </w:p>
        </w:tc>
        <w:tc>
          <w:tcPr>
            <w:tcW w:w="480" w:type="dxa"/>
            <w:shd w:val="clear" w:color="auto" w:fill="F6F6F6"/>
            <w:tcMar>
              <w:top w:w="150" w:type="dxa"/>
              <w:left w:w="150" w:type="dxa"/>
              <w:bottom w:w="150" w:type="dxa"/>
              <w:right w:w="150" w:type="dxa"/>
            </w:tcMar>
            <w:hideMark/>
          </w:tcPr>
          <w:p w14:paraId="36BF5B5E"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620E58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aplicações que realizam leituras frequentes, como por exemplo, um sistema de vendas online.</w:t>
            </w:r>
          </w:p>
        </w:tc>
      </w:tr>
    </w:tbl>
    <w:p w14:paraId="1C3BE7B2"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76E952C">
          <v:rect id="_x0000_i1081" style="width:0;height:0" o:hrstd="t" o:hrnoshade="t" o:hr="t" fillcolor="#666" stroked="f"/>
        </w:pict>
      </w:r>
    </w:p>
    <w:p w14:paraId="4134599A"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6/10 - Banco de Dados NoSQL</w:t>
      </w:r>
    </w:p>
    <w:p w14:paraId="105E3CC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Leia a passagem de texto a seguir:</w:t>
      </w:r>
    </w:p>
    <w:p w14:paraId="0A4EF50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121B4A71"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“Os armazenamentos chave-valor se concentram no alto desempenho, disponibilidade e escalabilidade, armazenando dados em um sistema de armazenamento distribuído”.</w:t>
      </w:r>
    </w:p>
    <w:p w14:paraId="3C03814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6D846646"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0B547C9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Com base na passagem de texto destacada, assinale a alternativa correta que corresponde à melhor aplicação dos bancos de dados NoSQL orientados a chave-valor:</w:t>
      </w:r>
    </w:p>
    <w:p w14:paraId="433BD1AB"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303F5887" w14:textId="77777777" w:rsidTr="00215329">
        <w:tc>
          <w:tcPr>
            <w:tcW w:w="480" w:type="dxa"/>
            <w:shd w:val="clear" w:color="auto" w:fill="F6F6F6"/>
            <w:tcMar>
              <w:top w:w="150" w:type="dxa"/>
              <w:left w:w="150" w:type="dxa"/>
              <w:bottom w:w="150" w:type="dxa"/>
              <w:right w:w="150" w:type="dxa"/>
            </w:tcMar>
            <w:hideMark/>
          </w:tcPr>
          <w:p w14:paraId="68E764C9" w14:textId="61ED2B58"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385D74C7">
                <v:shape id="_x0000_i1294" type="#_x0000_t75" style="width:18pt;height:15.7pt" o:ole="">
                  <v:imagedata r:id="rId4" o:title=""/>
                </v:shape>
                <w:control r:id="rId207" w:name="DefaultOcxName25" w:shapeid="_x0000_i1294"/>
              </w:object>
            </w:r>
          </w:p>
        </w:tc>
        <w:tc>
          <w:tcPr>
            <w:tcW w:w="480" w:type="dxa"/>
            <w:shd w:val="clear" w:color="auto" w:fill="F6F6F6"/>
            <w:tcMar>
              <w:top w:w="150" w:type="dxa"/>
              <w:left w:w="150" w:type="dxa"/>
              <w:bottom w:w="150" w:type="dxa"/>
              <w:right w:w="150" w:type="dxa"/>
            </w:tcMar>
            <w:hideMark/>
          </w:tcPr>
          <w:p w14:paraId="101260C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C180332"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é necessária a produção de muitos relatórios que precisam ser montados dinamicamente a partir de elementos que mudam com frequência.</w:t>
            </w:r>
          </w:p>
        </w:tc>
      </w:tr>
      <w:tr w:rsidR="00215329" w:rsidRPr="00215329" w14:paraId="3DEAF2D1" w14:textId="77777777" w:rsidTr="00215329">
        <w:tc>
          <w:tcPr>
            <w:tcW w:w="480" w:type="dxa"/>
            <w:shd w:val="clear" w:color="auto" w:fill="F6F6F6"/>
            <w:tcMar>
              <w:top w:w="150" w:type="dxa"/>
              <w:left w:w="150" w:type="dxa"/>
              <w:bottom w:w="150" w:type="dxa"/>
              <w:right w:w="150" w:type="dxa"/>
            </w:tcMar>
            <w:hideMark/>
          </w:tcPr>
          <w:p w14:paraId="0933F1D6" w14:textId="69EE8B4A"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455CE2E">
                <v:shape id="_x0000_i1298" type="#_x0000_t75" style="width:18pt;height:15.7pt" o:ole="">
                  <v:imagedata r:id="rId6" o:title=""/>
                </v:shape>
                <w:control r:id="rId208" w:name="DefaultOcxName26" w:shapeid="_x0000_i1298"/>
              </w:object>
            </w:r>
          </w:p>
        </w:tc>
        <w:tc>
          <w:tcPr>
            <w:tcW w:w="480" w:type="dxa"/>
            <w:shd w:val="clear" w:color="auto" w:fill="F6F6F6"/>
            <w:tcMar>
              <w:top w:w="150" w:type="dxa"/>
              <w:left w:w="150" w:type="dxa"/>
              <w:bottom w:w="150" w:type="dxa"/>
              <w:right w:w="150" w:type="dxa"/>
            </w:tcMar>
            <w:hideMark/>
          </w:tcPr>
          <w:p w14:paraId="28D15A76"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28831CB"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Oferecem maior desempenho nas aplicações que precisam traçar os caminhos existentes nos relacionamentos entre os dados.</w:t>
            </w:r>
          </w:p>
        </w:tc>
      </w:tr>
      <w:tr w:rsidR="00215329" w:rsidRPr="00215329" w14:paraId="3FA60D9C" w14:textId="77777777" w:rsidTr="00215329">
        <w:tc>
          <w:tcPr>
            <w:tcW w:w="480" w:type="dxa"/>
            <w:shd w:val="clear" w:color="auto" w:fill="4270A1"/>
            <w:tcMar>
              <w:top w:w="150" w:type="dxa"/>
              <w:left w:w="150" w:type="dxa"/>
              <w:bottom w:w="150" w:type="dxa"/>
              <w:right w:w="150" w:type="dxa"/>
            </w:tcMar>
            <w:hideMark/>
          </w:tcPr>
          <w:p w14:paraId="79720CFF" w14:textId="5E0A47A4"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1AD3BD63">
                <v:shape id="_x0000_i1301" type="#_x0000_t75" style="width:18pt;height:15.7pt" o:ole="">
                  <v:imagedata r:id="rId6" o:title=""/>
                </v:shape>
                <w:control r:id="rId209" w:name="DefaultOcxName27" w:shapeid="_x0000_i1301"/>
              </w:object>
            </w:r>
          </w:p>
        </w:tc>
        <w:tc>
          <w:tcPr>
            <w:tcW w:w="480" w:type="dxa"/>
            <w:shd w:val="clear" w:color="auto" w:fill="F6F6F6"/>
            <w:tcMar>
              <w:top w:w="150" w:type="dxa"/>
              <w:left w:w="150" w:type="dxa"/>
              <w:bottom w:w="150" w:type="dxa"/>
              <w:right w:w="150" w:type="dxa"/>
            </w:tcMar>
            <w:hideMark/>
          </w:tcPr>
          <w:p w14:paraId="27699803"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8F96ADB"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aplicações que realizam leituras frequentes, como por exemplo, um sistema de vendas online.</w:t>
            </w:r>
          </w:p>
          <w:p w14:paraId="33851D2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C. Conforme Marquesone (2017, p. 45), bancos de dados orientados a chave-valor são adequados para aplicações que realizam leituras frequentes, como por exemplo, um sistema de vendas online. (Aula 2 – página 3).</w:t>
            </w:r>
          </w:p>
          <w:p w14:paraId="14BBAFCB"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Conforme Hurwitz (2016, p. 91), bancos de dados documentais são muito úteis quando é necessária a produção de muitos relatórios que precisam ser montados dinamicamente a partir de elementos que mudam com frequência. (Aula 3 – página 3).</w:t>
            </w:r>
          </w:p>
          <w:p w14:paraId="7F53BDAF"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De acordo com Marquesone (2017, p. 55), os bancos de dados orientados a grafos oferecem maior desempenho nas aplicações que precisam traçar os caminhos existentes nos relacionamentos entre os dados (Aula 5 – página 3).</w:t>
            </w:r>
          </w:p>
          <w:p w14:paraId="4AA0D29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Conforme Shon (2014), os bancos de dados orientados a colunas são adequados para análise em lote de dados de logs, devido a sua otimização para leituras e varreduras sequenciais. (Aula 4 – página 19).</w:t>
            </w:r>
          </w:p>
          <w:p w14:paraId="16BBD9FA"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Os bancos de dados relacionais são aplicados onde no esquema é especificado o banco de dados, as tabelas e os relacionamentos entre essas tabelas através da definição das chaves primárias e chaves estrangeiras. (Aula 2 – página 9).</w:t>
            </w:r>
          </w:p>
        </w:tc>
      </w:tr>
      <w:tr w:rsidR="00215329" w:rsidRPr="00215329" w14:paraId="0211FF3A" w14:textId="77777777" w:rsidTr="00215329">
        <w:tc>
          <w:tcPr>
            <w:tcW w:w="480" w:type="dxa"/>
            <w:shd w:val="clear" w:color="auto" w:fill="F6F6F6"/>
            <w:tcMar>
              <w:top w:w="150" w:type="dxa"/>
              <w:left w:w="150" w:type="dxa"/>
              <w:bottom w:w="150" w:type="dxa"/>
              <w:right w:w="150" w:type="dxa"/>
            </w:tcMar>
            <w:hideMark/>
          </w:tcPr>
          <w:p w14:paraId="6064DF94" w14:textId="3C4C00C9"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48155069">
                <v:shape id="_x0000_i1304" type="#_x0000_t75" style="width:18pt;height:15.7pt" o:ole="">
                  <v:imagedata r:id="rId6" o:title=""/>
                </v:shape>
                <w:control r:id="rId210" w:name="DefaultOcxName28" w:shapeid="_x0000_i1304"/>
              </w:object>
            </w:r>
          </w:p>
        </w:tc>
        <w:tc>
          <w:tcPr>
            <w:tcW w:w="480" w:type="dxa"/>
            <w:shd w:val="clear" w:color="auto" w:fill="F6F6F6"/>
            <w:tcMar>
              <w:top w:w="150" w:type="dxa"/>
              <w:left w:w="150" w:type="dxa"/>
              <w:bottom w:w="150" w:type="dxa"/>
              <w:right w:w="150" w:type="dxa"/>
            </w:tcMar>
            <w:hideMark/>
          </w:tcPr>
          <w:p w14:paraId="18E21CAA"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5726ED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adequados para análise em lote de dados de logs, devido a sua otimização para leituras e varreduras sequenciais.</w:t>
            </w:r>
          </w:p>
        </w:tc>
      </w:tr>
      <w:tr w:rsidR="00215329" w:rsidRPr="00215329" w14:paraId="2B0602E5" w14:textId="77777777" w:rsidTr="00215329">
        <w:tc>
          <w:tcPr>
            <w:tcW w:w="480" w:type="dxa"/>
            <w:shd w:val="clear" w:color="auto" w:fill="F6F6F6"/>
            <w:tcMar>
              <w:top w:w="150" w:type="dxa"/>
              <w:left w:w="150" w:type="dxa"/>
              <w:bottom w:w="150" w:type="dxa"/>
              <w:right w:w="150" w:type="dxa"/>
            </w:tcMar>
            <w:hideMark/>
          </w:tcPr>
          <w:p w14:paraId="0779097F" w14:textId="1D884928"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4BAB6FD">
                <v:shape id="_x0000_i1307" type="#_x0000_t75" style="width:18pt;height:15.7pt" o:ole="">
                  <v:imagedata r:id="rId6" o:title=""/>
                </v:shape>
                <w:control r:id="rId211" w:name="DefaultOcxName29" w:shapeid="_x0000_i1307"/>
              </w:object>
            </w:r>
          </w:p>
        </w:tc>
        <w:tc>
          <w:tcPr>
            <w:tcW w:w="480" w:type="dxa"/>
            <w:shd w:val="clear" w:color="auto" w:fill="F6F6F6"/>
            <w:tcMar>
              <w:top w:w="150" w:type="dxa"/>
              <w:left w:w="150" w:type="dxa"/>
              <w:bottom w:w="150" w:type="dxa"/>
              <w:right w:w="150" w:type="dxa"/>
            </w:tcMar>
            <w:hideMark/>
          </w:tcPr>
          <w:p w14:paraId="496E142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F08ADF3"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São úteis quando no esquema é especificado o banco de dados, as tabelas e os relacionamentos através da definição das chaves primárias e chaves estrangeiras.</w:t>
            </w:r>
          </w:p>
        </w:tc>
      </w:tr>
    </w:tbl>
    <w:p w14:paraId="20A9C6D6"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A0B08DD">
          <v:rect id="_x0000_i1092" style="width:0;height:0" o:hrstd="t" o:hrnoshade="t" o:hr="t" fillcolor="#666" stroked="f"/>
        </w:pict>
      </w:r>
    </w:p>
    <w:p w14:paraId="2C3DC9B3"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7/10 - Banco de Dados NoSQL</w:t>
      </w:r>
    </w:p>
    <w:p w14:paraId="596F963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Considere o seguinte fragmento de texto:</w:t>
      </w:r>
    </w:p>
    <w:p w14:paraId="28E2B30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1BFB788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“No DynamoDB, uma tabela é um conjunto de itens de dados, assim como uma tabela em um banco de dados relacional é um conjunto de filas. Cada tabela pode ter um número infinito de itens de dados”.</w:t>
      </w:r>
    </w:p>
    <w:p w14:paraId="194B8A1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01FE67C9"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O que é um banco de dados chave-valor? AWS, c2020. Disponível em: &lt;https://aws.amazon.com/pt/nosql/key-value/&gt;. Acesso em: 22 de jul. 2020.</w:t>
      </w:r>
    </w:p>
    <w:p w14:paraId="17E0370E"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De acordo com o fragmento de texto sobre o DynamoDB apresentado, assinale a alternativa correta que corresponde aos dois campos que compõem a chave primária no DunamoDB.</w:t>
      </w:r>
    </w:p>
    <w:p w14:paraId="0FACCDF0"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529CBBBE" w14:textId="77777777" w:rsidTr="00215329">
        <w:tc>
          <w:tcPr>
            <w:tcW w:w="480" w:type="dxa"/>
            <w:shd w:val="clear" w:color="auto" w:fill="F6F6F6"/>
            <w:tcMar>
              <w:top w:w="150" w:type="dxa"/>
              <w:left w:w="150" w:type="dxa"/>
              <w:bottom w:w="150" w:type="dxa"/>
              <w:right w:w="150" w:type="dxa"/>
            </w:tcMar>
            <w:hideMark/>
          </w:tcPr>
          <w:p w14:paraId="73651CFE" w14:textId="77D22205"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545FD0FD">
                <v:shape id="_x0000_i1310" type="#_x0000_t75" style="width:18pt;height:15.7pt" o:ole="">
                  <v:imagedata r:id="rId6" o:title=""/>
                </v:shape>
                <w:control r:id="rId212" w:name="DefaultOcxName30" w:shapeid="_x0000_i1310"/>
              </w:object>
            </w:r>
          </w:p>
        </w:tc>
        <w:tc>
          <w:tcPr>
            <w:tcW w:w="480" w:type="dxa"/>
            <w:shd w:val="clear" w:color="auto" w:fill="F6F6F6"/>
            <w:tcMar>
              <w:top w:w="150" w:type="dxa"/>
              <w:left w:w="150" w:type="dxa"/>
              <w:bottom w:w="150" w:type="dxa"/>
              <w:right w:w="150" w:type="dxa"/>
            </w:tcMar>
            <w:hideMark/>
          </w:tcPr>
          <w:p w14:paraId="09162DF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2ED3F2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Chave de partição e Chave estrangeira</w:t>
            </w:r>
          </w:p>
        </w:tc>
      </w:tr>
      <w:tr w:rsidR="00215329" w:rsidRPr="00215329" w14:paraId="4630B51A" w14:textId="77777777" w:rsidTr="00215329">
        <w:tc>
          <w:tcPr>
            <w:tcW w:w="480" w:type="dxa"/>
            <w:shd w:val="clear" w:color="auto" w:fill="F6F6F6"/>
            <w:tcMar>
              <w:top w:w="150" w:type="dxa"/>
              <w:left w:w="150" w:type="dxa"/>
              <w:bottom w:w="150" w:type="dxa"/>
              <w:right w:w="150" w:type="dxa"/>
            </w:tcMar>
            <w:hideMark/>
          </w:tcPr>
          <w:p w14:paraId="61DB5C89" w14:textId="287EA598"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AE1576B">
                <v:shape id="_x0000_i1314" type="#_x0000_t75" style="width:18pt;height:15.7pt" o:ole="">
                  <v:imagedata r:id="rId4" o:title=""/>
                </v:shape>
                <w:control r:id="rId213" w:name="DefaultOcxName311" w:shapeid="_x0000_i1314"/>
              </w:object>
            </w:r>
          </w:p>
        </w:tc>
        <w:tc>
          <w:tcPr>
            <w:tcW w:w="480" w:type="dxa"/>
            <w:shd w:val="clear" w:color="auto" w:fill="F6F6F6"/>
            <w:tcMar>
              <w:top w:w="150" w:type="dxa"/>
              <w:left w:w="150" w:type="dxa"/>
              <w:bottom w:w="150" w:type="dxa"/>
              <w:right w:w="150" w:type="dxa"/>
            </w:tcMar>
            <w:hideMark/>
          </w:tcPr>
          <w:p w14:paraId="3779DEE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969AD7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Chave de classificação e Chave estrangeira</w:t>
            </w:r>
          </w:p>
        </w:tc>
      </w:tr>
      <w:tr w:rsidR="00215329" w:rsidRPr="00215329" w14:paraId="5F56F77B" w14:textId="77777777" w:rsidTr="00215329">
        <w:tc>
          <w:tcPr>
            <w:tcW w:w="480" w:type="dxa"/>
            <w:shd w:val="clear" w:color="auto" w:fill="4270A1"/>
            <w:tcMar>
              <w:top w:w="150" w:type="dxa"/>
              <w:left w:w="150" w:type="dxa"/>
              <w:bottom w:w="150" w:type="dxa"/>
              <w:right w:w="150" w:type="dxa"/>
            </w:tcMar>
            <w:hideMark/>
          </w:tcPr>
          <w:p w14:paraId="55A07E7C" w14:textId="2B10A264"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1E39816">
                <v:shape id="_x0000_i1317" type="#_x0000_t75" style="width:18pt;height:15.7pt" o:ole="">
                  <v:imagedata r:id="rId6" o:title=""/>
                </v:shape>
                <w:control r:id="rId214" w:name="DefaultOcxName32" w:shapeid="_x0000_i1317"/>
              </w:object>
            </w:r>
          </w:p>
        </w:tc>
        <w:tc>
          <w:tcPr>
            <w:tcW w:w="480" w:type="dxa"/>
            <w:shd w:val="clear" w:color="auto" w:fill="F6F6F6"/>
            <w:tcMar>
              <w:top w:w="150" w:type="dxa"/>
              <w:left w:w="150" w:type="dxa"/>
              <w:bottom w:w="150" w:type="dxa"/>
              <w:right w:w="150" w:type="dxa"/>
            </w:tcMar>
            <w:hideMark/>
          </w:tcPr>
          <w:p w14:paraId="0921454D"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C6C3DD0"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Chave de partição e Chave de classificação</w:t>
            </w:r>
          </w:p>
          <w:p w14:paraId="3F8C4029"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C. A chave primária no DynamoDB é composta por dois campos, a chave de partição (p</w:t>
            </w:r>
            <w:r w:rsidRPr="00215329">
              <w:rPr>
                <w:rFonts w:ascii="Times New Roman" w:eastAsia="Times New Roman" w:hAnsi="Times New Roman" w:cs="Times New Roman"/>
                <w:i/>
                <w:iCs/>
                <w:lang w:eastAsia="pt-BR"/>
              </w:rPr>
              <w:t>artition key</w:t>
            </w:r>
            <w:r w:rsidRPr="00215329">
              <w:rPr>
                <w:rFonts w:ascii="Times New Roman" w:eastAsia="Times New Roman" w:hAnsi="Times New Roman" w:cs="Times New Roman"/>
                <w:lang w:eastAsia="pt-BR"/>
              </w:rPr>
              <w:t>) e, a chave de classificação (</w:t>
            </w:r>
            <w:r w:rsidRPr="00215329">
              <w:rPr>
                <w:rFonts w:ascii="Times New Roman" w:eastAsia="Times New Roman" w:hAnsi="Times New Roman" w:cs="Times New Roman"/>
                <w:i/>
                <w:iCs/>
                <w:lang w:eastAsia="pt-BR"/>
              </w:rPr>
              <w:t>sort key</w:t>
            </w:r>
            <w:r w:rsidRPr="00215329">
              <w:rPr>
                <w:rFonts w:ascii="Times New Roman" w:eastAsia="Times New Roman" w:hAnsi="Times New Roman" w:cs="Times New Roman"/>
                <w:lang w:eastAsia="pt-BR"/>
              </w:rPr>
              <w:t>). (Aula 2 – página 16).</w:t>
            </w:r>
          </w:p>
          <w:p w14:paraId="02863872"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Chave estrangeira não existe no DynamoDB. (Aula 2 – página 10).</w:t>
            </w:r>
          </w:p>
          <w:p w14:paraId="72300ED4"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Chave estrangeira não existe no DynamoDB. (Aula 2 – página 10).</w:t>
            </w:r>
          </w:p>
          <w:p w14:paraId="38B5DBAC"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Chave primária é composta por outros dois campos e não por ela mesma (Aula 2 – página 16).</w:t>
            </w:r>
          </w:p>
          <w:p w14:paraId="33B91B3E"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Chave primária é composta por outros dois campos e não por ela mesma (Aula 2 – página 16).</w:t>
            </w:r>
          </w:p>
        </w:tc>
      </w:tr>
      <w:tr w:rsidR="00215329" w:rsidRPr="00215329" w14:paraId="30E9ADFF" w14:textId="77777777" w:rsidTr="00215329">
        <w:tc>
          <w:tcPr>
            <w:tcW w:w="480" w:type="dxa"/>
            <w:shd w:val="clear" w:color="auto" w:fill="F6F6F6"/>
            <w:tcMar>
              <w:top w:w="150" w:type="dxa"/>
              <w:left w:w="150" w:type="dxa"/>
              <w:bottom w:w="150" w:type="dxa"/>
              <w:right w:w="150" w:type="dxa"/>
            </w:tcMar>
            <w:hideMark/>
          </w:tcPr>
          <w:p w14:paraId="26612159" w14:textId="58BADE16"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034E5358">
                <v:shape id="_x0000_i1320" type="#_x0000_t75" style="width:18pt;height:15.7pt" o:ole="">
                  <v:imagedata r:id="rId6" o:title=""/>
                </v:shape>
                <w:control r:id="rId215" w:name="DefaultOcxName33" w:shapeid="_x0000_i1320"/>
              </w:object>
            </w:r>
          </w:p>
        </w:tc>
        <w:tc>
          <w:tcPr>
            <w:tcW w:w="480" w:type="dxa"/>
            <w:shd w:val="clear" w:color="auto" w:fill="F6F6F6"/>
            <w:tcMar>
              <w:top w:w="150" w:type="dxa"/>
              <w:left w:w="150" w:type="dxa"/>
              <w:bottom w:w="150" w:type="dxa"/>
              <w:right w:w="150" w:type="dxa"/>
            </w:tcMar>
            <w:hideMark/>
          </w:tcPr>
          <w:p w14:paraId="774909E0"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80CDF9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Chave primária e Chave de partição</w:t>
            </w:r>
          </w:p>
        </w:tc>
      </w:tr>
      <w:tr w:rsidR="00215329" w:rsidRPr="00215329" w14:paraId="61FB8029" w14:textId="77777777" w:rsidTr="00215329">
        <w:tc>
          <w:tcPr>
            <w:tcW w:w="480" w:type="dxa"/>
            <w:shd w:val="clear" w:color="auto" w:fill="F6F6F6"/>
            <w:tcMar>
              <w:top w:w="150" w:type="dxa"/>
              <w:left w:w="150" w:type="dxa"/>
              <w:bottom w:w="150" w:type="dxa"/>
              <w:right w:w="150" w:type="dxa"/>
            </w:tcMar>
            <w:hideMark/>
          </w:tcPr>
          <w:p w14:paraId="0FC4CDD5" w14:textId="70FB87A1"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EE01827">
                <v:shape id="_x0000_i1323" type="#_x0000_t75" style="width:18pt;height:15.7pt" o:ole="">
                  <v:imagedata r:id="rId6" o:title=""/>
                </v:shape>
                <w:control r:id="rId216" w:name="DefaultOcxName34" w:shapeid="_x0000_i1323"/>
              </w:object>
            </w:r>
          </w:p>
        </w:tc>
        <w:tc>
          <w:tcPr>
            <w:tcW w:w="480" w:type="dxa"/>
            <w:shd w:val="clear" w:color="auto" w:fill="F6F6F6"/>
            <w:tcMar>
              <w:top w:w="150" w:type="dxa"/>
              <w:left w:w="150" w:type="dxa"/>
              <w:bottom w:w="150" w:type="dxa"/>
              <w:right w:w="150" w:type="dxa"/>
            </w:tcMar>
            <w:hideMark/>
          </w:tcPr>
          <w:p w14:paraId="0C190EB8"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8564E02"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Chave prismática e Chave de classificação</w:t>
            </w:r>
          </w:p>
        </w:tc>
      </w:tr>
    </w:tbl>
    <w:p w14:paraId="08709225"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60B916C">
          <v:rect id="_x0000_i1103" style="width:0;height:0" o:hrstd="t" o:hrnoshade="t" o:hr="t" fillcolor="#666" stroked="f"/>
        </w:pict>
      </w:r>
    </w:p>
    <w:p w14:paraId="61A34279"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8/10 - Banco de Dados NoSQL</w:t>
      </w:r>
    </w:p>
    <w:p w14:paraId="4F39FC2A"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Considere a seguinte informação:</w:t>
      </w:r>
    </w:p>
    <w:p w14:paraId="7E8BB9C9"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51634EC0"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“O teorema CAP afirma que não é possível garantir todas as três propriedades desejáveis ao mesmo tempo em um sistema distribuído com replicação de dados”.</w:t>
      </w:r>
    </w:p>
    <w:p w14:paraId="69D109F8"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1378505B"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09AF5DB2"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De acordo com a informação apresentada, assinale a alternativa correta que corresponde as duas propriedades do teorema CAP que devem ser consideradas para aplicações que necessitam de forte consistência de leitura e escrita de dados e altíssima disponibilidade das aplicações.</w:t>
      </w:r>
    </w:p>
    <w:p w14:paraId="27AA36B4"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3F05A6F4" w14:textId="77777777" w:rsidTr="00215329">
        <w:tc>
          <w:tcPr>
            <w:tcW w:w="480" w:type="dxa"/>
            <w:shd w:val="clear" w:color="auto" w:fill="F6F6F6"/>
            <w:tcMar>
              <w:top w:w="150" w:type="dxa"/>
              <w:left w:w="150" w:type="dxa"/>
              <w:bottom w:w="150" w:type="dxa"/>
              <w:right w:w="150" w:type="dxa"/>
            </w:tcMar>
            <w:hideMark/>
          </w:tcPr>
          <w:p w14:paraId="48016458" w14:textId="687D44F6"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4D6B361">
                <v:shape id="_x0000_i1326" type="#_x0000_t75" style="width:18pt;height:15.7pt" o:ole="">
                  <v:imagedata r:id="rId6" o:title=""/>
                </v:shape>
                <w:control r:id="rId217" w:name="DefaultOcxName35" w:shapeid="_x0000_i1326"/>
              </w:object>
            </w:r>
          </w:p>
        </w:tc>
        <w:tc>
          <w:tcPr>
            <w:tcW w:w="480" w:type="dxa"/>
            <w:shd w:val="clear" w:color="auto" w:fill="F6F6F6"/>
            <w:tcMar>
              <w:top w:w="150" w:type="dxa"/>
              <w:left w:w="150" w:type="dxa"/>
              <w:bottom w:w="150" w:type="dxa"/>
              <w:right w:w="150" w:type="dxa"/>
            </w:tcMar>
            <w:hideMark/>
          </w:tcPr>
          <w:p w14:paraId="78734C59"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A44DE00" w14:textId="77777777" w:rsidR="00215329" w:rsidRPr="00215329" w:rsidRDefault="00215329" w:rsidP="00215329">
            <w:pPr>
              <w:spacing w:after="9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Tolerância a partições</w:t>
            </w:r>
          </w:p>
        </w:tc>
      </w:tr>
      <w:tr w:rsidR="00215329" w:rsidRPr="00215329" w14:paraId="5FE4A50B" w14:textId="77777777" w:rsidTr="00215329">
        <w:tc>
          <w:tcPr>
            <w:tcW w:w="480" w:type="dxa"/>
            <w:shd w:val="clear" w:color="auto" w:fill="F6F6F6"/>
            <w:tcMar>
              <w:top w:w="150" w:type="dxa"/>
              <w:left w:w="150" w:type="dxa"/>
              <w:bottom w:w="150" w:type="dxa"/>
              <w:right w:w="150" w:type="dxa"/>
            </w:tcMar>
            <w:hideMark/>
          </w:tcPr>
          <w:p w14:paraId="56E2A958" w14:textId="396B6664"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BAC4D3B">
                <v:shape id="_x0000_i1330" type="#_x0000_t75" style="width:18pt;height:15.7pt" o:ole="">
                  <v:imagedata r:id="rId4" o:title=""/>
                </v:shape>
                <w:control r:id="rId218" w:name="DefaultOcxName36" w:shapeid="_x0000_i1330"/>
              </w:object>
            </w:r>
          </w:p>
        </w:tc>
        <w:tc>
          <w:tcPr>
            <w:tcW w:w="480" w:type="dxa"/>
            <w:shd w:val="clear" w:color="auto" w:fill="F6F6F6"/>
            <w:tcMar>
              <w:top w:w="150" w:type="dxa"/>
              <w:left w:w="150" w:type="dxa"/>
              <w:bottom w:w="150" w:type="dxa"/>
              <w:right w:w="150" w:type="dxa"/>
            </w:tcMar>
            <w:hideMark/>
          </w:tcPr>
          <w:p w14:paraId="5087727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73FA688"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Disponibilidade Tolerância a partições</w:t>
            </w:r>
          </w:p>
        </w:tc>
      </w:tr>
      <w:tr w:rsidR="00215329" w:rsidRPr="00215329" w14:paraId="2E317270" w14:textId="77777777" w:rsidTr="00215329">
        <w:tc>
          <w:tcPr>
            <w:tcW w:w="480" w:type="dxa"/>
            <w:shd w:val="clear" w:color="auto" w:fill="F6F6F6"/>
            <w:tcMar>
              <w:top w:w="150" w:type="dxa"/>
              <w:left w:w="150" w:type="dxa"/>
              <w:bottom w:w="150" w:type="dxa"/>
              <w:right w:w="150" w:type="dxa"/>
            </w:tcMar>
            <w:hideMark/>
          </w:tcPr>
          <w:p w14:paraId="619C77BA" w14:textId="0AFE0969"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C1BA4B9">
                <v:shape id="_x0000_i1333" type="#_x0000_t75" style="width:18pt;height:15.7pt" o:ole="">
                  <v:imagedata r:id="rId6" o:title=""/>
                </v:shape>
                <w:control r:id="rId219" w:name="DefaultOcxName37" w:shapeid="_x0000_i1333"/>
              </w:object>
            </w:r>
          </w:p>
        </w:tc>
        <w:tc>
          <w:tcPr>
            <w:tcW w:w="480" w:type="dxa"/>
            <w:shd w:val="clear" w:color="auto" w:fill="F6F6F6"/>
            <w:tcMar>
              <w:top w:w="150" w:type="dxa"/>
              <w:left w:w="150" w:type="dxa"/>
              <w:bottom w:w="150" w:type="dxa"/>
              <w:right w:w="150" w:type="dxa"/>
            </w:tcMar>
            <w:hideMark/>
          </w:tcPr>
          <w:p w14:paraId="4AAA078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7EF30D6"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Atomicidade e Durabilidade</w:t>
            </w:r>
          </w:p>
        </w:tc>
      </w:tr>
      <w:tr w:rsidR="00215329" w:rsidRPr="00215329" w14:paraId="0F9E216F" w14:textId="77777777" w:rsidTr="00215329">
        <w:tc>
          <w:tcPr>
            <w:tcW w:w="480" w:type="dxa"/>
            <w:shd w:val="clear" w:color="auto" w:fill="4270A1"/>
            <w:tcMar>
              <w:top w:w="150" w:type="dxa"/>
              <w:left w:w="150" w:type="dxa"/>
              <w:bottom w:w="150" w:type="dxa"/>
              <w:right w:w="150" w:type="dxa"/>
            </w:tcMar>
            <w:hideMark/>
          </w:tcPr>
          <w:p w14:paraId="39FFED5B" w14:textId="63EFFE20"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4B8B5AAC">
                <v:shape id="_x0000_i1336" type="#_x0000_t75" style="width:18pt;height:15.7pt" o:ole="">
                  <v:imagedata r:id="rId6" o:title=""/>
                </v:shape>
                <w:control r:id="rId220" w:name="DefaultOcxName38" w:shapeid="_x0000_i1336"/>
              </w:object>
            </w:r>
          </w:p>
        </w:tc>
        <w:tc>
          <w:tcPr>
            <w:tcW w:w="480" w:type="dxa"/>
            <w:shd w:val="clear" w:color="auto" w:fill="F6F6F6"/>
            <w:tcMar>
              <w:top w:w="150" w:type="dxa"/>
              <w:left w:w="150" w:type="dxa"/>
              <w:bottom w:w="150" w:type="dxa"/>
              <w:right w:w="150" w:type="dxa"/>
            </w:tcMar>
            <w:hideMark/>
          </w:tcPr>
          <w:p w14:paraId="2A419E84"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26AFB5B"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Disponibilidade</w:t>
            </w:r>
          </w:p>
          <w:p w14:paraId="4D399DE3"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 xml:space="preserve">Comentário: A alternativa correta é a letra D. As aplicações que optam por esta combinação de propriedades necessitam de forte consistência de leitura e escrita de </w:t>
            </w:r>
            <w:r w:rsidRPr="00215329">
              <w:rPr>
                <w:rFonts w:ascii="Times New Roman" w:eastAsia="Times New Roman" w:hAnsi="Times New Roman" w:cs="Times New Roman"/>
                <w:lang w:eastAsia="pt-BR"/>
              </w:rPr>
              <w:lastRenderedPageBreak/>
              <w:t>dados e altíssima disponibilidade das aplicações, bastante clássico de aplicações com bancos de dados relacionais (Steppat, 2020; Araujo, 2020). (Aula 1 – página 12).</w:t>
            </w:r>
          </w:p>
          <w:p w14:paraId="366AE069"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 xml:space="preserve">Alternativa A – </w:t>
            </w:r>
            <w:proofErr w:type="gramStart"/>
            <w:r w:rsidRPr="00215329">
              <w:rPr>
                <w:rFonts w:ascii="Times New Roman" w:eastAsia="Times New Roman" w:hAnsi="Times New Roman" w:cs="Times New Roman"/>
                <w:lang w:eastAsia="pt-BR"/>
              </w:rPr>
              <w:t>Consistência e tolerância a partições permite</w:t>
            </w:r>
            <w:proofErr w:type="gramEnd"/>
            <w:r w:rsidRPr="00215329">
              <w:rPr>
                <w:rFonts w:ascii="Times New Roman" w:eastAsia="Times New Roman" w:hAnsi="Times New Roman" w:cs="Times New Roman"/>
                <w:lang w:eastAsia="pt-BR"/>
              </w:rPr>
              <w:t xml:space="preserve"> que as aplicações tenham consistência forte dos dados e tolerância a particionamento, permitindo resposta rápida às falhas. (Aula 1 – página 13)</w:t>
            </w:r>
          </w:p>
          <w:p w14:paraId="3D2FF8E8"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Disponibilidade e tolerância a partições é essencial para aplicações que precisam estar disponíveis todos os dias e em todos os horários, ou seja, jamais podem ficar offline. (Aula 1 – página 13)</w:t>
            </w:r>
          </w:p>
          <w:p w14:paraId="746CB12C" w14:textId="77777777" w:rsidR="00215329" w:rsidRPr="00215329" w:rsidRDefault="00215329" w:rsidP="00215329">
            <w:pPr>
              <w:shd w:val="clear" w:color="auto" w:fill="F5F5F5"/>
              <w:spacing w:after="90" w:line="240" w:lineRule="auto"/>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Atomicidade e durabilidade são duas das quatro propriedades ACID dos bancos de dados relacionais. (Aula 1 – página 11).</w:t>
            </w:r>
          </w:p>
          <w:p w14:paraId="08D5DD79" w14:textId="77777777" w:rsidR="00215329" w:rsidRPr="00215329" w:rsidRDefault="00215329" w:rsidP="00215329">
            <w:pPr>
              <w:shd w:val="clear" w:color="auto" w:fill="F5F5F5"/>
              <w:spacing w:line="240" w:lineRule="auto"/>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E – Consistência e durabilidade são duas das quatro propriedades ACID dos bancos de dados relacionais. (Aula 1 – página 11).</w:t>
            </w:r>
          </w:p>
        </w:tc>
      </w:tr>
      <w:tr w:rsidR="00215329" w:rsidRPr="00215329" w14:paraId="752B7713" w14:textId="77777777" w:rsidTr="00215329">
        <w:tc>
          <w:tcPr>
            <w:tcW w:w="480" w:type="dxa"/>
            <w:shd w:val="clear" w:color="auto" w:fill="F6F6F6"/>
            <w:tcMar>
              <w:top w:w="150" w:type="dxa"/>
              <w:left w:w="150" w:type="dxa"/>
              <w:bottom w:w="150" w:type="dxa"/>
              <w:right w:w="150" w:type="dxa"/>
            </w:tcMar>
            <w:hideMark/>
          </w:tcPr>
          <w:p w14:paraId="407554D3" w14:textId="7C4BCC8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lastRenderedPageBreak/>
              <w:object w:dxaOrig="1440" w:dyaOrig="1440" w14:anchorId="3C224FED">
                <v:shape id="_x0000_i1339" type="#_x0000_t75" style="width:18pt;height:15.7pt" o:ole="">
                  <v:imagedata r:id="rId6" o:title=""/>
                </v:shape>
                <w:control r:id="rId221" w:name="DefaultOcxName39" w:shapeid="_x0000_i1339"/>
              </w:object>
            </w:r>
          </w:p>
        </w:tc>
        <w:tc>
          <w:tcPr>
            <w:tcW w:w="480" w:type="dxa"/>
            <w:shd w:val="clear" w:color="auto" w:fill="F6F6F6"/>
            <w:tcMar>
              <w:top w:w="150" w:type="dxa"/>
              <w:left w:w="150" w:type="dxa"/>
              <w:bottom w:w="150" w:type="dxa"/>
              <w:right w:w="150" w:type="dxa"/>
            </w:tcMar>
            <w:hideMark/>
          </w:tcPr>
          <w:p w14:paraId="7043F0A6"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97413E0"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Durabilidade</w:t>
            </w:r>
          </w:p>
        </w:tc>
      </w:tr>
    </w:tbl>
    <w:p w14:paraId="1F841A1A"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B610FF7">
          <v:rect id="_x0000_i1114" style="width:0;height:0" o:hrstd="t" o:hrnoshade="t" o:hr="t" fillcolor="#666" stroked="f"/>
        </w:pict>
      </w:r>
    </w:p>
    <w:p w14:paraId="29EA1736"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9/10 - Banco de Dados NoSQL</w:t>
      </w:r>
    </w:p>
    <w:p w14:paraId="14893C33"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Assinale a alternativa correta que corresponde as duas propriedades do teorema CAP que são essenciais para as aplicações que precisam estar disponíveis todos os dias e em todos os horários, ou seja, jamais podem ficar offline.</w:t>
      </w:r>
    </w:p>
    <w:p w14:paraId="6FD7323D"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0274F2A1" w14:textId="77777777" w:rsidTr="00215329">
        <w:tc>
          <w:tcPr>
            <w:tcW w:w="480" w:type="dxa"/>
            <w:shd w:val="clear" w:color="auto" w:fill="F6F6F6"/>
            <w:tcMar>
              <w:top w:w="150" w:type="dxa"/>
              <w:left w:w="150" w:type="dxa"/>
              <w:bottom w:w="150" w:type="dxa"/>
              <w:right w:w="150" w:type="dxa"/>
            </w:tcMar>
            <w:hideMark/>
          </w:tcPr>
          <w:p w14:paraId="2DAF3377" w14:textId="5BCA528C"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5AE3A8B">
                <v:shape id="_x0000_i1342" type="#_x0000_t75" style="width:18pt;height:15.7pt" o:ole="">
                  <v:imagedata r:id="rId6" o:title=""/>
                </v:shape>
                <w:control r:id="rId222" w:name="DefaultOcxName40" w:shapeid="_x0000_i1342"/>
              </w:object>
            </w:r>
          </w:p>
        </w:tc>
        <w:tc>
          <w:tcPr>
            <w:tcW w:w="480" w:type="dxa"/>
            <w:shd w:val="clear" w:color="auto" w:fill="F6F6F6"/>
            <w:tcMar>
              <w:top w:w="150" w:type="dxa"/>
              <w:left w:w="150" w:type="dxa"/>
              <w:bottom w:w="150" w:type="dxa"/>
              <w:right w:w="150" w:type="dxa"/>
            </w:tcMar>
            <w:hideMark/>
          </w:tcPr>
          <w:p w14:paraId="355625E3"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4F83E25"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Tolerância a partições</w:t>
            </w:r>
          </w:p>
        </w:tc>
      </w:tr>
      <w:tr w:rsidR="00215329" w:rsidRPr="00215329" w14:paraId="067746F1" w14:textId="77777777" w:rsidTr="00215329">
        <w:tc>
          <w:tcPr>
            <w:tcW w:w="480" w:type="dxa"/>
            <w:shd w:val="clear" w:color="auto" w:fill="F6F6F6"/>
            <w:tcMar>
              <w:top w:w="150" w:type="dxa"/>
              <w:left w:w="150" w:type="dxa"/>
              <w:bottom w:w="150" w:type="dxa"/>
              <w:right w:w="150" w:type="dxa"/>
            </w:tcMar>
            <w:hideMark/>
          </w:tcPr>
          <w:p w14:paraId="5B8CAE27" w14:textId="20D724AA"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2808A8BC">
                <v:shape id="_x0000_i1346" type="#_x0000_t75" style="width:18pt;height:15.7pt" o:ole="">
                  <v:imagedata r:id="rId6" o:title=""/>
                </v:shape>
                <w:control r:id="rId223" w:name="DefaultOcxName411" w:shapeid="_x0000_i1346"/>
              </w:object>
            </w:r>
          </w:p>
        </w:tc>
        <w:tc>
          <w:tcPr>
            <w:tcW w:w="480" w:type="dxa"/>
            <w:shd w:val="clear" w:color="auto" w:fill="F6F6F6"/>
            <w:tcMar>
              <w:top w:w="150" w:type="dxa"/>
              <w:left w:w="150" w:type="dxa"/>
              <w:bottom w:w="150" w:type="dxa"/>
              <w:right w:w="150" w:type="dxa"/>
            </w:tcMar>
            <w:hideMark/>
          </w:tcPr>
          <w:p w14:paraId="3F01F9B1"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9D4DEE1"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Durabilidade</w:t>
            </w:r>
          </w:p>
        </w:tc>
      </w:tr>
      <w:tr w:rsidR="00215329" w:rsidRPr="00215329" w14:paraId="4A51B12B" w14:textId="77777777" w:rsidTr="00215329">
        <w:tc>
          <w:tcPr>
            <w:tcW w:w="480" w:type="dxa"/>
            <w:shd w:val="clear" w:color="auto" w:fill="F6F6F6"/>
            <w:tcMar>
              <w:top w:w="150" w:type="dxa"/>
              <w:left w:w="150" w:type="dxa"/>
              <w:bottom w:w="150" w:type="dxa"/>
              <w:right w:w="150" w:type="dxa"/>
            </w:tcMar>
            <w:hideMark/>
          </w:tcPr>
          <w:p w14:paraId="28E93FED" w14:textId="12F683FB"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6F3DFDA6">
                <v:shape id="_x0000_i1349" type="#_x0000_t75" style="width:18pt;height:15.7pt" o:ole="">
                  <v:imagedata r:id="rId6" o:title=""/>
                </v:shape>
                <w:control r:id="rId224" w:name="DefaultOcxName42" w:shapeid="_x0000_i1349"/>
              </w:object>
            </w:r>
          </w:p>
        </w:tc>
        <w:tc>
          <w:tcPr>
            <w:tcW w:w="480" w:type="dxa"/>
            <w:shd w:val="clear" w:color="auto" w:fill="F6F6F6"/>
            <w:tcMar>
              <w:top w:w="150" w:type="dxa"/>
              <w:left w:w="150" w:type="dxa"/>
              <w:bottom w:w="150" w:type="dxa"/>
              <w:right w:w="150" w:type="dxa"/>
            </w:tcMar>
            <w:hideMark/>
          </w:tcPr>
          <w:p w14:paraId="17463FAA"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D052B0E"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Atomicidade e Durabilidade</w:t>
            </w:r>
          </w:p>
        </w:tc>
      </w:tr>
      <w:tr w:rsidR="00215329" w:rsidRPr="00215329" w14:paraId="56C19D0E" w14:textId="77777777" w:rsidTr="00215329">
        <w:tc>
          <w:tcPr>
            <w:tcW w:w="480" w:type="dxa"/>
            <w:shd w:val="clear" w:color="auto" w:fill="F6F6F6"/>
            <w:tcMar>
              <w:top w:w="150" w:type="dxa"/>
              <w:left w:w="150" w:type="dxa"/>
              <w:bottom w:w="150" w:type="dxa"/>
              <w:right w:w="150" w:type="dxa"/>
            </w:tcMar>
            <w:hideMark/>
          </w:tcPr>
          <w:p w14:paraId="3B06ACD7" w14:textId="5EB01C10"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838C2D7">
                <v:shape id="_x0000_i1352" type="#_x0000_t75" style="width:18pt;height:15.7pt" o:ole="">
                  <v:imagedata r:id="rId4" o:title=""/>
                </v:shape>
                <w:control r:id="rId225" w:name="DefaultOcxName43" w:shapeid="_x0000_i1352"/>
              </w:object>
            </w:r>
          </w:p>
        </w:tc>
        <w:tc>
          <w:tcPr>
            <w:tcW w:w="480" w:type="dxa"/>
            <w:shd w:val="clear" w:color="auto" w:fill="F6F6F6"/>
            <w:tcMar>
              <w:top w:w="150" w:type="dxa"/>
              <w:left w:w="150" w:type="dxa"/>
              <w:bottom w:w="150" w:type="dxa"/>
              <w:right w:w="150" w:type="dxa"/>
            </w:tcMar>
            <w:hideMark/>
          </w:tcPr>
          <w:p w14:paraId="0A21955E"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56BE1C8" w14:textId="77777777" w:rsidR="00215329" w:rsidRPr="00215329" w:rsidRDefault="00215329" w:rsidP="00215329">
            <w:pPr>
              <w:spacing w:after="9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Consistência e Disponibilidade</w:t>
            </w:r>
          </w:p>
        </w:tc>
      </w:tr>
      <w:tr w:rsidR="00215329" w:rsidRPr="00215329" w14:paraId="62F15FBC" w14:textId="77777777" w:rsidTr="00215329">
        <w:tc>
          <w:tcPr>
            <w:tcW w:w="480" w:type="dxa"/>
            <w:shd w:val="clear" w:color="auto" w:fill="4270A1"/>
            <w:tcMar>
              <w:top w:w="150" w:type="dxa"/>
              <w:left w:w="150" w:type="dxa"/>
              <w:bottom w:w="150" w:type="dxa"/>
              <w:right w:w="150" w:type="dxa"/>
            </w:tcMar>
            <w:hideMark/>
          </w:tcPr>
          <w:p w14:paraId="5CB31566" w14:textId="6B3F7972"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4977D8E">
                <v:shape id="_x0000_i1355" type="#_x0000_t75" style="width:18pt;height:15.7pt" o:ole="">
                  <v:imagedata r:id="rId6" o:title=""/>
                </v:shape>
                <w:control r:id="rId226" w:name="DefaultOcxName44" w:shapeid="_x0000_i1355"/>
              </w:object>
            </w:r>
          </w:p>
        </w:tc>
        <w:tc>
          <w:tcPr>
            <w:tcW w:w="480" w:type="dxa"/>
            <w:shd w:val="clear" w:color="auto" w:fill="F6F6F6"/>
            <w:tcMar>
              <w:top w:w="150" w:type="dxa"/>
              <w:left w:w="150" w:type="dxa"/>
              <w:bottom w:w="150" w:type="dxa"/>
              <w:right w:w="150" w:type="dxa"/>
            </w:tcMar>
            <w:hideMark/>
          </w:tcPr>
          <w:p w14:paraId="5D48D8CC"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EB1F5C8" w14:textId="77777777" w:rsidR="00215329" w:rsidRPr="00215329" w:rsidRDefault="00215329" w:rsidP="00215329">
            <w:pPr>
              <w:spacing w:after="9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Disponibilidade Tolerância a partições</w:t>
            </w:r>
          </w:p>
          <w:p w14:paraId="1C2ED42C"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E. Disponibilidade e tolerância a partições é essencial para aplicações que precisam estar disponíveis todos os dias e em todos os horários, ou seja, jamais podem ficar offline. (Aula 1 – página 13).</w:t>
            </w:r>
          </w:p>
          <w:p w14:paraId="4B8E5FA5"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 xml:space="preserve">Alternativa A – </w:t>
            </w:r>
            <w:proofErr w:type="gramStart"/>
            <w:r w:rsidRPr="00215329">
              <w:rPr>
                <w:rFonts w:ascii="Times New Roman" w:eastAsia="Times New Roman" w:hAnsi="Times New Roman" w:cs="Times New Roman"/>
                <w:lang w:eastAsia="pt-BR"/>
              </w:rPr>
              <w:t>Consistência e tolerância a partições permite</w:t>
            </w:r>
            <w:proofErr w:type="gramEnd"/>
            <w:r w:rsidRPr="00215329">
              <w:rPr>
                <w:rFonts w:ascii="Times New Roman" w:eastAsia="Times New Roman" w:hAnsi="Times New Roman" w:cs="Times New Roman"/>
                <w:lang w:eastAsia="pt-BR"/>
              </w:rPr>
              <w:t xml:space="preserve"> que as aplicações tenham consistência forte dos dados e tolerância a particionamento, permitindo resposta rápida às falhas. (Aula 1 – página 13).</w:t>
            </w:r>
          </w:p>
          <w:p w14:paraId="2FF8179B"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Consistência e durabilidade são duas das quatro propriedades ACID dos bancos de dados relacionais. (Aula 1 – página 11).</w:t>
            </w:r>
          </w:p>
          <w:p w14:paraId="5BAE66E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Atomicidade e durabilidade são duas das quatro propriedades ACID dos bancos de dados relacionais. (Aula 1 – página 11).</w:t>
            </w:r>
          </w:p>
          <w:p w14:paraId="4CAEA4B4"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As aplicações que optam por esta combinação de propriedades necessitam de forte consistência de leitura e escrita de dados e altíssima disponibilidade das aplicações, bastante clássico de aplicações com bancos de dados relacionais (Steppat, 2020; Araujo, 2020). (Aula 1 – página 12).</w:t>
            </w:r>
          </w:p>
        </w:tc>
      </w:tr>
    </w:tbl>
    <w:p w14:paraId="60F2A109" w14:textId="77777777" w:rsidR="00215329" w:rsidRPr="00215329" w:rsidRDefault="00854D80" w:rsidP="00215329">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72B8AD6A">
          <v:rect id="_x0000_i1125" style="width:0;height:0" o:hrstd="t" o:hrnoshade="t" o:hr="t" fillcolor="#666" stroked="f"/>
        </w:pict>
      </w:r>
    </w:p>
    <w:p w14:paraId="5718CC21" w14:textId="77777777" w:rsidR="00215329" w:rsidRPr="00215329" w:rsidRDefault="00215329" w:rsidP="00215329">
      <w:pPr>
        <w:spacing w:after="0" w:line="240" w:lineRule="auto"/>
        <w:rPr>
          <w:rFonts w:ascii="Open Sans" w:eastAsia="Times New Roman" w:hAnsi="Open Sans" w:cs="Open Sans"/>
          <w:color w:val="666666"/>
          <w:lang w:eastAsia="pt-BR"/>
        </w:rPr>
      </w:pPr>
      <w:r w:rsidRPr="00215329">
        <w:rPr>
          <w:rFonts w:ascii="Open Sans" w:eastAsia="Times New Roman" w:hAnsi="Open Sans" w:cs="Open Sans"/>
          <w:color w:val="4270A1"/>
          <w:sz w:val="27"/>
          <w:szCs w:val="27"/>
          <w:lang w:eastAsia="pt-BR"/>
        </w:rPr>
        <w:t>Questão 10/10 - Banco de Dados NoSQL</w:t>
      </w:r>
    </w:p>
    <w:p w14:paraId="6D5C0379"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Leia o seguinte fragmento de texto:</w:t>
      </w:r>
    </w:p>
    <w:p w14:paraId="7DFE31F6"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1BCFB80F"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“Em muitas aplicações NoSQL, é necessário encontrar registros ou itens de dados dentre os milhões de registros de dados ou objetos em um arquivo. Para conseguir isso, a maioria dos sistemas usa uma das duas técnicas: hashing ou particionamento por intervalor sobre as chaves do objeto”.</w:t>
      </w:r>
    </w:p>
    <w:p w14:paraId="0AD4DD8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 </w:t>
      </w:r>
    </w:p>
    <w:p w14:paraId="234297B3"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b/>
          <w:bCs/>
          <w:color w:val="666666"/>
          <w:sz w:val="16"/>
          <w:szCs w:val="16"/>
          <w:vertAlign w:val="subscript"/>
          <w:lang w:eastAsia="pt-BR"/>
        </w:rPr>
        <w:t>Após esta avaliação</w:t>
      </w:r>
      <w:r w:rsidRPr="00215329">
        <w:rPr>
          <w:rFonts w:ascii="Open Sans" w:eastAsia="Times New Roman" w:hAnsi="Open Sans" w:cs="Open Sans"/>
          <w:color w:val="666666"/>
          <w:sz w:val="16"/>
          <w:szCs w:val="16"/>
          <w:vertAlign w:val="subscript"/>
          <w:lang w:eastAsia="pt-BR"/>
        </w:rPr>
        <w:t>, caso queira ler o texto integralmente, ele está disponível em: ELMASRI, N. Sistemas de banco de dados. 7ª ed. São Paulo: Pearson, 2018.</w:t>
      </w:r>
    </w:p>
    <w:p w14:paraId="4CC26ED7" w14:textId="77777777" w:rsidR="00215329" w:rsidRPr="00215329" w:rsidRDefault="00215329" w:rsidP="00215329">
      <w:pPr>
        <w:spacing w:after="90" w:line="240" w:lineRule="auto"/>
        <w:jc w:val="both"/>
        <w:rPr>
          <w:rFonts w:ascii="Open Sans" w:eastAsia="Times New Roman" w:hAnsi="Open Sans" w:cs="Open Sans"/>
          <w:color w:val="666666"/>
          <w:lang w:eastAsia="pt-BR"/>
        </w:rPr>
      </w:pPr>
      <w:r w:rsidRPr="00215329">
        <w:rPr>
          <w:rFonts w:ascii="Open Sans" w:eastAsia="Times New Roman" w:hAnsi="Open Sans" w:cs="Open Sans"/>
          <w:color w:val="666666"/>
          <w:lang w:eastAsia="pt-BR"/>
        </w:rPr>
        <w:t>De acordo com o fragmento de texto apresentado, assinale a alternativa correta que corresponde ao tipo de banco de dados NoSQL que possuem um modelo de dados simples, com base no acesso rápido pela chave ao valor associado a esta chave.</w:t>
      </w:r>
    </w:p>
    <w:p w14:paraId="5A230C84" w14:textId="77777777" w:rsidR="00215329" w:rsidRPr="00215329" w:rsidRDefault="00215329" w:rsidP="00215329">
      <w:pPr>
        <w:spacing w:after="90" w:line="240" w:lineRule="auto"/>
        <w:rPr>
          <w:rFonts w:ascii="Open Sans" w:eastAsia="Times New Roman" w:hAnsi="Open Sans" w:cs="Open Sans"/>
          <w:color w:val="666666"/>
          <w:lang w:eastAsia="pt-BR"/>
        </w:rPr>
      </w:pPr>
      <w:r w:rsidRPr="00215329">
        <w:rPr>
          <w:rFonts w:ascii="Open Sans" w:eastAsia="Times New Roman" w:hAnsi="Open Sans" w:cs="Open Sans"/>
          <w:color w:val="FFFFFF"/>
          <w:sz w:val="16"/>
          <w:szCs w:val="16"/>
          <w:shd w:val="clear" w:color="auto" w:fill="999999"/>
          <w:lang w:eastAsia="pt-BR"/>
        </w:rPr>
        <w:t>Nota: 0.0</w:t>
      </w:r>
    </w:p>
    <w:tbl>
      <w:tblPr>
        <w:tblW w:w="9231" w:type="dxa"/>
        <w:tblCellMar>
          <w:top w:w="15" w:type="dxa"/>
          <w:left w:w="15" w:type="dxa"/>
          <w:bottom w:w="15" w:type="dxa"/>
          <w:right w:w="15" w:type="dxa"/>
        </w:tblCellMar>
        <w:tblLook w:val="04A0" w:firstRow="1" w:lastRow="0" w:firstColumn="1" w:lastColumn="0" w:noHBand="0" w:noVBand="1"/>
      </w:tblPr>
      <w:tblGrid>
        <w:gridCol w:w="660"/>
        <w:gridCol w:w="480"/>
        <w:gridCol w:w="8091"/>
      </w:tblGrid>
      <w:tr w:rsidR="00215329" w:rsidRPr="00215329" w14:paraId="0AB37AC8" w14:textId="77777777" w:rsidTr="00215329">
        <w:tc>
          <w:tcPr>
            <w:tcW w:w="480" w:type="dxa"/>
            <w:shd w:val="clear" w:color="auto" w:fill="F6F6F6"/>
            <w:tcMar>
              <w:top w:w="150" w:type="dxa"/>
              <w:left w:w="150" w:type="dxa"/>
              <w:bottom w:w="150" w:type="dxa"/>
              <w:right w:w="150" w:type="dxa"/>
            </w:tcMar>
            <w:hideMark/>
          </w:tcPr>
          <w:p w14:paraId="0DA3F8B3" w14:textId="564B4290"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1E1AD06">
                <v:shape id="_x0000_i1358" type="#_x0000_t75" style="width:18pt;height:15.7pt" o:ole="">
                  <v:imagedata r:id="rId4" o:title=""/>
                </v:shape>
                <w:control r:id="rId227" w:name="DefaultOcxName45" w:shapeid="_x0000_i1358"/>
              </w:object>
            </w:r>
          </w:p>
        </w:tc>
        <w:tc>
          <w:tcPr>
            <w:tcW w:w="480" w:type="dxa"/>
            <w:shd w:val="clear" w:color="auto" w:fill="F6F6F6"/>
            <w:tcMar>
              <w:top w:w="150" w:type="dxa"/>
              <w:left w:w="150" w:type="dxa"/>
              <w:bottom w:w="150" w:type="dxa"/>
              <w:right w:w="150" w:type="dxa"/>
            </w:tcMar>
            <w:hideMark/>
          </w:tcPr>
          <w:p w14:paraId="6688AF36"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4B68FB3"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grafos</w:t>
            </w:r>
          </w:p>
        </w:tc>
      </w:tr>
      <w:tr w:rsidR="00215329" w:rsidRPr="00215329" w14:paraId="0C0BB54A" w14:textId="77777777" w:rsidTr="00215329">
        <w:tc>
          <w:tcPr>
            <w:tcW w:w="480" w:type="dxa"/>
            <w:shd w:val="clear" w:color="auto" w:fill="F6F6F6"/>
            <w:tcMar>
              <w:top w:w="150" w:type="dxa"/>
              <w:left w:w="150" w:type="dxa"/>
              <w:bottom w:w="150" w:type="dxa"/>
              <w:right w:w="150" w:type="dxa"/>
            </w:tcMar>
            <w:hideMark/>
          </w:tcPr>
          <w:p w14:paraId="2279F957" w14:textId="3140DF9D"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39B7A036">
                <v:shape id="_x0000_i1362" type="#_x0000_t75" style="width:18pt;height:15.7pt" o:ole="">
                  <v:imagedata r:id="rId6" o:title=""/>
                </v:shape>
                <w:control r:id="rId228" w:name="DefaultOcxName46" w:shapeid="_x0000_i1362"/>
              </w:object>
            </w:r>
          </w:p>
        </w:tc>
        <w:tc>
          <w:tcPr>
            <w:tcW w:w="480" w:type="dxa"/>
            <w:shd w:val="clear" w:color="auto" w:fill="F6F6F6"/>
            <w:tcMar>
              <w:top w:w="150" w:type="dxa"/>
              <w:left w:w="150" w:type="dxa"/>
              <w:bottom w:w="150" w:type="dxa"/>
              <w:right w:w="150" w:type="dxa"/>
            </w:tcMar>
            <w:hideMark/>
          </w:tcPr>
          <w:p w14:paraId="3C5F384D"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BFFB691"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documentos</w:t>
            </w:r>
          </w:p>
        </w:tc>
      </w:tr>
      <w:tr w:rsidR="00215329" w:rsidRPr="00215329" w14:paraId="1273491F" w14:textId="77777777" w:rsidTr="00215329">
        <w:tc>
          <w:tcPr>
            <w:tcW w:w="480" w:type="dxa"/>
            <w:shd w:val="clear" w:color="auto" w:fill="F6F6F6"/>
            <w:tcMar>
              <w:top w:w="150" w:type="dxa"/>
              <w:left w:w="150" w:type="dxa"/>
              <w:bottom w:w="150" w:type="dxa"/>
              <w:right w:w="150" w:type="dxa"/>
            </w:tcMar>
            <w:hideMark/>
          </w:tcPr>
          <w:p w14:paraId="38369ED7" w14:textId="49DAA976"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48A1A12">
                <v:shape id="_x0000_i1365" type="#_x0000_t75" style="width:18pt;height:15.7pt" o:ole="">
                  <v:imagedata r:id="rId6" o:title=""/>
                </v:shape>
                <w:control r:id="rId229" w:name="DefaultOcxName47" w:shapeid="_x0000_i1365"/>
              </w:object>
            </w:r>
          </w:p>
        </w:tc>
        <w:tc>
          <w:tcPr>
            <w:tcW w:w="480" w:type="dxa"/>
            <w:shd w:val="clear" w:color="auto" w:fill="F6F6F6"/>
            <w:tcMar>
              <w:top w:w="150" w:type="dxa"/>
              <w:left w:w="150" w:type="dxa"/>
              <w:bottom w:w="150" w:type="dxa"/>
              <w:right w:w="150" w:type="dxa"/>
            </w:tcMar>
            <w:hideMark/>
          </w:tcPr>
          <w:p w14:paraId="22787879"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2B26FAF"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NewSQL</w:t>
            </w:r>
          </w:p>
        </w:tc>
      </w:tr>
      <w:tr w:rsidR="00215329" w:rsidRPr="00215329" w14:paraId="2FCA7C44" w14:textId="77777777" w:rsidTr="00215329">
        <w:tc>
          <w:tcPr>
            <w:tcW w:w="480" w:type="dxa"/>
            <w:shd w:val="clear" w:color="auto" w:fill="F6F6F6"/>
            <w:tcMar>
              <w:top w:w="150" w:type="dxa"/>
              <w:left w:w="150" w:type="dxa"/>
              <w:bottom w:w="150" w:type="dxa"/>
              <w:right w:w="150" w:type="dxa"/>
            </w:tcMar>
            <w:hideMark/>
          </w:tcPr>
          <w:p w14:paraId="6BC8D4BF" w14:textId="5C1867BE"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5117184D">
                <v:shape id="_x0000_i1368" type="#_x0000_t75" style="width:18pt;height:15.7pt" o:ole="">
                  <v:imagedata r:id="rId6" o:title=""/>
                </v:shape>
                <w:control r:id="rId230" w:name="DefaultOcxName48" w:shapeid="_x0000_i1368"/>
              </w:object>
            </w:r>
          </w:p>
        </w:tc>
        <w:tc>
          <w:tcPr>
            <w:tcW w:w="480" w:type="dxa"/>
            <w:shd w:val="clear" w:color="auto" w:fill="F6F6F6"/>
            <w:tcMar>
              <w:top w:w="150" w:type="dxa"/>
              <w:left w:w="150" w:type="dxa"/>
              <w:bottom w:w="150" w:type="dxa"/>
              <w:right w:w="150" w:type="dxa"/>
            </w:tcMar>
            <w:hideMark/>
          </w:tcPr>
          <w:p w14:paraId="129693DB"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5B304C3" w14:textId="77777777" w:rsidR="00215329" w:rsidRPr="00215329" w:rsidRDefault="00215329" w:rsidP="00215329">
            <w:pPr>
              <w:spacing w:after="0" w:line="240" w:lineRule="auto"/>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em colunas</w:t>
            </w:r>
          </w:p>
        </w:tc>
      </w:tr>
      <w:tr w:rsidR="00215329" w:rsidRPr="00215329" w14:paraId="559B618E" w14:textId="77777777" w:rsidTr="00215329">
        <w:tc>
          <w:tcPr>
            <w:tcW w:w="480" w:type="dxa"/>
            <w:shd w:val="clear" w:color="auto" w:fill="4270A1"/>
            <w:tcMar>
              <w:top w:w="150" w:type="dxa"/>
              <w:left w:w="150" w:type="dxa"/>
              <w:bottom w:w="150" w:type="dxa"/>
              <w:right w:w="150" w:type="dxa"/>
            </w:tcMar>
            <w:hideMark/>
          </w:tcPr>
          <w:p w14:paraId="060E04DD" w14:textId="5BF480F7" w:rsidR="00215329" w:rsidRPr="00215329" w:rsidRDefault="00215329" w:rsidP="00215329">
            <w:pPr>
              <w:spacing w:after="0" w:line="240" w:lineRule="auto"/>
              <w:jc w:val="center"/>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rPr>
              <w:object w:dxaOrig="1440" w:dyaOrig="1440" w14:anchorId="7E0C3429">
                <v:shape id="_x0000_i1371" type="#_x0000_t75" style="width:18pt;height:15.7pt" o:ole="">
                  <v:imagedata r:id="rId6" o:title=""/>
                </v:shape>
                <w:control r:id="rId231" w:name="DefaultOcxName49" w:shapeid="_x0000_i1371"/>
              </w:object>
            </w:r>
          </w:p>
        </w:tc>
        <w:tc>
          <w:tcPr>
            <w:tcW w:w="480" w:type="dxa"/>
            <w:shd w:val="clear" w:color="auto" w:fill="F6F6F6"/>
            <w:tcMar>
              <w:top w:w="150" w:type="dxa"/>
              <w:left w:w="150" w:type="dxa"/>
              <w:bottom w:w="150" w:type="dxa"/>
              <w:right w:w="150" w:type="dxa"/>
            </w:tcMar>
            <w:hideMark/>
          </w:tcPr>
          <w:p w14:paraId="62DD42B0" w14:textId="77777777" w:rsidR="00215329" w:rsidRPr="00215329" w:rsidRDefault="00215329" w:rsidP="00215329">
            <w:pPr>
              <w:spacing w:after="0" w:line="240" w:lineRule="auto"/>
              <w:jc w:val="center"/>
              <w:rPr>
                <w:rFonts w:ascii="Times New Roman" w:eastAsia="Times New Roman" w:hAnsi="Times New Roman" w:cs="Times New Roman"/>
                <w:caps/>
                <w:sz w:val="24"/>
                <w:szCs w:val="24"/>
                <w:lang w:eastAsia="pt-BR"/>
              </w:rPr>
            </w:pPr>
            <w:r w:rsidRPr="00215329">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D5440D0" w14:textId="77777777" w:rsidR="00215329" w:rsidRPr="00215329" w:rsidRDefault="00215329" w:rsidP="00215329">
            <w:pPr>
              <w:spacing w:after="90" w:line="240" w:lineRule="auto"/>
              <w:jc w:val="both"/>
              <w:rPr>
                <w:rFonts w:ascii="Times New Roman" w:eastAsia="Times New Roman" w:hAnsi="Times New Roman" w:cs="Times New Roman"/>
                <w:sz w:val="24"/>
                <w:szCs w:val="24"/>
                <w:lang w:eastAsia="pt-BR"/>
              </w:rPr>
            </w:pPr>
            <w:r w:rsidRPr="00215329">
              <w:rPr>
                <w:rFonts w:ascii="Times New Roman" w:eastAsia="Times New Roman" w:hAnsi="Times New Roman" w:cs="Times New Roman"/>
                <w:sz w:val="24"/>
                <w:szCs w:val="24"/>
                <w:lang w:eastAsia="pt-BR"/>
              </w:rPr>
              <w:t>Bancos de dados NoSQL baseados no armazenamento de chave-valor</w:t>
            </w:r>
          </w:p>
          <w:p w14:paraId="04475477"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Comentário: A alternativa correta é a letra E.</w:t>
            </w:r>
            <w:r w:rsidRPr="00215329">
              <w:rPr>
                <w:rFonts w:ascii="Times New Roman" w:eastAsia="Times New Roman" w:hAnsi="Times New Roman" w:cs="Times New Roman"/>
                <w:lang w:eastAsia="pt-BR"/>
              </w:rPr>
              <w:br/>
            </w:r>
            <w:r w:rsidRPr="00215329">
              <w:rPr>
                <w:rFonts w:ascii="Times New Roman" w:eastAsia="Times New Roman" w:hAnsi="Times New Roman" w:cs="Times New Roman"/>
                <w:lang w:eastAsia="pt-BR"/>
              </w:rPr>
              <w:br/>
              <w:t>Os bancos de dados NoSQL baseados no armazenamento de chave-valor possuem um modelo de dados simples, com base no acesso rápido pela chave ao valor associado a esta chave. (Aula 1 – página 5).</w:t>
            </w:r>
          </w:p>
          <w:p w14:paraId="3F801818"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A – Nos bancos de dados baseados em grafos os dados são representados como gratos e os nós relacionados podem ser encontrados percorrendo suas arestas por meio de expressões de caminho. (Aula 1 – página 5).</w:t>
            </w:r>
          </w:p>
          <w:p w14:paraId="302939C5"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B – Os bancos de dados NoSQL que armazenam dados na forma de documentos usando formatos conhecidos como JSON (JavaScript Object Notation), são os bancos de dados NoSQL baseados em documentos. (Aula 1 – página 5)</w:t>
            </w:r>
          </w:p>
          <w:p w14:paraId="389A075E" w14:textId="77777777" w:rsidR="00215329" w:rsidRPr="00215329" w:rsidRDefault="00215329" w:rsidP="00215329">
            <w:pPr>
              <w:shd w:val="clear" w:color="auto" w:fill="F5F5F5"/>
              <w:spacing w:after="90"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C – Os bancos de dados NewSQL buscam promover a mesma melhoria de desempenho e escalabilidade dos sistemas NoSQL, porém, mantendo os benefícios dos bancos de dados relacionais, da linguagem SQL e das propriedades ACID. (Aula 6 – página 11).</w:t>
            </w:r>
          </w:p>
          <w:p w14:paraId="081981F6" w14:textId="77777777" w:rsidR="00215329" w:rsidRPr="00215329" w:rsidRDefault="00215329" w:rsidP="00215329">
            <w:pPr>
              <w:shd w:val="clear" w:color="auto" w:fill="F5F5F5"/>
              <w:spacing w:line="240" w:lineRule="auto"/>
              <w:jc w:val="both"/>
              <w:rPr>
                <w:rFonts w:ascii="Times New Roman" w:eastAsia="Times New Roman" w:hAnsi="Times New Roman" w:cs="Times New Roman"/>
                <w:lang w:eastAsia="pt-BR"/>
              </w:rPr>
            </w:pPr>
            <w:r w:rsidRPr="00215329">
              <w:rPr>
                <w:rFonts w:ascii="Times New Roman" w:eastAsia="Times New Roman" w:hAnsi="Times New Roman" w:cs="Times New Roman"/>
                <w:lang w:eastAsia="pt-BR"/>
              </w:rPr>
              <w:t>Alternativa D – Os bancos de dados NoSQL baseados em colunas particionam uma tabela por coluna em famílias de colunas em que cada família de colunas é armazenada em seus próprios arquivos. (Aula 1 – página 5).</w:t>
            </w:r>
          </w:p>
        </w:tc>
      </w:tr>
    </w:tbl>
    <w:p w14:paraId="0674EE36" w14:textId="77777777" w:rsidR="00215329" w:rsidRDefault="00215329" w:rsidP="001333BB"/>
    <w:sectPr w:rsidR="00215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BB"/>
    <w:rsid w:val="00117450"/>
    <w:rsid w:val="001333BB"/>
    <w:rsid w:val="00215329"/>
    <w:rsid w:val="00854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shapelayout>
  </w:shapeDefaults>
  <w:decimalSymbol w:val=","/>
  <w:listSeparator w:val=";"/>
  <w14:docId w14:val="77C07C61"/>
  <w15:chartTrackingRefBased/>
  <w15:docId w15:val="{693785A6-68E5-458A-BB93-9EDCD01F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
    <w:name w:val="Título1"/>
    <w:basedOn w:val="Fontepargpadro"/>
    <w:rsid w:val="001333BB"/>
  </w:style>
  <w:style w:type="paragraph" w:styleId="NormalWeb">
    <w:name w:val="Normal (Web)"/>
    <w:basedOn w:val="Normal"/>
    <w:uiPriority w:val="99"/>
    <w:semiHidden/>
    <w:unhideWhenUsed/>
    <w:rsid w:val="00133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33BB"/>
    <w:rPr>
      <w:b/>
      <w:bCs/>
    </w:rPr>
  </w:style>
  <w:style w:type="character" w:customStyle="1" w:styleId="label">
    <w:name w:val="label"/>
    <w:basedOn w:val="Fontepargpadro"/>
    <w:rsid w:val="001333BB"/>
  </w:style>
  <w:style w:type="character" w:styleId="nfase">
    <w:name w:val="Emphasis"/>
    <w:basedOn w:val="Fontepargpadro"/>
    <w:uiPriority w:val="20"/>
    <w:qFormat/>
    <w:rsid w:val="001333BB"/>
    <w:rPr>
      <w:i/>
      <w:iCs/>
    </w:rPr>
  </w:style>
  <w:style w:type="character" w:customStyle="1" w:styleId="title">
    <w:name w:val="title"/>
    <w:basedOn w:val="Fontepargpadro"/>
    <w:rsid w:val="0085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99">
      <w:bodyDiv w:val="1"/>
      <w:marLeft w:val="0"/>
      <w:marRight w:val="0"/>
      <w:marTop w:val="0"/>
      <w:marBottom w:val="0"/>
      <w:divBdr>
        <w:top w:val="none" w:sz="0" w:space="0" w:color="auto"/>
        <w:left w:val="none" w:sz="0" w:space="0" w:color="auto"/>
        <w:bottom w:val="none" w:sz="0" w:space="0" w:color="auto"/>
        <w:right w:val="none" w:sz="0" w:space="0" w:color="auto"/>
      </w:divBdr>
      <w:divsChild>
        <w:div w:id="181863481">
          <w:marLeft w:val="0"/>
          <w:marRight w:val="0"/>
          <w:marTop w:val="0"/>
          <w:marBottom w:val="158"/>
          <w:divBdr>
            <w:top w:val="none" w:sz="0" w:space="0" w:color="auto"/>
            <w:left w:val="none" w:sz="0" w:space="0" w:color="auto"/>
            <w:bottom w:val="none" w:sz="0" w:space="0" w:color="auto"/>
            <w:right w:val="none" w:sz="0" w:space="0" w:color="auto"/>
          </w:divBdr>
          <w:divsChild>
            <w:div w:id="64166444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82652191">
      <w:bodyDiv w:val="1"/>
      <w:marLeft w:val="0"/>
      <w:marRight w:val="0"/>
      <w:marTop w:val="0"/>
      <w:marBottom w:val="0"/>
      <w:divBdr>
        <w:top w:val="none" w:sz="0" w:space="0" w:color="auto"/>
        <w:left w:val="none" w:sz="0" w:space="0" w:color="auto"/>
        <w:bottom w:val="none" w:sz="0" w:space="0" w:color="auto"/>
        <w:right w:val="none" w:sz="0" w:space="0" w:color="auto"/>
      </w:divBdr>
      <w:divsChild>
        <w:div w:id="53677229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3458490">
      <w:bodyDiv w:val="1"/>
      <w:marLeft w:val="0"/>
      <w:marRight w:val="0"/>
      <w:marTop w:val="0"/>
      <w:marBottom w:val="0"/>
      <w:divBdr>
        <w:top w:val="none" w:sz="0" w:space="0" w:color="auto"/>
        <w:left w:val="none" w:sz="0" w:space="0" w:color="auto"/>
        <w:bottom w:val="none" w:sz="0" w:space="0" w:color="auto"/>
        <w:right w:val="none" w:sz="0" w:space="0" w:color="auto"/>
      </w:divBdr>
      <w:divsChild>
        <w:div w:id="149082567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7692902">
      <w:bodyDiv w:val="1"/>
      <w:marLeft w:val="0"/>
      <w:marRight w:val="0"/>
      <w:marTop w:val="0"/>
      <w:marBottom w:val="0"/>
      <w:divBdr>
        <w:top w:val="none" w:sz="0" w:space="0" w:color="auto"/>
        <w:left w:val="none" w:sz="0" w:space="0" w:color="auto"/>
        <w:bottom w:val="none" w:sz="0" w:space="0" w:color="auto"/>
        <w:right w:val="none" w:sz="0" w:space="0" w:color="auto"/>
      </w:divBdr>
      <w:divsChild>
        <w:div w:id="2128235572">
          <w:marLeft w:val="0"/>
          <w:marRight w:val="0"/>
          <w:marTop w:val="0"/>
          <w:marBottom w:val="158"/>
          <w:divBdr>
            <w:top w:val="none" w:sz="0" w:space="0" w:color="auto"/>
            <w:left w:val="none" w:sz="0" w:space="0" w:color="auto"/>
            <w:bottom w:val="none" w:sz="0" w:space="0" w:color="auto"/>
            <w:right w:val="none" w:sz="0" w:space="0" w:color="auto"/>
          </w:divBdr>
          <w:divsChild>
            <w:div w:id="3088729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47484213">
      <w:bodyDiv w:val="1"/>
      <w:marLeft w:val="0"/>
      <w:marRight w:val="0"/>
      <w:marTop w:val="0"/>
      <w:marBottom w:val="0"/>
      <w:divBdr>
        <w:top w:val="none" w:sz="0" w:space="0" w:color="auto"/>
        <w:left w:val="none" w:sz="0" w:space="0" w:color="auto"/>
        <w:bottom w:val="none" w:sz="0" w:space="0" w:color="auto"/>
        <w:right w:val="none" w:sz="0" w:space="0" w:color="auto"/>
      </w:divBdr>
    </w:div>
    <w:div w:id="202376313">
      <w:bodyDiv w:val="1"/>
      <w:marLeft w:val="0"/>
      <w:marRight w:val="0"/>
      <w:marTop w:val="0"/>
      <w:marBottom w:val="0"/>
      <w:divBdr>
        <w:top w:val="none" w:sz="0" w:space="0" w:color="auto"/>
        <w:left w:val="none" w:sz="0" w:space="0" w:color="auto"/>
        <w:bottom w:val="none" w:sz="0" w:space="0" w:color="auto"/>
        <w:right w:val="none" w:sz="0" w:space="0" w:color="auto"/>
      </w:divBdr>
    </w:div>
    <w:div w:id="212354393">
      <w:bodyDiv w:val="1"/>
      <w:marLeft w:val="0"/>
      <w:marRight w:val="0"/>
      <w:marTop w:val="0"/>
      <w:marBottom w:val="0"/>
      <w:divBdr>
        <w:top w:val="none" w:sz="0" w:space="0" w:color="auto"/>
        <w:left w:val="none" w:sz="0" w:space="0" w:color="auto"/>
        <w:bottom w:val="none" w:sz="0" w:space="0" w:color="auto"/>
        <w:right w:val="none" w:sz="0" w:space="0" w:color="auto"/>
      </w:divBdr>
    </w:div>
    <w:div w:id="222982083">
      <w:bodyDiv w:val="1"/>
      <w:marLeft w:val="0"/>
      <w:marRight w:val="0"/>
      <w:marTop w:val="0"/>
      <w:marBottom w:val="0"/>
      <w:divBdr>
        <w:top w:val="none" w:sz="0" w:space="0" w:color="auto"/>
        <w:left w:val="none" w:sz="0" w:space="0" w:color="auto"/>
        <w:bottom w:val="none" w:sz="0" w:space="0" w:color="auto"/>
        <w:right w:val="none" w:sz="0" w:space="0" w:color="auto"/>
      </w:divBdr>
      <w:divsChild>
        <w:div w:id="1325820272">
          <w:marLeft w:val="0"/>
          <w:marRight w:val="0"/>
          <w:marTop w:val="0"/>
          <w:marBottom w:val="158"/>
          <w:divBdr>
            <w:top w:val="none" w:sz="0" w:space="0" w:color="auto"/>
            <w:left w:val="none" w:sz="0" w:space="0" w:color="auto"/>
            <w:bottom w:val="none" w:sz="0" w:space="0" w:color="auto"/>
            <w:right w:val="none" w:sz="0" w:space="0" w:color="auto"/>
          </w:divBdr>
          <w:divsChild>
            <w:div w:id="124205961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29539255">
      <w:bodyDiv w:val="1"/>
      <w:marLeft w:val="0"/>
      <w:marRight w:val="0"/>
      <w:marTop w:val="0"/>
      <w:marBottom w:val="0"/>
      <w:divBdr>
        <w:top w:val="none" w:sz="0" w:space="0" w:color="auto"/>
        <w:left w:val="none" w:sz="0" w:space="0" w:color="auto"/>
        <w:bottom w:val="none" w:sz="0" w:space="0" w:color="auto"/>
        <w:right w:val="none" w:sz="0" w:space="0" w:color="auto"/>
      </w:divBdr>
      <w:divsChild>
        <w:div w:id="3094075">
          <w:marLeft w:val="0"/>
          <w:marRight w:val="0"/>
          <w:marTop w:val="0"/>
          <w:marBottom w:val="158"/>
          <w:divBdr>
            <w:top w:val="none" w:sz="0" w:space="0" w:color="auto"/>
            <w:left w:val="none" w:sz="0" w:space="0" w:color="auto"/>
            <w:bottom w:val="none" w:sz="0" w:space="0" w:color="auto"/>
            <w:right w:val="none" w:sz="0" w:space="0" w:color="auto"/>
          </w:divBdr>
          <w:divsChild>
            <w:div w:id="39682893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40330148">
      <w:bodyDiv w:val="1"/>
      <w:marLeft w:val="0"/>
      <w:marRight w:val="0"/>
      <w:marTop w:val="0"/>
      <w:marBottom w:val="0"/>
      <w:divBdr>
        <w:top w:val="none" w:sz="0" w:space="0" w:color="auto"/>
        <w:left w:val="none" w:sz="0" w:space="0" w:color="auto"/>
        <w:bottom w:val="none" w:sz="0" w:space="0" w:color="auto"/>
        <w:right w:val="none" w:sz="0" w:space="0" w:color="auto"/>
      </w:divBdr>
      <w:divsChild>
        <w:div w:id="91077521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84045947">
      <w:bodyDiv w:val="1"/>
      <w:marLeft w:val="0"/>
      <w:marRight w:val="0"/>
      <w:marTop w:val="0"/>
      <w:marBottom w:val="0"/>
      <w:divBdr>
        <w:top w:val="none" w:sz="0" w:space="0" w:color="auto"/>
        <w:left w:val="none" w:sz="0" w:space="0" w:color="auto"/>
        <w:bottom w:val="none" w:sz="0" w:space="0" w:color="auto"/>
        <w:right w:val="none" w:sz="0" w:space="0" w:color="auto"/>
      </w:divBdr>
      <w:divsChild>
        <w:div w:id="1202861377">
          <w:marLeft w:val="0"/>
          <w:marRight w:val="0"/>
          <w:marTop w:val="0"/>
          <w:marBottom w:val="158"/>
          <w:divBdr>
            <w:top w:val="none" w:sz="0" w:space="0" w:color="auto"/>
            <w:left w:val="none" w:sz="0" w:space="0" w:color="auto"/>
            <w:bottom w:val="none" w:sz="0" w:space="0" w:color="auto"/>
            <w:right w:val="none" w:sz="0" w:space="0" w:color="auto"/>
          </w:divBdr>
          <w:divsChild>
            <w:div w:id="3800537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87707243">
      <w:bodyDiv w:val="1"/>
      <w:marLeft w:val="0"/>
      <w:marRight w:val="0"/>
      <w:marTop w:val="0"/>
      <w:marBottom w:val="0"/>
      <w:divBdr>
        <w:top w:val="none" w:sz="0" w:space="0" w:color="auto"/>
        <w:left w:val="none" w:sz="0" w:space="0" w:color="auto"/>
        <w:bottom w:val="none" w:sz="0" w:space="0" w:color="auto"/>
        <w:right w:val="none" w:sz="0" w:space="0" w:color="auto"/>
      </w:divBdr>
      <w:divsChild>
        <w:div w:id="59220634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72273270">
      <w:bodyDiv w:val="1"/>
      <w:marLeft w:val="0"/>
      <w:marRight w:val="0"/>
      <w:marTop w:val="0"/>
      <w:marBottom w:val="0"/>
      <w:divBdr>
        <w:top w:val="none" w:sz="0" w:space="0" w:color="auto"/>
        <w:left w:val="none" w:sz="0" w:space="0" w:color="auto"/>
        <w:bottom w:val="none" w:sz="0" w:space="0" w:color="auto"/>
        <w:right w:val="none" w:sz="0" w:space="0" w:color="auto"/>
      </w:divBdr>
    </w:div>
    <w:div w:id="482157316">
      <w:bodyDiv w:val="1"/>
      <w:marLeft w:val="0"/>
      <w:marRight w:val="0"/>
      <w:marTop w:val="0"/>
      <w:marBottom w:val="0"/>
      <w:divBdr>
        <w:top w:val="none" w:sz="0" w:space="0" w:color="auto"/>
        <w:left w:val="none" w:sz="0" w:space="0" w:color="auto"/>
        <w:bottom w:val="none" w:sz="0" w:space="0" w:color="auto"/>
        <w:right w:val="none" w:sz="0" w:space="0" w:color="auto"/>
      </w:divBdr>
      <w:divsChild>
        <w:div w:id="156614220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32710236">
      <w:bodyDiv w:val="1"/>
      <w:marLeft w:val="0"/>
      <w:marRight w:val="0"/>
      <w:marTop w:val="0"/>
      <w:marBottom w:val="0"/>
      <w:divBdr>
        <w:top w:val="none" w:sz="0" w:space="0" w:color="auto"/>
        <w:left w:val="none" w:sz="0" w:space="0" w:color="auto"/>
        <w:bottom w:val="none" w:sz="0" w:space="0" w:color="auto"/>
        <w:right w:val="none" w:sz="0" w:space="0" w:color="auto"/>
      </w:divBdr>
      <w:divsChild>
        <w:div w:id="8768948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9418961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88">
          <w:marLeft w:val="0"/>
          <w:marRight w:val="0"/>
          <w:marTop w:val="0"/>
          <w:marBottom w:val="0"/>
          <w:divBdr>
            <w:top w:val="none" w:sz="0" w:space="0" w:color="auto"/>
            <w:left w:val="none" w:sz="0" w:space="0" w:color="auto"/>
            <w:bottom w:val="none" w:sz="0" w:space="0" w:color="auto"/>
            <w:right w:val="none" w:sz="0" w:space="0" w:color="auto"/>
          </w:divBdr>
        </w:div>
        <w:div w:id="1474561672">
          <w:marLeft w:val="0"/>
          <w:marRight w:val="0"/>
          <w:marTop w:val="0"/>
          <w:marBottom w:val="158"/>
          <w:divBdr>
            <w:top w:val="none" w:sz="0" w:space="0" w:color="auto"/>
            <w:left w:val="none" w:sz="0" w:space="0" w:color="auto"/>
            <w:bottom w:val="none" w:sz="0" w:space="0" w:color="auto"/>
            <w:right w:val="none" w:sz="0" w:space="0" w:color="auto"/>
          </w:divBdr>
          <w:divsChild>
            <w:div w:id="107944700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71567955">
          <w:marLeft w:val="0"/>
          <w:marRight w:val="0"/>
          <w:marTop w:val="0"/>
          <w:marBottom w:val="0"/>
          <w:divBdr>
            <w:top w:val="none" w:sz="0" w:space="0" w:color="auto"/>
            <w:left w:val="none" w:sz="0" w:space="0" w:color="auto"/>
            <w:bottom w:val="none" w:sz="0" w:space="0" w:color="auto"/>
            <w:right w:val="none" w:sz="0" w:space="0" w:color="auto"/>
          </w:divBdr>
        </w:div>
        <w:div w:id="860776733">
          <w:marLeft w:val="0"/>
          <w:marRight w:val="0"/>
          <w:marTop w:val="0"/>
          <w:marBottom w:val="158"/>
          <w:divBdr>
            <w:top w:val="none" w:sz="0" w:space="0" w:color="auto"/>
            <w:left w:val="none" w:sz="0" w:space="0" w:color="auto"/>
            <w:bottom w:val="none" w:sz="0" w:space="0" w:color="auto"/>
            <w:right w:val="none" w:sz="0" w:space="0" w:color="auto"/>
          </w:divBdr>
          <w:divsChild>
            <w:div w:id="67156616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12526997">
          <w:marLeft w:val="0"/>
          <w:marRight w:val="0"/>
          <w:marTop w:val="0"/>
          <w:marBottom w:val="0"/>
          <w:divBdr>
            <w:top w:val="none" w:sz="0" w:space="0" w:color="auto"/>
            <w:left w:val="none" w:sz="0" w:space="0" w:color="auto"/>
            <w:bottom w:val="none" w:sz="0" w:space="0" w:color="auto"/>
            <w:right w:val="none" w:sz="0" w:space="0" w:color="auto"/>
          </w:divBdr>
        </w:div>
        <w:div w:id="449713508">
          <w:marLeft w:val="0"/>
          <w:marRight w:val="0"/>
          <w:marTop w:val="0"/>
          <w:marBottom w:val="158"/>
          <w:divBdr>
            <w:top w:val="none" w:sz="0" w:space="0" w:color="auto"/>
            <w:left w:val="none" w:sz="0" w:space="0" w:color="auto"/>
            <w:bottom w:val="none" w:sz="0" w:space="0" w:color="auto"/>
            <w:right w:val="none" w:sz="0" w:space="0" w:color="auto"/>
          </w:divBdr>
          <w:divsChild>
            <w:div w:id="138929854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26447900">
          <w:marLeft w:val="0"/>
          <w:marRight w:val="0"/>
          <w:marTop w:val="0"/>
          <w:marBottom w:val="0"/>
          <w:divBdr>
            <w:top w:val="none" w:sz="0" w:space="0" w:color="auto"/>
            <w:left w:val="none" w:sz="0" w:space="0" w:color="auto"/>
            <w:bottom w:val="none" w:sz="0" w:space="0" w:color="auto"/>
            <w:right w:val="none" w:sz="0" w:space="0" w:color="auto"/>
          </w:divBdr>
        </w:div>
        <w:div w:id="54740656">
          <w:marLeft w:val="0"/>
          <w:marRight w:val="0"/>
          <w:marTop w:val="0"/>
          <w:marBottom w:val="158"/>
          <w:divBdr>
            <w:top w:val="none" w:sz="0" w:space="0" w:color="auto"/>
            <w:left w:val="none" w:sz="0" w:space="0" w:color="auto"/>
            <w:bottom w:val="none" w:sz="0" w:space="0" w:color="auto"/>
            <w:right w:val="none" w:sz="0" w:space="0" w:color="auto"/>
          </w:divBdr>
          <w:divsChild>
            <w:div w:id="20664473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06267012">
          <w:marLeft w:val="0"/>
          <w:marRight w:val="0"/>
          <w:marTop w:val="0"/>
          <w:marBottom w:val="0"/>
          <w:divBdr>
            <w:top w:val="none" w:sz="0" w:space="0" w:color="auto"/>
            <w:left w:val="none" w:sz="0" w:space="0" w:color="auto"/>
            <w:bottom w:val="none" w:sz="0" w:space="0" w:color="auto"/>
            <w:right w:val="none" w:sz="0" w:space="0" w:color="auto"/>
          </w:divBdr>
        </w:div>
        <w:div w:id="987780475">
          <w:marLeft w:val="0"/>
          <w:marRight w:val="0"/>
          <w:marTop w:val="0"/>
          <w:marBottom w:val="158"/>
          <w:divBdr>
            <w:top w:val="none" w:sz="0" w:space="0" w:color="auto"/>
            <w:left w:val="none" w:sz="0" w:space="0" w:color="auto"/>
            <w:bottom w:val="none" w:sz="0" w:space="0" w:color="auto"/>
            <w:right w:val="none" w:sz="0" w:space="0" w:color="auto"/>
          </w:divBdr>
          <w:divsChild>
            <w:div w:id="190725467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39147691">
          <w:marLeft w:val="0"/>
          <w:marRight w:val="0"/>
          <w:marTop w:val="0"/>
          <w:marBottom w:val="0"/>
          <w:divBdr>
            <w:top w:val="none" w:sz="0" w:space="0" w:color="auto"/>
            <w:left w:val="none" w:sz="0" w:space="0" w:color="auto"/>
            <w:bottom w:val="none" w:sz="0" w:space="0" w:color="auto"/>
            <w:right w:val="none" w:sz="0" w:space="0" w:color="auto"/>
          </w:divBdr>
        </w:div>
        <w:div w:id="461004768">
          <w:marLeft w:val="0"/>
          <w:marRight w:val="0"/>
          <w:marTop w:val="0"/>
          <w:marBottom w:val="158"/>
          <w:divBdr>
            <w:top w:val="none" w:sz="0" w:space="0" w:color="auto"/>
            <w:left w:val="none" w:sz="0" w:space="0" w:color="auto"/>
            <w:bottom w:val="none" w:sz="0" w:space="0" w:color="auto"/>
            <w:right w:val="none" w:sz="0" w:space="0" w:color="auto"/>
          </w:divBdr>
          <w:divsChild>
            <w:div w:id="171974512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43922647">
          <w:marLeft w:val="0"/>
          <w:marRight w:val="0"/>
          <w:marTop w:val="0"/>
          <w:marBottom w:val="0"/>
          <w:divBdr>
            <w:top w:val="none" w:sz="0" w:space="0" w:color="auto"/>
            <w:left w:val="none" w:sz="0" w:space="0" w:color="auto"/>
            <w:bottom w:val="none" w:sz="0" w:space="0" w:color="auto"/>
            <w:right w:val="none" w:sz="0" w:space="0" w:color="auto"/>
          </w:divBdr>
        </w:div>
        <w:div w:id="1546332359">
          <w:marLeft w:val="0"/>
          <w:marRight w:val="0"/>
          <w:marTop w:val="0"/>
          <w:marBottom w:val="158"/>
          <w:divBdr>
            <w:top w:val="none" w:sz="0" w:space="0" w:color="auto"/>
            <w:left w:val="none" w:sz="0" w:space="0" w:color="auto"/>
            <w:bottom w:val="none" w:sz="0" w:space="0" w:color="auto"/>
            <w:right w:val="none" w:sz="0" w:space="0" w:color="auto"/>
          </w:divBdr>
          <w:divsChild>
            <w:div w:id="11126757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18455306">
          <w:marLeft w:val="0"/>
          <w:marRight w:val="0"/>
          <w:marTop w:val="0"/>
          <w:marBottom w:val="0"/>
          <w:divBdr>
            <w:top w:val="none" w:sz="0" w:space="0" w:color="auto"/>
            <w:left w:val="none" w:sz="0" w:space="0" w:color="auto"/>
            <w:bottom w:val="none" w:sz="0" w:space="0" w:color="auto"/>
            <w:right w:val="none" w:sz="0" w:space="0" w:color="auto"/>
          </w:divBdr>
        </w:div>
        <w:div w:id="223757483">
          <w:marLeft w:val="0"/>
          <w:marRight w:val="0"/>
          <w:marTop w:val="0"/>
          <w:marBottom w:val="158"/>
          <w:divBdr>
            <w:top w:val="none" w:sz="0" w:space="0" w:color="auto"/>
            <w:left w:val="none" w:sz="0" w:space="0" w:color="auto"/>
            <w:bottom w:val="none" w:sz="0" w:space="0" w:color="auto"/>
            <w:right w:val="none" w:sz="0" w:space="0" w:color="auto"/>
          </w:divBdr>
          <w:divsChild>
            <w:div w:id="8660215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65092888">
          <w:marLeft w:val="0"/>
          <w:marRight w:val="0"/>
          <w:marTop w:val="0"/>
          <w:marBottom w:val="0"/>
          <w:divBdr>
            <w:top w:val="none" w:sz="0" w:space="0" w:color="auto"/>
            <w:left w:val="none" w:sz="0" w:space="0" w:color="auto"/>
            <w:bottom w:val="none" w:sz="0" w:space="0" w:color="auto"/>
            <w:right w:val="none" w:sz="0" w:space="0" w:color="auto"/>
          </w:divBdr>
        </w:div>
        <w:div w:id="717508709">
          <w:marLeft w:val="0"/>
          <w:marRight w:val="0"/>
          <w:marTop w:val="0"/>
          <w:marBottom w:val="158"/>
          <w:divBdr>
            <w:top w:val="none" w:sz="0" w:space="0" w:color="auto"/>
            <w:left w:val="none" w:sz="0" w:space="0" w:color="auto"/>
            <w:bottom w:val="none" w:sz="0" w:space="0" w:color="auto"/>
            <w:right w:val="none" w:sz="0" w:space="0" w:color="auto"/>
          </w:divBdr>
          <w:divsChild>
            <w:div w:id="22946585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47238871">
          <w:marLeft w:val="0"/>
          <w:marRight w:val="0"/>
          <w:marTop w:val="0"/>
          <w:marBottom w:val="0"/>
          <w:divBdr>
            <w:top w:val="none" w:sz="0" w:space="0" w:color="auto"/>
            <w:left w:val="none" w:sz="0" w:space="0" w:color="auto"/>
            <w:bottom w:val="none" w:sz="0" w:space="0" w:color="auto"/>
            <w:right w:val="none" w:sz="0" w:space="0" w:color="auto"/>
          </w:divBdr>
        </w:div>
        <w:div w:id="480465760">
          <w:marLeft w:val="0"/>
          <w:marRight w:val="0"/>
          <w:marTop w:val="0"/>
          <w:marBottom w:val="158"/>
          <w:divBdr>
            <w:top w:val="none" w:sz="0" w:space="0" w:color="auto"/>
            <w:left w:val="none" w:sz="0" w:space="0" w:color="auto"/>
            <w:bottom w:val="none" w:sz="0" w:space="0" w:color="auto"/>
            <w:right w:val="none" w:sz="0" w:space="0" w:color="auto"/>
          </w:divBdr>
          <w:divsChild>
            <w:div w:id="197717449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729765205">
      <w:bodyDiv w:val="1"/>
      <w:marLeft w:val="0"/>
      <w:marRight w:val="0"/>
      <w:marTop w:val="0"/>
      <w:marBottom w:val="0"/>
      <w:divBdr>
        <w:top w:val="none" w:sz="0" w:space="0" w:color="auto"/>
        <w:left w:val="none" w:sz="0" w:space="0" w:color="auto"/>
        <w:bottom w:val="none" w:sz="0" w:space="0" w:color="auto"/>
        <w:right w:val="none" w:sz="0" w:space="0" w:color="auto"/>
      </w:divBdr>
      <w:divsChild>
        <w:div w:id="41840865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05650346">
      <w:bodyDiv w:val="1"/>
      <w:marLeft w:val="0"/>
      <w:marRight w:val="0"/>
      <w:marTop w:val="0"/>
      <w:marBottom w:val="0"/>
      <w:divBdr>
        <w:top w:val="none" w:sz="0" w:space="0" w:color="auto"/>
        <w:left w:val="none" w:sz="0" w:space="0" w:color="auto"/>
        <w:bottom w:val="none" w:sz="0" w:space="0" w:color="auto"/>
        <w:right w:val="none" w:sz="0" w:space="0" w:color="auto"/>
      </w:divBdr>
      <w:divsChild>
        <w:div w:id="176680649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12472942">
      <w:bodyDiv w:val="1"/>
      <w:marLeft w:val="0"/>
      <w:marRight w:val="0"/>
      <w:marTop w:val="0"/>
      <w:marBottom w:val="0"/>
      <w:divBdr>
        <w:top w:val="none" w:sz="0" w:space="0" w:color="auto"/>
        <w:left w:val="none" w:sz="0" w:space="0" w:color="auto"/>
        <w:bottom w:val="none" w:sz="0" w:space="0" w:color="auto"/>
        <w:right w:val="none" w:sz="0" w:space="0" w:color="auto"/>
      </w:divBdr>
      <w:divsChild>
        <w:div w:id="1170752508">
          <w:marLeft w:val="0"/>
          <w:marRight w:val="0"/>
          <w:marTop w:val="0"/>
          <w:marBottom w:val="158"/>
          <w:divBdr>
            <w:top w:val="none" w:sz="0" w:space="0" w:color="auto"/>
            <w:left w:val="none" w:sz="0" w:space="0" w:color="auto"/>
            <w:bottom w:val="none" w:sz="0" w:space="0" w:color="auto"/>
            <w:right w:val="none" w:sz="0" w:space="0" w:color="auto"/>
          </w:divBdr>
          <w:divsChild>
            <w:div w:id="74607669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089237279">
      <w:bodyDiv w:val="1"/>
      <w:marLeft w:val="0"/>
      <w:marRight w:val="0"/>
      <w:marTop w:val="0"/>
      <w:marBottom w:val="0"/>
      <w:divBdr>
        <w:top w:val="none" w:sz="0" w:space="0" w:color="auto"/>
        <w:left w:val="none" w:sz="0" w:space="0" w:color="auto"/>
        <w:bottom w:val="none" w:sz="0" w:space="0" w:color="auto"/>
        <w:right w:val="none" w:sz="0" w:space="0" w:color="auto"/>
      </w:divBdr>
      <w:divsChild>
        <w:div w:id="1647466848">
          <w:marLeft w:val="0"/>
          <w:marRight w:val="0"/>
          <w:marTop w:val="0"/>
          <w:marBottom w:val="0"/>
          <w:divBdr>
            <w:top w:val="none" w:sz="0" w:space="0" w:color="auto"/>
            <w:left w:val="none" w:sz="0" w:space="0" w:color="auto"/>
            <w:bottom w:val="none" w:sz="0" w:space="0" w:color="auto"/>
            <w:right w:val="none" w:sz="0" w:space="0" w:color="auto"/>
          </w:divBdr>
        </w:div>
        <w:div w:id="590238069">
          <w:marLeft w:val="0"/>
          <w:marRight w:val="0"/>
          <w:marTop w:val="0"/>
          <w:marBottom w:val="158"/>
          <w:divBdr>
            <w:top w:val="none" w:sz="0" w:space="0" w:color="auto"/>
            <w:left w:val="none" w:sz="0" w:space="0" w:color="auto"/>
            <w:bottom w:val="none" w:sz="0" w:space="0" w:color="auto"/>
            <w:right w:val="none" w:sz="0" w:space="0" w:color="auto"/>
          </w:divBdr>
          <w:divsChild>
            <w:div w:id="148458772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37392339">
          <w:marLeft w:val="0"/>
          <w:marRight w:val="0"/>
          <w:marTop w:val="0"/>
          <w:marBottom w:val="0"/>
          <w:divBdr>
            <w:top w:val="none" w:sz="0" w:space="0" w:color="auto"/>
            <w:left w:val="none" w:sz="0" w:space="0" w:color="auto"/>
            <w:bottom w:val="none" w:sz="0" w:space="0" w:color="auto"/>
            <w:right w:val="none" w:sz="0" w:space="0" w:color="auto"/>
          </w:divBdr>
        </w:div>
        <w:div w:id="1110780190">
          <w:marLeft w:val="0"/>
          <w:marRight w:val="0"/>
          <w:marTop w:val="0"/>
          <w:marBottom w:val="158"/>
          <w:divBdr>
            <w:top w:val="none" w:sz="0" w:space="0" w:color="auto"/>
            <w:left w:val="none" w:sz="0" w:space="0" w:color="auto"/>
            <w:bottom w:val="none" w:sz="0" w:space="0" w:color="auto"/>
            <w:right w:val="none" w:sz="0" w:space="0" w:color="auto"/>
          </w:divBdr>
          <w:divsChild>
            <w:div w:id="13157959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34700126">
          <w:marLeft w:val="0"/>
          <w:marRight w:val="0"/>
          <w:marTop w:val="0"/>
          <w:marBottom w:val="0"/>
          <w:divBdr>
            <w:top w:val="none" w:sz="0" w:space="0" w:color="auto"/>
            <w:left w:val="none" w:sz="0" w:space="0" w:color="auto"/>
            <w:bottom w:val="none" w:sz="0" w:space="0" w:color="auto"/>
            <w:right w:val="none" w:sz="0" w:space="0" w:color="auto"/>
          </w:divBdr>
        </w:div>
        <w:div w:id="1545217263">
          <w:marLeft w:val="0"/>
          <w:marRight w:val="0"/>
          <w:marTop w:val="0"/>
          <w:marBottom w:val="158"/>
          <w:divBdr>
            <w:top w:val="none" w:sz="0" w:space="0" w:color="auto"/>
            <w:left w:val="none" w:sz="0" w:space="0" w:color="auto"/>
            <w:bottom w:val="none" w:sz="0" w:space="0" w:color="auto"/>
            <w:right w:val="none" w:sz="0" w:space="0" w:color="auto"/>
          </w:divBdr>
          <w:divsChild>
            <w:div w:id="135314098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10393746">
          <w:marLeft w:val="0"/>
          <w:marRight w:val="0"/>
          <w:marTop w:val="0"/>
          <w:marBottom w:val="0"/>
          <w:divBdr>
            <w:top w:val="none" w:sz="0" w:space="0" w:color="auto"/>
            <w:left w:val="none" w:sz="0" w:space="0" w:color="auto"/>
            <w:bottom w:val="none" w:sz="0" w:space="0" w:color="auto"/>
            <w:right w:val="none" w:sz="0" w:space="0" w:color="auto"/>
          </w:divBdr>
        </w:div>
        <w:div w:id="791438451">
          <w:marLeft w:val="0"/>
          <w:marRight w:val="0"/>
          <w:marTop w:val="0"/>
          <w:marBottom w:val="158"/>
          <w:divBdr>
            <w:top w:val="none" w:sz="0" w:space="0" w:color="auto"/>
            <w:left w:val="none" w:sz="0" w:space="0" w:color="auto"/>
            <w:bottom w:val="none" w:sz="0" w:space="0" w:color="auto"/>
            <w:right w:val="none" w:sz="0" w:space="0" w:color="auto"/>
          </w:divBdr>
          <w:divsChild>
            <w:div w:id="9574904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68381622">
          <w:marLeft w:val="0"/>
          <w:marRight w:val="0"/>
          <w:marTop w:val="0"/>
          <w:marBottom w:val="0"/>
          <w:divBdr>
            <w:top w:val="none" w:sz="0" w:space="0" w:color="auto"/>
            <w:left w:val="none" w:sz="0" w:space="0" w:color="auto"/>
            <w:bottom w:val="none" w:sz="0" w:space="0" w:color="auto"/>
            <w:right w:val="none" w:sz="0" w:space="0" w:color="auto"/>
          </w:divBdr>
        </w:div>
        <w:div w:id="324092591">
          <w:marLeft w:val="0"/>
          <w:marRight w:val="0"/>
          <w:marTop w:val="0"/>
          <w:marBottom w:val="158"/>
          <w:divBdr>
            <w:top w:val="none" w:sz="0" w:space="0" w:color="auto"/>
            <w:left w:val="none" w:sz="0" w:space="0" w:color="auto"/>
            <w:bottom w:val="none" w:sz="0" w:space="0" w:color="auto"/>
            <w:right w:val="none" w:sz="0" w:space="0" w:color="auto"/>
          </w:divBdr>
          <w:divsChild>
            <w:div w:id="32224363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27198890">
          <w:marLeft w:val="0"/>
          <w:marRight w:val="0"/>
          <w:marTop w:val="0"/>
          <w:marBottom w:val="0"/>
          <w:divBdr>
            <w:top w:val="none" w:sz="0" w:space="0" w:color="auto"/>
            <w:left w:val="none" w:sz="0" w:space="0" w:color="auto"/>
            <w:bottom w:val="none" w:sz="0" w:space="0" w:color="auto"/>
            <w:right w:val="none" w:sz="0" w:space="0" w:color="auto"/>
          </w:divBdr>
        </w:div>
        <w:div w:id="2010939260">
          <w:marLeft w:val="0"/>
          <w:marRight w:val="0"/>
          <w:marTop w:val="0"/>
          <w:marBottom w:val="158"/>
          <w:divBdr>
            <w:top w:val="none" w:sz="0" w:space="0" w:color="auto"/>
            <w:left w:val="none" w:sz="0" w:space="0" w:color="auto"/>
            <w:bottom w:val="none" w:sz="0" w:space="0" w:color="auto"/>
            <w:right w:val="none" w:sz="0" w:space="0" w:color="auto"/>
          </w:divBdr>
          <w:divsChild>
            <w:div w:id="83368471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15072097">
          <w:marLeft w:val="0"/>
          <w:marRight w:val="0"/>
          <w:marTop w:val="0"/>
          <w:marBottom w:val="0"/>
          <w:divBdr>
            <w:top w:val="none" w:sz="0" w:space="0" w:color="auto"/>
            <w:left w:val="none" w:sz="0" w:space="0" w:color="auto"/>
            <w:bottom w:val="none" w:sz="0" w:space="0" w:color="auto"/>
            <w:right w:val="none" w:sz="0" w:space="0" w:color="auto"/>
          </w:divBdr>
        </w:div>
        <w:div w:id="654454557">
          <w:marLeft w:val="0"/>
          <w:marRight w:val="0"/>
          <w:marTop w:val="0"/>
          <w:marBottom w:val="158"/>
          <w:divBdr>
            <w:top w:val="none" w:sz="0" w:space="0" w:color="auto"/>
            <w:left w:val="none" w:sz="0" w:space="0" w:color="auto"/>
            <w:bottom w:val="none" w:sz="0" w:space="0" w:color="auto"/>
            <w:right w:val="none" w:sz="0" w:space="0" w:color="auto"/>
          </w:divBdr>
          <w:divsChild>
            <w:div w:id="179817688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94870407">
          <w:marLeft w:val="0"/>
          <w:marRight w:val="0"/>
          <w:marTop w:val="0"/>
          <w:marBottom w:val="0"/>
          <w:divBdr>
            <w:top w:val="none" w:sz="0" w:space="0" w:color="auto"/>
            <w:left w:val="none" w:sz="0" w:space="0" w:color="auto"/>
            <w:bottom w:val="none" w:sz="0" w:space="0" w:color="auto"/>
            <w:right w:val="none" w:sz="0" w:space="0" w:color="auto"/>
          </w:divBdr>
        </w:div>
        <w:div w:id="444270677">
          <w:marLeft w:val="0"/>
          <w:marRight w:val="0"/>
          <w:marTop w:val="0"/>
          <w:marBottom w:val="158"/>
          <w:divBdr>
            <w:top w:val="none" w:sz="0" w:space="0" w:color="auto"/>
            <w:left w:val="none" w:sz="0" w:space="0" w:color="auto"/>
            <w:bottom w:val="none" w:sz="0" w:space="0" w:color="auto"/>
            <w:right w:val="none" w:sz="0" w:space="0" w:color="auto"/>
          </w:divBdr>
          <w:divsChild>
            <w:div w:id="81017299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23009453">
          <w:marLeft w:val="0"/>
          <w:marRight w:val="0"/>
          <w:marTop w:val="0"/>
          <w:marBottom w:val="0"/>
          <w:divBdr>
            <w:top w:val="none" w:sz="0" w:space="0" w:color="auto"/>
            <w:left w:val="none" w:sz="0" w:space="0" w:color="auto"/>
            <w:bottom w:val="none" w:sz="0" w:space="0" w:color="auto"/>
            <w:right w:val="none" w:sz="0" w:space="0" w:color="auto"/>
          </w:divBdr>
        </w:div>
        <w:div w:id="1455754805">
          <w:marLeft w:val="0"/>
          <w:marRight w:val="0"/>
          <w:marTop w:val="0"/>
          <w:marBottom w:val="158"/>
          <w:divBdr>
            <w:top w:val="none" w:sz="0" w:space="0" w:color="auto"/>
            <w:left w:val="none" w:sz="0" w:space="0" w:color="auto"/>
            <w:bottom w:val="none" w:sz="0" w:space="0" w:color="auto"/>
            <w:right w:val="none" w:sz="0" w:space="0" w:color="auto"/>
          </w:divBdr>
          <w:divsChild>
            <w:div w:id="53038503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748885">
          <w:marLeft w:val="0"/>
          <w:marRight w:val="0"/>
          <w:marTop w:val="0"/>
          <w:marBottom w:val="0"/>
          <w:divBdr>
            <w:top w:val="none" w:sz="0" w:space="0" w:color="auto"/>
            <w:left w:val="none" w:sz="0" w:space="0" w:color="auto"/>
            <w:bottom w:val="none" w:sz="0" w:space="0" w:color="auto"/>
            <w:right w:val="none" w:sz="0" w:space="0" w:color="auto"/>
          </w:divBdr>
        </w:div>
        <w:div w:id="1096710387">
          <w:marLeft w:val="0"/>
          <w:marRight w:val="0"/>
          <w:marTop w:val="0"/>
          <w:marBottom w:val="158"/>
          <w:divBdr>
            <w:top w:val="none" w:sz="0" w:space="0" w:color="auto"/>
            <w:left w:val="none" w:sz="0" w:space="0" w:color="auto"/>
            <w:bottom w:val="none" w:sz="0" w:space="0" w:color="auto"/>
            <w:right w:val="none" w:sz="0" w:space="0" w:color="auto"/>
          </w:divBdr>
          <w:divsChild>
            <w:div w:id="27841147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134759941">
      <w:bodyDiv w:val="1"/>
      <w:marLeft w:val="0"/>
      <w:marRight w:val="0"/>
      <w:marTop w:val="0"/>
      <w:marBottom w:val="0"/>
      <w:divBdr>
        <w:top w:val="none" w:sz="0" w:space="0" w:color="auto"/>
        <w:left w:val="none" w:sz="0" w:space="0" w:color="auto"/>
        <w:bottom w:val="none" w:sz="0" w:space="0" w:color="auto"/>
        <w:right w:val="none" w:sz="0" w:space="0" w:color="auto"/>
      </w:divBdr>
      <w:divsChild>
        <w:div w:id="2055346121">
          <w:marLeft w:val="0"/>
          <w:marRight w:val="0"/>
          <w:marTop w:val="0"/>
          <w:marBottom w:val="0"/>
          <w:divBdr>
            <w:top w:val="none" w:sz="0" w:space="0" w:color="auto"/>
            <w:left w:val="none" w:sz="0" w:space="0" w:color="auto"/>
            <w:bottom w:val="none" w:sz="0" w:space="0" w:color="auto"/>
            <w:right w:val="none" w:sz="0" w:space="0" w:color="auto"/>
          </w:divBdr>
        </w:div>
        <w:div w:id="462962565">
          <w:marLeft w:val="0"/>
          <w:marRight w:val="0"/>
          <w:marTop w:val="0"/>
          <w:marBottom w:val="158"/>
          <w:divBdr>
            <w:top w:val="none" w:sz="0" w:space="0" w:color="auto"/>
            <w:left w:val="none" w:sz="0" w:space="0" w:color="auto"/>
            <w:bottom w:val="none" w:sz="0" w:space="0" w:color="auto"/>
            <w:right w:val="none" w:sz="0" w:space="0" w:color="auto"/>
          </w:divBdr>
          <w:divsChild>
            <w:div w:id="1566564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43221338">
          <w:marLeft w:val="0"/>
          <w:marRight w:val="0"/>
          <w:marTop w:val="0"/>
          <w:marBottom w:val="0"/>
          <w:divBdr>
            <w:top w:val="none" w:sz="0" w:space="0" w:color="auto"/>
            <w:left w:val="none" w:sz="0" w:space="0" w:color="auto"/>
            <w:bottom w:val="none" w:sz="0" w:space="0" w:color="auto"/>
            <w:right w:val="none" w:sz="0" w:space="0" w:color="auto"/>
          </w:divBdr>
        </w:div>
        <w:div w:id="2076391303">
          <w:marLeft w:val="0"/>
          <w:marRight w:val="0"/>
          <w:marTop w:val="0"/>
          <w:marBottom w:val="158"/>
          <w:divBdr>
            <w:top w:val="none" w:sz="0" w:space="0" w:color="auto"/>
            <w:left w:val="none" w:sz="0" w:space="0" w:color="auto"/>
            <w:bottom w:val="none" w:sz="0" w:space="0" w:color="auto"/>
            <w:right w:val="none" w:sz="0" w:space="0" w:color="auto"/>
          </w:divBdr>
          <w:divsChild>
            <w:div w:id="17472668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96748503">
          <w:marLeft w:val="0"/>
          <w:marRight w:val="0"/>
          <w:marTop w:val="0"/>
          <w:marBottom w:val="0"/>
          <w:divBdr>
            <w:top w:val="none" w:sz="0" w:space="0" w:color="auto"/>
            <w:left w:val="none" w:sz="0" w:space="0" w:color="auto"/>
            <w:bottom w:val="none" w:sz="0" w:space="0" w:color="auto"/>
            <w:right w:val="none" w:sz="0" w:space="0" w:color="auto"/>
          </w:divBdr>
        </w:div>
        <w:div w:id="1529027880">
          <w:marLeft w:val="0"/>
          <w:marRight w:val="0"/>
          <w:marTop w:val="0"/>
          <w:marBottom w:val="158"/>
          <w:divBdr>
            <w:top w:val="none" w:sz="0" w:space="0" w:color="auto"/>
            <w:left w:val="none" w:sz="0" w:space="0" w:color="auto"/>
            <w:bottom w:val="none" w:sz="0" w:space="0" w:color="auto"/>
            <w:right w:val="none" w:sz="0" w:space="0" w:color="auto"/>
          </w:divBdr>
          <w:divsChild>
            <w:div w:id="209835545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36542210">
          <w:marLeft w:val="0"/>
          <w:marRight w:val="0"/>
          <w:marTop w:val="0"/>
          <w:marBottom w:val="0"/>
          <w:divBdr>
            <w:top w:val="none" w:sz="0" w:space="0" w:color="auto"/>
            <w:left w:val="none" w:sz="0" w:space="0" w:color="auto"/>
            <w:bottom w:val="none" w:sz="0" w:space="0" w:color="auto"/>
            <w:right w:val="none" w:sz="0" w:space="0" w:color="auto"/>
          </w:divBdr>
        </w:div>
        <w:div w:id="346637634">
          <w:marLeft w:val="0"/>
          <w:marRight w:val="0"/>
          <w:marTop w:val="0"/>
          <w:marBottom w:val="158"/>
          <w:divBdr>
            <w:top w:val="none" w:sz="0" w:space="0" w:color="auto"/>
            <w:left w:val="none" w:sz="0" w:space="0" w:color="auto"/>
            <w:bottom w:val="none" w:sz="0" w:space="0" w:color="auto"/>
            <w:right w:val="none" w:sz="0" w:space="0" w:color="auto"/>
          </w:divBdr>
          <w:divsChild>
            <w:div w:id="188267299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49386232">
          <w:marLeft w:val="0"/>
          <w:marRight w:val="0"/>
          <w:marTop w:val="0"/>
          <w:marBottom w:val="0"/>
          <w:divBdr>
            <w:top w:val="none" w:sz="0" w:space="0" w:color="auto"/>
            <w:left w:val="none" w:sz="0" w:space="0" w:color="auto"/>
            <w:bottom w:val="none" w:sz="0" w:space="0" w:color="auto"/>
            <w:right w:val="none" w:sz="0" w:space="0" w:color="auto"/>
          </w:divBdr>
        </w:div>
        <w:div w:id="1236744940">
          <w:marLeft w:val="0"/>
          <w:marRight w:val="0"/>
          <w:marTop w:val="0"/>
          <w:marBottom w:val="158"/>
          <w:divBdr>
            <w:top w:val="none" w:sz="0" w:space="0" w:color="auto"/>
            <w:left w:val="none" w:sz="0" w:space="0" w:color="auto"/>
            <w:bottom w:val="none" w:sz="0" w:space="0" w:color="auto"/>
            <w:right w:val="none" w:sz="0" w:space="0" w:color="auto"/>
          </w:divBdr>
          <w:divsChild>
            <w:div w:id="103796984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92308078">
          <w:marLeft w:val="0"/>
          <w:marRight w:val="0"/>
          <w:marTop w:val="0"/>
          <w:marBottom w:val="0"/>
          <w:divBdr>
            <w:top w:val="none" w:sz="0" w:space="0" w:color="auto"/>
            <w:left w:val="none" w:sz="0" w:space="0" w:color="auto"/>
            <w:bottom w:val="none" w:sz="0" w:space="0" w:color="auto"/>
            <w:right w:val="none" w:sz="0" w:space="0" w:color="auto"/>
          </w:divBdr>
        </w:div>
        <w:div w:id="1155535739">
          <w:marLeft w:val="0"/>
          <w:marRight w:val="0"/>
          <w:marTop w:val="0"/>
          <w:marBottom w:val="158"/>
          <w:divBdr>
            <w:top w:val="none" w:sz="0" w:space="0" w:color="auto"/>
            <w:left w:val="none" w:sz="0" w:space="0" w:color="auto"/>
            <w:bottom w:val="none" w:sz="0" w:space="0" w:color="auto"/>
            <w:right w:val="none" w:sz="0" w:space="0" w:color="auto"/>
          </w:divBdr>
          <w:divsChild>
            <w:div w:id="28338925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14231906">
          <w:marLeft w:val="0"/>
          <w:marRight w:val="0"/>
          <w:marTop w:val="0"/>
          <w:marBottom w:val="0"/>
          <w:divBdr>
            <w:top w:val="none" w:sz="0" w:space="0" w:color="auto"/>
            <w:left w:val="none" w:sz="0" w:space="0" w:color="auto"/>
            <w:bottom w:val="none" w:sz="0" w:space="0" w:color="auto"/>
            <w:right w:val="none" w:sz="0" w:space="0" w:color="auto"/>
          </w:divBdr>
        </w:div>
        <w:div w:id="940256862">
          <w:marLeft w:val="0"/>
          <w:marRight w:val="0"/>
          <w:marTop w:val="0"/>
          <w:marBottom w:val="158"/>
          <w:divBdr>
            <w:top w:val="none" w:sz="0" w:space="0" w:color="auto"/>
            <w:left w:val="none" w:sz="0" w:space="0" w:color="auto"/>
            <w:bottom w:val="none" w:sz="0" w:space="0" w:color="auto"/>
            <w:right w:val="none" w:sz="0" w:space="0" w:color="auto"/>
          </w:divBdr>
          <w:divsChild>
            <w:div w:id="5731274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39908476">
          <w:marLeft w:val="0"/>
          <w:marRight w:val="0"/>
          <w:marTop w:val="0"/>
          <w:marBottom w:val="0"/>
          <w:divBdr>
            <w:top w:val="none" w:sz="0" w:space="0" w:color="auto"/>
            <w:left w:val="none" w:sz="0" w:space="0" w:color="auto"/>
            <w:bottom w:val="none" w:sz="0" w:space="0" w:color="auto"/>
            <w:right w:val="none" w:sz="0" w:space="0" w:color="auto"/>
          </w:divBdr>
        </w:div>
        <w:div w:id="684986025">
          <w:marLeft w:val="0"/>
          <w:marRight w:val="0"/>
          <w:marTop w:val="0"/>
          <w:marBottom w:val="158"/>
          <w:divBdr>
            <w:top w:val="none" w:sz="0" w:space="0" w:color="auto"/>
            <w:left w:val="none" w:sz="0" w:space="0" w:color="auto"/>
            <w:bottom w:val="none" w:sz="0" w:space="0" w:color="auto"/>
            <w:right w:val="none" w:sz="0" w:space="0" w:color="auto"/>
          </w:divBdr>
          <w:divsChild>
            <w:div w:id="89951122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3910842">
          <w:marLeft w:val="0"/>
          <w:marRight w:val="0"/>
          <w:marTop w:val="0"/>
          <w:marBottom w:val="0"/>
          <w:divBdr>
            <w:top w:val="none" w:sz="0" w:space="0" w:color="auto"/>
            <w:left w:val="none" w:sz="0" w:space="0" w:color="auto"/>
            <w:bottom w:val="none" w:sz="0" w:space="0" w:color="auto"/>
            <w:right w:val="none" w:sz="0" w:space="0" w:color="auto"/>
          </w:divBdr>
        </w:div>
        <w:div w:id="556010123">
          <w:marLeft w:val="0"/>
          <w:marRight w:val="0"/>
          <w:marTop w:val="0"/>
          <w:marBottom w:val="158"/>
          <w:divBdr>
            <w:top w:val="none" w:sz="0" w:space="0" w:color="auto"/>
            <w:left w:val="none" w:sz="0" w:space="0" w:color="auto"/>
            <w:bottom w:val="none" w:sz="0" w:space="0" w:color="auto"/>
            <w:right w:val="none" w:sz="0" w:space="0" w:color="auto"/>
          </w:divBdr>
          <w:divsChild>
            <w:div w:id="7740630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72926944">
          <w:marLeft w:val="0"/>
          <w:marRight w:val="0"/>
          <w:marTop w:val="0"/>
          <w:marBottom w:val="0"/>
          <w:divBdr>
            <w:top w:val="none" w:sz="0" w:space="0" w:color="auto"/>
            <w:left w:val="none" w:sz="0" w:space="0" w:color="auto"/>
            <w:bottom w:val="none" w:sz="0" w:space="0" w:color="auto"/>
            <w:right w:val="none" w:sz="0" w:space="0" w:color="auto"/>
          </w:divBdr>
        </w:div>
        <w:div w:id="1450977828">
          <w:marLeft w:val="0"/>
          <w:marRight w:val="0"/>
          <w:marTop w:val="0"/>
          <w:marBottom w:val="158"/>
          <w:divBdr>
            <w:top w:val="none" w:sz="0" w:space="0" w:color="auto"/>
            <w:left w:val="none" w:sz="0" w:space="0" w:color="auto"/>
            <w:bottom w:val="none" w:sz="0" w:space="0" w:color="auto"/>
            <w:right w:val="none" w:sz="0" w:space="0" w:color="auto"/>
          </w:divBdr>
          <w:divsChild>
            <w:div w:id="16944601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202788154">
      <w:bodyDiv w:val="1"/>
      <w:marLeft w:val="0"/>
      <w:marRight w:val="0"/>
      <w:marTop w:val="0"/>
      <w:marBottom w:val="0"/>
      <w:divBdr>
        <w:top w:val="none" w:sz="0" w:space="0" w:color="auto"/>
        <w:left w:val="none" w:sz="0" w:space="0" w:color="auto"/>
        <w:bottom w:val="none" w:sz="0" w:space="0" w:color="auto"/>
        <w:right w:val="none" w:sz="0" w:space="0" w:color="auto"/>
      </w:divBdr>
      <w:divsChild>
        <w:div w:id="69743919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09803076">
      <w:bodyDiv w:val="1"/>
      <w:marLeft w:val="0"/>
      <w:marRight w:val="0"/>
      <w:marTop w:val="0"/>
      <w:marBottom w:val="0"/>
      <w:divBdr>
        <w:top w:val="none" w:sz="0" w:space="0" w:color="auto"/>
        <w:left w:val="none" w:sz="0" w:space="0" w:color="auto"/>
        <w:bottom w:val="none" w:sz="0" w:space="0" w:color="auto"/>
        <w:right w:val="none" w:sz="0" w:space="0" w:color="auto"/>
      </w:divBdr>
      <w:divsChild>
        <w:div w:id="1623414992">
          <w:marLeft w:val="0"/>
          <w:marRight w:val="0"/>
          <w:marTop w:val="0"/>
          <w:marBottom w:val="158"/>
          <w:divBdr>
            <w:top w:val="none" w:sz="0" w:space="0" w:color="auto"/>
            <w:left w:val="none" w:sz="0" w:space="0" w:color="auto"/>
            <w:bottom w:val="none" w:sz="0" w:space="0" w:color="auto"/>
            <w:right w:val="none" w:sz="0" w:space="0" w:color="auto"/>
          </w:divBdr>
          <w:divsChild>
            <w:div w:id="65149416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340542777">
      <w:bodyDiv w:val="1"/>
      <w:marLeft w:val="0"/>
      <w:marRight w:val="0"/>
      <w:marTop w:val="0"/>
      <w:marBottom w:val="0"/>
      <w:divBdr>
        <w:top w:val="none" w:sz="0" w:space="0" w:color="auto"/>
        <w:left w:val="none" w:sz="0" w:space="0" w:color="auto"/>
        <w:bottom w:val="none" w:sz="0" w:space="0" w:color="auto"/>
        <w:right w:val="none" w:sz="0" w:space="0" w:color="auto"/>
      </w:divBdr>
      <w:divsChild>
        <w:div w:id="150034188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65410063">
      <w:bodyDiv w:val="1"/>
      <w:marLeft w:val="0"/>
      <w:marRight w:val="0"/>
      <w:marTop w:val="0"/>
      <w:marBottom w:val="0"/>
      <w:divBdr>
        <w:top w:val="none" w:sz="0" w:space="0" w:color="auto"/>
        <w:left w:val="none" w:sz="0" w:space="0" w:color="auto"/>
        <w:bottom w:val="none" w:sz="0" w:space="0" w:color="auto"/>
        <w:right w:val="none" w:sz="0" w:space="0" w:color="auto"/>
      </w:divBdr>
    </w:div>
    <w:div w:id="1579292536">
      <w:bodyDiv w:val="1"/>
      <w:marLeft w:val="0"/>
      <w:marRight w:val="0"/>
      <w:marTop w:val="0"/>
      <w:marBottom w:val="0"/>
      <w:divBdr>
        <w:top w:val="none" w:sz="0" w:space="0" w:color="auto"/>
        <w:left w:val="none" w:sz="0" w:space="0" w:color="auto"/>
        <w:bottom w:val="none" w:sz="0" w:space="0" w:color="auto"/>
        <w:right w:val="none" w:sz="0" w:space="0" w:color="auto"/>
      </w:divBdr>
    </w:div>
    <w:div w:id="1598639116">
      <w:bodyDiv w:val="1"/>
      <w:marLeft w:val="0"/>
      <w:marRight w:val="0"/>
      <w:marTop w:val="0"/>
      <w:marBottom w:val="0"/>
      <w:divBdr>
        <w:top w:val="none" w:sz="0" w:space="0" w:color="auto"/>
        <w:left w:val="none" w:sz="0" w:space="0" w:color="auto"/>
        <w:bottom w:val="none" w:sz="0" w:space="0" w:color="auto"/>
        <w:right w:val="none" w:sz="0" w:space="0" w:color="auto"/>
      </w:divBdr>
      <w:divsChild>
        <w:div w:id="66613123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25649064">
      <w:bodyDiv w:val="1"/>
      <w:marLeft w:val="0"/>
      <w:marRight w:val="0"/>
      <w:marTop w:val="0"/>
      <w:marBottom w:val="0"/>
      <w:divBdr>
        <w:top w:val="none" w:sz="0" w:space="0" w:color="auto"/>
        <w:left w:val="none" w:sz="0" w:space="0" w:color="auto"/>
        <w:bottom w:val="none" w:sz="0" w:space="0" w:color="auto"/>
        <w:right w:val="none" w:sz="0" w:space="0" w:color="auto"/>
      </w:divBdr>
    </w:div>
    <w:div w:id="1670793746">
      <w:bodyDiv w:val="1"/>
      <w:marLeft w:val="0"/>
      <w:marRight w:val="0"/>
      <w:marTop w:val="0"/>
      <w:marBottom w:val="0"/>
      <w:divBdr>
        <w:top w:val="none" w:sz="0" w:space="0" w:color="auto"/>
        <w:left w:val="none" w:sz="0" w:space="0" w:color="auto"/>
        <w:bottom w:val="none" w:sz="0" w:space="0" w:color="auto"/>
        <w:right w:val="none" w:sz="0" w:space="0" w:color="auto"/>
      </w:divBdr>
    </w:div>
    <w:div w:id="1694309119">
      <w:bodyDiv w:val="1"/>
      <w:marLeft w:val="0"/>
      <w:marRight w:val="0"/>
      <w:marTop w:val="0"/>
      <w:marBottom w:val="0"/>
      <w:divBdr>
        <w:top w:val="none" w:sz="0" w:space="0" w:color="auto"/>
        <w:left w:val="none" w:sz="0" w:space="0" w:color="auto"/>
        <w:bottom w:val="none" w:sz="0" w:space="0" w:color="auto"/>
        <w:right w:val="none" w:sz="0" w:space="0" w:color="auto"/>
      </w:divBdr>
      <w:divsChild>
        <w:div w:id="1023508468">
          <w:marLeft w:val="0"/>
          <w:marRight w:val="0"/>
          <w:marTop w:val="0"/>
          <w:marBottom w:val="158"/>
          <w:divBdr>
            <w:top w:val="none" w:sz="0" w:space="0" w:color="auto"/>
            <w:left w:val="none" w:sz="0" w:space="0" w:color="auto"/>
            <w:bottom w:val="none" w:sz="0" w:space="0" w:color="auto"/>
            <w:right w:val="none" w:sz="0" w:space="0" w:color="auto"/>
          </w:divBdr>
          <w:divsChild>
            <w:div w:id="7194740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711494143">
      <w:bodyDiv w:val="1"/>
      <w:marLeft w:val="0"/>
      <w:marRight w:val="0"/>
      <w:marTop w:val="0"/>
      <w:marBottom w:val="0"/>
      <w:divBdr>
        <w:top w:val="none" w:sz="0" w:space="0" w:color="auto"/>
        <w:left w:val="none" w:sz="0" w:space="0" w:color="auto"/>
        <w:bottom w:val="none" w:sz="0" w:space="0" w:color="auto"/>
        <w:right w:val="none" w:sz="0" w:space="0" w:color="auto"/>
      </w:divBdr>
    </w:div>
    <w:div w:id="1832333554">
      <w:bodyDiv w:val="1"/>
      <w:marLeft w:val="0"/>
      <w:marRight w:val="0"/>
      <w:marTop w:val="0"/>
      <w:marBottom w:val="0"/>
      <w:divBdr>
        <w:top w:val="none" w:sz="0" w:space="0" w:color="auto"/>
        <w:left w:val="none" w:sz="0" w:space="0" w:color="auto"/>
        <w:bottom w:val="none" w:sz="0" w:space="0" w:color="auto"/>
        <w:right w:val="none" w:sz="0" w:space="0" w:color="auto"/>
      </w:divBdr>
    </w:div>
    <w:div w:id="1835804592">
      <w:bodyDiv w:val="1"/>
      <w:marLeft w:val="0"/>
      <w:marRight w:val="0"/>
      <w:marTop w:val="0"/>
      <w:marBottom w:val="0"/>
      <w:divBdr>
        <w:top w:val="none" w:sz="0" w:space="0" w:color="auto"/>
        <w:left w:val="none" w:sz="0" w:space="0" w:color="auto"/>
        <w:bottom w:val="none" w:sz="0" w:space="0" w:color="auto"/>
        <w:right w:val="none" w:sz="0" w:space="0" w:color="auto"/>
      </w:divBdr>
      <w:divsChild>
        <w:div w:id="3729029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14796755">
      <w:bodyDiv w:val="1"/>
      <w:marLeft w:val="0"/>
      <w:marRight w:val="0"/>
      <w:marTop w:val="0"/>
      <w:marBottom w:val="0"/>
      <w:divBdr>
        <w:top w:val="none" w:sz="0" w:space="0" w:color="auto"/>
        <w:left w:val="none" w:sz="0" w:space="0" w:color="auto"/>
        <w:bottom w:val="none" w:sz="0" w:space="0" w:color="auto"/>
        <w:right w:val="none" w:sz="0" w:space="0" w:color="auto"/>
      </w:divBdr>
    </w:div>
    <w:div w:id="2030717067">
      <w:bodyDiv w:val="1"/>
      <w:marLeft w:val="0"/>
      <w:marRight w:val="0"/>
      <w:marTop w:val="0"/>
      <w:marBottom w:val="0"/>
      <w:divBdr>
        <w:top w:val="none" w:sz="0" w:space="0" w:color="auto"/>
        <w:left w:val="none" w:sz="0" w:space="0" w:color="auto"/>
        <w:bottom w:val="none" w:sz="0" w:space="0" w:color="auto"/>
        <w:right w:val="none" w:sz="0" w:space="0" w:color="auto"/>
      </w:divBdr>
      <w:divsChild>
        <w:div w:id="2099517885">
          <w:marLeft w:val="0"/>
          <w:marRight w:val="0"/>
          <w:marTop w:val="0"/>
          <w:marBottom w:val="0"/>
          <w:divBdr>
            <w:top w:val="none" w:sz="0" w:space="0" w:color="auto"/>
            <w:left w:val="none" w:sz="0" w:space="0" w:color="auto"/>
            <w:bottom w:val="none" w:sz="0" w:space="0" w:color="auto"/>
            <w:right w:val="none" w:sz="0" w:space="0" w:color="auto"/>
          </w:divBdr>
        </w:div>
        <w:div w:id="1260140507">
          <w:marLeft w:val="0"/>
          <w:marRight w:val="0"/>
          <w:marTop w:val="0"/>
          <w:marBottom w:val="158"/>
          <w:divBdr>
            <w:top w:val="none" w:sz="0" w:space="0" w:color="auto"/>
            <w:left w:val="none" w:sz="0" w:space="0" w:color="auto"/>
            <w:bottom w:val="none" w:sz="0" w:space="0" w:color="auto"/>
            <w:right w:val="none" w:sz="0" w:space="0" w:color="auto"/>
          </w:divBdr>
          <w:divsChild>
            <w:div w:id="201202393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09528258">
          <w:marLeft w:val="0"/>
          <w:marRight w:val="0"/>
          <w:marTop w:val="0"/>
          <w:marBottom w:val="0"/>
          <w:divBdr>
            <w:top w:val="none" w:sz="0" w:space="0" w:color="auto"/>
            <w:left w:val="none" w:sz="0" w:space="0" w:color="auto"/>
            <w:bottom w:val="none" w:sz="0" w:space="0" w:color="auto"/>
            <w:right w:val="none" w:sz="0" w:space="0" w:color="auto"/>
          </w:divBdr>
        </w:div>
        <w:div w:id="319308900">
          <w:marLeft w:val="0"/>
          <w:marRight w:val="0"/>
          <w:marTop w:val="0"/>
          <w:marBottom w:val="158"/>
          <w:divBdr>
            <w:top w:val="none" w:sz="0" w:space="0" w:color="auto"/>
            <w:left w:val="none" w:sz="0" w:space="0" w:color="auto"/>
            <w:bottom w:val="none" w:sz="0" w:space="0" w:color="auto"/>
            <w:right w:val="none" w:sz="0" w:space="0" w:color="auto"/>
          </w:divBdr>
          <w:divsChild>
            <w:div w:id="88055184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76381259">
          <w:marLeft w:val="0"/>
          <w:marRight w:val="0"/>
          <w:marTop w:val="0"/>
          <w:marBottom w:val="0"/>
          <w:divBdr>
            <w:top w:val="none" w:sz="0" w:space="0" w:color="auto"/>
            <w:left w:val="none" w:sz="0" w:space="0" w:color="auto"/>
            <w:bottom w:val="none" w:sz="0" w:space="0" w:color="auto"/>
            <w:right w:val="none" w:sz="0" w:space="0" w:color="auto"/>
          </w:divBdr>
        </w:div>
        <w:div w:id="1260945172">
          <w:marLeft w:val="0"/>
          <w:marRight w:val="0"/>
          <w:marTop w:val="0"/>
          <w:marBottom w:val="158"/>
          <w:divBdr>
            <w:top w:val="none" w:sz="0" w:space="0" w:color="auto"/>
            <w:left w:val="none" w:sz="0" w:space="0" w:color="auto"/>
            <w:bottom w:val="none" w:sz="0" w:space="0" w:color="auto"/>
            <w:right w:val="none" w:sz="0" w:space="0" w:color="auto"/>
          </w:divBdr>
          <w:divsChild>
            <w:div w:id="195717192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48811237">
          <w:marLeft w:val="0"/>
          <w:marRight w:val="0"/>
          <w:marTop w:val="0"/>
          <w:marBottom w:val="0"/>
          <w:divBdr>
            <w:top w:val="none" w:sz="0" w:space="0" w:color="auto"/>
            <w:left w:val="none" w:sz="0" w:space="0" w:color="auto"/>
            <w:bottom w:val="none" w:sz="0" w:space="0" w:color="auto"/>
            <w:right w:val="none" w:sz="0" w:space="0" w:color="auto"/>
          </w:divBdr>
        </w:div>
        <w:div w:id="469057631">
          <w:marLeft w:val="0"/>
          <w:marRight w:val="0"/>
          <w:marTop w:val="0"/>
          <w:marBottom w:val="158"/>
          <w:divBdr>
            <w:top w:val="none" w:sz="0" w:space="0" w:color="auto"/>
            <w:left w:val="none" w:sz="0" w:space="0" w:color="auto"/>
            <w:bottom w:val="none" w:sz="0" w:space="0" w:color="auto"/>
            <w:right w:val="none" w:sz="0" w:space="0" w:color="auto"/>
          </w:divBdr>
          <w:divsChild>
            <w:div w:id="10813683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38509173">
          <w:marLeft w:val="0"/>
          <w:marRight w:val="0"/>
          <w:marTop w:val="0"/>
          <w:marBottom w:val="0"/>
          <w:divBdr>
            <w:top w:val="none" w:sz="0" w:space="0" w:color="auto"/>
            <w:left w:val="none" w:sz="0" w:space="0" w:color="auto"/>
            <w:bottom w:val="none" w:sz="0" w:space="0" w:color="auto"/>
            <w:right w:val="none" w:sz="0" w:space="0" w:color="auto"/>
          </w:divBdr>
        </w:div>
        <w:div w:id="1889298072">
          <w:marLeft w:val="0"/>
          <w:marRight w:val="0"/>
          <w:marTop w:val="0"/>
          <w:marBottom w:val="158"/>
          <w:divBdr>
            <w:top w:val="none" w:sz="0" w:space="0" w:color="auto"/>
            <w:left w:val="none" w:sz="0" w:space="0" w:color="auto"/>
            <w:bottom w:val="none" w:sz="0" w:space="0" w:color="auto"/>
            <w:right w:val="none" w:sz="0" w:space="0" w:color="auto"/>
          </w:divBdr>
          <w:divsChild>
            <w:div w:id="13541138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0819669">
          <w:marLeft w:val="0"/>
          <w:marRight w:val="0"/>
          <w:marTop w:val="0"/>
          <w:marBottom w:val="0"/>
          <w:divBdr>
            <w:top w:val="none" w:sz="0" w:space="0" w:color="auto"/>
            <w:left w:val="none" w:sz="0" w:space="0" w:color="auto"/>
            <w:bottom w:val="none" w:sz="0" w:space="0" w:color="auto"/>
            <w:right w:val="none" w:sz="0" w:space="0" w:color="auto"/>
          </w:divBdr>
        </w:div>
        <w:div w:id="1341736277">
          <w:marLeft w:val="0"/>
          <w:marRight w:val="0"/>
          <w:marTop w:val="0"/>
          <w:marBottom w:val="158"/>
          <w:divBdr>
            <w:top w:val="none" w:sz="0" w:space="0" w:color="auto"/>
            <w:left w:val="none" w:sz="0" w:space="0" w:color="auto"/>
            <w:bottom w:val="none" w:sz="0" w:space="0" w:color="auto"/>
            <w:right w:val="none" w:sz="0" w:space="0" w:color="auto"/>
          </w:divBdr>
          <w:divsChild>
            <w:div w:id="184963532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57310693">
          <w:marLeft w:val="0"/>
          <w:marRight w:val="0"/>
          <w:marTop w:val="0"/>
          <w:marBottom w:val="0"/>
          <w:divBdr>
            <w:top w:val="none" w:sz="0" w:space="0" w:color="auto"/>
            <w:left w:val="none" w:sz="0" w:space="0" w:color="auto"/>
            <w:bottom w:val="none" w:sz="0" w:space="0" w:color="auto"/>
            <w:right w:val="none" w:sz="0" w:space="0" w:color="auto"/>
          </w:divBdr>
        </w:div>
        <w:div w:id="473723279">
          <w:marLeft w:val="0"/>
          <w:marRight w:val="0"/>
          <w:marTop w:val="0"/>
          <w:marBottom w:val="158"/>
          <w:divBdr>
            <w:top w:val="none" w:sz="0" w:space="0" w:color="auto"/>
            <w:left w:val="none" w:sz="0" w:space="0" w:color="auto"/>
            <w:bottom w:val="none" w:sz="0" w:space="0" w:color="auto"/>
            <w:right w:val="none" w:sz="0" w:space="0" w:color="auto"/>
          </w:divBdr>
          <w:divsChild>
            <w:div w:id="34205361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05718269">
          <w:marLeft w:val="0"/>
          <w:marRight w:val="0"/>
          <w:marTop w:val="0"/>
          <w:marBottom w:val="0"/>
          <w:divBdr>
            <w:top w:val="none" w:sz="0" w:space="0" w:color="auto"/>
            <w:left w:val="none" w:sz="0" w:space="0" w:color="auto"/>
            <w:bottom w:val="none" w:sz="0" w:space="0" w:color="auto"/>
            <w:right w:val="none" w:sz="0" w:space="0" w:color="auto"/>
          </w:divBdr>
        </w:div>
        <w:div w:id="392705984">
          <w:marLeft w:val="0"/>
          <w:marRight w:val="0"/>
          <w:marTop w:val="0"/>
          <w:marBottom w:val="158"/>
          <w:divBdr>
            <w:top w:val="none" w:sz="0" w:space="0" w:color="auto"/>
            <w:left w:val="none" w:sz="0" w:space="0" w:color="auto"/>
            <w:bottom w:val="none" w:sz="0" w:space="0" w:color="auto"/>
            <w:right w:val="none" w:sz="0" w:space="0" w:color="auto"/>
          </w:divBdr>
          <w:divsChild>
            <w:div w:id="178580830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81954253">
          <w:marLeft w:val="0"/>
          <w:marRight w:val="0"/>
          <w:marTop w:val="0"/>
          <w:marBottom w:val="0"/>
          <w:divBdr>
            <w:top w:val="none" w:sz="0" w:space="0" w:color="auto"/>
            <w:left w:val="none" w:sz="0" w:space="0" w:color="auto"/>
            <w:bottom w:val="none" w:sz="0" w:space="0" w:color="auto"/>
            <w:right w:val="none" w:sz="0" w:space="0" w:color="auto"/>
          </w:divBdr>
        </w:div>
        <w:div w:id="1113749272">
          <w:marLeft w:val="0"/>
          <w:marRight w:val="0"/>
          <w:marTop w:val="0"/>
          <w:marBottom w:val="158"/>
          <w:divBdr>
            <w:top w:val="none" w:sz="0" w:space="0" w:color="auto"/>
            <w:left w:val="none" w:sz="0" w:space="0" w:color="auto"/>
            <w:bottom w:val="none" w:sz="0" w:space="0" w:color="auto"/>
            <w:right w:val="none" w:sz="0" w:space="0" w:color="auto"/>
          </w:divBdr>
          <w:divsChild>
            <w:div w:id="127536290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6861975">
          <w:marLeft w:val="0"/>
          <w:marRight w:val="0"/>
          <w:marTop w:val="0"/>
          <w:marBottom w:val="0"/>
          <w:divBdr>
            <w:top w:val="none" w:sz="0" w:space="0" w:color="auto"/>
            <w:left w:val="none" w:sz="0" w:space="0" w:color="auto"/>
            <w:bottom w:val="none" w:sz="0" w:space="0" w:color="auto"/>
            <w:right w:val="none" w:sz="0" w:space="0" w:color="auto"/>
          </w:divBdr>
        </w:div>
        <w:div w:id="543953801">
          <w:marLeft w:val="0"/>
          <w:marRight w:val="0"/>
          <w:marTop w:val="0"/>
          <w:marBottom w:val="158"/>
          <w:divBdr>
            <w:top w:val="none" w:sz="0" w:space="0" w:color="auto"/>
            <w:left w:val="none" w:sz="0" w:space="0" w:color="auto"/>
            <w:bottom w:val="none" w:sz="0" w:space="0" w:color="auto"/>
            <w:right w:val="none" w:sz="0" w:space="0" w:color="auto"/>
          </w:divBdr>
          <w:divsChild>
            <w:div w:id="7593262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1169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2.xml"/><Relationship Id="rId228" Type="http://schemas.openxmlformats.org/officeDocument/2006/relationships/control" Target="activeX/activeX223.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18" Type="http://schemas.openxmlformats.org/officeDocument/2006/relationships/control" Target="activeX/activeX213.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208" Type="http://schemas.openxmlformats.org/officeDocument/2006/relationships/control" Target="activeX/activeX203.xml"/><Relationship Id="rId229" Type="http://schemas.openxmlformats.org/officeDocument/2006/relationships/control" Target="activeX/activeX224.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219" Type="http://schemas.openxmlformats.org/officeDocument/2006/relationships/control" Target="activeX/activeX214.xml"/><Relationship Id="rId230" Type="http://schemas.openxmlformats.org/officeDocument/2006/relationships/control" Target="activeX/activeX225.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6" Type="http://schemas.openxmlformats.org/officeDocument/2006/relationships/control" Target="activeX/activeX21.xml"/><Relationship Id="rId231" Type="http://schemas.openxmlformats.org/officeDocument/2006/relationships/control" Target="activeX/activeX226.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fontTable" Target="fontTable.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12" Type="http://schemas.openxmlformats.org/officeDocument/2006/relationships/control" Target="activeX/activeX207.xml"/><Relationship Id="rId233" Type="http://schemas.openxmlformats.org/officeDocument/2006/relationships/theme" Target="theme/theme1.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223" Type="http://schemas.openxmlformats.org/officeDocument/2006/relationships/control" Target="activeX/activeX218.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19" Type="http://schemas.openxmlformats.org/officeDocument/2006/relationships/control" Target="activeX/activeX14.xml"/><Relationship Id="rId224" Type="http://schemas.openxmlformats.org/officeDocument/2006/relationships/control" Target="activeX/activeX219.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 Type="http://schemas.openxmlformats.org/officeDocument/2006/relationships/webSettings" Target="webSettings.xml"/><Relationship Id="rId214" Type="http://schemas.openxmlformats.org/officeDocument/2006/relationships/control" Target="activeX/activeX209.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51</Pages>
  <Words>17787</Words>
  <Characters>96050</Characters>
  <Application>Microsoft Office Word</Application>
  <DocSecurity>0</DocSecurity>
  <Lines>800</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2022-06-28T00:14:00Z</dcterms:created>
  <dcterms:modified xsi:type="dcterms:W3CDTF">2022-07-04T23:42:00Z</dcterms:modified>
</cp:coreProperties>
</file>