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after="0" w:line="288" w:lineRule="atLeast"/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</w:pPr>
      <w:r w:rsidRPr="004F6F47"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  <w:t>PROGRAMAÇÃO II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F51B5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3F51B5"/>
          <w:kern w:val="0"/>
          <w:sz w:val="41"/>
          <w:szCs w:val="41"/>
          <w:lang w:eastAsia="pt-BR"/>
          <w14:ligatures w14:val="none"/>
        </w:rPr>
        <w:t>AULA 2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Prof. Elton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Masaharu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Sato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CONVERSAINICIAL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Como vimos anteriormente, o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é um framework de desenvolvimento que utiliza uma linguagem de programação chamada Dart. Nesta etapa, vamos aprender o básico de programação com Dart. Os leitores que já conhecem uma linguagem de programação orientada a objetos vão identificar similaridades na forma como o código é escrito, já que o Dart também é orientado ao objeto.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Figura 1 – Dart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2798445" cy="873125"/>
            <wp:effectExtent l="0" t="0" r="1905" b="3175"/>
            <wp:docPr id="19" name="Imagem 19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Fonte: Dart, 2022.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1 – DART: O QUE É?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Veremos como funciona o Dart, linguagem de programação do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e com quais objetivos ele foi desenvolvido.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1.1 OBJETIVOS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Assim como o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foi desenvolvido buscando solucionar problemas específicos, o Dart foi projetado e planejado com alguns objetivos em mente. Um dos pontos principais do Dart é a sua otimização para UI (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User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Interface), ou “interface do usuário”. Vejamos algumas das características que o ajudam a atingir esse objetivo:</w:t>
      </w:r>
    </w:p>
    <w:p w:rsidR="004F6F47" w:rsidRPr="004F6F47" w:rsidRDefault="004F6F47" w:rsidP="004F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Funções assíncronos e espera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: permite que operações lentas sem tempo determinado possam ser marcadas, para 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outras funções, considerando a sua completude. Vamos imaginar um programa que mostra para um cliente uma lista de compras. Para que essa funcionalidade rode corretamente, são necessárias duas etapas: a primeira é buscar a lista de compras do cliente na base de dados, e a segunda é imprimir a lista na tela. Mas como a busca da lista online é lenta, se a segunda parte do código não esperar pela lista, ela escreverá na tela tudo o que sabe sobre a lista: nada.</w:t>
      </w:r>
    </w:p>
    <w:p w:rsidR="004F6F47" w:rsidRPr="004F6F47" w:rsidRDefault="004F6F47" w:rsidP="004F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Funções para trabalhar com coleções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: Dart tem uma variedade de funções prontas para trabalhar com coleções ou agrupamentos de dados. Isso facilita a programação de códigos que operam com múltiplos dados personalizados ao usuário. O Dart tem uma operação chamada de “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collection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if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”, que cria coleções baseados em uma condição “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if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”. Assim, podemos criar uma coleção de dados que só existem se uma condição estiver ativa. Usando a lista de compras do cliente como exemplo, podemos criar uma lista de produtos de 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compra que só existem na lista quando os produtos estão em promoção.</w:t>
      </w:r>
    </w:p>
    <w:p w:rsidR="004F6F47" w:rsidRPr="004F6F47" w:rsidRDefault="004F6F47" w:rsidP="004F6F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Linguagem de alto nível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: quanto maior o nível da linguagem, mais próxima da linguagem humana. Em uma linguagem como Assembly, temos um exemplo de linguagem de baixíssimo nível, com uma versão com letras romanas do código de 0 e 1 da máquina. Linguagens de alto nível criam produtos mais complexos, com menos linhas de código.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2 – Diferença entre algumas linguagens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636645" cy="3041015"/>
            <wp:effectExtent l="0" t="0" r="1905" b="6985"/>
            <wp:docPr id="18" name="Imagem 1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Fonte: Dart,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Figura 2 traz exemplos de códigos que fazem a mesma coisa, mas com escrita em 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linguagens diferentes. O código da figura gera uma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String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uma sequência de caracteres, que informa a quantidade de links que a aplicação apresenta.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Outro objetivo do Dart é proporcionar um ambiente de desenvolvimento altamente produtivo. Para isso, o Dart utiliza os seguintes recursos:</w:t>
      </w:r>
    </w:p>
    <w:p w:rsidR="004F6F47" w:rsidRPr="004F6F47" w:rsidRDefault="004F6F47" w:rsidP="004F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 xml:space="preserve">Hot </w:t>
      </w:r>
      <w:proofErr w:type="spellStart"/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reload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: traduzindo do inglês ao pé da letra, temos a ideia de “recarregamento quente”. Em informática, o termo “hot/quente” pode significar que algo está em funcionamento, sendo energizado/ligado, diferentemente do “cold/frio”, que significa que algo está desligado. Uma das características mais atrativas do Dart é a capacidade de alterar o código e analisar os seus efeitos na aplicação, sem precisar abrir e fechar a aplicação – ou seja, o desenvolvedor pode alterar o código e carregar esse novo código na aplicação enquanto ela está em funcionamento.</w:t>
      </w:r>
    </w:p>
    <w:p w:rsidR="004F6F47" w:rsidRPr="004F6F47" w:rsidRDefault="004F6F47" w:rsidP="004F6F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lastRenderedPageBreak/>
        <w:t>Ferramentas de análise de código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: o Dart tem ferramentas que permitem que o código seja analisado, para que os erros possam ser apontados antes mesmo da execução de uma linha sequer de código. Assim como demonstra a Figura 3, na própria tela do código, o Dart aponta possíveis erros que podem ser corrigidos, com sugestões para deixar o código mais limpo e de fácil manutenção.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3 – Exemplo de análise estáticas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546475" cy="2847340"/>
            <wp:effectExtent l="0" t="0" r="0" b="0"/>
            <wp:docPr id="17" name="Imagem 1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Fonte: Dart, 2022.</w:t>
      </w:r>
    </w:p>
    <w:p w:rsidR="004F6F47" w:rsidRPr="004F6F47" w:rsidRDefault="004F6F47" w:rsidP="004F6F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Ferramentas de análise de execução e debug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: o Dart já vem preparado com ferramentas de análise integradas, que 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funcionam em praticamente qualquer editor de código utilizado por desenvolvedores.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4 – Dart Profiler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Frametimes</w:t>
      </w:r>
      <w:proofErr w:type="spellEnd"/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400040" cy="5676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5 – Dart Profiler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Events</w:t>
      </w:r>
      <w:proofErr w:type="spellEnd"/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4474845" cy="1731645"/>
            <wp:effectExtent l="0" t="0" r="1905" b="1905"/>
            <wp:docPr id="15" name="Imagem 1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As figuras 4 e 5 trazem exemplos de fotos de tela da ferramenta de profile, do inglês “perfil”, que gera um perfil de uso dos recursos computacionais da aplicação. É possível descobrir quais funções ou telas acabam sendo o gargalo do sistema. Finalmente, o Dart tem o objetivo de ser eficiente em qualquer 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plataforma, empregando para isso as seguintes funcionalidades:</w:t>
      </w:r>
    </w:p>
    <w:p w:rsidR="004F6F47" w:rsidRPr="004F6F47" w:rsidRDefault="004F6F47" w:rsidP="004F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Compilação AOT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: AOT, acrônimo de “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Ahead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Of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Time”, ou do inglês “antes do tempo”, é um dos métodos com o qual o Dart pode ser compilado. Nesse modo, o código demora mais para ser compilado, mas em compensação o compilador realiza várias alterações para que o código seja executado de forma mais rápida. Assim, essa compilação é ideal para a criação de um produto final, sendo vital para que o aplicativo abra rapidamente quando iniciado.</w:t>
      </w:r>
    </w:p>
    <w:p w:rsidR="004F6F47" w:rsidRPr="004F6F47" w:rsidRDefault="004F6F47" w:rsidP="004F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Compilação JIT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: JIT, acrônimo de “Just In Time”, do inglês “bem na hora”, é outro método com o qual o Dart pode ser compilado. Neste modo, o código é compilado com foco em desenvolvimento, executado em tempo real para a utilização de ferramentas como o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debugger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de código e o hot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reload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6F47" w:rsidRPr="004F6F47" w:rsidRDefault="004F6F47" w:rsidP="004F6F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Dart Web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: ferramenta que permite que o Dart funcione em aplicações web via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JavaScript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. O código Dart é compilado em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JavaScript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e então operado em qualquer navegador com suporte 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JavaScript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1.2 DARTPAD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DartPad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é um ótimo compilador online para a realização de pequenos testes de código Dart, sem um computador que rode editores e emuladores mais pesados.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Opensource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o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Dartpad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funciona em todos os navegadores modernos, podendo ser embarcado em páginas HTML. O link para acesso ao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DartPad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é: </w:t>
      </w:r>
      <w:hyperlink r:id="rId10" w:tgtFrame="_blank" w:history="1">
        <w:r w:rsidRPr="004F6F47">
          <w:rPr>
            <w:rFonts w:ascii="Segoe UI" w:eastAsia="Times New Roman" w:hAnsi="Segoe UI" w:cs="Segoe UI"/>
            <w:color w:val="002E5E"/>
            <w:kern w:val="0"/>
            <w:sz w:val="41"/>
            <w:szCs w:val="41"/>
            <w:u w:val="single"/>
            <w:lang w:eastAsia="pt-BR"/>
            <w14:ligatures w14:val="none"/>
          </w:rPr>
          <w:t>&lt;http://www.dartpad.dev/&gt;</w:t>
        </w:r>
      </w:hyperlink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(Acesso em: 17 maio 2022).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6 – Tela do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exemplo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Hello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4876800" cy="2355215"/>
            <wp:effectExtent l="0" t="0" r="0" b="6985"/>
            <wp:docPr id="14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Fonte: Dart, 2022.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7 – Tela do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exemplo de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4869815" cy="2341245"/>
            <wp:effectExtent l="0" t="0" r="6985" b="1905"/>
            <wp:docPr id="13" name="Imagem 1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 descr="Interface gráfica do usuário, Aplicativo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Fonte: Dart,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As figuras 6 e 7 apresentam códigos de exemplo que podem ser encontrados na página. O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Dartpad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é bastante versátil para testes rápidos, já que não exige muito do computador; porém, funcionalidades não funcionam no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Dartpad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. O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Dartpad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não tem suporte para algumas bibliotecas de funções, como o dart.io, que apresenta as funções de entrada e saída do usuário, além de não permitir a estruturação de projeto.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2 – DART: OPERADORES E VARIÁVEIS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Neste tópico, vamos nos familiarizar com os operadores básicos e variáveis do Dart. Os leitores que já têm conhecimento em outras linguagens de programação vão entender que 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a base costuma ser bastante similar entre as linguagens, porém sempre existem diferenças. Quando o leitor tem mais familiaridade com a linguagem, poderá utilizar essa seção como revisão de sintaxes.</w:t>
      </w:r>
    </w:p>
    <w:p w:rsidR="004F6F47" w:rsidRPr="004F6F47" w:rsidRDefault="004F6F47" w:rsidP="004F6F47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Saiba mais</w:t>
      </w:r>
    </w:p>
    <w:p w:rsidR="004F6F47" w:rsidRPr="004F6F47" w:rsidRDefault="004F6F47" w:rsidP="004F6F47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Caso esteja interessado em um tour mais longo e completo, o site do Dart oferece um guia em inglês: </w:t>
      </w:r>
      <w:hyperlink r:id="rId13" w:tgtFrame="_blank" w:history="1">
        <w:r w:rsidRPr="004F6F47">
          <w:rPr>
            <w:rFonts w:ascii="Segoe UI" w:eastAsia="Times New Roman" w:hAnsi="Segoe UI" w:cs="Segoe UI"/>
            <w:color w:val="002E5E"/>
            <w:kern w:val="0"/>
            <w:sz w:val="41"/>
            <w:szCs w:val="41"/>
            <w:u w:val="single"/>
            <w:lang w:eastAsia="pt-BR"/>
            <w14:ligatures w14:val="none"/>
          </w:rPr>
          <w:t>&lt;https://dart.dev/guides/language/language-tour&gt;</w:t>
        </w:r>
      </w:hyperlink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Acesso em: 17 maio 2022.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2.1 OPERADORES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Os operadores usados são bastante comuns na grande maioria das linguagens de programação, mas é sempre bom revisar com quais ferramentas vamos trabalhar.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Primeiramente, os operadores aritméticos:</w:t>
      </w:r>
    </w:p>
    <w:p w:rsidR="004F6F47" w:rsidRPr="004F6F47" w:rsidRDefault="004F6F47" w:rsidP="004F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X + </w:t>
      </w:r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Y :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operador de adição de X mais Y</w:t>
      </w:r>
    </w:p>
    <w:p w:rsidR="004F6F47" w:rsidRPr="004F6F47" w:rsidRDefault="004F6F47" w:rsidP="004F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X - </w:t>
      </w:r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Y :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operador de subtração de X menos Y</w:t>
      </w:r>
    </w:p>
    <w:p w:rsidR="004F6F47" w:rsidRPr="004F6F47" w:rsidRDefault="004F6F47" w:rsidP="004F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X * </w:t>
      </w:r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Y :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operador de multiplicação de X vezes Y</w:t>
      </w:r>
    </w:p>
    <w:p w:rsidR="004F6F47" w:rsidRPr="004F6F47" w:rsidRDefault="004F6F47" w:rsidP="004F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X / </w:t>
      </w:r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Y :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operador de divisão de X dividido por Y</w:t>
      </w:r>
    </w:p>
    <w:p w:rsidR="004F6F47" w:rsidRPr="004F6F47" w:rsidRDefault="004F6F47" w:rsidP="004F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X ~/ </w:t>
      </w:r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Y :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operador de divisão, mas retornando apenas resultados inteiros da operação de X dividido por Y</w:t>
      </w:r>
    </w:p>
    <w:p w:rsidR="004F6F47" w:rsidRPr="004F6F47" w:rsidRDefault="004F6F47" w:rsidP="004F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X % </w:t>
      </w:r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Y :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o restante de uma operação de X dividido por Y, também conhecido como </w:t>
      </w:r>
      <w:r w:rsidRPr="004F6F47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módulo</w:t>
      </w:r>
    </w:p>
    <w:p w:rsidR="004F6F47" w:rsidRPr="004F6F47" w:rsidRDefault="004F6F47" w:rsidP="004F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X+</w:t>
      </w:r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+ :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incremento, funciona como uma operação de “X recebe o valor de X + 1”</w:t>
      </w:r>
    </w:p>
    <w:p w:rsidR="004F6F47" w:rsidRPr="004F6F47" w:rsidRDefault="004F6F47" w:rsidP="004F6F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X</w:t>
      </w:r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-- :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decremento, funciona como uma operação de “X recebe o valor de X - 1”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Os operadores relacionais testam e definem relação entre dois operandos. Operadores relacionais retornam valores booleanos (verdadeiro ou falso).</w:t>
      </w:r>
    </w:p>
    <w:p w:rsidR="004F6F47" w:rsidRPr="004F6F47" w:rsidRDefault="004F6F47" w:rsidP="004F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X &gt; Y: testa ou define se X é maior que Y</w:t>
      </w:r>
    </w:p>
    <w:p w:rsidR="004F6F47" w:rsidRPr="004F6F47" w:rsidRDefault="004F6F47" w:rsidP="004F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X &lt; Y: testa ou define se X é menor que Y</w:t>
      </w:r>
    </w:p>
    <w:p w:rsidR="004F6F47" w:rsidRPr="004F6F47" w:rsidRDefault="004F6F47" w:rsidP="004F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X &gt;= Y: testa ou define se X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é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maior ou igual a Y</w:t>
      </w:r>
    </w:p>
    <w:p w:rsidR="004F6F47" w:rsidRPr="004F6F47" w:rsidRDefault="004F6F47" w:rsidP="004F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X &lt;= Y: testa ou define se X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é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menor ou igual a Y</w:t>
      </w:r>
    </w:p>
    <w:p w:rsidR="004F6F47" w:rsidRPr="004F6F47" w:rsidRDefault="004F6F47" w:rsidP="004F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X == Y: testa ou define se X é igual a Y</w:t>
      </w:r>
    </w:p>
    <w:p w:rsidR="004F6F47" w:rsidRPr="004F6F47" w:rsidRDefault="004F6F47" w:rsidP="004F6F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X !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= Y: testa ou define se X é diferente de Y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center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Quadro 1 – Exemplos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429"/>
        <w:gridCol w:w="1429"/>
        <w:gridCol w:w="1429"/>
      </w:tblGrid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= 10, Y = 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= 15, Y = 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= 20, Y = 10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&gt;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Falso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Falso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Verdadeiro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&lt;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Verdadeiro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Falso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Falso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&gt;= 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Falso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Verdadeiro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Verdadeiro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&lt;= 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Verdadeiro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Verdadeiro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Falso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== 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Falso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Verdadeiro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Falso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gramStart"/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!</w:t>
            </w:r>
            <w:proofErr w:type="gramEnd"/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=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Verdadeiro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Falso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Verdadeiro</w:t>
            </w:r>
          </w:p>
        </w:tc>
      </w:tr>
    </w:tbl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Perceba que os 6 operadores relacionais apresentam todas as 6 combinações de verdadeiro e falso para os 3 casos citados. As outras duas situações possíveis seriam tudo verdadeiro, ou tudo falso, mas nesses casos não precisamos de um operador para analisar se o caso é verdadeiro ou falso, já que o resultado sempre será verdadeiro, ou sempre falso.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Existem também operadores que testam o tipo de uma variável. Vamos estudar os tipos de variáveis no próximo tópico.</w:t>
      </w:r>
    </w:p>
    <w:p w:rsidR="004F6F47" w:rsidRPr="004F6F47" w:rsidRDefault="004F6F47" w:rsidP="004F6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X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is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T: testa se a variável X é do tipo T</w:t>
      </w:r>
    </w:p>
    <w:p w:rsidR="004F6F47" w:rsidRPr="004F6F47" w:rsidRDefault="004F6F47" w:rsidP="004F6F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X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is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! T: testa se a variável X não é do tipo T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Assim como vimos em Lógica, o Dart pode se utilizar de operadores lógicos, assim como demonstramos a seguir:</w:t>
      </w:r>
    </w:p>
    <w:p w:rsidR="004F6F47" w:rsidRPr="004F6F47" w:rsidRDefault="004F6F47" w:rsidP="004F6F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&amp;&amp;: operador AND, também conhecido como “e” lógico</w:t>
      </w:r>
    </w:p>
    <w:p w:rsidR="004F6F47" w:rsidRPr="004F6F47" w:rsidRDefault="004F6F47" w:rsidP="004F6F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||: operador OR, também conhecido como “ou” lógico</w:t>
      </w:r>
    </w:p>
    <w:p w:rsidR="004F6F47" w:rsidRPr="004F6F47" w:rsidRDefault="004F6F47" w:rsidP="004F6F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NOT :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operador NOT, também conhecido como “não” lógico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Os operadores de designação são operadores que alteram o valor de uma variável logo após a realização da operação. Essas operações ajudam a simplificar a programação, reduzindo a necessidade de variáveis de auxílio.</w:t>
      </w:r>
    </w:p>
    <w:p w:rsidR="004F6F47" w:rsidRPr="004F6F47" w:rsidRDefault="004F6F47" w:rsidP="004F6F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X = Y: designação simples, X recebe o valor de Y</w:t>
      </w:r>
    </w:p>
    <w:p w:rsidR="004F6F47" w:rsidRPr="004F6F47" w:rsidRDefault="004F6F47" w:rsidP="004F6F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X += Y: designação de adição, X recebe a soma do valor de X e Y</w:t>
      </w:r>
    </w:p>
    <w:p w:rsidR="004F6F47" w:rsidRPr="004F6F47" w:rsidRDefault="004F6F47" w:rsidP="004F6F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X -= Y: designação de subtração, X recebe a subtração do valor de X por Y</w:t>
      </w:r>
    </w:p>
    <w:p w:rsidR="004F6F47" w:rsidRPr="004F6F47" w:rsidRDefault="004F6F47" w:rsidP="004F6F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X *= Y: designação de multiplicação, X recebe a multiplicação dos valores de X e Y</w:t>
      </w:r>
    </w:p>
    <w:p w:rsidR="004F6F47" w:rsidRPr="004F6F47" w:rsidRDefault="004F6F47" w:rsidP="004F6F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X /= Y: designação de divisão, X recebe a divisão do valor de X pelo valor de Y</w:t>
      </w:r>
    </w:p>
    <w:p w:rsidR="004F6F47" w:rsidRPr="004F6F47" w:rsidRDefault="004F6F47" w:rsidP="004F6F4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X %= Y: designação de restante de divisão, X recebe o restante da divisão de X por Y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center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Quadro 2 – Exemplos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846"/>
        <w:gridCol w:w="1053"/>
        <w:gridCol w:w="1203"/>
        <w:gridCol w:w="958"/>
      </w:tblGrid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 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Y 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Operação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 depois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Y depois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= 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+= 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-= 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*= 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/= 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0.66666666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</w:tr>
      <w:tr w:rsidR="004F6F47" w:rsidRPr="004F6F47" w:rsidTr="004F6F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X %= 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F47" w:rsidRPr="004F6F47" w:rsidRDefault="004F6F47" w:rsidP="004F6F47">
            <w:pPr>
              <w:spacing w:after="0" w:line="480" w:lineRule="atLeast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F6F47">
              <w:rPr>
                <w:rFonts w:ascii="Segoe UI" w:eastAsia="Times New Roman" w:hAnsi="Segoe UI" w:cs="Segoe UI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</w:t>
            </w:r>
          </w:p>
        </w:tc>
      </w:tr>
    </w:tbl>
    <w:p w:rsidR="004F6F47" w:rsidRPr="004F6F47" w:rsidRDefault="004F6F47" w:rsidP="004F6F47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2.2 VARIÁVEIS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Assim como acontece com a maioria das linguagens de programação, uma variável precisa ser declarada antes de ser utilizada. Nessa declaração, algumas informações importantes são definidas, como o nome pelo qual a variável será chamada, o tipo de variável, e possivelmente o valor da variável, dados que podem ser configurados na declaração.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Vejamos alguns exemplos de tipos de variáveis básicas:</w:t>
      </w:r>
    </w:p>
    <w:p w:rsidR="004F6F47" w:rsidRPr="004F6F47" w:rsidRDefault="004F6F47" w:rsidP="004F6F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var: abreviação para “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VARiável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”. Tecnicamente, “var” não é um tipo de variável. Quando se cria uma variável “var”, o desenvolvedor deixa que o programa defina o tipo de variável, com base no que o desenvolvedor fizer com ela.</w:t>
      </w:r>
    </w:p>
    <w:p w:rsidR="004F6F47" w:rsidRPr="004F6F47" w:rsidRDefault="004F6F47" w:rsidP="004F6F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int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: abreviação para “</w:t>
      </w:r>
      <w:proofErr w:type="spellStart"/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INTeiro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“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uma variável básica para armazenamento de números inteiros.</w:t>
      </w:r>
    </w:p>
    <w:p w:rsidR="004F6F47" w:rsidRPr="004F6F47" w:rsidRDefault="004F6F47" w:rsidP="004F6F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Bool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: abreviação para “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BOOLeano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”, uma variável que armazena apenas os valores Verdadeiro ou Falso.</w:t>
      </w:r>
    </w:p>
    <w:p w:rsidR="004F6F47" w:rsidRPr="004F6F47" w:rsidRDefault="004F6F47" w:rsidP="004F6F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String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: do inglês fio/corda, com o significado de sequência, essa variável armazena uma sequência de caracteres como nomes, frases etc.</w:t>
      </w:r>
    </w:p>
    <w:p w:rsidR="004F6F47" w:rsidRPr="004F6F47" w:rsidRDefault="004F6F47" w:rsidP="004F6F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Double: do inglês, duplo/dobro, uma variável com o dobro da precisão numérica, pois é capaz de comportar mais bits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Além disso, existem as coleções. Uma coleção pode ser um entre os seguintes três subtipos de variáveis:</w:t>
      </w:r>
    </w:p>
    <w:p w:rsidR="004F6F47" w:rsidRPr="004F6F47" w:rsidRDefault="004F6F47" w:rsidP="004F6F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List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: do inglês lista, uma coleção ordenada de objetos, em que é possível usar índices para acessar um objeto da lista.</w:t>
      </w:r>
    </w:p>
    <w:p w:rsidR="004F6F47" w:rsidRPr="004F6F47" w:rsidRDefault="004F6F47" w:rsidP="004F6F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Set: do inglês conjunto, uma coleção não ordenada de objetos, ou seja, não é possível usar índices para acessar um objeto de um conjunto. Porém, um conjunto verifica e impede a entrada de objetos duplicados.</w:t>
      </w:r>
    </w:p>
    <w:p w:rsidR="004F6F47" w:rsidRPr="004F6F47" w:rsidRDefault="004F6F47" w:rsidP="004F6F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Map: do inglês mapa, também é uma coleção não ordenada, porém possibilita acessar os objetos do mapa através de chaves em vez de índices numéricos.</w:t>
      </w:r>
    </w:p>
    <w:p w:rsidR="004F6F47" w:rsidRPr="004F6F47" w:rsidRDefault="004F6F47" w:rsidP="004F6F47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Saiba mais</w:t>
      </w:r>
    </w:p>
    <w:p w:rsidR="004F6F47" w:rsidRPr="004F6F47" w:rsidRDefault="004F6F47" w:rsidP="004F6F47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Caso o leitor esteja interessado em uma coleção mais completa de variáveis possíveis, a documentação do site apresenta mais informações: </w:t>
      </w:r>
      <w:hyperlink r:id="rId14" w:tgtFrame="_blank" w:history="1">
        <w:r w:rsidRPr="004F6F47">
          <w:rPr>
            <w:rFonts w:ascii="Segoe UI" w:eastAsia="Times New Roman" w:hAnsi="Segoe UI" w:cs="Segoe UI"/>
            <w:color w:val="002E5E"/>
            <w:kern w:val="0"/>
            <w:sz w:val="41"/>
            <w:szCs w:val="41"/>
            <w:u w:val="single"/>
            <w:lang w:eastAsia="pt-BR"/>
            <w14:ligatures w14:val="none"/>
          </w:rPr>
          <w:t>&lt;https://api.dart.dev/stable/2.16.1/dart-core/dart-core-library.html&gt;</w:t>
        </w:r>
      </w:hyperlink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Acesso em: 17 maio 2022.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3 – DART: CLASSES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As classes no Dart são declaradas utilizando a palavra-chave “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class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”. Durante a criação de uma classe, é possível definir um conjunto de informações e características, além de personalizar a classe para conseguir as funcionalidades de que o desenvolvedor necessita.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Uma classe comumente apresenta os seguintes membros:</w:t>
      </w:r>
    </w:p>
    <w:p w:rsidR="004F6F47" w:rsidRPr="004F6F47" w:rsidRDefault="004F6F47" w:rsidP="004F6F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Campos: nome mais técnico para as variáveis da sua classe.</w:t>
      </w:r>
    </w:p>
    <w:p w:rsidR="004F6F47" w:rsidRPr="004F6F47" w:rsidRDefault="004F6F47" w:rsidP="004F6F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Acessos: funções de “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get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 e “set” da sua classe. Essas funções têm como objetivo alterar e acessar as variáveis da classe.</w:t>
      </w:r>
    </w:p>
    <w:p w:rsidR="004F6F47" w:rsidRPr="004F6F47" w:rsidRDefault="004F6F47" w:rsidP="004F6F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Construtor: método especial para criar um objeto da classe.</w:t>
      </w:r>
    </w:p>
    <w:p w:rsidR="004F6F47" w:rsidRPr="004F6F47" w:rsidRDefault="004F6F47" w:rsidP="004F6F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Métodos: funções de uma classe, que definem as suas funcionalidades. Acessos e construtores são considerados métodos.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8 – Exemplo de código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4676140" cy="5867400"/>
            <wp:effectExtent l="0" t="0" r="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Figura 8 apresenta um exemplo de código com os membros de classe mencionados. Na imagem, temos duas classes, a classe Comida na linha 1, e a classe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na linha 28.</w:t>
      </w:r>
    </w:p>
    <w:p w:rsidR="004F6F47" w:rsidRPr="004F6F47" w:rsidRDefault="004F6F47" w:rsidP="004F6F4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Campos: a classe comida tem os campos nome e quantidade nas linhas 4 e 5; a classe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tem um campo Comida na linha 30.</w:t>
      </w:r>
    </w:p>
    <w:p w:rsidR="004F6F47" w:rsidRPr="004F6F47" w:rsidRDefault="004F6F47" w:rsidP="004F6F4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Acessos: a classe Comida possui os acessos de set para a quantidade na linha 11, e o acesso de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get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do nome na linha 16; a classe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não apresenta nenhum acesso de set ou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get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6F47" w:rsidRPr="004F6F47" w:rsidRDefault="004F6F47" w:rsidP="004F6F4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Construtores: a classe Comida tem um construtor na linha 8 que define os valores de nome e quantidade de objeto; a classe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não tem um construtor.</w:t>
      </w:r>
    </w:p>
    <w:p w:rsidR="004F6F47" w:rsidRPr="004F6F47" w:rsidRDefault="004F6F47" w:rsidP="004F6F4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Métodos: além dos acessos e do construtor, a classe Comida tem um método chamado estoque, que retorna uma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String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com a quantidade e o nome do objeto da classe Comida.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9 – Resultado do exemplo de código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934460" cy="1399540"/>
            <wp:effectExtent l="0" t="0" r="8890" b="0"/>
            <wp:docPr id="11" name="Imagem 1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A Figura 9 mostra o resultado quando se executa o código apresentado na Figura 8. O código apresentado cria um objeto da classe Comida, com o nome Hamburger, e a quantidade 4. Assim, ele imprime na tela o estoque desse objeto, muda a quantidade, imprime na tela que o estoque foi alterado, e imprime o novo estoque.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3.1 TOSTRING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Em Dart, as classes apresentam um método chamado </w:t>
      </w:r>
      <w:proofErr w:type="spellStart"/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toString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(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). O objetivo desse método é que um objeto dê informações sobre ele mesmo quando o método for chamado. A Figura 10 apresenta o mesmo código da Figura 8, com a diferença de que a função de estoque foi trocada pela </w:t>
      </w:r>
      <w:proofErr w:type="spellStart"/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toString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(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); na classe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estamos agora chamando o método de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toString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(), em vez de estoque.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10 – Código exemplo com </w:t>
      </w:r>
      <w:proofErr w:type="spellStart"/>
      <w:proofErr w:type="gram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toString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3997325" cy="5022215"/>
            <wp:effectExtent l="0" t="0" r="3175" b="698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4 – CLASSES ABSTRATAS E INTERFACEAMENTO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Em Dart, assim como em outras linguagens de programação, é possível utilizar classes abstratas e interfaces para criar classes que herdam métodos de outras classes.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lastRenderedPageBreak/>
        <w:t>4.1 CLASSES ABSTRATAS E IMPLEMENTAÇÃO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Em linguagens de programação orientadas a objeto, classes abstratas servem como base para outras classes. As classes abstratas não podem ser usadas para criar objetos diretamente; porém, quando usadas como base para outras classes, permitem que as outras classes usem os seus métodos.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11 – Exemplo de código com abstrato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865245" cy="4883785"/>
            <wp:effectExtent l="0" t="0" r="1905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 Figura 11 traz um exemplo de código com classe abstrata. Na linha 10, temos a classe abstrata Pessoa, que cria métodos vazios de soco e um acesso do tipo set da força. Na linha 17, temos a classe Boxeador que implementa a classe Pessoa.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Para implementar uma classe abstrata, temos que tomar alguns cuidados. Quando implementamos uma classe abstrata, devemos implementar todos os seus métodos, no caso do método “soco”, usamos o método de acesso do tipo set para a força. A anotação “@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Override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 é opcional, mas é importante sempre deixar um código bem documentado e anotado quando você sobrescreveu (do inglês, </w:t>
      </w:r>
      <w:proofErr w:type="spellStart"/>
      <w:r w:rsidRPr="004F6F47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override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 um método.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Nas figuras 12 e 13, vemos duas saídas diferentes para o código da Figura 11: uma delas da forma como está, e a outra removendo a linha 4.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12 – Saída do Código da Figura 11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5400040" cy="1716405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Como mencionamos anteriormente, isso é o que acontece quando executamos o código da forma como aparece na Figura 11. A figura apresenta um erro, pois tentamos instanciar um objeto da classe Pessoa, porém a classe Pessoa é uma classe abstrata.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13 – Código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602355" cy="1330325"/>
            <wp:effectExtent l="0" t="0" r="0" b="317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eg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 Figura 13 apresenta o resultado quando removemos a linha 4 do código da Figura 11, que tenta instanciar um objeto de uma classe abstrata. A saída é o valor de força do boxeador p1, obtido através do método soco.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lastRenderedPageBreak/>
        <w:t>4.2 EXTENSÃO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Extensões são uma outra forma a partir da qual uma classe pode obter métodos de outra classe. Uma implementação é usada a princípio para implementar uma classe abstrata, enquanto uma extensão é utilizada para criar uma classe filha que herda as suas propriedades.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 Figura 14 traz um exemplo de extensão, aproveitando o código da Figura 11.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14 – Exemplo de código com extensão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3616325" cy="5991860"/>
            <wp:effectExtent l="0" t="0" r="3175" b="889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eg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Como podemos observar na Figura 14, na linha 37 temos a classe herói, que estende a classe boxeador. Lembramos que uma classe pode estender qualquer classe, não necessariamente uma classe que implementa outra classe. O exemplo utilizado ajuda a 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mostrar que é possível encadear extensões. Na Figura 15, vemos o resultado do código da Figura 14.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15 – Saída do código da figura 14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089275" cy="118427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5 – DART: ASSÍNCRONO E FUTURO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Dart é uma linguagem de programação que opera em uma </w:t>
      </w:r>
      <w:proofErr w:type="gram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única “thread”</w:t>
      </w:r>
      <w:proofErr w:type="gram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ou fio, o que significa que todo o programa opera em sequência. Simplificando, isso quer dizer que o aplicativo começa a executar um código que demora para terminar. O aplicativo ficará parado esperando o código terminar de executar. Para o usuário, parece que o aplicativo “congelou” e parou de funcionar, portanto é importante usar essas duas funções para trabalhar ao redor dessa limitação.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Para um melhor entendimento, vamos observar o caso da figura a seguir.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16 – Exemplo de código sem assincronia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4391660" cy="5562600"/>
            <wp:effectExtent l="0" t="0" r="889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Primeiramente, vamos iniciar pela linha 11, onde a nossa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começa.</w:t>
      </w:r>
    </w:p>
    <w:p w:rsidR="004F6F47" w:rsidRPr="004F6F47" w:rsidRDefault="004F6F47" w:rsidP="004F6F4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Um “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stopwatch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”, ou um contador de tempo, é criado na linha 13 e iniciado na linha 14.</w:t>
      </w:r>
    </w:p>
    <w:p w:rsidR="004F6F47" w:rsidRPr="004F6F47" w:rsidRDefault="004F6F47" w:rsidP="004F6F4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Na linha 19, 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inicia a nossa função lenta.</w:t>
      </w:r>
    </w:p>
    <w:p w:rsidR="004F6F47" w:rsidRPr="004F6F47" w:rsidRDefault="004F6F47" w:rsidP="004F6F4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 função lenta é uma função que leva 5 segundos para ser executada.</w:t>
      </w:r>
    </w:p>
    <w:p w:rsidR="004F6F47" w:rsidRPr="004F6F47" w:rsidRDefault="004F6F47" w:rsidP="004F6F4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executa uma função que leva 1 segundo para ser executada.</w:t>
      </w:r>
    </w:p>
    <w:p w:rsidR="004F6F47" w:rsidRPr="004F6F47" w:rsidRDefault="004F6F47" w:rsidP="004F6F4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então executa novamente a função que leva 1 segundo para ser executada.</w:t>
      </w:r>
    </w:p>
    <w:p w:rsidR="004F6F47" w:rsidRPr="004F6F47" w:rsidRDefault="004F6F47" w:rsidP="004F6F4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Finalmente, antes de terminar o programa, o código executa uma função que leva 7 segundos para ser executada.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Fazendo as contas, vemos que, se um programa executa todas essas funções uma após a outra, levará um total de 14 segundos esperando que as funções sejam executadas.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17 – Saída da execução do exemplo sem assincronia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3650615" cy="2174875"/>
            <wp:effectExtent l="0" t="0" r="698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Podemos observar a saída do programa pela Figura 17. Temos os textos que são impressos na tela pelas funções print. Logo abaixo de cada uma delas, temos o tempo em milissegundos, desde que o contador de tempo foi iniciado. Note que o programa levou um total de 14 segundos, assim como previsto. Podemos melhorar esse tempo com o uso de assincronia.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18 – Exemplo de código com assincronia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3830955" cy="541718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 Figura 18 apresenta uma versão alterada do código da Figura 17. As alterações foram feitas na função lenta, integrando futuro e assincronia. Veremos os resultados dessas alterações na próxima figura.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19 – Saída da execução do exemplo com assincronia</w:t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4807585" cy="2888615"/>
            <wp:effectExtent l="0" t="0" r="0" b="698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47" w:rsidRPr="004F6F47" w:rsidRDefault="004F6F47" w:rsidP="004F6F47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Dartpad</w:t>
      </w:r>
      <w:proofErr w:type="spellEnd"/>
      <w:r w:rsidRPr="004F6F4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figura 19 mostra o resultado com o uso de futuro e assincronia. A função lenta foi chamada no começo. Em vez de parar, 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como no exemplo anterior, ficou rodando por trás, enquanto 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realizava as suas operações. Podemos observar pelo contador de tempo que, dessa forma, economizamos 5 segundos do tempo de execução do programa, um ganho de 35%. Se dividimos os passos que foram executados, teremos a seguinte sequência:</w:t>
      </w:r>
    </w:p>
    <w:p w:rsidR="004F6F47" w:rsidRPr="004F6F47" w:rsidRDefault="004F6F47" w:rsidP="004F6F4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Um “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stopwatch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”, ou um contador de tempo, é criado na linha 14 e iniciado na linha 15.</w:t>
      </w:r>
    </w:p>
    <w:p w:rsidR="004F6F47" w:rsidRPr="004F6F47" w:rsidRDefault="004F6F47" w:rsidP="004F6F4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Na linha 20, 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inicia a função lenta.</w:t>
      </w:r>
    </w:p>
    <w:p w:rsidR="004F6F47" w:rsidRPr="004F6F47" w:rsidRDefault="004F6F47" w:rsidP="004F6F4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função lenta é uma função que leva 5 segundos para ser executada. Porém, ela não trava 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que continua com as suas operações.</w:t>
      </w:r>
    </w:p>
    <w:p w:rsidR="004F6F47" w:rsidRPr="004F6F47" w:rsidRDefault="004F6F47" w:rsidP="004F6F4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executa uma função que leva 1 segundo para ser executada.</w:t>
      </w:r>
    </w:p>
    <w:p w:rsidR="004F6F47" w:rsidRPr="004F6F47" w:rsidRDefault="004F6F47" w:rsidP="004F6F4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então executa novamente a função que leva 1 segundo para ser executada.</w:t>
      </w:r>
    </w:p>
    <w:p w:rsidR="004F6F47" w:rsidRPr="004F6F47" w:rsidRDefault="004F6F47" w:rsidP="004F6F4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Finalmente, o código executa uma função que leva 7 segundos para ser executada.</w:t>
      </w:r>
    </w:p>
    <w:p w:rsidR="004F6F47" w:rsidRPr="004F6F47" w:rsidRDefault="004F6F47" w:rsidP="004F6F4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Durante essa última execução, a função lenta termina a operação de 5 segundos, mas ela espera 7 segundos para poder finalizar a execução.</w:t>
      </w:r>
    </w:p>
    <w:p w:rsidR="004F6F47" w:rsidRPr="004F6F47" w:rsidRDefault="004F6F47" w:rsidP="004F6F4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Quando a função de 7 segundos termina, a função lenta ganha prioridade novamente, para imprimir a mensagem na tela.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FINALIZANDO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Nesta etapa, desenvolvemos uma base de Dart, em suas diferenças com outras linguagens de programação. Estudamos também algumas técnicas de programação que são bastante 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comuns em ambientes de desenvolvimento de código. Esta etapa servirá como base para a programação com </w:t>
      </w:r>
      <w:proofErr w:type="spellStart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como veremos posteriormente.</w:t>
      </w:r>
    </w:p>
    <w:p w:rsidR="004F6F47" w:rsidRPr="004F6F47" w:rsidRDefault="004F6F47" w:rsidP="004F6F47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REFERÊNCIAS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DART. Disponível em: &lt;https://dart.dev/&gt;. Acesso em: 14 maio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DARTPAD. Disponível em: &lt;https://dartpad.dev/?&gt;. Acesso em: 14 maio 2022.</w:t>
      </w:r>
    </w:p>
    <w:p w:rsidR="004F6F47" w:rsidRPr="004F6F47" w:rsidRDefault="004F6F47" w:rsidP="004F6F47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FLUTTER. </w:t>
      </w:r>
      <w:proofErr w:type="spellStart"/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Using</w:t>
      </w:r>
      <w:proofErr w:type="spellEnd"/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the</w:t>
      </w:r>
      <w:proofErr w:type="spellEnd"/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 xml:space="preserve"> Performance </w:t>
      </w:r>
      <w:proofErr w:type="spellStart"/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view</w:t>
      </w:r>
      <w:proofErr w:type="spellEnd"/>
      <w:r w:rsidRPr="004F6F4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.</w:t>
      </w:r>
      <w:r w:rsidRPr="004F6F47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Disponível em: &lt;https://docs.flutter.dev/development/tools/devtools/performance&gt;. Acesso em: 14 maio 2022.</w:t>
      </w:r>
    </w:p>
    <w:p w:rsidR="00A92BFE" w:rsidRDefault="00000000"/>
    <w:sectPr w:rsidR="00A92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2FF"/>
    <w:multiLevelType w:val="multilevel"/>
    <w:tmpl w:val="49E2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0EC9"/>
    <w:multiLevelType w:val="multilevel"/>
    <w:tmpl w:val="B194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7EE0"/>
    <w:multiLevelType w:val="multilevel"/>
    <w:tmpl w:val="60C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97F23"/>
    <w:multiLevelType w:val="multilevel"/>
    <w:tmpl w:val="4AD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2D82"/>
    <w:multiLevelType w:val="multilevel"/>
    <w:tmpl w:val="12C0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F66FE"/>
    <w:multiLevelType w:val="multilevel"/>
    <w:tmpl w:val="F2D2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C6F10"/>
    <w:multiLevelType w:val="multilevel"/>
    <w:tmpl w:val="1E0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17E9C"/>
    <w:multiLevelType w:val="multilevel"/>
    <w:tmpl w:val="1B60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E00E7"/>
    <w:multiLevelType w:val="multilevel"/>
    <w:tmpl w:val="738E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E035B"/>
    <w:multiLevelType w:val="multilevel"/>
    <w:tmpl w:val="B170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32792"/>
    <w:multiLevelType w:val="multilevel"/>
    <w:tmpl w:val="9D9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1283B"/>
    <w:multiLevelType w:val="multilevel"/>
    <w:tmpl w:val="1BE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15C0E"/>
    <w:multiLevelType w:val="multilevel"/>
    <w:tmpl w:val="7D0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11500"/>
    <w:multiLevelType w:val="multilevel"/>
    <w:tmpl w:val="BAAE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D76C2"/>
    <w:multiLevelType w:val="multilevel"/>
    <w:tmpl w:val="87C8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F5548"/>
    <w:multiLevelType w:val="multilevel"/>
    <w:tmpl w:val="D7A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304821">
    <w:abstractNumId w:val="13"/>
  </w:num>
  <w:num w:numId="2" w16cid:durableId="1535802897">
    <w:abstractNumId w:val="14"/>
  </w:num>
  <w:num w:numId="3" w16cid:durableId="631521556">
    <w:abstractNumId w:val="7"/>
  </w:num>
  <w:num w:numId="4" w16cid:durableId="1834835131">
    <w:abstractNumId w:val="11"/>
  </w:num>
  <w:num w:numId="5" w16cid:durableId="737094511">
    <w:abstractNumId w:val="5"/>
  </w:num>
  <w:num w:numId="6" w16cid:durableId="262735915">
    <w:abstractNumId w:val="10"/>
  </w:num>
  <w:num w:numId="7" w16cid:durableId="2136370360">
    <w:abstractNumId w:val="3"/>
  </w:num>
  <w:num w:numId="8" w16cid:durableId="274026203">
    <w:abstractNumId w:val="4"/>
  </w:num>
  <w:num w:numId="9" w16cid:durableId="2126460096">
    <w:abstractNumId w:val="1"/>
  </w:num>
  <w:num w:numId="10" w16cid:durableId="1917670286">
    <w:abstractNumId w:val="8"/>
  </w:num>
  <w:num w:numId="11" w16cid:durableId="1053624540">
    <w:abstractNumId w:val="6"/>
  </w:num>
  <w:num w:numId="12" w16cid:durableId="357701315">
    <w:abstractNumId w:val="2"/>
  </w:num>
  <w:num w:numId="13" w16cid:durableId="1864903739">
    <w:abstractNumId w:val="9"/>
  </w:num>
  <w:num w:numId="14" w16cid:durableId="409081160">
    <w:abstractNumId w:val="12"/>
  </w:num>
  <w:num w:numId="15" w16cid:durableId="586112951">
    <w:abstractNumId w:val="0"/>
  </w:num>
  <w:num w:numId="16" w16cid:durableId="968634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47"/>
    <w:rsid w:val="00452527"/>
    <w:rsid w:val="004F6F47"/>
    <w:rsid w:val="00780E34"/>
    <w:rsid w:val="007874A3"/>
    <w:rsid w:val="00B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676C3-0EFB-4BBD-A206-0930B19B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6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4F6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6F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F6F4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titulocapa">
    <w:name w:val="titulocapa"/>
    <w:basedOn w:val="Normal"/>
    <w:rsid w:val="004F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F6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dart.dev/guides/language/language-tour" TargetMode="External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7.jpe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hyperlink" Target="http://www.dartpad.dev/" TargetMode="Externa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api.dart.dev/stable/2.16.1/dart-core/dart-core-library.html" TargetMode="External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36</Pages>
  <Words>3316</Words>
  <Characters>17908</Characters>
  <Application>Microsoft Office Word</Application>
  <DocSecurity>0</DocSecurity>
  <Lines>149</Lines>
  <Paragraphs>42</Paragraphs>
  <ScaleCrop>false</ScaleCrop>
  <Company/>
  <LinksUpToDate>false</LinksUpToDate>
  <CharactersWithSpaces>21182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2023-04-21T17:05:00Z</dcterms:created>
  <dcterms:modified xsi:type="dcterms:W3CDTF">2023-04-21T17:14:00Z</dcterms:modified>
</cp:coreProperties>
</file>