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EA23" w14:textId="1C0EA5A3" w:rsidR="008E0764" w:rsidRPr="000126B8" w:rsidRDefault="00D550A3" w:rsidP="00E50E9D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159A713" wp14:editId="74AFEC71">
            <wp:extent cx="6115050" cy="6115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7480A" w14:textId="77777777" w:rsidR="008E0764" w:rsidRPr="000126B8" w:rsidRDefault="008E0764" w:rsidP="00E50E9D">
      <w:pPr>
        <w:jc w:val="both"/>
        <w:rPr>
          <w:rFonts w:ascii="Times New Roman" w:hAnsi="Times New Roman" w:cs="Times New Roman"/>
          <w:sz w:val="96"/>
          <w:szCs w:val="96"/>
        </w:rPr>
      </w:pPr>
    </w:p>
    <w:p w14:paraId="64435CE8" w14:textId="182DE704" w:rsidR="008E0764" w:rsidRPr="00D550A3" w:rsidRDefault="00D550A3" w:rsidP="00E50E9D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D550A3">
        <w:rPr>
          <w:rFonts w:ascii="Times New Roman" w:hAnsi="Times New Roman" w:cs="Times New Roman"/>
          <w:sz w:val="96"/>
          <w:szCs w:val="96"/>
          <w:u w:val="single"/>
        </w:rPr>
        <w:t>BackEnd Boys</w:t>
      </w:r>
    </w:p>
    <w:p w14:paraId="340440EC" w14:textId="28AE0F76" w:rsidR="00D550A3" w:rsidRPr="007D2C7B" w:rsidRDefault="00D550A3" w:rsidP="00E50E9D">
      <w:pPr>
        <w:jc w:val="center"/>
        <w:rPr>
          <w:rFonts w:ascii="Times New Roman" w:hAnsi="Times New Roman" w:cs="Times New Roman"/>
          <w:color w:val="FF0000"/>
          <w:sz w:val="96"/>
          <w:szCs w:val="96"/>
          <w:u w:val="single"/>
        </w:rPr>
      </w:pPr>
      <w:r w:rsidRPr="00D550A3">
        <w:rPr>
          <w:rFonts w:ascii="Times New Roman" w:hAnsi="Times New Roman" w:cs="Times New Roman"/>
          <w:noProof/>
          <w:color w:val="FF0000"/>
          <w:sz w:val="96"/>
          <w:szCs w:val="96"/>
        </w:rPr>
        <w:lastRenderedPageBreak/>
        <w:drawing>
          <wp:inline distT="0" distB="0" distL="0" distR="0" wp14:anchorId="2A6BAE49" wp14:editId="34DD4BB4">
            <wp:extent cx="6115050" cy="6115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0FBE" w14:textId="77777777" w:rsidR="008E0764" w:rsidRPr="000126B8" w:rsidRDefault="008E0764" w:rsidP="00E50E9D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578AF3C" w14:textId="3C7A094E" w:rsidR="008E0764" w:rsidRPr="008C0753" w:rsidRDefault="008C0753" w:rsidP="00E50E9D">
      <w:pPr>
        <w:jc w:val="both"/>
        <w:rPr>
          <w:rFonts w:ascii="Times New Roman" w:hAnsi="Times New Roman" w:cs="Times New Roman"/>
          <w:sz w:val="29"/>
          <w:szCs w:val="29"/>
          <w:u w:val="single"/>
        </w:rPr>
      </w:pPr>
      <w:r>
        <w:rPr>
          <w:rFonts w:ascii="Times New Roman" w:hAnsi="Times New Roman" w:cs="Times New Roman"/>
          <w:sz w:val="29"/>
          <w:szCs w:val="29"/>
        </w:rPr>
        <w:t xml:space="preserve">    </w:t>
      </w:r>
      <w:r w:rsidRPr="008C0753">
        <w:rPr>
          <w:rFonts w:ascii="Times New Roman" w:hAnsi="Times New Roman" w:cs="Times New Roman"/>
          <w:sz w:val="29"/>
          <w:szCs w:val="29"/>
          <w:u w:val="single"/>
        </w:rPr>
        <w:t>Iniciação Cientifica – DSM – Desenvolvimento de Software Multiplataforma</w:t>
      </w:r>
    </w:p>
    <w:p w14:paraId="3A125B4D" w14:textId="30C3DACA" w:rsidR="008C0753" w:rsidRDefault="008C0753" w:rsidP="008C0753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2126FEE9" w14:textId="700DF3A1" w:rsidR="008C0753" w:rsidRDefault="008C0753" w:rsidP="008C0753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2485029" w14:textId="77777777" w:rsidR="008C0753" w:rsidRDefault="008C0753" w:rsidP="008C0753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CE220C5" w14:textId="77777777" w:rsidR="008C0753" w:rsidRDefault="008C0753" w:rsidP="00E50E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21E76804" w14:textId="6D45768E" w:rsidR="008E0764" w:rsidRPr="000126B8" w:rsidRDefault="00885FE5" w:rsidP="00E50E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126B8">
        <w:rPr>
          <w:rFonts w:ascii="Times New Roman" w:hAnsi="Times New Roman" w:cs="Times New Roman"/>
          <w:b/>
          <w:sz w:val="40"/>
          <w:szCs w:val="40"/>
          <w:u w:val="single"/>
        </w:rPr>
        <w:t xml:space="preserve">Tarefa </w:t>
      </w:r>
      <w:r w:rsidR="000126B8" w:rsidRPr="000126B8">
        <w:rPr>
          <w:rFonts w:ascii="Times New Roman" w:hAnsi="Times New Roman" w:cs="Times New Roman"/>
          <w:b/>
          <w:sz w:val="40"/>
          <w:szCs w:val="40"/>
          <w:u w:val="single"/>
        </w:rPr>
        <w:t>2</w:t>
      </w:r>
      <w:r w:rsidRPr="000126B8">
        <w:rPr>
          <w:rFonts w:ascii="Times New Roman" w:hAnsi="Times New Roman" w:cs="Times New Roman"/>
          <w:b/>
          <w:sz w:val="40"/>
          <w:szCs w:val="40"/>
          <w:u w:val="single"/>
        </w:rPr>
        <w:t xml:space="preserve"> - Fase Iniciação e Planejamento</w:t>
      </w:r>
    </w:p>
    <w:p w14:paraId="458E256A" w14:textId="77777777" w:rsidR="008E0764" w:rsidRPr="000126B8" w:rsidRDefault="008E0764" w:rsidP="00E50E9D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93E23AE" w14:textId="77777777" w:rsidR="008E0764" w:rsidRPr="000126B8" w:rsidRDefault="008E0764" w:rsidP="00E50E9D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FEBB1AF" w14:textId="77777777" w:rsidR="008E0764" w:rsidRPr="000126B8" w:rsidRDefault="00CA22B2" w:rsidP="00E50E9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126B8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Matéria: </w:t>
      </w:r>
      <w:r w:rsidRPr="000126B8">
        <w:rPr>
          <w:rFonts w:ascii="Times New Roman" w:hAnsi="Times New Roman" w:cs="Times New Roman"/>
          <w:b/>
          <w:bCs/>
          <w:sz w:val="26"/>
          <w:szCs w:val="26"/>
        </w:rPr>
        <w:tab/>
        <w:t>Design Digital</w:t>
      </w:r>
    </w:p>
    <w:p w14:paraId="700C80EE" w14:textId="1C25B263" w:rsidR="008E0764" w:rsidRPr="000126B8" w:rsidRDefault="00CA22B2" w:rsidP="00E50E9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126B8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  <w:t xml:space="preserve">Docente: </w:t>
      </w:r>
      <w:r w:rsidRPr="000126B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85FE5" w:rsidRPr="000126B8">
        <w:rPr>
          <w:rFonts w:ascii="Times New Roman" w:hAnsi="Times New Roman" w:cs="Times New Roman"/>
          <w:b/>
          <w:bCs/>
          <w:sz w:val="26"/>
          <w:szCs w:val="26"/>
        </w:rPr>
        <w:t xml:space="preserve">Prof. </w:t>
      </w:r>
      <w:r w:rsidR="00D550A3" w:rsidRPr="000126B8">
        <w:rPr>
          <w:rFonts w:ascii="Times New Roman" w:hAnsi="Times New Roman" w:cs="Times New Roman"/>
          <w:b/>
          <w:bCs/>
          <w:sz w:val="26"/>
          <w:szCs w:val="26"/>
        </w:rPr>
        <w:t>Dra.</w:t>
      </w:r>
      <w:r w:rsidR="00885FE5" w:rsidRPr="000126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126B8">
        <w:rPr>
          <w:rFonts w:ascii="Times New Roman" w:hAnsi="Times New Roman" w:cs="Times New Roman"/>
          <w:b/>
          <w:bCs/>
          <w:sz w:val="26"/>
          <w:szCs w:val="26"/>
        </w:rPr>
        <w:t>Larissa Pavarini da Luz</w:t>
      </w:r>
    </w:p>
    <w:p w14:paraId="2ABB1C0E" w14:textId="77777777" w:rsidR="008E0764" w:rsidRPr="000126B8" w:rsidRDefault="00CA22B2" w:rsidP="00E50E9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126B8">
        <w:rPr>
          <w:rFonts w:ascii="Times New Roman" w:hAnsi="Times New Roman" w:cs="Times New Roman"/>
          <w:b/>
          <w:bCs/>
          <w:sz w:val="26"/>
          <w:szCs w:val="26"/>
        </w:rPr>
        <w:tab/>
        <w:t>Curso:</w:t>
      </w:r>
      <w:r w:rsidR="00E50E9D" w:rsidRPr="000126B8">
        <w:rPr>
          <w:rFonts w:ascii="Times New Roman" w:hAnsi="Times New Roman" w:cs="Times New Roman"/>
          <w:b/>
          <w:bCs/>
          <w:sz w:val="26"/>
          <w:szCs w:val="26"/>
        </w:rPr>
        <w:t xml:space="preserve">         </w:t>
      </w:r>
      <w:r w:rsidRPr="000126B8">
        <w:rPr>
          <w:rFonts w:ascii="Times New Roman" w:hAnsi="Times New Roman" w:cs="Times New Roman"/>
          <w:b/>
          <w:bCs/>
          <w:sz w:val="26"/>
          <w:szCs w:val="26"/>
        </w:rPr>
        <w:t>DSM – Desenvolvimento de Software Multiplataforma</w:t>
      </w:r>
    </w:p>
    <w:p w14:paraId="673006A5" w14:textId="77777777" w:rsidR="008E0764" w:rsidRPr="000126B8" w:rsidRDefault="00CA22B2" w:rsidP="00E50E9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126B8">
        <w:rPr>
          <w:rFonts w:ascii="Times New Roman" w:hAnsi="Times New Roman" w:cs="Times New Roman"/>
          <w:b/>
          <w:bCs/>
          <w:sz w:val="26"/>
          <w:szCs w:val="26"/>
        </w:rPr>
        <w:tab/>
        <w:t>Faculdade:</w:t>
      </w:r>
      <w:r w:rsidRPr="000126B8">
        <w:rPr>
          <w:rFonts w:ascii="Times New Roman" w:hAnsi="Times New Roman" w:cs="Times New Roman"/>
          <w:b/>
          <w:bCs/>
          <w:sz w:val="26"/>
          <w:szCs w:val="26"/>
        </w:rPr>
        <w:tab/>
        <w:t>FATEC 130 – “Estudante Rafael Almeida Camarinha” – Marília (SP)</w:t>
      </w:r>
    </w:p>
    <w:p w14:paraId="387BE5AC" w14:textId="77777777" w:rsidR="008E0764" w:rsidRPr="000126B8" w:rsidRDefault="008E0764" w:rsidP="00E50E9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426C963" w14:textId="6769D229" w:rsidR="00885FE5" w:rsidRDefault="00CA22B2" w:rsidP="00E50E9D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0126B8">
        <w:rPr>
          <w:rFonts w:ascii="Times New Roman" w:hAnsi="Times New Roman" w:cs="Times New Roman"/>
          <w:b/>
          <w:bCs/>
          <w:sz w:val="26"/>
          <w:szCs w:val="26"/>
        </w:rPr>
        <w:tab/>
        <w:t>Alunos:</w:t>
      </w:r>
      <w:r w:rsidRPr="000126B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550A3">
        <w:rPr>
          <w:rFonts w:ascii="Times New Roman" w:hAnsi="Times New Roman" w:cs="Times New Roman"/>
          <w:b/>
          <w:bCs/>
          <w:color w:val="FF0000"/>
          <w:sz w:val="26"/>
          <w:szCs w:val="26"/>
        </w:rPr>
        <w:t>Leonardo Ronchi</w:t>
      </w:r>
    </w:p>
    <w:p w14:paraId="61B04CDA" w14:textId="1483E038" w:rsidR="00D550A3" w:rsidRDefault="00D550A3" w:rsidP="00E50E9D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                               Eduardo Eiichiro</w:t>
      </w:r>
    </w:p>
    <w:p w14:paraId="6DC71B24" w14:textId="77777777" w:rsidR="00D550A3" w:rsidRDefault="00D550A3" w:rsidP="00E50E9D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                               Samuel </w:t>
      </w:r>
    </w:p>
    <w:p w14:paraId="5F087C88" w14:textId="5BEB158E" w:rsidR="008E0764" w:rsidRDefault="00D550A3" w:rsidP="00E50E9D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                               Ariel</w:t>
      </w:r>
    </w:p>
    <w:p w14:paraId="64A6CDF6" w14:textId="6B1E3138" w:rsidR="00D550A3" w:rsidRPr="000126B8" w:rsidRDefault="00D550A3" w:rsidP="00E50E9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                               Aleph</w:t>
      </w:r>
    </w:p>
    <w:p w14:paraId="639E55A1" w14:textId="77777777" w:rsidR="008E0764" w:rsidRPr="000126B8" w:rsidRDefault="008E0764" w:rsidP="00E50E9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C47F4BA" w14:textId="77777777" w:rsidR="008E0764" w:rsidRPr="000126B8" w:rsidRDefault="008E0764" w:rsidP="00E50E9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F846B58" w14:textId="77777777" w:rsidR="008E0764" w:rsidRPr="000126B8" w:rsidRDefault="008E0764" w:rsidP="00E50E9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C570C9E" w14:textId="77777777" w:rsidR="00D550A3" w:rsidRDefault="00D550A3" w:rsidP="00D550A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BBA5C5E" w14:textId="0A6914FE" w:rsidR="008E0764" w:rsidRPr="00D550A3" w:rsidRDefault="00CA22B2" w:rsidP="00D550A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126B8">
        <w:rPr>
          <w:rFonts w:ascii="Times New Roman" w:hAnsi="Times New Roman" w:cs="Times New Roman"/>
          <w:b/>
          <w:bCs/>
          <w:sz w:val="52"/>
          <w:szCs w:val="52"/>
        </w:rPr>
        <w:t xml:space="preserve">Proposta de trabalho a entregar – Etapa </w:t>
      </w:r>
      <w:r w:rsidR="000126B8" w:rsidRPr="000126B8">
        <w:rPr>
          <w:rFonts w:ascii="Times New Roman" w:hAnsi="Times New Roman" w:cs="Times New Roman"/>
          <w:b/>
          <w:bCs/>
          <w:sz w:val="52"/>
          <w:szCs w:val="52"/>
        </w:rPr>
        <w:t>2</w:t>
      </w:r>
    </w:p>
    <w:p w14:paraId="07764B0F" w14:textId="77777777" w:rsidR="008E0764" w:rsidRPr="000126B8" w:rsidRDefault="00CA22B2" w:rsidP="00E50E9D">
      <w:pPr>
        <w:pStyle w:val="Ttulo1"/>
        <w:jc w:val="both"/>
        <w:rPr>
          <w:rFonts w:ascii="Times New Roman" w:hAnsi="Times New Roman" w:cs="Times New Roman"/>
          <w:sz w:val="40"/>
          <w:szCs w:val="40"/>
        </w:rPr>
      </w:pPr>
      <w:r w:rsidRPr="000126B8">
        <w:rPr>
          <w:rFonts w:ascii="Times New Roman" w:hAnsi="Times New Roman" w:cs="Times New Roman"/>
          <w:sz w:val="40"/>
          <w:szCs w:val="40"/>
        </w:rPr>
        <w:t>Entrega do projeto - UX Larissa</w:t>
      </w:r>
    </w:p>
    <w:p w14:paraId="4232C9CD" w14:textId="46016EEC" w:rsidR="000126B8" w:rsidRPr="00073723" w:rsidRDefault="00CA22B2" w:rsidP="00073723">
      <w:pPr>
        <w:pStyle w:val="Corpodetexto"/>
        <w:jc w:val="both"/>
        <w:rPr>
          <w:rFonts w:ascii="Times New Roman" w:hAnsi="Times New Roman" w:cs="Times New Roman"/>
        </w:rPr>
      </w:pPr>
      <w:r w:rsidRPr="000126B8">
        <w:rPr>
          <w:rFonts w:ascii="Times New Roman" w:hAnsi="Times New Roman" w:cs="Times New Roman"/>
        </w:rPr>
        <w:t xml:space="preserve">Vence </w:t>
      </w:r>
      <w:r w:rsidR="00885FE5" w:rsidRPr="000126B8">
        <w:rPr>
          <w:rFonts w:ascii="Times New Roman" w:hAnsi="Times New Roman" w:cs="Times New Roman"/>
        </w:rPr>
        <w:t>24</w:t>
      </w:r>
      <w:r w:rsidRPr="000126B8">
        <w:rPr>
          <w:rFonts w:ascii="Times New Roman" w:hAnsi="Times New Roman" w:cs="Times New Roman"/>
        </w:rPr>
        <w:t xml:space="preserve"> de </w:t>
      </w:r>
      <w:r w:rsidR="00D550A3" w:rsidRPr="000126B8">
        <w:rPr>
          <w:rFonts w:ascii="Times New Roman" w:hAnsi="Times New Roman" w:cs="Times New Roman"/>
        </w:rPr>
        <w:t>Setembro</w:t>
      </w:r>
      <w:r w:rsidRPr="000126B8">
        <w:rPr>
          <w:rFonts w:ascii="Times New Roman" w:hAnsi="Times New Roman" w:cs="Times New Roman"/>
        </w:rPr>
        <w:t xml:space="preserve"> de 2024 às 23:59</w:t>
      </w:r>
    </w:p>
    <w:p w14:paraId="31749630" w14:textId="444CD932" w:rsidR="000126B8" w:rsidRPr="000126B8" w:rsidRDefault="000126B8">
      <w:pPr>
        <w:rPr>
          <w:rFonts w:ascii="Times New Roman" w:hAnsi="Times New Roman" w:cs="Times New Roman"/>
          <w:b/>
          <w:color w:val="FF0000"/>
        </w:rPr>
      </w:pPr>
    </w:p>
    <w:p w14:paraId="60B28BAC" w14:textId="49220421" w:rsidR="00C25239" w:rsidRDefault="00C25239">
      <w:pPr>
        <w:rPr>
          <w:rFonts w:ascii="Times New Roman" w:hAnsi="Times New Roman" w:cs="Times New Roman"/>
          <w:b/>
          <w:color w:val="FF0000"/>
        </w:rPr>
      </w:pPr>
    </w:p>
    <w:p w14:paraId="3CA53654" w14:textId="77777777" w:rsidR="00E50E9D" w:rsidRPr="000126B8" w:rsidRDefault="00331B76" w:rsidP="00E50E9D">
      <w:pPr>
        <w:jc w:val="center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Entregáveis UX - </w:t>
      </w:r>
    </w:p>
    <w:p w14:paraId="2921FD1F" w14:textId="78289447" w:rsidR="00542642" w:rsidRDefault="00613017" w:rsidP="00E50E9D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1 – </w:t>
      </w:r>
      <w:r w:rsidR="008C0753">
        <w:rPr>
          <w:rFonts w:ascii="Times New Roman" w:hAnsi="Times New Roman" w:cs="Times New Roman"/>
          <w:color w:val="FF0000"/>
        </w:rPr>
        <w:t>Personas</w:t>
      </w:r>
      <w:r>
        <w:rPr>
          <w:rFonts w:ascii="Times New Roman" w:hAnsi="Times New Roman" w:cs="Times New Roman"/>
          <w:color w:val="FF0000"/>
        </w:rPr>
        <w:t xml:space="preserve"> </w:t>
      </w:r>
      <w:r w:rsidR="00542642">
        <w:rPr>
          <w:rFonts w:ascii="Times New Roman" w:hAnsi="Times New Roman" w:cs="Times New Roman"/>
          <w:color w:val="FF0000"/>
        </w:rPr>
        <w:t>(3 exemplos)</w:t>
      </w:r>
    </w:p>
    <w:p w14:paraId="47CD538A" w14:textId="2B0AB6C4" w:rsidR="008C0753" w:rsidRDefault="008C0753" w:rsidP="00E50E9D">
      <w:pPr>
        <w:jc w:val="both"/>
        <w:rPr>
          <w:rFonts w:ascii="Times New Roman" w:hAnsi="Times New Roman" w:cs="Times New Roman"/>
          <w:color w:val="FF0000"/>
        </w:rPr>
      </w:pPr>
    </w:p>
    <w:p w14:paraId="55124AAE" w14:textId="2416D496" w:rsidR="008C0753" w:rsidRDefault="008C0753" w:rsidP="00E50E9D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</w:t>
      </w:r>
      <w:r w:rsidR="00516E6F">
        <w:rPr>
          <w:rFonts w:ascii="Times New Roman" w:hAnsi="Times New Roman" w:cs="Times New Roman"/>
          <w:color w:val="FF0000"/>
        </w:rPr>
        <w:t>esenvolvedores</w:t>
      </w:r>
    </w:p>
    <w:p w14:paraId="05114159" w14:textId="01B1B477" w:rsidR="008C0753" w:rsidRDefault="008C0753" w:rsidP="00E50E9D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Administrador</w:t>
      </w:r>
      <w:r w:rsidR="00B86A6B">
        <w:rPr>
          <w:rFonts w:ascii="Times New Roman" w:hAnsi="Times New Roman" w:cs="Times New Roman"/>
          <w:color w:val="FF0000"/>
        </w:rPr>
        <w:t>es</w:t>
      </w:r>
      <w:r w:rsidR="00516E6F">
        <w:rPr>
          <w:rFonts w:ascii="Times New Roman" w:hAnsi="Times New Roman" w:cs="Times New Roman"/>
          <w:color w:val="FF0000"/>
        </w:rPr>
        <w:t xml:space="preserve"> (Professores)</w:t>
      </w:r>
    </w:p>
    <w:p w14:paraId="422C2512" w14:textId="17A87C37" w:rsidR="008C0753" w:rsidRDefault="00516E6F" w:rsidP="00E50E9D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Docentes (Alunos)</w:t>
      </w:r>
    </w:p>
    <w:p w14:paraId="17F8687A" w14:textId="77777777" w:rsidR="00542642" w:rsidRDefault="0054264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2FCCDE79" w14:textId="07A4F454" w:rsidR="00E50E9D" w:rsidRDefault="00542642" w:rsidP="00E50E9D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2 – Site Maps (simples ou complexo)</w:t>
      </w:r>
    </w:p>
    <w:p w14:paraId="5E3DE872" w14:textId="080B4485" w:rsidR="009C5410" w:rsidRDefault="009C5410" w:rsidP="00E50E9D">
      <w:pPr>
        <w:jc w:val="both"/>
        <w:rPr>
          <w:rFonts w:ascii="Times New Roman" w:hAnsi="Times New Roman" w:cs="Times New Roman"/>
          <w:color w:val="FF0000"/>
        </w:rPr>
      </w:pPr>
    </w:p>
    <w:p w14:paraId="33505365" w14:textId="2B9C228F" w:rsidR="009C5410" w:rsidRDefault="009C5410" w:rsidP="00E50E9D">
      <w:pPr>
        <w:jc w:val="both"/>
        <w:rPr>
          <w:rFonts w:ascii="Times New Roman" w:hAnsi="Times New Roman" w:cs="Times New Roman"/>
          <w:color w:val="FF0000"/>
        </w:rPr>
      </w:pPr>
    </w:p>
    <w:p w14:paraId="1FE68BC3" w14:textId="6A8C7A13" w:rsidR="009C5410" w:rsidRDefault="009C5410" w:rsidP="00E50E9D">
      <w:pPr>
        <w:jc w:val="both"/>
        <w:rPr>
          <w:rFonts w:ascii="Times New Roman" w:hAnsi="Times New Roman" w:cs="Times New Roman"/>
          <w:color w:val="FF0000"/>
        </w:rPr>
      </w:pPr>
    </w:p>
    <w:p w14:paraId="2A341A9F" w14:textId="2BEE18EF" w:rsidR="009C5410" w:rsidRDefault="009C5410" w:rsidP="00E50E9D">
      <w:pPr>
        <w:jc w:val="both"/>
        <w:rPr>
          <w:rFonts w:ascii="Times New Roman" w:hAnsi="Times New Roman" w:cs="Times New Roman"/>
          <w:color w:val="FF0000"/>
        </w:rPr>
      </w:pPr>
    </w:p>
    <w:p w14:paraId="683F5420" w14:textId="608B3E84" w:rsidR="009C5410" w:rsidRDefault="009C5410" w:rsidP="00E50E9D">
      <w:pPr>
        <w:jc w:val="both"/>
        <w:rPr>
          <w:rFonts w:ascii="Times New Roman" w:hAnsi="Times New Roman" w:cs="Times New Roman"/>
          <w:color w:val="FF0000"/>
        </w:rPr>
      </w:pPr>
    </w:p>
    <w:p w14:paraId="58EA478F" w14:textId="77777777" w:rsidR="009C5410" w:rsidRDefault="009C5410" w:rsidP="00E50E9D">
      <w:pPr>
        <w:jc w:val="both"/>
        <w:rPr>
          <w:rFonts w:ascii="Times New Roman" w:hAnsi="Times New Roman" w:cs="Times New Roman"/>
          <w:color w:val="FF0000"/>
        </w:rPr>
      </w:pPr>
    </w:p>
    <w:p w14:paraId="617F8CBD" w14:textId="68FEE75B" w:rsidR="00542642" w:rsidRDefault="009C541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17AE38A8" wp14:editId="22EC9438">
            <wp:extent cx="6115050" cy="4419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642">
        <w:rPr>
          <w:rFonts w:ascii="Times New Roman" w:hAnsi="Times New Roman" w:cs="Times New Roman"/>
          <w:color w:val="FF0000"/>
        </w:rPr>
        <w:br w:type="page"/>
      </w:r>
    </w:p>
    <w:p w14:paraId="7547251E" w14:textId="77777777" w:rsidR="00542642" w:rsidRPr="000A21AE" w:rsidRDefault="00542642" w:rsidP="00542642">
      <w:pPr>
        <w:rPr>
          <w:rFonts w:hint="eastAsia"/>
          <w:b/>
          <w:color w:val="C00000"/>
        </w:rPr>
      </w:pPr>
      <w:r w:rsidRPr="000A21AE">
        <w:rPr>
          <w:rFonts w:ascii="Times New Roman" w:hAnsi="Times New Roman" w:cs="Times New Roman"/>
          <w:color w:val="C00000"/>
        </w:rPr>
        <w:lastRenderedPageBreak/>
        <w:t xml:space="preserve">3 - </w:t>
      </w:r>
      <w:r w:rsidRPr="000A21AE">
        <w:rPr>
          <w:b/>
          <w:color w:val="C00000"/>
        </w:rPr>
        <w:t>Pesquisa UX</w:t>
      </w:r>
    </w:p>
    <w:p w14:paraId="4567F6C5" w14:textId="77777777" w:rsidR="00542642" w:rsidRPr="000A21AE" w:rsidRDefault="00542642" w:rsidP="00542642">
      <w:pPr>
        <w:jc w:val="both"/>
        <w:rPr>
          <w:rFonts w:hint="eastAsia"/>
          <w:color w:val="C00000"/>
        </w:rPr>
      </w:pPr>
    </w:p>
    <w:p w14:paraId="4072BB9C" w14:textId="77777777" w:rsidR="00542642" w:rsidRPr="000A21AE" w:rsidRDefault="00542642" w:rsidP="00542642">
      <w:pPr>
        <w:ind w:firstLine="708"/>
        <w:jc w:val="both"/>
        <w:rPr>
          <w:rFonts w:hint="eastAsia"/>
          <w:color w:val="C00000"/>
        </w:rPr>
      </w:pPr>
      <w:r w:rsidRPr="000A21AE">
        <w:rPr>
          <w:color w:val="C00000"/>
        </w:rPr>
        <w:t>Depois do entendimento do problema, vem o momento de encontrar soluções. Nessa etapa são feitas as mais variadas pesquisas. Posso citar algumas:</w:t>
      </w:r>
    </w:p>
    <w:p w14:paraId="0C94138F" w14:textId="77777777" w:rsidR="00542642" w:rsidRPr="000A21AE" w:rsidRDefault="00542642" w:rsidP="00542642">
      <w:pPr>
        <w:jc w:val="both"/>
        <w:rPr>
          <w:rFonts w:hint="eastAsia"/>
          <w:color w:val="C00000"/>
        </w:rPr>
      </w:pPr>
    </w:p>
    <w:p w14:paraId="27BF1E28" w14:textId="77777777" w:rsidR="00542642" w:rsidRPr="000A21AE" w:rsidRDefault="00542642" w:rsidP="00542642">
      <w:pPr>
        <w:pStyle w:val="PargrafodaLista"/>
        <w:numPr>
          <w:ilvl w:val="0"/>
          <w:numId w:val="17"/>
        </w:numPr>
        <w:jc w:val="both"/>
        <w:rPr>
          <w:rFonts w:hint="eastAsia"/>
          <w:color w:val="C00000"/>
        </w:rPr>
      </w:pPr>
      <w:r w:rsidRPr="000A21AE">
        <w:rPr>
          <w:color w:val="C00000"/>
        </w:rPr>
        <w:t>Pesquisas de usuários: estuda o público-alvo;</w:t>
      </w:r>
    </w:p>
    <w:p w14:paraId="69F4A9C3" w14:textId="77777777" w:rsidR="00542642" w:rsidRPr="000A21AE" w:rsidRDefault="00542642" w:rsidP="00542642">
      <w:pPr>
        <w:pStyle w:val="PargrafodaLista"/>
        <w:numPr>
          <w:ilvl w:val="0"/>
          <w:numId w:val="17"/>
        </w:numPr>
        <w:jc w:val="both"/>
        <w:rPr>
          <w:rFonts w:hint="eastAsia"/>
          <w:color w:val="C00000"/>
        </w:rPr>
      </w:pPr>
      <w:r w:rsidRPr="000A21AE">
        <w:rPr>
          <w:color w:val="C00000"/>
        </w:rPr>
        <w:t>Pesquisa de mercado: analisa o mercado para determinar a segmentação;</w:t>
      </w:r>
    </w:p>
    <w:p w14:paraId="6A2197BF" w14:textId="77777777" w:rsidR="00542642" w:rsidRPr="000A21AE" w:rsidRDefault="00542642" w:rsidP="00542642">
      <w:pPr>
        <w:pStyle w:val="PargrafodaLista"/>
        <w:numPr>
          <w:ilvl w:val="0"/>
          <w:numId w:val="17"/>
        </w:numPr>
        <w:jc w:val="both"/>
        <w:rPr>
          <w:rFonts w:hint="eastAsia"/>
          <w:color w:val="C00000"/>
        </w:rPr>
      </w:pPr>
      <w:r w:rsidRPr="000A21AE">
        <w:rPr>
          <w:color w:val="C00000"/>
        </w:rPr>
        <w:t>Pesquisa competitiva: analisa como os concorrentes resolvem problemas semelhante e identificam "oportunidades de entradas";</w:t>
      </w:r>
    </w:p>
    <w:p w14:paraId="25C76889" w14:textId="77777777" w:rsidR="00542642" w:rsidRPr="000A21AE" w:rsidRDefault="00542642" w:rsidP="00542642">
      <w:pPr>
        <w:pStyle w:val="PargrafodaLista"/>
        <w:numPr>
          <w:ilvl w:val="0"/>
          <w:numId w:val="17"/>
        </w:numPr>
        <w:jc w:val="both"/>
        <w:rPr>
          <w:rFonts w:hint="eastAsia"/>
          <w:color w:val="C00000"/>
        </w:rPr>
      </w:pPr>
      <w:r w:rsidRPr="000A21AE">
        <w:rPr>
          <w:color w:val="C00000"/>
        </w:rPr>
        <w:t>Pesquisa de produtos: análise de insights de um produto existente;</w:t>
      </w:r>
    </w:p>
    <w:p w14:paraId="65DB1C8F" w14:textId="21E37D75" w:rsidR="009C5410" w:rsidRDefault="009C5410" w:rsidP="00E50E9D">
      <w:pPr>
        <w:jc w:val="both"/>
        <w:rPr>
          <w:rFonts w:ascii="Times New Roman" w:hAnsi="Times New Roman" w:cs="Times New Roman"/>
          <w:color w:val="FF0000"/>
        </w:rPr>
      </w:pPr>
    </w:p>
    <w:p w14:paraId="392BE6B5" w14:textId="0A091077" w:rsidR="009C5410" w:rsidRPr="000A21AE" w:rsidRDefault="009C5410" w:rsidP="009C5410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FF0000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/>
          <w:color w:val="FF0000"/>
          <w:kern w:val="0"/>
          <w:lang w:eastAsia="pt-BR" w:bidi="ar-SA"/>
        </w:rPr>
        <w:t>Pesquisa de Usuário</w:t>
      </w:r>
    </w:p>
    <w:p w14:paraId="2ADB4E35" w14:textId="732A4F2A" w:rsidR="009C5410" w:rsidRPr="00073723" w:rsidRDefault="00DA5D5F" w:rsidP="00073723">
      <w:pPr>
        <w:suppressAutoHyphens w:val="0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</w:pPr>
      <w:hyperlink r:id="rId13" w:tgtFrame="_blank" w:history="1">
        <w:r w:rsidR="009C5410" w:rsidRPr="00073723">
          <w:rPr>
            <w:rFonts w:ascii="Times New Roman" w:eastAsia="Times New Roman" w:hAnsi="Times New Roman" w:cs="Times New Roman"/>
            <w:color w:val="000000" w:themeColor="text1"/>
            <w:kern w:val="0"/>
            <w:lang w:eastAsia="pt-BR" w:bidi="ar-SA"/>
          </w:rPr>
          <w:t>Estudantes de Graduação: Principalmente aqueles que têm interesse em pesquisa acadêmica e desejam desenvolver habilidades científicas</w:t>
        </w:r>
      </w:hyperlink>
      <w:r w:rsidR="009C5410" w:rsidRPr="00073723"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  <w:t>.</w:t>
      </w:r>
    </w:p>
    <w:p w14:paraId="3A540572" w14:textId="657A7C81" w:rsidR="009C5410" w:rsidRPr="00073723" w:rsidRDefault="00DA5D5F" w:rsidP="00073723">
      <w:pPr>
        <w:suppressAutoHyphens w:val="0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</w:pPr>
      <w:hyperlink r:id="rId14" w:tgtFrame="_blank" w:history="1">
        <w:r w:rsidR="009C5410" w:rsidRPr="00073723">
          <w:rPr>
            <w:rFonts w:ascii="Times New Roman" w:eastAsia="Times New Roman" w:hAnsi="Times New Roman" w:cs="Times New Roman"/>
            <w:color w:val="000000" w:themeColor="text1"/>
            <w:kern w:val="0"/>
            <w:lang w:eastAsia="pt-BR" w:bidi="ar-SA"/>
          </w:rPr>
          <w:t>Professores e Orientadores: Que buscam recursos e informações para orientar seus alunos em projetos de iniciação científica</w:t>
        </w:r>
      </w:hyperlink>
      <w:r w:rsidR="009C5410" w:rsidRPr="00073723"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  <w:t>.</w:t>
      </w:r>
    </w:p>
    <w:p w14:paraId="32D2F146" w14:textId="53C5C745" w:rsidR="009C5410" w:rsidRPr="00073723" w:rsidRDefault="009C5410" w:rsidP="00073723">
      <w:pPr>
        <w:suppressAutoHyphens w:val="0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</w:pPr>
      <w:r w:rsidRPr="00073723"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  <w:t>Pesquisadores Iniciantes: Que estão começando suas carreiras e procuram por oportunidades de colaboração e desenvolvimento profissional.</w:t>
      </w:r>
    </w:p>
    <w:p w14:paraId="73BA9F0F" w14:textId="0B6D4F52" w:rsidR="009C5410" w:rsidRPr="00073723" w:rsidRDefault="009C5410" w:rsidP="00073723">
      <w:pPr>
        <w:suppressAutoHyphens w:val="0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</w:pPr>
      <w:r w:rsidRPr="00073723"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  <w:t>Instituições de Ensino: Que querem promover a pesquisa entre seus alunos e divulgar seus programas de iniciação científica.</w:t>
      </w:r>
    </w:p>
    <w:p w14:paraId="5975063F" w14:textId="55FD910C" w:rsidR="009C5410" w:rsidRPr="00073723" w:rsidRDefault="00DA5D5F" w:rsidP="00073723">
      <w:pPr>
        <w:suppressAutoHyphens w:val="0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</w:pPr>
      <w:hyperlink r:id="rId15" w:tgtFrame="_blank" w:history="1">
        <w:r w:rsidR="009C5410" w:rsidRPr="00073723">
          <w:rPr>
            <w:rFonts w:ascii="Times New Roman" w:eastAsia="Times New Roman" w:hAnsi="Times New Roman" w:cs="Times New Roman"/>
            <w:color w:val="000000" w:themeColor="text1"/>
            <w:kern w:val="0"/>
            <w:lang w:eastAsia="pt-BR" w:bidi="ar-SA"/>
          </w:rPr>
          <w:t>Órgãos de Fomento: Que oferecem bolsas e financiamentos para projetos de pesquisa e buscam divulgar essas oportunidades</w:t>
        </w:r>
      </w:hyperlink>
      <w:r w:rsidR="009C5410" w:rsidRPr="00073723"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  <w:t>.</w:t>
      </w:r>
    </w:p>
    <w:p w14:paraId="5D8DD664" w14:textId="5CDFDD13" w:rsidR="009C5410" w:rsidRPr="00073723" w:rsidRDefault="00DA5D5F" w:rsidP="00073723">
      <w:pPr>
        <w:suppressAutoHyphens w:val="0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</w:pPr>
      <w:hyperlink r:id="rId16" w:tgtFrame="_blank" w:history="1">
        <w:r w:rsidR="009C5410" w:rsidRPr="00073723">
          <w:rPr>
            <w:rFonts w:ascii="Times New Roman" w:eastAsia="Times New Roman" w:hAnsi="Times New Roman" w:cs="Times New Roman"/>
            <w:color w:val="000000" w:themeColor="text1"/>
            <w:kern w:val="0"/>
            <w:lang w:eastAsia="pt-BR" w:bidi="ar-SA"/>
          </w:rPr>
          <w:t>Público Geral: Interessados em ciência e inovação, que desejam aprender mais sobre os avanços e descobertas científicas</w:t>
        </w:r>
      </w:hyperlink>
      <w:r w:rsidR="00073723"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  <w:t>.</w:t>
      </w:r>
    </w:p>
    <w:p w14:paraId="124E30A4" w14:textId="5CACC224" w:rsidR="000A21AE" w:rsidRPr="000A21AE" w:rsidRDefault="009C5410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FF0000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/>
          <w:color w:val="FF0000"/>
          <w:kern w:val="0"/>
          <w:lang w:eastAsia="pt-BR" w:bidi="ar-SA"/>
        </w:rPr>
        <w:t>Pesquisa de Mercado</w:t>
      </w:r>
    </w:p>
    <w:p w14:paraId="15111699" w14:textId="77777777" w:rsidR="000A21AE" w:rsidRPr="000A21AE" w:rsidRDefault="000A21AE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 w:hint="eastAsia"/>
          <w:kern w:val="0"/>
          <w:lang w:eastAsia="pt-BR" w:bidi="ar-SA"/>
        </w:rPr>
        <w:t>Demográfica:</w:t>
      </w:r>
    </w:p>
    <w:p w14:paraId="4B9C9564" w14:textId="77777777" w:rsidR="000A21AE" w:rsidRPr="000A21AE" w:rsidRDefault="000A21AE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 w:hint="eastAsia"/>
          <w:kern w:val="0"/>
          <w:lang w:eastAsia="pt-BR" w:bidi="ar-SA"/>
        </w:rPr>
        <w:t>Idade: Principalmente estudantes universitários, mas também pode incluir alunos do ensino médio interessados em ciência.</w:t>
      </w:r>
    </w:p>
    <w:p w14:paraId="511C04CE" w14:textId="77777777" w:rsidR="000A21AE" w:rsidRPr="000A21AE" w:rsidRDefault="000A21AE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 w:hint="eastAsia"/>
          <w:kern w:val="0"/>
          <w:lang w:eastAsia="pt-BR" w:bidi="ar-SA"/>
        </w:rPr>
        <w:t>Nível de Educação: Graduação, pós-graduação, doutorado.</w:t>
      </w:r>
    </w:p>
    <w:p w14:paraId="3AF126C2" w14:textId="77777777" w:rsidR="000A21AE" w:rsidRPr="000A21AE" w:rsidRDefault="000A21AE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 w:hint="eastAsia"/>
          <w:kern w:val="0"/>
          <w:lang w:eastAsia="pt-BR" w:bidi="ar-SA"/>
        </w:rPr>
        <w:t>Geográfica:</w:t>
      </w:r>
    </w:p>
    <w:p w14:paraId="5068A4BC" w14:textId="77777777" w:rsidR="000A21AE" w:rsidRPr="000A21AE" w:rsidRDefault="000A21AE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 w:hint="eastAsia"/>
          <w:kern w:val="0"/>
          <w:lang w:eastAsia="pt-BR" w:bidi="ar-SA"/>
        </w:rPr>
        <w:t>Localização: Pode focar em estudantes e pesquisadores da própria faculdade, mas também pode atrair interessados de outras regiões ou até internacionalmente.</w:t>
      </w:r>
    </w:p>
    <w:p w14:paraId="5984AC58" w14:textId="77777777" w:rsidR="000A21AE" w:rsidRPr="000A21AE" w:rsidRDefault="000A21AE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 w:hint="eastAsia"/>
          <w:kern w:val="0"/>
          <w:lang w:eastAsia="pt-BR" w:bidi="ar-SA"/>
        </w:rPr>
        <w:t>Psicográfica:</w:t>
      </w:r>
    </w:p>
    <w:p w14:paraId="51D482F6" w14:textId="77777777" w:rsidR="000A21AE" w:rsidRPr="000A21AE" w:rsidRDefault="000A21AE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 w:hint="eastAsia"/>
          <w:kern w:val="0"/>
          <w:lang w:eastAsia="pt-BR" w:bidi="ar-SA"/>
        </w:rPr>
        <w:t>Interesses: Pessoas interessadas em ciência, pesquisa acadêmica, inovação e tecnologia.</w:t>
      </w:r>
    </w:p>
    <w:p w14:paraId="60B0ECC9" w14:textId="77777777" w:rsidR="000A21AE" w:rsidRPr="000A21AE" w:rsidRDefault="000A21AE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 w:hint="eastAsia"/>
          <w:kern w:val="0"/>
          <w:lang w:eastAsia="pt-BR" w:bidi="ar-SA"/>
        </w:rPr>
        <w:lastRenderedPageBreak/>
        <w:t>Estilo de Vida: Aqueles que valorizam a educação contínua e o desenvolvimento intelectual.</w:t>
      </w:r>
    </w:p>
    <w:p w14:paraId="7E78B78D" w14:textId="77777777" w:rsidR="000A21AE" w:rsidRPr="000A21AE" w:rsidRDefault="000A21AE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 w:hint="eastAsia"/>
          <w:kern w:val="0"/>
          <w:lang w:eastAsia="pt-BR" w:bidi="ar-SA"/>
        </w:rPr>
        <w:t>Comportamental:</w:t>
      </w:r>
    </w:p>
    <w:p w14:paraId="7826A8EF" w14:textId="77777777" w:rsidR="000A21AE" w:rsidRPr="000A21AE" w:rsidRDefault="000A21AE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 w:hint="eastAsia"/>
          <w:kern w:val="0"/>
          <w:lang w:eastAsia="pt-BR" w:bidi="ar-SA"/>
        </w:rPr>
        <w:t>Engajamento: Frequência de acesso ao site, participação em fóruns ou discussões, submissão de trabalhos científicos.</w:t>
      </w:r>
    </w:p>
    <w:p w14:paraId="7E2BDDD2" w14:textId="77777777" w:rsidR="000A21AE" w:rsidRPr="000A21AE" w:rsidRDefault="000A21AE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 w:hint="eastAsia"/>
          <w:kern w:val="0"/>
          <w:lang w:eastAsia="pt-BR" w:bidi="ar-SA"/>
        </w:rPr>
        <w:t>Objetivos: Usuários que buscam orientação para projetos, oportunidades de financiamento, ou colaboração em pesquisas.</w:t>
      </w:r>
    </w:p>
    <w:p w14:paraId="73E9AB03" w14:textId="77777777" w:rsidR="000A21AE" w:rsidRPr="000A21AE" w:rsidRDefault="000A21AE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 w:hint="eastAsia"/>
          <w:kern w:val="0"/>
          <w:lang w:eastAsia="pt-BR" w:bidi="ar-SA"/>
        </w:rPr>
        <w:t>Institucional:</w:t>
      </w:r>
    </w:p>
    <w:p w14:paraId="66527751" w14:textId="1FC083D6" w:rsidR="000A21AE" w:rsidRPr="000A21AE" w:rsidRDefault="000A21AE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 w:hint="eastAsia"/>
          <w:kern w:val="0"/>
          <w:lang w:eastAsia="pt-BR" w:bidi="ar-SA"/>
        </w:rPr>
        <w:t xml:space="preserve">Tipo de Instituição: </w:t>
      </w:r>
      <w:r w:rsidR="006C16D5" w:rsidRPr="006C16D5">
        <w:rPr>
          <w:rFonts w:ascii="Times New Roman" w:eastAsia="Times New Roman" w:hAnsi="Times New Roman" w:cs="Times New Roman" w:hint="eastAsia"/>
          <w:color w:val="000000" w:themeColor="text1"/>
          <w:kern w:val="0"/>
          <w:lang w:eastAsia="pt-BR" w:bidi="ar-SA"/>
        </w:rPr>
        <w:t xml:space="preserve">Em Marília e </w:t>
      </w:r>
      <w:r w:rsidR="006C16D5" w:rsidRPr="006C16D5"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  <w:t>regi</w:t>
      </w:r>
      <w:r w:rsidR="006C16D5"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  <w:t>ões</w:t>
      </w:r>
      <w:r w:rsidR="006C16D5" w:rsidRPr="006C16D5">
        <w:rPr>
          <w:rFonts w:ascii="Times New Roman" w:eastAsia="Times New Roman" w:hAnsi="Times New Roman" w:cs="Times New Roman" w:hint="eastAsia"/>
          <w:color w:val="000000" w:themeColor="text1"/>
          <w:kern w:val="0"/>
          <w:lang w:eastAsia="pt-BR" w:bidi="ar-SA"/>
        </w:rPr>
        <w:t>, várias universidades, como UNESP e UNIMAR</w:t>
      </w:r>
      <w:r w:rsidR="002D6A00"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  <w:t xml:space="preserve"> e estudantes do Ensino Médio</w:t>
      </w:r>
    </w:p>
    <w:p w14:paraId="6AA0D29E" w14:textId="2C9DBFFE" w:rsidR="000A21AE" w:rsidRDefault="000A21AE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 w:hint="eastAsia"/>
          <w:kern w:val="0"/>
          <w:lang w:eastAsia="pt-BR" w:bidi="ar-SA"/>
        </w:rPr>
        <w:t>Função: Professores, orientadores, administradores de programas de iniciação científica.</w:t>
      </w:r>
    </w:p>
    <w:p w14:paraId="3ADB4FF6" w14:textId="77777777" w:rsidR="000A21AE" w:rsidRDefault="000A21AE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14:paraId="7EE14EFC" w14:textId="78038F3D" w:rsidR="009C5410" w:rsidRDefault="009C5410" w:rsidP="000A21AE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FF0000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/>
          <w:color w:val="FF0000"/>
          <w:kern w:val="0"/>
          <w:lang w:eastAsia="pt-BR" w:bidi="ar-SA"/>
        </w:rPr>
        <w:t>Pesquisa Competitiva</w:t>
      </w:r>
    </w:p>
    <w:p w14:paraId="415C64DD" w14:textId="71FE84F0" w:rsidR="00DC275B" w:rsidRDefault="00DC275B" w:rsidP="009C5410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</w:pPr>
      <w:r w:rsidRPr="00DC275B">
        <w:rPr>
          <w:rFonts w:ascii="Times New Roman" w:eastAsia="Times New Roman" w:hAnsi="Times New Roman" w:cs="Times New Roman" w:hint="eastAsia"/>
          <w:color w:val="000000" w:themeColor="text1"/>
          <w:kern w:val="0"/>
          <w:lang w:eastAsia="pt-BR" w:bidi="ar-SA"/>
        </w:rPr>
        <w:t>Em Marília e região, várias universidades, como UNESP e UNIMAR,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  <w:t xml:space="preserve"> que</w:t>
      </w:r>
      <w:r w:rsidRPr="00DC275B">
        <w:rPr>
          <w:rFonts w:ascii="Times New Roman" w:eastAsia="Times New Roman" w:hAnsi="Times New Roman" w:cs="Times New Roman" w:hint="eastAsia"/>
          <w:color w:val="000000" w:themeColor="text1"/>
          <w:kern w:val="0"/>
          <w:lang w:eastAsia="pt-BR" w:bidi="ar-SA"/>
        </w:rPr>
        <w:t xml:space="preserve"> oferecem programas de IC. Esses sites destacam-se pela acessibilidade e pela clareza na apresentação de informações sobre cursos, processos seletivos e eventos acadêmicos. A experiência do usuário é aprimorada com funcionalidades interativas como áreas de suporte. A análise dessas plataformas pode fornecer insights valiosos sobre como estruturar e projetar o site da iniciação científica, focando na usabilidade e na comunicação clara das oportunidades disponíveis. Além disso, é importante considerar o engajamento em redes sociais para promover os projetos e atividades científicas, aumentando a visibilidade e a participação dos alunos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pt-BR" w:bidi="ar-SA"/>
        </w:rPr>
        <w:t>.</w:t>
      </w:r>
    </w:p>
    <w:p w14:paraId="640A8651" w14:textId="463D8677" w:rsidR="009C5410" w:rsidRDefault="009C5410" w:rsidP="009C5410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FF0000"/>
          <w:kern w:val="0"/>
          <w:lang w:eastAsia="pt-BR" w:bidi="ar-SA"/>
        </w:rPr>
      </w:pPr>
      <w:r w:rsidRPr="000A21AE">
        <w:rPr>
          <w:rFonts w:ascii="Times New Roman" w:eastAsia="Times New Roman" w:hAnsi="Times New Roman" w:cs="Times New Roman"/>
          <w:color w:val="FF0000"/>
          <w:kern w:val="0"/>
          <w:lang w:eastAsia="pt-BR" w:bidi="ar-SA"/>
        </w:rPr>
        <w:t>Pesquisa de Produtos</w:t>
      </w:r>
    </w:p>
    <w:p w14:paraId="6F2C800E" w14:textId="34ACC8BF" w:rsidR="00AE483B" w:rsidRPr="00A93E51" w:rsidRDefault="00AE483B" w:rsidP="00AE483B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 w:bidi="ar-SA"/>
        </w:rPr>
      </w:pPr>
      <w:r>
        <w:rPr>
          <w:rFonts w:ascii="Times New Roman" w:eastAsia="Times New Roman" w:hAnsi="Times New Roman" w:cs="Times New Roman"/>
          <w:kern w:val="0"/>
          <w:lang w:eastAsia="pt-BR" w:bidi="ar-SA"/>
        </w:rPr>
        <w:t>O produto de iniciação cientifica</w:t>
      </w:r>
      <w:r w:rsidR="00DA5D5F">
        <w:rPr>
          <w:rFonts w:ascii="Times New Roman" w:eastAsia="Times New Roman" w:hAnsi="Times New Roman" w:cs="Times New Roman"/>
          <w:kern w:val="0"/>
          <w:lang w:eastAsia="pt-BR" w:bidi="ar-SA"/>
        </w:rPr>
        <w:t xml:space="preserve"> será um software educacional, que haverá informações, pesquisas e projetos, que o objetivo será ensinar conceitos básicos da ciência, se informar sobre a área e ver projetos e pesquisas das universidades, os públicos-alvo serão docentes(alunos), administradores(professores) e nós desenvolvedores, no momento só temos ideia sobre os resultados de pesquisa, as principais áreas de interesse, seria eficácia do produto e satisfação dos usuário, independente deles.</w:t>
      </w:r>
      <w:r>
        <w:rPr>
          <w:rFonts w:ascii="Times New Roman" w:eastAsia="Times New Roman" w:hAnsi="Times New Roman" w:cs="Times New Roman"/>
          <w:kern w:val="0"/>
          <w:lang w:eastAsia="pt-BR" w:bidi="ar-SA"/>
        </w:rPr>
        <w:t xml:space="preserve"> </w:t>
      </w:r>
    </w:p>
    <w:sectPr w:rsidR="00AE483B" w:rsidRPr="00A93E51">
      <w:headerReference w:type="default" r:id="rId17"/>
      <w:pgSz w:w="11906" w:h="16838"/>
      <w:pgMar w:top="1693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A32E" w14:textId="77777777" w:rsidR="003550E3" w:rsidRDefault="003550E3">
      <w:pPr>
        <w:rPr>
          <w:rFonts w:hint="eastAsia"/>
        </w:rPr>
      </w:pPr>
      <w:r>
        <w:separator/>
      </w:r>
    </w:p>
  </w:endnote>
  <w:endnote w:type="continuationSeparator" w:id="0">
    <w:p w14:paraId="79343418" w14:textId="77777777" w:rsidR="003550E3" w:rsidRDefault="003550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88B83" w14:textId="77777777" w:rsidR="003550E3" w:rsidRDefault="003550E3">
      <w:pPr>
        <w:rPr>
          <w:rFonts w:hint="eastAsia"/>
        </w:rPr>
      </w:pPr>
      <w:r>
        <w:separator/>
      </w:r>
    </w:p>
  </w:footnote>
  <w:footnote w:type="continuationSeparator" w:id="0">
    <w:p w14:paraId="7E919084" w14:textId="77777777" w:rsidR="003550E3" w:rsidRDefault="003550E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42CDD" w14:textId="77777777" w:rsidR="008E0764" w:rsidRPr="00885FE5" w:rsidRDefault="00885FE5" w:rsidP="00885FE5">
    <w:pPr>
      <w:pStyle w:val="Cabealho"/>
      <w:jc w:val="center"/>
      <w:rPr>
        <w:rFonts w:hint="eastAsia"/>
        <w:b/>
        <w:color w:val="FF0000"/>
      </w:rPr>
    </w:pPr>
    <w:r w:rsidRPr="00885FE5">
      <w:rPr>
        <w:b/>
        <w:noProof/>
        <w:color w:val="FF0000"/>
      </w:rPr>
      <w:t>Coloque o logo da sua equipe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26" style="width:11.25pt;height:11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27" style="width:9pt;height:9pt" coordsize="" o:spt="100" o:bullet="t" adj="0,,0" path="" stroked="f">
        <v:stroke joinstyle="miter"/>
        <v:imagedata r:id="rId2" o:title=""/>
        <v:formulas/>
        <v:path o:connecttype="segments"/>
      </v:shape>
    </w:pict>
  </w:numPicBullet>
  <w:numPicBullet w:numPicBulletId="2">
    <w:pict>
      <v:shape id="_x0000_i1028" style="width:9pt;height:9pt" coordsize="" o:spt="100" o:bullet="t" adj="0,,0" path="" stroked="f">
        <v:stroke joinstyle="miter"/>
        <v:imagedata r:id="rId3" o:title=""/>
        <v:formulas/>
        <v:path o:connecttype="segments"/>
      </v:shape>
    </w:pict>
  </w:numPicBullet>
  <w:abstractNum w:abstractNumId="0" w15:restartNumberingAfterBreak="0">
    <w:nsid w:val="063845F6"/>
    <w:multiLevelType w:val="multilevel"/>
    <w:tmpl w:val="5672EDCE"/>
    <w:lvl w:ilvl="0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</w:abstractNum>
  <w:abstractNum w:abstractNumId="1" w15:restartNumberingAfterBreak="0">
    <w:nsid w:val="09245D11"/>
    <w:multiLevelType w:val="multilevel"/>
    <w:tmpl w:val="35043B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0DD1FFC"/>
    <w:multiLevelType w:val="multilevel"/>
    <w:tmpl w:val="7EAC155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1E9C77D4"/>
    <w:multiLevelType w:val="multilevel"/>
    <w:tmpl w:val="B388EBF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1F733805"/>
    <w:multiLevelType w:val="multilevel"/>
    <w:tmpl w:val="B490847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0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0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0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0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0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FEA05C9"/>
    <w:multiLevelType w:val="multilevel"/>
    <w:tmpl w:val="3BD0179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0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0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0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0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0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2525F0E"/>
    <w:multiLevelType w:val="multilevel"/>
    <w:tmpl w:val="E5DCC998"/>
    <w:lvl w:ilvl="0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1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1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1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1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1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1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1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3564FDD"/>
    <w:multiLevelType w:val="multilevel"/>
    <w:tmpl w:val="0E52B7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26611E3C"/>
    <w:multiLevelType w:val="multilevel"/>
    <w:tmpl w:val="26ACDD48"/>
    <w:lvl w:ilvl="0">
      <w:start w:val="1"/>
      <w:numFmt w:val="bullet"/>
      <w:lvlText w:val=""/>
      <w:lvlPicBulletId w:val="0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304E59B6"/>
    <w:multiLevelType w:val="multilevel"/>
    <w:tmpl w:val="D8D85AD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45713772"/>
    <w:multiLevelType w:val="multilevel"/>
    <w:tmpl w:val="9F00360E"/>
    <w:lvl w:ilvl="0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2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1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1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1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1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1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1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5B31856"/>
    <w:multiLevelType w:val="multilevel"/>
    <w:tmpl w:val="A79CB4C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0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0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0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0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0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9E772DD"/>
    <w:multiLevelType w:val="multilevel"/>
    <w:tmpl w:val="9FB6AB2C"/>
    <w:lvl w:ilvl="0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1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1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1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1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1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1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1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E671A6B"/>
    <w:multiLevelType w:val="multilevel"/>
    <w:tmpl w:val="434C12D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0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0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0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0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0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6FA0A47"/>
    <w:multiLevelType w:val="multilevel"/>
    <w:tmpl w:val="C804E21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0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0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0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0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0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E83643C"/>
    <w:multiLevelType w:val="multilevel"/>
    <w:tmpl w:val="2832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F3386"/>
    <w:multiLevelType w:val="hybridMultilevel"/>
    <w:tmpl w:val="E0B66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743E4"/>
    <w:multiLevelType w:val="hybridMultilevel"/>
    <w:tmpl w:val="64F44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828434">
    <w:abstractNumId w:val="1"/>
  </w:num>
  <w:num w:numId="2" w16cid:durableId="1334644308">
    <w:abstractNumId w:val="7"/>
  </w:num>
  <w:num w:numId="3" w16cid:durableId="1825315534">
    <w:abstractNumId w:val="9"/>
  </w:num>
  <w:num w:numId="4" w16cid:durableId="353700819">
    <w:abstractNumId w:val="3"/>
  </w:num>
  <w:num w:numId="5" w16cid:durableId="47069302">
    <w:abstractNumId w:val="0"/>
  </w:num>
  <w:num w:numId="6" w16cid:durableId="1599866479">
    <w:abstractNumId w:val="11"/>
  </w:num>
  <w:num w:numId="7" w16cid:durableId="48892657">
    <w:abstractNumId w:val="5"/>
  </w:num>
  <w:num w:numId="8" w16cid:durableId="1140805105">
    <w:abstractNumId w:val="13"/>
  </w:num>
  <w:num w:numId="9" w16cid:durableId="1072194395">
    <w:abstractNumId w:val="14"/>
  </w:num>
  <w:num w:numId="10" w16cid:durableId="889461600">
    <w:abstractNumId w:val="4"/>
  </w:num>
  <w:num w:numId="11" w16cid:durableId="1280797932">
    <w:abstractNumId w:val="8"/>
  </w:num>
  <w:num w:numId="12" w16cid:durableId="1391225746">
    <w:abstractNumId w:val="12"/>
  </w:num>
  <w:num w:numId="13" w16cid:durableId="652223556">
    <w:abstractNumId w:val="6"/>
  </w:num>
  <w:num w:numId="14" w16cid:durableId="1610039846">
    <w:abstractNumId w:val="10"/>
  </w:num>
  <w:num w:numId="15" w16cid:durableId="26759768">
    <w:abstractNumId w:val="2"/>
  </w:num>
  <w:num w:numId="16" w16cid:durableId="600380423">
    <w:abstractNumId w:val="17"/>
  </w:num>
  <w:num w:numId="17" w16cid:durableId="867720642">
    <w:abstractNumId w:val="16"/>
  </w:num>
  <w:num w:numId="18" w16cid:durableId="5414032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64"/>
    <w:rsid w:val="000126B8"/>
    <w:rsid w:val="00073723"/>
    <w:rsid w:val="000A21AE"/>
    <w:rsid w:val="002D6A00"/>
    <w:rsid w:val="00331B76"/>
    <w:rsid w:val="003550E3"/>
    <w:rsid w:val="00516E6F"/>
    <w:rsid w:val="00542642"/>
    <w:rsid w:val="005F1546"/>
    <w:rsid w:val="00613017"/>
    <w:rsid w:val="006C16D5"/>
    <w:rsid w:val="007D2C7B"/>
    <w:rsid w:val="00885FE5"/>
    <w:rsid w:val="008C0753"/>
    <w:rsid w:val="008E0764"/>
    <w:rsid w:val="00954152"/>
    <w:rsid w:val="00970309"/>
    <w:rsid w:val="009C5410"/>
    <w:rsid w:val="00A93E51"/>
    <w:rsid w:val="00AE483B"/>
    <w:rsid w:val="00B86A6B"/>
    <w:rsid w:val="00B97A3B"/>
    <w:rsid w:val="00C25239"/>
    <w:rsid w:val="00CA22B2"/>
    <w:rsid w:val="00D550A3"/>
    <w:rsid w:val="00DA5D5F"/>
    <w:rsid w:val="00DC275B"/>
    <w:rsid w:val="00E50E9D"/>
    <w:rsid w:val="00E97971"/>
    <w:rsid w:val="00F6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EDAA31F"/>
  <w15:docId w15:val="{C56055EA-CD42-4E93-810E-4CD5967A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Corpodetexto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Ttulo2">
    <w:name w:val="heading 2"/>
    <w:basedOn w:val="Ttulo"/>
    <w:next w:val="Corpodetexto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etexto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CabealhoeRodap"/>
  </w:style>
  <w:style w:type="paragraph" w:styleId="Rodap">
    <w:name w:val="footer"/>
    <w:basedOn w:val="Normal"/>
    <w:link w:val="RodapChar"/>
    <w:uiPriority w:val="99"/>
    <w:unhideWhenUsed/>
    <w:rsid w:val="00885FE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885FE5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0126B8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Fontepargpadro"/>
    <w:uiPriority w:val="99"/>
    <w:semiHidden/>
    <w:unhideWhenUsed/>
    <w:rsid w:val="009C541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C5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iacarreira.com/projeto-de-iniciacao-cientifica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ufsj.edu.br/portal2-repositorio/File/pic/Manual_pareceres_IC_PROPE_FINAL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jpeg"/><Relationship Id="rId5" Type="http://schemas.openxmlformats.org/officeDocument/2006/relationships/styles" Target="styles.xml"/><Relationship Id="rId15" Type="http://schemas.openxmlformats.org/officeDocument/2006/relationships/hyperlink" Target="https://www.blogdoead.com.br/tag/vida-na-universidade/iniciacao-cientifica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rojetodepesquisa.com.br/passo-a-passo/projeto-de-pesquisa-iniciacao-cientifica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79F4E5F46874CA06580F1ACDCF1D9" ma:contentTypeVersion="12" ma:contentTypeDescription="Create a new document." ma:contentTypeScope="" ma:versionID="9a61546f08690387bf1ee228f19d1496">
  <xsd:schema xmlns:xsd="http://www.w3.org/2001/XMLSchema" xmlns:xs="http://www.w3.org/2001/XMLSchema" xmlns:p="http://schemas.microsoft.com/office/2006/metadata/properties" xmlns:ns2="6e8b53e9-2bc6-4953-bf74-56b643c972ca" xmlns:ns3="dc5a4f5a-e07c-471c-b89d-2846a27cda23" targetNamespace="http://schemas.microsoft.com/office/2006/metadata/properties" ma:root="true" ma:fieldsID="fe9fff54e61079235052753efb4bac82" ns2:_="" ns3:_="">
    <xsd:import namespace="6e8b53e9-2bc6-4953-bf74-56b643c972ca"/>
    <xsd:import namespace="dc5a4f5a-e07c-471c-b89d-2846a27cda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b53e9-2bc6-4953-bf74-56b643c972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a4f5a-e07c-471c-b89d-2846a27cda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d1575e5-8dcd-45ac-9dcb-fd4dbe11cbb6}" ma:internalName="TaxCatchAll" ma:showField="CatchAllData" ma:web="dc5a4f5a-e07c-471c-b89d-2846a27cda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8b53e9-2bc6-4953-bf74-56b643c972ca">
      <Terms xmlns="http://schemas.microsoft.com/office/infopath/2007/PartnerControls"/>
    </lcf76f155ced4ddcb4097134ff3c332f>
    <ReferenceId xmlns="6e8b53e9-2bc6-4953-bf74-56b643c972ca" xsi:nil="true"/>
    <TaxCatchAll xmlns="dc5a4f5a-e07c-471c-b89d-2846a27cda23" xsi:nil="true"/>
  </documentManagement>
</p:properties>
</file>

<file path=customXml/itemProps1.xml><?xml version="1.0" encoding="utf-8"?>
<ds:datastoreItem xmlns:ds="http://schemas.openxmlformats.org/officeDocument/2006/customXml" ds:itemID="{150B3A0B-E062-466E-AC15-76E572491F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C12EB4-50F5-47B7-81D2-AF37047F7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8b53e9-2bc6-4953-bf74-56b643c972ca"/>
    <ds:schemaRef ds:uri="dc5a4f5a-e07c-471c-b89d-2846a27cd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95396E-C3FD-46CD-BD4A-3A5C4081DCA9}">
  <ds:schemaRefs>
    <ds:schemaRef ds:uri="http://schemas.microsoft.com/office/2006/metadata/properties"/>
    <ds:schemaRef ds:uri="http://schemas.microsoft.com/office/infopath/2007/PartnerControls"/>
    <ds:schemaRef ds:uri="6e8b53e9-2bc6-4953-bf74-56b643c972ca"/>
    <ds:schemaRef ds:uri="dc5a4f5a-e07c-471c-b89d-2846a27cda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747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dc:description/>
  <cp:lastModifiedBy>xerife jp</cp:lastModifiedBy>
  <cp:revision>20</cp:revision>
  <cp:lastPrinted>2024-04-10T19:10:00Z</cp:lastPrinted>
  <dcterms:created xsi:type="dcterms:W3CDTF">2024-09-09T19:26:00Z</dcterms:created>
  <dcterms:modified xsi:type="dcterms:W3CDTF">2024-09-22T17:58:00Z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0x010100C5079F4E5F46874CA06580F1ACDCF1D9</vt:lpwstr>
  </property>
</Properties>
</file>