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6249D8">
      <w:r>
        <w:rPr>
          <w:noProof/>
        </w:rPr>
        <w:drawing>
          <wp:inline distT="0" distB="0" distL="0" distR="0">
            <wp:extent cx="6629400" cy="404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4BD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D8" w:rsidRDefault="006249D8">
      <w:r>
        <w:rPr>
          <w:noProof/>
        </w:rPr>
        <w:drawing>
          <wp:inline distT="0" distB="0" distL="0" distR="0">
            <wp:extent cx="6645910" cy="5454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4634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D8" w:rsidRDefault="006249D8">
      <w:r>
        <w:rPr>
          <w:noProof/>
        </w:rPr>
        <w:lastRenderedPageBreak/>
        <w:drawing>
          <wp:inline distT="0" distB="0" distL="0" distR="0">
            <wp:extent cx="6645910" cy="22790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4ACC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49D8" w:rsidRDefault="006249D8">
      <w:r>
        <w:rPr>
          <w:noProof/>
        </w:rPr>
        <w:drawing>
          <wp:inline distT="0" distB="0" distL="0" distR="0">
            <wp:extent cx="6645910" cy="4749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4987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D8" w:rsidRDefault="006249D8">
      <w:r>
        <w:rPr>
          <w:noProof/>
        </w:rPr>
        <w:lastRenderedPageBreak/>
        <w:drawing>
          <wp:inline distT="0" distB="0" distL="0" distR="0">
            <wp:extent cx="6645910" cy="2752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4F7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D8" w:rsidRDefault="006249D8">
      <w:r>
        <w:rPr>
          <w:noProof/>
        </w:rPr>
        <w:drawing>
          <wp:inline distT="0" distB="0" distL="0" distR="0">
            <wp:extent cx="6645910" cy="4418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4945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9D8" w:rsidSect="006249D8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49D8"/>
    <w:rsid w:val="00CD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6249D8"/>
    <w:rPr>
      <w:rFonts w:ascii="SimSun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49D8"/>
    <w:rPr>
      <w:rFonts w:ascii="SimSu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6249D8"/>
    <w:rPr>
      <w:rFonts w:ascii="SimSun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49D8"/>
    <w:rPr>
      <w:rFonts w:ascii="SimSu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Wang</dc:creator>
  <cp:lastModifiedBy>Shuo Wang</cp:lastModifiedBy>
  <cp:revision>3</cp:revision>
  <dcterms:created xsi:type="dcterms:W3CDTF">2015-02-27T15:34:00Z</dcterms:created>
  <dcterms:modified xsi:type="dcterms:W3CDTF">2015-02-27T15:39:00Z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