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E18BD8">
      <w:pPr>
        <w:spacing w:before="120" w:after="120"/>
        <w:rPr>
          <w:rFonts w:hint="default"/>
          <w:lang w:val="en-US"/>
        </w:rPr>
      </w:pPr>
      <w:r>
        <w:rPr>
          <w:rFonts w:hint="default"/>
          <w:lang w:val="en-US"/>
        </w:rPr>
        <w:t xml:space="preserve"> </w:t>
      </w:r>
      <w:bookmarkStart w:id="0" w:name="_GoBack"/>
      <w:bookmarkEnd w:id="0"/>
    </w:p>
    <w:p w14:paraId="09C620F8">
      <w:pPr>
        <w:spacing w:before="120" w:after="120"/>
      </w:pPr>
    </w:p>
    <w:p w14:paraId="6225D47E">
      <w:pPr>
        <w:spacing w:before="120" w:after="120"/>
      </w:pPr>
    </w:p>
    <w:p w14:paraId="223AC098">
      <w:pPr>
        <w:spacing w:before="200" w:after="200"/>
        <w:jc w:val="center"/>
      </w:pPr>
      <w:r>
        <w:rPr>
          <w:b/>
          <w:bCs/>
          <w:color w:val="1F3864"/>
          <w:sz w:val="52"/>
          <w:szCs w:val="52"/>
        </w:rPr>
        <w:t>AGENTIC AI TRADING SYSTEM</w:t>
      </w:r>
    </w:p>
    <w:p w14:paraId="54FC83D9">
      <w:pPr>
        <w:spacing w:before="80" w:after="400"/>
        <w:jc w:val="center"/>
      </w:pPr>
      <w:r>
        <w:rPr>
          <w:b/>
          <w:bCs/>
          <w:color w:val="2E75B6"/>
          <w:sz w:val="36"/>
          <w:szCs w:val="36"/>
        </w:rPr>
        <w:t>COMPLETE MULTI-AGENT DEVELOPMENT ROADMAP</w:t>
      </w:r>
    </w:p>
    <w:p w14:paraId="69DFB291">
      <w:pPr>
        <w:pBdr>
          <w:top w:val="single" w:color="2E75B6" w:sz="6" w:space="0"/>
          <w:bottom w:val="single" w:color="2E75B6" w:sz="6" w:space="0"/>
        </w:pBdr>
        <w:spacing w:before="200" w:after="200"/>
        <w:jc w:val="center"/>
      </w:pPr>
      <w:r>
        <w:rPr>
          <w:i/>
          <w:iCs/>
          <w:color w:val="1F497D"/>
          <w:sz w:val="24"/>
          <w:szCs w:val="24"/>
        </w:rPr>
        <w:t>6 Specialized Agents + Master Orchestrator | Fast &amp; Efficient Build Guide</w:t>
      </w:r>
    </w:p>
    <w:p w14:paraId="64B48224">
      <w:pPr>
        <w:spacing w:before="120" w:after="120"/>
      </w:pPr>
    </w:p>
    <w:p w14:paraId="017599B2">
      <w:pPr>
        <w:spacing w:before="120" w:after="120"/>
      </w:pPr>
    </w:p>
    <w:p w14:paraId="37200115">
      <w:pPr>
        <w:jc w:val="center"/>
      </w:pPr>
      <w:r>
        <w:rPr>
          <w:color w:val="7F7F7F"/>
          <w:sz w:val="22"/>
          <w:szCs w:val="22"/>
        </w:rPr>
        <w:t>VERSION 1.0  |  FEBRUARY 2026</w:t>
      </w:r>
    </w:p>
    <w:p w14:paraId="49DADC8E">
      <w:r>
        <w:br w:type="page"/>
      </w:r>
    </w:p>
    <w:p w14:paraId="4D737110">
      <w:pPr>
        <w:pStyle w:val="2"/>
        <w:pBdr>
          <w:bottom w:val="single" w:color="2E75B6" w:sz="6" w:space="1"/>
        </w:pBdr>
        <w:spacing w:before="480" w:after="200"/>
      </w:pPr>
      <w:r>
        <w:rPr>
          <w:b/>
          <w:bCs/>
          <w:color w:val="1F3864"/>
          <w:sz w:val="36"/>
          <w:szCs w:val="36"/>
        </w:rPr>
        <w:t>SYSTEM OVERVIEW — THE FULL PICTURE</w:t>
      </w:r>
    </w:p>
    <w:p w14:paraId="33F06176">
      <w:pPr>
        <w:spacing w:before="80" w:after="80"/>
      </w:pPr>
      <w:r>
        <w:rPr>
          <w:sz w:val="22"/>
          <w:szCs w:val="22"/>
        </w:rPr>
        <w:t>This document is your complete, step-by-step build guide for a 7-component Agentic AI Trading System. Every agent is defined, architected, and given a precise implementation roadmap based on the research, strategies, indicators, and frameworks from your project notes.</w:t>
      </w:r>
    </w:p>
    <w:p w14:paraId="5C0B3BD8">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34B76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399192A">
            <w:r>
              <w:rPr>
                <w:b/>
                <w:bCs/>
                <w:color w:val="FFFFFF"/>
                <w:sz w:val="20"/>
                <w:szCs w:val="20"/>
              </w:rPr>
              <w:t>Component</w:t>
            </w:r>
          </w:p>
        </w:tc>
        <w:tc>
          <w:tcPr>
            <w:tcW w:w="6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11360824">
            <w:r>
              <w:rPr>
                <w:b/>
                <w:bCs/>
                <w:color w:val="FFFFFF"/>
                <w:sz w:val="20"/>
                <w:szCs w:val="20"/>
              </w:rPr>
              <w:t>Role Summary</w:t>
            </w:r>
          </w:p>
        </w:tc>
      </w:tr>
      <w:tr w14:paraId="64565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7499B95">
            <w:r>
              <w:rPr>
                <w:sz w:val="20"/>
                <w:szCs w:val="20"/>
              </w:rPr>
              <w:t>Agent 1 — Predictor</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0FF4032">
            <w:r>
              <w:rPr>
                <w:sz w:val="20"/>
                <w:szCs w:val="20"/>
              </w:rPr>
              <w:t>Live market analysis using all indicators/strategies. Outputs predictions + confidence scores continuously.</w:t>
            </w:r>
          </w:p>
        </w:tc>
      </w:tr>
      <w:tr w14:paraId="6A577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D318E98">
            <w:r>
              <w:rPr>
                <w:sz w:val="20"/>
                <w:szCs w:val="20"/>
              </w:rPr>
              <w:t>Agent 2 — Validator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F8BF0E">
            <w:r>
              <w:rPr>
                <w:sz w:val="20"/>
                <w:szCs w:val="20"/>
              </w:rPr>
              <w:t>Audits Agent 1's outputs. Quarantines broken indicators. Auto-improves algorithms in real time.</w:t>
            </w:r>
          </w:p>
        </w:tc>
      </w:tr>
      <w:tr w14:paraId="6B3A06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2DD5926">
            <w:r>
              <w:rPr>
                <w:sz w:val="20"/>
                <w:szCs w:val="20"/>
              </w:rPr>
              <w:t>Agent 3 — Broker</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D19BECC">
            <w:r>
              <w:rPr>
                <w:sz w:val="20"/>
                <w:szCs w:val="20"/>
              </w:rPr>
              <w:t>Executes trades, manages positions, monitors portfolio, acts as personal AI broker for the user.</w:t>
            </w:r>
          </w:p>
        </w:tc>
      </w:tr>
      <w:tr w14:paraId="50750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838D1F">
            <w:r>
              <w:rPr>
                <w:sz w:val="20"/>
                <w:szCs w:val="20"/>
              </w:rPr>
              <w:t>Agent 4 — Researcher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BF2F831">
            <w:r>
              <w:rPr>
                <w:sz w:val="20"/>
                <w:szCs w:val="20"/>
              </w:rPr>
              <w:t>Searches internet for new strategies, indicators, algos. Stores structured research for Agent 5.</w:t>
            </w:r>
          </w:p>
        </w:tc>
      </w:tr>
      <w:tr w14:paraId="5325B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0C99E00">
            <w:r>
              <w:rPr>
                <w:sz w:val="20"/>
                <w:szCs w:val="20"/>
              </w:rPr>
              <w:t>Agent 5 — Implementer</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8882CCE">
            <w:r>
              <w:rPr>
                <w:sz w:val="20"/>
                <w:szCs w:val="20"/>
              </w:rPr>
              <w:t>Backtests and validates Agent 4's research. Safely integrates proven improvements into Agent 1.</w:t>
            </w:r>
          </w:p>
        </w:tc>
      </w:tr>
      <w:tr w14:paraId="6BA2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1CFACB2">
            <w:r>
              <w:rPr>
                <w:sz w:val="20"/>
                <w:szCs w:val="20"/>
              </w:rPr>
              <w:t>Master Agent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F017E">
            <w:r>
              <w:rPr>
                <w:sz w:val="20"/>
                <w:szCs w:val="20"/>
              </w:rPr>
              <w:t>LLM-powered orchestrator. Routes user commands to the correct agents. Central coordinator.</w:t>
            </w:r>
          </w:p>
        </w:tc>
      </w:tr>
      <w:tr w14:paraId="32CC3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3466B24">
            <w:r>
              <w:rPr>
                <w:sz w:val="20"/>
                <w:szCs w:val="20"/>
              </w:rPr>
              <w:t>Agent 6 — Governor</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A4C4C32">
            <w:r>
              <w:rPr>
                <w:sz w:val="20"/>
                <w:szCs w:val="20"/>
              </w:rPr>
              <w:t>Independent overseer. Sets rules, improves all agents, acts as safety kill-switch. Operates OUTSIDE wrapper.</w:t>
            </w:r>
          </w:p>
        </w:tc>
      </w:tr>
    </w:tbl>
    <w:p w14:paraId="382B13BE">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40A3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FFF3CD"/>
            <w:tcMar>
              <w:top w:w="120" w:type="dxa"/>
              <w:left w:w="200" w:type="dxa"/>
              <w:bottom w:w="120" w:type="dxa"/>
              <w:right w:w="200" w:type="dxa"/>
            </w:tcMar>
          </w:tcPr>
          <w:p w14:paraId="2CAC92D3">
            <w:pPr>
              <w:spacing w:after="80"/>
            </w:pPr>
            <w:r>
              <w:rPr>
                <w:b/>
                <w:bCs/>
                <w:color w:val="1F3864"/>
                <w:sz w:val="22"/>
                <w:szCs w:val="22"/>
              </w:rPr>
              <w:t>GOLDEN RULE: Build Order</w:t>
            </w:r>
          </w:p>
          <w:p w14:paraId="223C9785">
            <w:pPr>
              <w:spacing w:before="0"/>
            </w:pPr>
            <w:r>
              <w:rPr>
                <w:sz w:val="21"/>
                <w:szCs w:val="21"/>
              </w:rPr>
              <w:t>Always build in this sequence: Agent 1 → Agent 2 → Master Agent → Agent 3 → Agent 4 → Agent 5 → Agent 6. Each agent depends on the previous. Never skip paper trading validation before adding live execution.</w:t>
            </w:r>
          </w:p>
        </w:tc>
      </w:tr>
    </w:tbl>
    <w:p w14:paraId="1ADF19CB">
      <w:r>
        <w:br w:type="page"/>
      </w:r>
    </w:p>
    <w:p w14:paraId="5B59D296">
      <w:pPr>
        <w:pStyle w:val="2"/>
        <w:pBdr>
          <w:bottom w:val="single" w:color="2E75B6" w:sz="6" w:space="1"/>
        </w:pBdr>
        <w:spacing w:before="480" w:after="200"/>
      </w:pPr>
      <w:r>
        <w:rPr>
          <w:b/>
          <w:bCs/>
          <w:color w:val="1F3864"/>
          <w:sz w:val="36"/>
          <w:szCs w:val="36"/>
        </w:rPr>
        <w:t>TECHNOLOGY STACK — INSTALL THIS FIRST</w:t>
      </w:r>
    </w:p>
    <w:p w14:paraId="57AF5BAB">
      <w:pPr>
        <w:spacing w:before="80" w:after="80"/>
      </w:pPr>
      <w:r>
        <w:rPr>
          <w:sz w:val="22"/>
          <w:szCs w:val="22"/>
        </w:rPr>
        <w:t>Before building any agent, set up your complete technology foundation. This is non-negotiable — every agent depends on this stack.</w:t>
      </w:r>
    </w:p>
    <w:p w14:paraId="3D1F060E">
      <w:pPr>
        <w:spacing w:before="120" w:after="120"/>
      </w:pPr>
    </w:p>
    <w:p w14:paraId="19FD31DF">
      <w:pPr>
        <w:pStyle w:val="3"/>
        <w:spacing w:before="360" w:after="160"/>
      </w:pPr>
      <w:r>
        <w:rPr>
          <w:b/>
          <w:bCs/>
          <w:color w:val="2E75B6"/>
          <w:sz w:val="28"/>
          <w:szCs w:val="28"/>
        </w:rPr>
        <w:t>Core Python Environment</w:t>
      </w:r>
    </w:p>
    <w:p w14:paraId="59B63A5D">
      <w:pPr>
        <w:shd w:val="clear" w:fill="F0F4FF"/>
        <w:spacing w:before="60" w:after="60"/>
        <w:ind w:left="360"/>
      </w:pPr>
      <w:r>
        <w:rPr>
          <w:rFonts w:ascii="Courier New" w:hAnsi="Courier New" w:eastAsia="Courier New" w:cs="Courier New"/>
          <w:color w:val="1F3864"/>
          <w:sz w:val="18"/>
          <w:szCs w:val="18"/>
        </w:rPr>
        <w:t>python -m venv trading_env</w:t>
      </w:r>
    </w:p>
    <w:p w14:paraId="3E455EB7">
      <w:pPr>
        <w:shd w:val="clear" w:fill="F0F4FF"/>
        <w:spacing w:before="60" w:after="60"/>
        <w:ind w:left="360"/>
      </w:pPr>
      <w:r>
        <w:rPr>
          <w:rFonts w:ascii="Courier New" w:hAnsi="Courier New" w:eastAsia="Courier New" w:cs="Courier New"/>
          <w:color w:val="1F3864"/>
          <w:sz w:val="18"/>
          <w:szCs w:val="18"/>
        </w:rPr>
        <w:t>source trading_env/bin/activate  # Linux/Mac</w:t>
      </w:r>
    </w:p>
    <w:p w14:paraId="702D1315">
      <w:pPr>
        <w:shd w:val="clear" w:fill="F0F4FF"/>
        <w:spacing w:before="60" w:after="60"/>
        <w:ind w:left="360"/>
      </w:pPr>
      <w:r>
        <w:rPr>
          <w:rFonts w:ascii="Courier New" w:hAnsi="Courier New" w:eastAsia="Courier New" w:cs="Courier New"/>
          <w:color w:val="1F3864"/>
          <w:sz w:val="18"/>
          <w:szCs w:val="18"/>
        </w:rPr>
        <w:t>pip install pandas numpy scipy statsmodels scikit-learn matplotlib seaborn</w:t>
      </w:r>
    </w:p>
    <w:p w14:paraId="5B36CD8B">
      <w:pPr>
        <w:shd w:val="clear" w:fill="F0F4FF"/>
        <w:spacing w:before="60" w:after="60"/>
        <w:ind w:left="360"/>
      </w:pPr>
      <w:r>
        <w:rPr>
          <w:rFonts w:ascii="Courier New" w:hAnsi="Courier New" w:eastAsia="Courier New" w:cs="Courier New"/>
          <w:color w:val="1F3864"/>
          <w:sz w:val="18"/>
          <w:szCs w:val="18"/>
        </w:rPr>
        <w:t>pip install yfinance alpha_vantage websocket-client requests aiohttp</w:t>
      </w:r>
    </w:p>
    <w:p w14:paraId="476F9DE7">
      <w:pPr>
        <w:shd w:val="clear" w:fill="F0F4FF"/>
        <w:spacing w:before="60" w:after="60"/>
        <w:ind w:left="360"/>
      </w:pPr>
      <w:r>
        <w:rPr>
          <w:rFonts w:ascii="Courier New" w:hAnsi="Courier New" w:eastAsia="Courier New" w:cs="Courier New"/>
          <w:color w:val="1F3864"/>
          <w:sz w:val="18"/>
          <w:szCs w:val="18"/>
        </w:rPr>
        <w:t>pip install torch torchvision  # PyTorch for ML models</w:t>
      </w:r>
    </w:p>
    <w:p w14:paraId="311A62D5">
      <w:pPr>
        <w:shd w:val="clear" w:fill="F0F4FF"/>
        <w:spacing w:before="60" w:after="60"/>
        <w:ind w:left="360"/>
      </w:pPr>
      <w:r>
        <w:rPr>
          <w:rFonts w:ascii="Courier New" w:hAnsi="Courier New" w:eastAsia="Courier New" w:cs="Courier New"/>
          <w:color w:val="1F3864"/>
          <w:sz w:val="18"/>
          <w:szCs w:val="18"/>
        </w:rPr>
        <w:t>pip install stable-baselines3  # Reinforcement Learning</w:t>
      </w:r>
    </w:p>
    <w:p w14:paraId="1D98DDBB">
      <w:pPr>
        <w:shd w:val="clear" w:fill="F0F4FF"/>
        <w:spacing w:before="60" w:after="60"/>
        <w:ind w:left="360"/>
      </w:pPr>
      <w:r>
        <w:rPr>
          <w:rFonts w:ascii="Courier New" w:hAnsi="Courier New" w:eastAsia="Courier New" w:cs="Courier New"/>
          <w:color w:val="1F3864"/>
          <w:sz w:val="18"/>
          <w:szCs w:val="18"/>
        </w:rPr>
        <w:t>pip install langchain langgraph langchain-openai langchain-anthropic</w:t>
      </w:r>
    </w:p>
    <w:p w14:paraId="75E51DAC">
      <w:pPr>
        <w:shd w:val="clear" w:fill="F0F4FF"/>
        <w:spacing w:before="60" w:after="60"/>
        <w:ind w:left="360"/>
      </w:pPr>
      <w:r>
        <w:rPr>
          <w:rFonts w:ascii="Courier New" w:hAnsi="Courier New" w:eastAsia="Courier New" w:cs="Courier New"/>
          <w:color w:val="1F3864"/>
          <w:sz w:val="18"/>
          <w:szCs w:val="18"/>
        </w:rPr>
        <w:t>pip install chromadb pinecone-client  # Vector DB for agent memory</w:t>
      </w:r>
    </w:p>
    <w:p w14:paraId="0675EA0B">
      <w:pPr>
        <w:shd w:val="clear" w:fill="F0F4FF"/>
        <w:spacing w:before="60" w:after="60"/>
        <w:ind w:left="360"/>
      </w:pPr>
      <w:r>
        <w:rPr>
          <w:rFonts w:ascii="Courier New" w:hAnsi="Courier New" w:eastAsia="Courier New" w:cs="Courier New"/>
          <w:color w:val="1F3864"/>
          <w:sz w:val="18"/>
          <w:szCs w:val="18"/>
        </w:rPr>
        <w:t>pip install redis kafka-python influxdb-client</w:t>
      </w:r>
    </w:p>
    <w:p w14:paraId="742A6936">
      <w:pPr>
        <w:shd w:val="clear" w:fill="F0F4FF"/>
        <w:spacing w:before="60" w:after="60"/>
        <w:ind w:left="360"/>
      </w:pPr>
      <w:r>
        <w:rPr>
          <w:rFonts w:ascii="Courier New" w:hAnsi="Courier New" w:eastAsia="Courier New" w:cs="Courier New"/>
          <w:color w:val="1F3864"/>
          <w:sz w:val="18"/>
          <w:szCs w:val="18"/>
        </w:rPr>
        <w:t>pip install alpaca-trade-api  # For paper/live trading</w:t>
      </w:r>
    </w:p>
    <w:p w14:paraId="5965C2B2">
      <w:pPr>
        <w:shd w:val="clear" w:fill="F0F4FF"/>
        <w:spacing w:before="60" w:after="60"/>
        <w:ind w:left="360"/>
      </w:pPr>
      <w:r>
        <w:rPr>
          <w:rFonts w:ascii="Courier New" w:hAnsi="Courier New" w:eastAsia="Courier New" w:cs="Courier New"/>
          <w:color w:val="1F3864"/>
          <w:sz w:val="18"/>
          <w:szCs w:val="18"/>
        </w:rPr>
        <w:t>pip install ta-lib  # Technical indicators (install TA-Lib C library first)</w:t>
      </w:r>
    </w:p>
    <w:p w14:paraId="71B603A0">
      <w:pPr>
        <w:shd w:val="clear" w:fill="F0F4FF"/>
        <w:spacing w:before="60" w:after="60"/>
        <w:ind w:left="360"/>
      </w:pPr>
      <w:r>
        <w:rPr>
          <w:rFonts w:ascii="Courier New" w:hAnsi="Courier New" w:eastAsia="Courier New" w:cs="Courier New"/>
          <w:color w:val="1F3864"/>
          <w:sz w:val="18"/>
          <w:szCs w:val="18"/>
        </w:rPr>
        <w:t>pip install backtesting backtrader  # Backtesting frameworks</w:t>
      </w:r>
    </w:p>
    <w:p w14:paraId="19661EA9">
      <w:pPr>
        <w:shd w:val="clear" w:fill="F0F4FF"/>
        <w:spacing w:before="60" w:after="60"/>
        <w:ind w:left="360"/>
      </w:pPr>
      <w:r>
        <w:rPr>
          <w:rFonts w:ascii="Courier New" w:hAnsi="Courier New" w:eastAsia="Courier New" w:cs="Courier New"/>
          <w:color w:val="1F3864"/>
          <w:sz w:val="18"/>
          <w:szCs w:val="18"/>
        </w:rPr>
        <w:t>pip install fastapi uvicorn  # API server for inter-agent communication</w:t>
      </w:r>
    </w:p>
    <w:p w14:paraId="15D5F543">
      <w:pPr>
        <w:shd w:val="clear" w:fill="F0F4FF"/>
        <w:spacing w:before="60" w:after="60"/>
        <w:ind w:left="360"/>
      </w:pPr>
      <w:r>
        <w:rPr>
          <w:rFonts w:ascii="Courier New" w:hAnsi="Courier New" w:eastAsia="Courier New" w:cs="Courier New"/>
          <w:color w:val="1F3864"/>
          <w:sz w:val="18"/>
          <w:szCs w:val="18"/>
        </w:rPr>
        <w:t>pip install schedule apscheduler  # Task scheduling</w:t>
      </w:r>
    </w:p>
    <w:p w14:paraId="4399A5A4">
      <w:pPr>
        <w:shd w:val="clear" w:fill="F0F4FF"/>
        <w:spacing w:before="60" w:after="60"/>
        <w:ind w:left="360"/>
      </w:pPr>
      <w:r>
        <w:rPr>
          <w:rFonts w:ascii="Courier New" w:hAnsi="Courier New" w:eastAsia="Courier New" w:cs="Courier New"/>
          <w:color w:val="1F3864"/>
          <w:sz w:val="18"/>
          <w:szCs w:val="18"/>
        </w:rPr>
        <w:t>pip install prometheus-client grafana  # Monitoring</w:t>
      </w:r>
    </w:p>
    <w:p w14:paraId="4CC55C01">
      <w:pPr>
        <w:spacing w:before="120" w:after="120"/>
      </w:pPr>
    </w:p>
    <w:p w14:paraId="4F483456">
      <w:pPr>
        <w:pStyle w:val="3"/>
        <w:spacing w:before="360" w:after="160"/>
      </w:pPr>
      <w:r>
        <w:rPr>
          <w:b/>
          <w:bCs/>
          <w:color w:val="2E75B6"/>
          <w:sz w:val="28"/>
          <w:szCs w:val="28"/>
        </w:rPr>
        <w:t>Data Infrastructure Setup</w:t>
      </w:r>
    </w:p>
    <w:p w14:paraId="4B7F7335">
      <w:pPr>
        <w:pStyle w:val="14"/>
        <w:numPr>
          <w:ilvl w:val="0"/>
          <w:numId w:val="1"/>
        </w:numPr>
        <w:spacing w:before="60" w:after="60"/>
      </w:pPr>
      <w:r>
        <w:rPr>
          <w:sz w:val="22"/>
          <w:szCs w:val="22"/>
        </w:rPr>
        <w:t>Install Redis: For ultra-fast in-memory feature caching (hot data).</w:t>
      </w:r>
    </w:p>
    <w:p w14:paraId="4665C402">
      <w:pPr>
        <w:pStyle w:val="14"/>
        <w:numPr>
          <w:ilvl w:val="0"/>
          <w:numId w:val="2"/>
        </w:numPr>
        <w:spacing w:before="60" w:after="60"/>
      </w:pPr>
      <w:r>
        <w:rPr>
          <w:sz w:val="22"/>
          <w:szCs w:val="22"/>
        </w:rPr>
        <w:t>Install InfluxDB or TimescaleDB: For time-series OHLCV storage.</w:t>
      </w:r>
    </w:p>
    <w:p w14:paraId="481CA100">
      <w:pPr>
        <w:pStyle w:val="14"/>
        <w:numPr>
          <w:ilvl w:val="0"/>
          <w:numId w:val="3"/>
        </w:numPr>
        <w:spacing w:before="60" w:after="60"/>
      </w:pPr>
      <w:r>
        <w:rPr>
          <w:sz w:val="22"/>
          <w:szCs w:val="22"/>
        </w:rPr>
        <w:t>Install Apache Kafka (optional for scale): For real-time data streaming between agents.</w:t>
      </w:r>
    </w:p>
    <w:p w14:paraId="4C365AE7">
      <w:pPr>
        <w:pStyle w:val="14"/>
        <w:numPr>
          <w:ilvl w:val="0"/>
          <w:numId w:val="4"/>
        </w:numPr>
        <w:spacing w:before="60" w:after="60"/>
      </w:pPr>
      <w:r>
        <w:rPr>
          <w:sz w:val="22"/>
          <w:szCs w:val="22"/>
        </w:rPr>
        <w:t>Create ChromaDB instance: For agent long-term memory (vector embeddings).</w:t>
      </w:r>
    </w:p>
    <w:p w14:paraId="46589E35">
      <w:pPr>
        <w:pStyle w:val="14"/>
        <w:numPr>
          <w:ilvl w:val="0"/>
          <w:numId w:val="5"/>
        </w:numPr>
        <w:spacing w:before="60" w:after="60"/>
      </w:pPr>
      <w:r>
        <w:rPr>
          <w:sz w:val="22"/>
          <w:szCs w:val="22"/>
        </w:rPr>
        <w:t>Set up PostgreSQL: For trade journals, performance logs, quarantine records.</w:t>
      </w:r>
    </w:p>
    <w:p w14:paraId="7AEBF044">
      <w:pPr>
        <w:spacing w:before="120" w:after="120"/>
      </w:pPr>
    </w:p>
    <w:p w14:paraId="2AAEBBD3">
      <w:pPr>
        <w:pStyle w:val="3"/>
        <w:spacing w:before="360" w:after="160"/>
      </w:pPr>
      <w:r>
        <w:rPr>
          <w:b/>
          <w:bCs/>
          <w:color w:val="2E75B6"/>
          <w:sz w:val="28"/>
          <w:szCs w:val="28"/>
        </w:rPr>
        <w:t>API Keys You Need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EAF2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BAF0263">
            <w:r>
              <w:rPr>
                <w:b/>
                <w:bCs/>
                <w:color w:val="FFFFFF"/>
                <w:sz w:val="20"/>
                <w:szCs w:val="20"/>
              </w:rPr>
              <w:t>Service</w:t>
            </w:r>
          </w:p>
        </w:tc>
        <w:tc>
          <w:tcPr>
            <w:tcW w:w="6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19DFB7C">
            <w:r>
              <w:rPr>
                <w:b/>
                <w:bCs/>
                <w:color w:val="FFFFFF"/>
                <w:sz w:val="20"/>
                <w:szCs w:val="20"/>
              </w:rPr>
              <w:t>Purpose &amp; Where to Get</w:t>
            </w:r>
          </w:p>
        </w:tc>
      </w:tr>
      <w:tr w14:paraId="0C16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9CE5375">
            <w:r>
              <w:rPr>
                <w:sz w:val="20"/>
                <w:szCs w:val="20"/>
              </w:rPr>
              <w:t>OpenAI or Anthropic API</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7D391B7">
            <w:r>
              <w:rPr>
                <w:sz w:val="20"/>
                <w:szCs w:val="20"/>
              </w:rPr>
              <w:t>LLM reasoning for Master Agent and all agents — platform.openai.com or console.anthropic.com</w:t>
            </w:r>
          </w:p>
        </w:tc>
      </w:tr>
      <w:tr w14:paraId="72FF33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FABF496">
            <w:r>
              <w:rPr>
                <w:sz w:val="20"/>
                <w:szCs w:val="20"/>
              </w:rPr>
              <w:t>Alpha Vantage / Polygon.io</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974DFF">
            <w:r>
              <w:rPr>
                <w:sz w:val="20"/>
                <w:szCs w:val="20"/>
              </w:rPr>
              <w:t>Free/paid market data — alphavantage.co or polygon.io</w:t>
            </w:r>
          </w:p>
        </w:tc>
      </w:tr>
      <w:tr w14:paraId="41903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7D475F3">
            <w:r>
              <w:rPr>
                <w:sz w:val="20"/>
                <w:szCs w:val="20"/>
              </w:rPr>
              <w:t>Alpaca Paper Trading</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0167ADE">
            <w:r>
              <w:rPr>
                <w:sz w:val="20"/>
                <w:szCs w:val="20"/>
              </w:rPr>
              <w:t>Free paper trading API — alpaca.markets (perfect for development)</w:t>
            </w:r>
          </w:p>
        </w:tc>
      </w:tr>
      <w:tr w14:paraId="2E074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E096A9">
            <w:r>
              <w:rPr>
                <w:sz w:val="20"/>
                <w:szCs w:val="20"/>
              </w:rPr>
              <w:t>Zerodha Kite (India)</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F420A4A">
            <w:r>
              <w:rPr>
                <w:sz w:val="20"/>
                <w:szCs w:val="20"/>
              </w:rPr>
              <w:t>Indian market live data and trading — developers.kite.trade</w:t>
            </w:r>
          </w:p>
        </w:tc>
      </w:tr>
      <w:tr w14:paraId="206DE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774689D">
            <w:r>
              <w:rPr>
                <w:sz w:val="20"/>
                <w:szCs w:val="20"/>
              </w:rPr>
              <w:t>News API / Finnhub</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4BDABE6">
            <w:r>
              <w:rPr>
                <w:sz w:val="20"/>
                <w:szCs w:val="20"/>
              </w:rPr>
              <w:t>Real-time financial news — newsapi.org or finnhub.io</w:t>
            </w:r>
          </w:p>
        </w:tc>
      </w:tr>
      <w:tr w14:paraId="20557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0071B97">
            <w:r>
              <w:rPr>
                <w:sz w:val="20"/>
                <w:szCs w:val="20"/>
              </w:rPr>
              <w:t>Serper / SerpAPI</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485226F">
            <w:r>
              <w:rPr>
                <w:sz w:val="20"/>
                <w:szCs w:val="20"/>
              </w:rPr>
              <w:t>Web search for Agent 4 research — serper.dev</w:t>
            </w:r>
          </w:p>
        </w:tc>
      </w:tr>
    </w:tbl>
    <w:p w14:paraId="30FE49E1">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B7A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3864" w:sz="8" w:space="0"/>
              <w:left w:val="single" w:color="1F3864" w:sz="8" w:space="0"/>
              <w:bottom w:val="single" w:color="1F3864" w:sz="8" w:space="0"/>
              <w:right w:val="single" w:color="1F3864" w:sz="8" w:space="0"/>
            </w:tcBorders>
            <w:shd w:val="clear" w:color="auto" w:fill="1F3864"/>
            <w:tcMar>
              <w:top w:w="200" w:type="dxa"/>
              <w:left w:w="300" w:type="dxa"/>
              <w:bottom w:w="200" w:type="dxa"/>
              <w:right w:w="300" w:type="dxa"/>
            </w:tcMar>
          </w:tcPr>
          <w:p w14:paraId="0938CAEF">
            <w:pPr>
              <w:spacing w:after="60"/>
              <w:jc w:val="center"/>
            </w:pPr>
            <w:r>
              <w:rPr>
                <w:b/>
                <w:bCs/>
                <w:color w:val="FFFFFF"/>
                <w:sz w:val="20"/>
                <w:szCs w:val="20"/>
              </w:rPr>
              <w:t>AGENT 1</w:t>
            </w:r>
          </w:p>
          <w:p w14:paraId="0E597F8E">
            <w:pPr>
              <w:jc w:val="center"/>
            </w:pPr>
            <w:r>
              <w:rPr>
                <w:b/>
                <w:bCs/>
                <w:color w:val="FFFFFF"/>
                <w:sz w:val="32"/>
                <w:szCs w:val="32"/>
              </w:rPr>
              <w:t>PREDICTOR AGENT</w:t>
            </w:r>
          </w:p>
        </w:tc>
      </w:tr>
    </w:tbl>
    <w:p w14:paraId="7CE0CD65">
      <w:pPr>
        <w:spacing w:before="120" w:after="120"/>
      </w:pPr>
    </w:p>
    <w:p w14:paraId="7C386A5F">
      <w:pPr>
        <w:pStyle w:val="3"/>
        <w:spacing w:before="360" w:after="160"/>
      </w:pPr>
      <w:r>
        <w:rPr>
          <w:b/>
          <w:bCs/>
          <w:color w:val="2E75B6"/>
          <w:sz w:val="28"/>
          <w:szCs w:val="28"/>
        </w:rPr>
        <w:t>What Agent 1 Does</w:t>
      </w:r>
    </w:p>
    <w:p w14:paraId="662747B3">
      <w:pPr>
        <w:spacing w:before="80" w:after="80"/>
      </w:pPr>
      <w:r>
        <w:rPr>
          <w:sz w:val="22"/>
          <w:szCs w:val="22"/>
        </w:rPr>
        <w:t>Agent 1 is the analytical core of the entire system. It continuously ingests live market data from any worldwide exchange, runs all technical indicators, strategy signals, and pattern recognition simultaneously, then outputs a structured prediction with a confidence score — telling the user whether to invest, how much, and for what time range. It never stops — it loops continuously as long as the market is open.</w:t>
      </w:r>
    </w:p>
    <w:p w14:paraId="3012D870">
      <w:pPr>
        <w:spacing w:before="120" w:after="120"/>
      </w:pPr>
    </w:p>
    <w:p w14:paraId="223CC3B1">
      <w:pPr>
        <w:pStyle w:val="3"/>
        <w:spacing w:before="360" w:after="160"/>
      </w:pPr>
      <w:r>
        <w:rPr>
          <w:b/>
          <w:bCs/>
          <w:color w:val="2E75B6"/>
          <w:sz w:val="28"/>
          <w:szCs w:val="28"/>
        </w:rPr>
        <w:t>Agent 1 — Output Schema</w:t>
      </w:r>
    </w:p>
    <w:p w14:paraId="04E57B54">
      <w:pPr>
        <w:shd w:val="clear" w:fill="F0F4FF"/>
        <w:spacing w:before="60" w:after="60"/>
        <w:ind w:left="360"/>
      </w:pPr>
      <w:r>
        <w:rPr>
          <w:rFonts w:ascii="Courier New" w:hAnsi="Courier New" w:eastAsia="Courier New" w:cs="Courier New"/>
          <w:color w:val="1F3864"/>
          <w:sz w:val="18"/>
          <w:szCs w:val="18"/>
        </w:rPr>
        <w:t>{</w:t>
      </w:r>
    </w:p>
    <w:p w14:paraId="5799D689">
      <w:pPr>
        <w:shd w:val="clear" w:fill="F0F4FF"/>
        <w:spacing w:before="60" w:after="60"/>
        <w:ind w:left="360"/>
      </w:pPr>
      <w:r>
        <w:rPr>
          <w:rFonts w:ascii="Courier New" w:hAnsi="Courier New" w:eastAsia="Courier New" w:cs="Courier New"/>
          <w:color w:val="1F3864"/>
          <w:sz w:val="18"/>
          <w:szCs w:val="18"/>
        </w:rPr>
        <w:t xml:space="preserve">  "symbol": "RELIANCE.NS",</w:t>
      </w:r>
    </w:p>
    <w:p w14:paraId="113EB0E6">
      <w:pPr>
        <w:shd w:val="clear" w:fill="F0F4FF"/>
        <w:spacing w:before="60" w:after="60"/>
        <w:ind w:left="360"/>
      </w:pPr>
      <w:r>
        <w:rPr>
          <w:rFonts w:ascii="Courier New" w:hAnsi="Courier New" w:eastAsia="Courier New" w:cs="Courier New"/>
          <w:color w:val="1F3864"/>
          <w:sz w:val="18"/>
          <w:szCs w:val="18"/>
        </w:rPr>
        <w:t xml:space="preserve">  "timestamp": "2026-02-21T10:32:00Z",</w:t>
      </w:r>
    </w:p>
    <w:p w14:paraId="227A8A51">
      <w:pPr>
        <w:shd w:val="clear" w:fill="F0F4FF"/>
        <w:spacing w:before="60" w:after="60"/>
        <w:ind w:left="360"/>
      </w:pPr>
      <w:r>
        <w:rPr>
          <w:rFonts w:ascii="Courier New" w:hAnsi="Courier New" w:eastAsia="Courier New" w:cs="Courier New"/>
          <w:color w:val="1F3864"/>
          <w:sz w:val="18"/>
          <w:szCs w:val="18"/>
        </w:rPr>
        <w:t xml:space="preserve">  "action": "BUY | SELL | HOLD",</w:t>
      </w:r>
    </w:p>
    <w:p w14:paraId="37794722">
      <w:pPr>
        <w:shd w:val="clear" w:fill="F0F4FF"/>
        <w:spacing w:before="60" w:after="60"/>
        <w:ind w:left="360"/>
      </w:pPr>
      <w:r>
        <w:rPr>
          <w:rFonts w:ascii="Courier New" w:hAnsi="Courier New" w:eastAsia="Courier New" w:cs="Courier New"/>
          <w:color w:val="1F3864"/>
          <w:sz w:val="18"/>
          <w:szCs w:val="18"/>
        </w:rPr>
        <w:t xml:space="preserve">  "confidence": 0.84,</w:t>
      </w:r>
    </w:p>
    <w:p w14:paraId="3A799965">
      <w:pPr>
        <w:shd w:val="clear" w:fill="F0F4FF"/>
        <w:spacing w:before="60" w:after="60"/>
        <w:ind w:left="360"/>
      </w:pPr>
      <w:r>
        <w:rPr>
          <w:rFonts w:ascii="Courier New" w:hAnsi="Courier New" w:eastAsia="Courier New" w:cs="Courier New"/>
          <w:color w:val="1F3864"/>
          <w:sz w:val="18"/>
          <w:szCs w:val="18"/>
        </w:rPr>
        <w:t xml:space="preserve">  "recommended_allocation_pct": 2.5,</w:t>
      </w:r>
    </w:p>
    <w:p w14:paraId="628DD855">
      <w:pPr>
        <w:shd w:val="clear" w:fill="F0F4FF"/>
        <w:spacing w:before="60" w:after="60"/>
        <w:ind w:left="360"/>
      </w:pPr>
      <w:r>
        <w:rPr>
          <w:rFonts w:ascii="Courier New" w:hAnsi="Courier New" w:eastAsia="Courier New" w:cs="Courier New"/>
          <w:color w:val="1F3864"/>
          <w:sz w:val="18"/>
          <w:szCs w:val="18"/>
        </w:rPr>
        <w:t xml:space="preserve">  "time_horizon": "intraday | swing | positional",</w:t>
      </w:r>
    </w:p>
    <w:p w14:paraId="5AF3ADA8">
      <w:pPr>
        <w:shd w:val="clear" w:fill="F0F4FF"/>
        <w:spacing w:before="60" w:after="60"/>
        <w:ind w:left="360"/>
      </w:pPr>
      <w:r>
        <w:rPr>
          <w:rFonts w:ascii="Courier New" w:hAnsi="Courier New" w:eastAsia="Courier New" w:cs="Courier New"/>
          <w:color w:val="1F3864"/>
          <w:sz w:val="18"/>
          <w:szCs w:val="18"/>
        </w:rPr>
        <w:t xml:space="preserve">  "entry_price": 1240.50,</w:t>
      </w:r>
    </w:p>
    <w:p w14:paraId="04B72D0D">
      <w:pPr>
        <w:shd w:val="clear" w:fill="F0F4FF"/>
        <w:spacing w:before="60" w:after="60"/>
        <w:ind w:left="360"/>
      </w:pPr>
      <w:r>
        <w:rPr>
          <w:rFonts w:ascii="Courier New" w:hAnsi="Courier New" w:eastAsia="Courier New" w:cs="Courier New"/>
          <w:color w:val="1F3864"/>
          <w:sz w:val="18"/>
          <w:szCs w:val="18"/>
        </w:rPr>
        <w:t xml:space="preserve">  "stop_loss": 1220.00,</w:t>
      </w:r>
    </w:p>
    <w:p w14:paraId="780BDDD8">
      <w:pPr>
        <w:shd w:val="clear" w:fill="F0F4FF"/>
        <w:spacing w:before="60" w:after="60"/>
        <w:ind w:left="360"/>
      </w:pPr>
      <w:r>
        <w:rPr>
          <w:rFonts w:ascii="Courier New" w:hAnsi="Courier New" w:eastAsia="Courier New" w:cs="Courier New"/>
          <w:color w:val="1F3864"/>
          <w:sz w:val="18"/>
          <w:szCs w:val="18"/>
        </w:rPr>
        <w:t xml:space="preserve">  "target_1": 1270.00,</w:t>
      </w:r>
    </w:p>
    <w:p w14:paraId="173CEF46">
      <w:pPr>
        <w:shd w:val="clear" w:fill="F0F4FF"/>
        <w:spacing w:before="60" w:after="60"/>
        <w:ind w:left="360"/>
      </w:pPr>
      <w:r>
        <w:rPr>
          <w:rFonts w:ascii="Courier New" w:hAnsi="Courier New" w:eastAsia="Courier New" w:cs="Courier New"/>
          <w:color w:val="1F3864"/>
          <w:sz w:val="18"/>
          <w:szCs w:val="18"/>
        </w:rPr>
        <w:t xml:space="preserve">  "target_2": 1295.00,</w:t>
      </w:r>
    </w:p>
    <w:p w14:paraId="0E8AF04C">
      <w:pPr>
        <w:shd w:val="clear" w:fill="F0F4FF"/>
        <w:spacing w:before="60" w:after="60"/>
        <w:ind w:left="360"/>
      </w:pPr>
      <w:r>
        <w:rPr>
          <w:rFonts w:ascii="Courier New" w:hAnsi="Courier New" w:eastAsia="Courier New" w:cs="Courier New"/>
          <w:color w:val="1F3864"/>
          <w:sz w:val="18"/>
          <w:szCs w:val="18"/>
        </w:rPr>
        <w:t xml:space="preserve">  "risk_reward_ratio": 2.4,</w:t>
      </w:r>
    </w:p>
    <w:p w14:paraId="43FE5A75">
      <w:pPr>
        <w:shd w:val="clear" w:fill="F0F4FF"/>
        <w:spacing w:before="60" w:after="60"/>
        <w:ind w:left="360"/>
      </w:pPr>
      <w:r>
        <w:rPr>
          <w:rFonts w:ascii="Courier New" w:hAnsi="Courier New" w:eastAsia="Courier New" w:cs="Courier New"/>
          <w:color w:val="1F3864"/>
          <w:sz w:val="18"/>
          <w:szCs w:val="18"/>
        </w:rPr>
        <w:t xml:space="preserve">  "indicators_used": ["RSI", "MACD", "EMA_200", "VWAP", "BB"],</w:t>
      </w:r>
    </w:p>
    <w:p w14:paraId="45B22ABE">
      <w:pPr>
        <w:shd w:val="clear" w:fill="F0F4FF"/>
        <w:spacing w:before="60" w:after="60"/>
        <w:ind w:left="360"/>
      </w:pPr>
      <w:r>
        <w:rPr>
          <w:rFonts w:ascii="Courier New" w:hAnsi="Courier New" w:eastAsia="Courier New" w:cs="Courier New"/>
          <w:color w:val="1F3864"/>
          <w:sz w:val="18"/>
          <w:szCs w:val="18"/>
        </w:rPr>
        <w:t xml:space="preserve">  "patterns_detected": ["Bullish Engulfing", "Bull Flag"],</w:t>
      </w:r>
    </w:p>
    <w:p w14:paraId="45B5C4D4">
      <w:pPr>
        <w:shd w:val="clear" w:fill="F0F4FF"/>
        <w:spacing w:before="60" w:after="60"/>
        <w:ind w:left="360"/>
      </w:pPr>
      <w:r>
        <w:rPr>
          <w:rFonts w:ascii="Courier New" w:hAnsi="Courier New" w:eastAsia="Courier New" w:cs="Courier New"/>
          <w:color w:val="1F3864"/>
          <w:sz w:val="18"/>
          <w:szCs w:val="18"/>
        </w:rPr>
        <w:t xml:space="preserve">  "strategy_signals": {"mean_reversion": 0.6, "momentum": 0.9},</w:t>
      </w:r>
    </w:p>
    <w:p w14:paraId="3ED245C5">
      <w:pPr>
        <w:shd w:val="clear" w:fill="F0F4FF"/>
        <w:spacing w:before="60" w:after="60"/>
        <w:ind w:left="360"/>
      </w:pPr>
      <w:r>
        <w:rPr>
          <w:rFonts w:ascii="Courier New" w:hAnsi="Courier New" w:eastAsia="Courier New" w:cs="Courier New"/>
          <w:color w:val="1F3864"/>
          <w:sz w:val="18"/>
          <w:szCs w:val="18"/>
        </w:rPr>
        <w:t xml:space="preserve">  "market_regime": "trending_bullish",</w:t>
      </w:r>
    </w:p>
    <w:p w14:paraId="649273E0">
      <w:pPr>
        <w:shd w:val="clear" w:fill="F0F4FF"/>
        <w:spacing w:before="60" w:after="60"/>
        <w:ind w:left="360"/>
      </w:pPr>
      <w:r>
        <w:rPr>
          <w:rFonts w:ascii="Courier New" w:hAnsi="Courier New" w:eastAsia="Courier New" w:cs="Courier New"/>
          <w:color w:val="1F3864"/>
          <w:sz w:val="18"/>
          <w:szCs w:val="18"/>
        </w:rPr>
        <w:t xml:space="preserve">  "reasoning": "Concise multi-factor explanation"</w:t>
      </w:r>
    </w:p>
    <w:p w14:paraId="3D008D6C">
      <w:pPr>
        <w:shd w:val="clear" w:fill="F0F4FF"/>
        <w:spacing w:before="60" w:after="60"/>
        <w:ind w:left="360"/>
      </w:pPr>
      <w:r>
        <w:rPr>
          <w:rFonts w:ascii="Courier New" w:hAnsi="Courier New" w:eastAsia="Courier New" w:cs="Courier New"/>
          <w:color w:val="1F3864"/>
          <w:sz w:val="18"/>
          <w:szCs w:val="18"/>
        </w:rPr>
        <w:t>}</w:t>
      </w:r>
    </w:p>
    <w:p w14:paraId="0DF04D7F">
      <w:pPr>
        <w:spacing w:before="120" w:after="120"/>
      </w:pPr>
    </w:p>
    <w:p w14:paraId="074A40B5">
      <w:pPr>
        <w:pStyle w:val="3"/>
        <w:spacing w:before="360" w:after="160"/>
      </w:pPr>
      <w:r>
        <w:rPr>
          <w:b/>
          <w:bCs/>
          <w:color w:val="2E75B6"/>
          <w:sz w:val="28"/>
          <w:szCs w:val="28"/>
        </w:rPr>
        <w:t>Step-by-Step: How to Build Agent 1</w:t>
      </w:r>
    </w:p>
    <w:p w14:paraId="647BF81C">
      <w:pPr>
        <w:pStyle w:val="4"/>
        <w:spacing w:before="280" w:after="120"/>
      </w:pPr>
      <w:r>
        <w:rPr>
          <w:b/>
          <w:bCs/>
          <w:color w:val="1F497D"/>
          <w:sz w:val="24"/>
          <w:szCs w:val="24"/>
        </w:rPr>
        <w:t>STEP 1 — Data Ingestion Module</w:t>
      </w:r>
    </w:p>
    <w:p w14:paraId="340FB304">
      <w:pPr>
        <w:spacing w:before="80" w:after="80"/>
      </w:pPr>
      <w:r>
        <w:rPr>
          <w:sz w:val="22"/>
          <w:szCs w:val="22"/>
        </w:rPr>
        <w:t>Build the live data pipeline first. This is the sensory system.</w:t>
      </w:r>
    </w:p>
    <w:p w14:paraId="3A39CD75">
      <w:pPr>
        <w:pStyle w:val="14"/>
        <w:numPr>
          <w:ilvl w:val="0"/>
          <w:numId w:val="1"/>
        </w:numPr>
        <w:spacing w:before="60" w:after="60"/>
      </w:pPr>
      <w:r>
        <w:rPr>
          <w:sz w:val="22"/>
          <w:szCs w:val="22"/>
        </w:rPr>
        <w:t>Create WebSocket connection to your broker API (Alpaca, Kite, Polygon).</w:t>
      </w:r>
    </w:p>
    <w:p w14:paraId="4878EB3B">
      <w:pPr>
        <w:pStyle w:val="14"/>
        <w:numPr>
          <w:ilvl w:val="0"/>
          <w:numId w:val="2"/>
        </w:numPr>
        <w:spacing w:before="60" w:after="60"/>
      </w:pPr>
      <w:r>
        <w:rPr>
          <w:sz w:val="22"/>
          <w:szCs w:val="22"/>
        </w:rPr>
        <w:t>Subscribe to OHLCV tick data for target instruments.</w:t>
      </w:r>
    </w:p>
    <w:p w14:paraId="18D81008">
      <w:pPr>
        <w:pStyle w:val="14"/>
        <w:numPr>
          <w:ilvl w:val="0"/>
          <w:numId w:val="3"/>
        </w:numPr>
        <w:spacing w:before="60" w:after="60"/>
      </w:pPr>
      <w:r>
        <w:rPr>
          <w:sz w:val="22"/>
          <w:szCs w:val="22"/>
        </w:rPr>
        <w:t>Build OHLCV aggregator: ticks → 1min, 5min, 15min, 1H, 4H, Daily candles.</w:t>
      </w:r>
    </w:p>
    <w:p w14:paraId="709E7E26">
      <w:pPr>
        <w:pStyle w:val="14"/>
        <w:numPr>
          <w:ilvl w:val="0"/>
          <w:numId w:val="4"/>
        </w:numPr>
        <w:spacing w:before="60" w:after="60"/>
      </w:pPr>
      <w:r>
        <w:rPr>
          <w:sz w:val="22"/>
          <w:szCs w:val="22"/>
        </w:rPr>
        <w:t>Connect News API for live financial news (store as text, process later).</w:t>
      </w:r>
    </w:p>
    <w:p w14:paraId="3F670D7B">
      <w:pPr>
        <w:pStyle w:val="14"/>
        <w:numPr>
          <w:ilvl w:val="0"/>
          <w:numId w:val="5"/>
        </w:numPr>
        <w:spacing w:before="60" w:after="60"/>
      </w:pPr>
      <w:r>
        <w:rPr>
          <w:sz w:val="22"/>
          <w:szCs w:val="22"/>
        </w:rPr>
        <w:t>Cache last 500 bars per instrument in Redis for instant indicator access.</w:t>
      </w:r>
    </w:p>
    <w:p w14:paraId="3E7D4A31">
      <w:pPr>
        <w:spacing w:before="120" w:after="120"/>
      </w:pPr>
    </w:p>
    <w:p w14:paraId="2F844B2F">
      <w:pPr>
        <w:shd w:val="clear" w:fill="F0F4FF"/>
        <w:spacing w:before="60" w:after="60"/>
        <w:ind w:left="360"/>
      </w:pPr>
      <w:r>
        <w:rPr>
          <w:rFonts w:ascii="Courier New" w:hAnsi="Courier New" w:eastAsia="Courier New" w:cs="Courier New"/>
          <w:color w:val="1F3864"/>
          <w:sz w:val="18"/>
          <w:szCs w:val="18"/>
        </w:rPr>
        <w:t># WebSocket live data handler template</w:t>
      </w:r>
    </w:p>
    <w:p w14:paraId="4DA0673D">
      <w:pPr>
        <w:shd w:val="clear" w:fill="F0F4FF"/>
        <w:spacing w:before="60" w:after="60"/>
        <w:ind w:left="360"/>
      </w:pPr>
      <w:r>
        <w:rPr>
          <w:rFonts w:ascii="Courier New" w:hAnsi="Courier New" w:eastAsia="Courier New" w:cs="Courier New"/>
          <w:color w:val="1F3864"/>
          <w:sz w:val="18"/>
          <w:szCs w:val="18"/>
        </w:rPr>
        <w:t>import websocket, json, redis</w:t>
      </w:r>
    </w:p>
    <w:p w14:paraId="4A748DC9">
      <w:pPr>
        <w:shd w:val="clear" w:fill="F0F4FF"/>
        <w:spacing w:before="60" w:after="60"/>
        <w:ind w:left="360"/>
      </w:pPr>
      <w:r>
        <w:rPr>
          <w:rFonts w:ascii="Courier New" w:hAnsi="Courier New" w:eastAsia="Courier New" w:cs="Courier New"/>
          <w:color w:val="1F3864"/>
          <w:sz w:val="18"/>
          <w:szCs w:val="18"/>
        </w:rPr>
        <w:t>r = redis.Redis(host='localhost', port=6379, db=0)</w:t>
      </w:r>
    </w:p>
    <w:p w14:paraId="255A466F">
      <w:pPr>
        <w:shd w:val="clear" w:fill="F0F4FF"/>
        <w:spacing w:before="60" w:after="60"/>
        <w:ind w:left="360"/>
      </w:pPr>
      <w:r>
        <w:rPr>
          <w:rFonts w:ascii="Courier New" w:hAnsi="Courier New" w:eastAsia="Courier New" w:cs="Courier New"/>
          <w:color w:val="1F3864"/>
          <w:sz w:val="18"/>
          <w:szCs w:val="18"/>
        </w:rPr>
        <w:t>def on_message(ws, message):</w:t>
      </w:r>
    </w:p>
    <w:p w14:paraId="1CC4B963">
      <w:pPr>
        <w:shd w:val="clear" w:fill="F0F4FF"/>
        <w:spacing w:before="60" w:after="60"/>
        <w:ind w:left="360"/>
      </w:pPr>
      <w:r>
        <w:rPr>
          <w:rFonts w:ascii="Courier New" w:hAnsi="Courier New" w:eastAsia="Courier New" w:cs="Courier New"/>
          <w:color w:val="1F3864"/>
          <w:sz w:val="18"/>
          <w:szCs w:val="18"/>
        </w:rPr>
        <w:t xml:space="preserve">    tick = json.loads(message)</w:t>
      </w:r>
    </w:p>
    <w:p w14:paraId="2F3F3DFB">
      <w:pPr>
        <w:shd w:val="clear" w:fill="F0F4FF"/>
        <w:spacing w:before="60" w:after="60"/>
        <w:ind w:left="360"/>
      </w:pPr>
      <w:r>
        <w:rPr>
          <w:rFonts w:ascii="Courier New" w:hAnsi="Courier New" w:eastAsia="Courier New" w:cs="Courier New"/>
          <w:color w:val="1F3864"/>
          <w:sz w:val="18"/>
          <w:szCs w:val="18"/>
        </w:rPr>
        <w:t xml:space="preserve">    r.lpush(f'ticks:{tick["symbol"]}', json.dumps(tick))</w:t>
      </w:r>
    </w:p>
    <w:p w14:paraId="4E8ECAAC">
      <w:pPr>
        <w:shd w:val="clear" w:fill="F0F4FF"/>
        <w:spacing w:before="60" w:after="60"/>
        <w:ind w:left="360"/>
      </w:pPr>
      <w:r>
        <w:rPr>
          <w:rFonts w:ascii="Courier New" w:hAnsi="Courier New" w:eastAsia="Courier New" w:cs="Courier New"/>
          <w:color w:val="1F3864"/>
          <w:sz w:val="18"/>
          <w:szCs w:val="18"/>
        </w:rPr>
        <w:t xml:space="preserve">    r.ltrim(f'ticks:{tick["symbol"]}', 0, 500)  # Keep last 500</w:t>
      </w:r>
    </w:p>
    <w:p w14:paraId="41B137D3">
      <w:pPr>
        <w:spacing w:before="120" w:after="120"/>
      </w:pPr>
    </w:p>
    <w:p w14:paraId="1C6652AE">
      <w:pPr>
        <w:pStyle w:val="4"/>
        <w:spacing w:before="280" w:after="120"/>
      </w:pPr>
      <w:r>
        <w:rPr>
          <w:b/>
          <w:bCs/>
          <w:color w:val="1F497D"/>
          <w:sz w:val="24"/>
          <w:szCs w:val="24"/>
        </w:rPr>
        <w:t>STEP 2 — Feature Engineering Module</w:t>
      </w:r>
    </w:p>
    <w:p w14:paraId="478FBF8D">
      <w:pPr>
        <w:spacing w:before="80" w:after="80"/>
      </w:pPr>
      <w:r>
        <w:rPr>
          <w:sz w:val="22"/>
          <w:szCs w:val="22"/>
        </w:rPr>
        <w:t>Compute all indicators in real-time using vectorized NumPy/Pandas operations. NEVER use Python loops — 100x slower.</w:t>
      </w:r>
    </w:p>
    <w:p w14:paraId="5FEFF0D0">
      <w:pPr>
        <w:pStyle w:val="14"/>
        <w:numPr>
          <w:ilvl w:val="0"/>
          <w:numId w:val="1"/>
        </w:numPr>
        <w:spacing w:before="60" w:after="60"/>
      </w:pPr>
      <w:r>
        <w:rPr>
          <w:sz w:val="22"/>
          <w:szCs w:val="22"/>
        </w:rPr>
        <w:t>RSI (14-period): momentum overbought/oversold signal.</w:t>
      </w:r>
    </w:p>
    <w:p w14:paraId="17ABD77E">
      <w:pPr>
        <w:pStyle w:val="14"/>
        <w:numPr>
          <w:ilvl w:val="0"/>
          <w:numId w:val="2"/>
        </w:numPr>
        <w:spacing w:before="60" w:after="60"/>
      </w:pPr>
      <w:r>
        <w:rPr>
          <w:sz w:val="22"/>
          <w:szCs w:val="22"/>
        </w:rPr>
        <w:t>MACD (12, 26, 9): trend direction + momentum crossover.</w:t>
      </w:r>
    </w:p>
    <w:p w14:paraId="5962AC96">
      <w:pPr>
        <w:pStyle w:val="14"/>
        <w:numPr>
          <w:ilvl w:val="0"/>
          <w:numId w:val="3"/>
        </w:numPr>
        <w:spacing w:before="60" w:after="60"/>
      </w:pPr>
      <w:r>
        <w:rPr>
          <w:sz w:val="22"/>
          <w:szCs w:val="22"/>
        </w:rPr>
        <w:t>EMA 9, 21, 50, 200: dynamic support/resistance, trend direction.</w:t>
      </w:r>
    </w:p>
    <w:p w14:paraId="610BB44A">
      <w:pPr>
        <w:pStyle w:val="14"/>
        <w:numPr>
          <w:ilvl w:val="0"/>
          <w:numId w:val="4"/>
        </w:numPr>
        <w:spacing w:before="60" w:after="60"/>
      </w:pPr>
      <w:r>
        <w:rPr>
          <w:sz w:val="22"/>
          <w:szCs w:val="22"/>
        </w:rPr>
        <w:t>Bollinger Bands (20, 2SD): volatility envelope, squeeze detection.</w:t>
      </w:r>
    </w:p>
    <w:p w14:paraId="30E8163E">
      <w:pPr>
        <w:pStyle w:val="14"/>
        <w:numPr>
          <w:ilvl w:val="0"/>
          <w:numId w:val="5"/>
        </w:numPr>
        <w:spacing w:before="60" w:after="60"/>
      </w:pPr>
      <w:r>
        <w:rPr>
          <w:sz w:val="22"/>
          <w:szCs w:val="22"/>
        </w:rPr>
        <w:t>ATR (14): volatility measurement for stops and position sizing.</w:t>
      </w:r>
    </w:p>
    <w:p w14:paraId="026D04B4">
      <w:pPr>
        <w:pStyle w:val="14"/>
        <w:numPr>
          <w:ilvl w:val="0"/>
          <w:numId w:val="6"/>
        </w:numPr>
        <w:spacing w:before="60" w:after="60"/>
      </w:pPr>
      <w:r>
        <w:rPr>
          <w:sz w:val="22"/>
          <w:szCs w:val="22"/>
        </w:rPr>
        <w:t>VWAP: institutional cost basis reference (intraday only).</w:t>
      </w:r>
    </w:p>
    <w:p w14:paraId="068164FB">
      <w:pPr>
        <w:pStyle w:val="14"/>
        <w:numPr>
          <w:ilvl w:val="0"/>
          <w:numId w:val="7"/>
        </w:numPr>
        <w:spacing w:before="60" w:after="60"/>
      </w:pPr>
      <w:r>
        <w:rPr>
          <w:sz w:val="22"/>
          <w:szCs w:val="22"/>
        </w:rPr>
        <w:t>Volume Profile (VPVR): high/low volume nodes, Point of Control.</w:t>
      </w:r>
    </w:p>
    <w:p w14:paraId="4ED4D9D9">
      <w:pPr>
        <w:pStyle w:val="14"/>
        <w:numPr>
          <w:ilvl w:val="0"/>
          <w:numId w:val="0"/>
        </w:numPr>
        <w:spacing w:before="60" w:after="60"/>
      </w:pPr>
      <w:r>
        <w:rPr>
          <w:sz w:val="22"/>
          <w:szCs w:val="22"/>
        </w:rPr>
        <w:t>Stochastic Oscillator (14, 3): overbought/oversold confirmation.</w:t>
      </w:r>
    </w:p>
    <w:p w14:paraId="413558A2">
      <w:pPr>
        <w:pStyle w:val="14"/>
        <w:numPr>
          <w:ilvl w:val="0"/>
          <w:numId w:val="0"/>
        </w:numPr>
        <w:spacing w:before="60" w:after="60"/>
      </w:pPr>
      <w:r>
        <w:rPr>
          <w:sz w:val="22"/>
          <w:szCs w:val="22"/>
        </w:rPr>
        <w:t>ADX (14): trend strength filter — only trade if ADX &gt; 25.</w:t>
      </w:r>
    </w:p>
    <w:p w14:paraId="43A0CFA7">
      <w:pPr>
        <w:pStyle w:val="14"/>
        <w:numPr>
          <w:ilvl w:val="0"/>
          <w:numId w:val="0"/>
        </w:numPr>
        <w:spacing w:before="60" w:after="60"/>
      </w:pPr>
      <w:r>
        <w:rPr>
          <w:sz w:val="22"/>
          <w:szCs w:val="22"/>
        </w:rPr>
        <w:t>OBV: volume confirmation of price moves.</w:t>
      </w:r>
    </w:p>
    <w:p w14:paraId="74735084">
      <w:pPr>
        <w:pStyle w:val="14"/>
        <w:numPr>
          <w:ilvl w:val="0"/>
          <w:numId w:val="0"/>
        </w:numPr>
        <w:spacing w:before="60" w:after="60"/>
      </w:pPr>
      <w:r>
        <w:rPr>
          <w:sz w:val="22"/>
          <w:szCs w:val="22"/>
        </w:rPr>
        <w:t>Hurst Exponent: regime detection — trending vs mean-reverting.</w:t>
      </w:r>
    </w:p>
    <w:p w14:paraId="7F81BF02">
      <w:pPr>
        <w:pStyle w:val="14"/>
        <w:numPr>
          <w:ilvl w:val="0"/>
          <w:numId w:val="0"/>
        </w:numPr>
        <w:spacing w:before="60" w:after="60"/>
      </w:pPr>
      <w:r>
        <w:rPr>
          <w:sz w:val="22"/>
          <w:szCs w:val="22"/>
        </w:rPr>
        <w:t>Z-Score of spread (for pairs): pairs trading signal generation.</w:t>
      </w:r>
    </w:p>
    <w:p w14:paraId="4145A8C1">
      <w:pPr>
        <w:spacing w:before="120" w:after="120"/>
      </w:pPr>
    </w:p>
    <w:p w14:paraId="745B48DF">
      <w:pPr>
        <w:shd w:val="clear" w:fill="F0F4FF"/>
        <w:spacing w:before="60" w:after="60"/>
        <w:ind w:left="360"/>
      </w:pPr>
      <w:r>
        <w:rPr>
          <w:rFonts w:ascii="Courier New" w:hAnsi="Courier New" w:eastAsia="Courier New" w:cs="Courier New"/>
          <w:color w:val="1F3864"/>
          <w:sz w:val="18"/>
          <w:szCs w:val="18"/>
        </w:rPr>
        <w:t># Vectorized indicator calculation (FAST)</w:t>
      </w:r>
    </w:p>
    <w:p w14:paraId="22328CC9">
      <w:pPr>
        <w:shd w:val="clear" w:fill="F0F4FF"/>
        <w:spacing w:before="60" w:after="60"/>
        <w:ind w:left="360"/>
      </w:pPr>
      <w:r>
        <w:rPr>
          <w:rFonts w:ascii="Courier New" w:hAnsi="Courier New" w:eastAsia="Courier New" w:cs="Courier New"/>
          <w:color w:val="1F3864"/>
          <w:sz w:val="18"/>
          <w:szCs w:val="18"/>
        </w:rPr>
        <w:t>import pandas as pd, numpy as np</w:t>
      </w:r>
    </w:p>
    <w:p w14:paraId="73486E84">
      <w:pPr>
        <w:shd w:val="clear" w:fill="F0F4FF"/>
        <w:spacing w:before="60" w:after="60"/>
        <w:ind w:left="360"/>
      </w:pPr>
      <w:r>
        <w:rPr>
          <w:rFonts w:ascii="Courier New" w:hAnsi="Courier New" w:eastAsia="Courier New" w:cs="Courier New"/>
          <w:color w:val="1F3864"/>
          <w:sz w:val="18"/>
          <w:szCs w:val="18"/>
        </w:rPr>
        <w:t>def compute_indicators(df):</w:t>
      </w:r>
    </w:p>
    <w:p w14:paraId="2E8EF454">
      <w:pPr>
        <w:shd w:val="clear" w:fill="F0F4FF"/>
        <w:spacing w:before="60" w:after="60"/>
        <w:ind w:left="360"/>
      </w:pPr>
      <w:r>
        <w:rPr>
          <w:rFonts w:ascii="Courier New" w:hAnsi="Courier New" w:eastAsia="Courier New" w:cs="Courier New"/>
          <w:color w:val="1F3864"/>
          <w:sz w:val="18"/>
          <w:szCs w:val="18"/>
        </w:rPr>
        <w:t xml:space="preserve">    df['ema_200'] = df['close'].ewm(span=200).mean()</w:t>
      </w:r>
    </w:p>
    <w:p w14:paraId="57979572">
      <w:pPr>
        <w:shd w:val="clear" w:fill="F0F4FF"/>
        <w:spacing w:before="60" w:after="60"/>
        <w:ind w:left="360"/>
      </w:pPr>
      <w:r>
        <w:rPr>
          <w:rFonts w:ascii="Courier New" w:hAnsi="Courier New" w:eastAsia="Courier New" w:cs="Courier New"/>
          <w:color w:val="1F3864"/>
          <w:sz w:val="18"/>
          <w:szCs w:val="18"/>
        </w:rPr>
        <w:t xml:space="preserve">    df['ema_50']  = df['close'].ewm(span=50).mean()</w:t>
      </w:r>
    </w:p>
    <w:p w14:paraId="10344527">
      <w:pPr>
        <w:shd w:val="clear" w:fill="F0F4FF"/>
        <w:spacing w:before="60" w:after="60"/>
        <w:ind w:left="360"/>
      </w:pPr>
      <w:r>
        <w:rPr>
          <w:rFonts w:ascii="Courier New" w:hAnsi="Courier New" w:eastAsia="Courier New" w:cs="Courier New"/>
          <w:color w:val="1F3864"/>
          <w:sz w:val="18"/>
          <w:szCs w:val="18"/>
        </w:rPr>
        <w:t xml:space="preserve">    df['ema_21']  = df['close'].ewm(span=21).mean()</w:t>
      </w:r>
    </w:p>
    <w:p w14:paraId="6E38B611">
      <w:pPr>
        <w:shd w:val="clear" w:fill="F0F4FF"/>
        <w:spacing w:before="60" w:after="60"/>
        <w:ind w:left="360"/>
      </w:pPr>
      <w:r>
        <w:rPr>
          <w:rFonts w:ascii="Courier New" w:hAnsi="Courier New" w:eastAsia="Courier New" w:cs="Courier New"/>
          <w:color w:val="1F3864"/>
          <w:sz w:val="18"/>
          <w:szCs w:val="18"/>
        </w:rPr>
        <w:t xml:space="preserve">    delta = df['close'].diff()</w:t>
      </w:r>
    </w:p>
    <w:p w14:paraId="5092B692">
      <w:pPr>
        <w:shd w:val="clear" w:fill="F0F4FF"/>
        <w:spacing w:before="60" w:after="60"/>
        <w:ind w:left="360"/>
      </w:pPr>
      <w:r>
        <w:rPr>
          <w:rFonts w:ascii="Courier New" w:hAnsi="Courier New" w:eastAsia="Courier New" w:cs="Courier New"/>
          <w:color w:val="1F3864"/>
          <w:sz w:val="18"/>
          <w:szCs w:val="18"/>
        </w:rPr>
        <w:t xml:space="preserve">    gain  = delta.clip(lower=0).rolling(14).mean()</w:t>
      </w:r>
    </w:p>
    <w:p w14:paraId="3B5B2F52">
      <w:pPr>
        <w:shd w:val="clear" w:fill="F0F4FF"/>
        <w:spacing w:before="60" w:after="60"/>
        <w:ind w:left="360"/>
      </w:pPr>
      <w:r>
        <w:rPr>
          <w:rFonts w:ascii="Courier New" w:hAnsi="Courier New" w:eastAsia="Courier New" w:cs="Courier New"/>
          <w:color w:val="1F3864"/>
          <w:sz w:val="18"/>
          <w:szCs w:val="18"/>
        </w:rPr>
        <w:t xml:space="preserve">    loss  = (-delta.clip(upper=0)).rolling(14).mean()</w:t>
      </w:r>
    </w:p>
    <w:p w14:paraId="39C0B412">
      <w:pPr>
        <w:shd w:val="clear" w:fill="F0F4FF"/>
        <w:spacing w:before="60" w:after="60"/>
        <w:ind w:left="360"/>
      </w:pPr>
      <w:r>
        <w:rPr>
          <w:rFonts w:ascii="Courier New" w:hAnsi="Courier New" w:eastAsia="Courier New" w:cs="Courier New"/>
          <w:color w:val="1F3864"/>
          <w:sz w:val="18"/>
          <w:szCs w:val="18"/>
        </w:rPr>
        <w:t xml:space="preserve">    df['rsi'] = 100 - (100 / (1 + gain / loss))</w:t>
      </w:r>
    </w:p>
    <w:p w14:paraId="26F9F863">
      <w:pPr>
        <w:shd w:val="clear" w:fill="F0F4FF"/>
        <w:spacing w:before="60" w:after="60"/>
        <w:ind w:left="360"/>
      </w:pPr>
      <w:r>
        <w:rPr>
          <w:rFonts w:ascii="Courier New" w:hAnsi="Courier New" w:eastAsia="Courier New" w:cs="Courier New"/>
          <w:color w:val="1F3864"/>
          <w:sz w:val="18"/>
          <w:szCs w:val="18"/>
        </w:rPr>
        <w:t xml:space="preserve">    df['macd'] = df['close'].ewm(span=12).mean() - df['close'].ewm(span=26).mean()</w:t>
      </w:r>
    </w:p>
    <w:p w14:paraId="207A7B48">
      <w:pPr>
        <w:shd w:val="clear" w:fill="F0F4FF"/>
        <w:spacing w:before="60" w:after="60"/>
        <w:ind w:left="360"/>
      </w:pPr>
      <w:r>
        <w:rPr>
          <w:rFonts w:ascii="Courier New" w:hAnsi="Courier New" w:eastAsia="Courier New" w:cs="Courier New"/>
          <w:color w:val="1F3864"/>
          <w:sz w:val="18"/>
          <w:szCs w:val="18"/>
        </w:rPr>
        <w:t xml:space="preserve">    df['signal_line'] = df['macd'].ewm(span=9).mean()</w:t>
      </w:r>
    </w:p>
    <w:p w14:paraId="4AF25942">
      <w:pPr>
        <w:shd w:val="clear" w:fill="F0F4FF"/>
        <w:spacing w:before="60" w:after="60"/>
        <w:ind w:left="360"/>
      </w:pPr>
      <w:r>
        <w:rPr>
          <w:rFonts w:ascii="Courier New" w:hAnsi="Courier New" w:eastAsia="Courier New" w:cs="Courier New"/>
          <w:color w:val="1F3864"/>
          <w:sz w:val="18"/>
          <w:szCs w:val="18"/>
        </w:rPr>
        <w:t xml:space="preserve">    df['atr'] = df[['high','low','close']].apply(lambda r: max(</w:t>
      </w:r>
    </w:p>
    <w:p w14:paraId="0F86C892">
      <w:pPr>
        <w:shd w:val="clear" w:fill="F0F4FF"/>
        <w:spacing w:before="60" w:after="60"/>
        <w:ind w:left="360"/>
      </w:pPr>
      <w:r>
        <w:rPr>
          <w:rFonts w:ascii="Courier New" w:hAnsi="Courier New" w:eastAsia="Courier New" w:cs="Courier New"/>
          <w:color w:val="1F3864"/>
          <w:sz w:val="18"/>
          <w:szCs w:val="18"/>
        </w:rPr>
        <w:t xml:space="preserve">        r['high']-r['low'], abs(r['high']-r['close']), abs(r['low']-r['close'])), axis=1).rolling(14).mean()</w:t>
      </w:r>
    </w:p>
    <w:p w14:paraId="04E7BABB">
      <w:pPr>
        <w:shd w:val="clear" w:fill="F0F4FF"/>
        <w:spacing w:before="60" w:after="60"/>
        <w:ind w:left="360"/>
      </w:pPr>
      <w:r>
        <w:rPr>
          <w:rFonts w:ascii="Courier New" w:hAnsi="Courier New" w:eastAsia="Courier New" w:cs="Courier New"/>
          <w:color w:val="1F3864"/>
          <w:sz w:val="18"/>
          <w:szCs w:val="18"/>
        </w:rPr>
        <w:t xml:space="preserve">    df['bb_upper'] = df['close'].rolling(20).mean() + 2*df['close'].rolling(20).std()</w:t>
      </w:r>
    </w:p>
    <w:p w14:paraId="3240B584">
      <w:pPr>
        <w:shd w:val="clear" w:fill="F0F4FF"/>
        <w:spacing w:before="60" w:after="60"/>
        <w:ind w:left="360"/>
      </w:pPr>
      <w:r>
        <w:rPr>
          <w:rFonts w:ascii="Courier New" w:hAnsi="Courier New" w:eastAsia="Courier New" w:cs="Courier New"/>
          <w:color w:val="1F3864"/>
          <w:sz w:val="18"/>
          <w:szCs w:val="18"/>
        </w:rPr>
        <w:t xml:space="preserve">    df['bb_lower'] = df['close'].rolling(20).mean() - 2*df['close'].rolling(20).std()</w:t>
      </w:r>
    </w:p>
    <w:p w14:paraId="30C98695">
      <w:pPr>
        <w:shd w:val="clear" w:fill="F0F4FF"/>
        <w:spacing w:before="60" w:after="60"/>
        <w:ind w:left="360"/>
      </w:pPr>
      <w:r>
        <w:rPr>
          <w:rFonts w:ascii="Courier New" w:hAnsi="Courier New" w:eastAsia="Courier New" w:cs="Courier New"/>
          <w:color w:val="1F3864"/>
          <w:sz w:val="18"/>
          <w:szCs w:val="18"/>
        </w:rPr>
        <w:t xml:space="preserve">    return df</w:t>
      </w:r>
    </w:p>
    <w:p w14:paraId="7D14A01F">
      <w:pPr>
        <w:spacing w:before="120" w:after="120"/>
      </w:pPr>
    </w:p>
    <w:p w14:paraId="3C1A0F9A">
      <w:pPr>
        <w:pStyle w:val="4"/>
        <w:spacing w:before="280" w:after="120"/>
      </w:pPr>
      <w:r>
        <w:rPr>
          <w:b/>
          <w:bCs/>
          <w:color w:val="1F497D"/>
          <w:sz w:val="24"/>
          <w:szCs w:val="24"/>
        </w:rPr>
        <w:t>STEP 3 — Pattern Recognition Module</w:t>
      </w:r>
    </w:p>
    <w:p w14:paraId="54280EFC">
      <w:pPr>
        <w:spacing w:before="80" w:after="80"/>
      </w:pPr>
      <w:r>
        <w:rPr>
          <w:sz w:val="22"/>
          <w:szCs w:val="22"/>
        </w:rPr>
        <w:t>Detect candlestick and chart patterns algorithmically. Train a CNN ensemble on historical OHLCV data OR use rule-based pattern detection.</w:t>
      </w:r>
    </w:p>
    <w:p w14:paraId="6D64585D">
      <w:pPr>
        <w:pStyle w:val="14"/>
        <w:numPr>
          <w:ilvl w:val="0"/>
          <w:numId w:val="1"/>
        </w:numPr>
        <w:spacing w:before="60" w:after="60"/>
      </w:pPr>
      <w:r>
        <w:rPr>
          <w:sz w:val="22"/>
          <w:szCs w:val="22"/>
        </w:rPr>
        <w:t>Single candle patterns: Doji, Hammer, Shooting Star, Engulfing, Marubozu.</w:t>
      </w:r>
    </w:p>
    <w:p w14:paraId="5DBD7470">
      <w:pPr>
        <w:pStyle w:val="14"/>
        <w:numPr>
          <w:ilvl w:val="0"/>
          <w:numId w:val="2"/>
        </w:numPr>
        <w:spacing w:before="60" w:after="60"/>
      </w:pPr>
      <w:r>
        <w:rPr>
          <w:sz w:val="22"/>
          <w:szCs w:val="22"/>
        </w:rPr>
        <w:t>Multi-candle patterns: Morning Star, Evening Star, Three Soldiers, Harami.</w:t>
      </w:r>
    </w:p>
    <w:p w14:paraId="1E1BCBF9">
      <w:pPr>
        <w:pStyle w:val="14"/>
        <w:numPr>
          <w:ilvl w:val="0"/>
          <w:numId w:val="3"/>
        </w:numPr>
        <w:spacing w:before="60" w:after="60"/>
      </w:pPr>
      <w:r>
        <w:rPr>
          <w:sz w:val="22"/>
          <w:szCs w:val="22"/>
        </w:rPr>
        <w:t>Chart patterns: Head &amp; Shoulders, Double Top/Bottom, Bull/Bear Flag, Triangles.</w:t>
      </w:r>
    </w:p>
    <w:p w14:paraId="312F0DB1">
      <w:pPr>
        <w:pStyle w:val="14"/>
        <w:numPr>
          <w:ilvl w:val="0"/>
          <w:numId w:val="4"/>
        </w:numPr>
        <w:spacing w:before="60" w:after="60"/>
      </w:pPr>
      <w:r>
        <w:rPr>
          <w:sz w:val="22"/>
          <w:szCs w:val="22"/>
        </w:rPr>
        <w:t>Encode patterns as binary features (1 = detected, 0 = not detected) for ML models.</w:t>
      </w:r>
    </w:p>
    <w:p w14:paraId="0C094B40">
      <w:pPr>
        <w:pStyle w:val="14"/>
        <w:numPr>
          <w:ilvl w:val="0"/>
          <w:numId w:val="5"/>
        </w:numPr>
        <w:spacing w:before="60" w:after="60"/>
      </w:pPr>
      <w:r>
        <w:rPr>
          <w:sz w:val="22"/>
          <w:szCs w:val="22"/>
        </w:rPr>
        <w:t>Use TA-Lib library for built-in pattern functions: talib.CDLHAMMER(o,h,l,c).</w:t>
      </w:r>
    </w:p>
    <w:p w14:paraId="0809072E">
      <w:pPr>
        <w:spacing w:before="120" w:after="120"/>
      </w:pPr>
    </w:p>
    <w:p w14:paraId="5EA61AA2">
      <w:pPr>
        <w:pStyle w:val="4"/>
        <w:spacing w:before="280" w:after="120"/>
      </w:pPr>
      <w:r>
        <w:rPr>
          <w:b/>
          <w:bCs/>
          <w:color w:val="1F497D"/>
          <w:sz w:val="24"/>
          <w:szCs w:val="24"/>
        </w:rPr>
        <w:t>STEP 4 — Strategy Signal Engine</w:t>
      </w:r>
    </w:p>
    <w:p w14:paraId="29D9F4BD">
      <w:pPr>
        <w:spacing w:before="80" w:after="80"/>
      </w:pPr>
      <w:r>
        <w:rPr>
          <w:sz w:val="22"/>
          <w:szCs w:val="22"/>
        </w:rPr>
        <w:t>Implement all strategy families as independent modules that each return a signal score between -1 (strong sell) and +1 (strong buy):</w:t>
      </w:r>
    </w:p>
    <w:p w14:paraId="412836F2">
      <w:pPr>
        <w:pStyle w:val="14"/>
        <w:numPr>
          <w:ilvl w:val="0"/>
          <w:numId w:val="1"/>
        </w:numPr>
        <w:spacing w:before="60" w:after="60"/>
      </w:pPr>
      <w:r>
        <w:rPr>
          <w:sz w:val="22"/>
          <w:szCs w:val="22"/>
        </w:rPr>
        <w:t>Mean Reversion: Z-score of price vs rolling mean. Short &gt; +2.0, Long &lt; -2.0.</w:t>
      </w:r>
    </w:p>
    <w:p w14:paraId="66A70AC3">
      <w:pPr>
        <w:pStyle w:val="14"/>
        <w:numPr>
          <w:ilvl w:val="0"/>
          <w:numId w:val="2"/>
        </w:numPr>
        <w:spacing w:before="60" w:after="60"/>
      </w:pPr>
      <w:r>
        <w:rPr>
          <w:sz w:val="22"/>
          <w:szCs w:val="22"/>
        </w:rPr>
        <w:t>Momentum: EMA crossover (9/21 EMA), MACD crossover, rate of change.</w:t>
      </w:r>
    </w:p>
    <w:p w14:paraId="63025F89">
      <w:pPr>
        <w:pStyle w:val="14"/>
        <w:numPr>
          <w:ilvl w:val="0"/>
          <w:numId w:val="3"/>
        </w:numPr>
        <w:spacing w:before="60" w:after="60"/>
      </w:pPr>
      <w:r>
        <w:rPr>
          <w:sz w:val="22"/>
          <w:szCs w:val="22"/>
        </w:rPr>
        <w:t>Pairs Trading: Z-score of spread between cointegrated pairs.</w:t>
      </w:r>
    </w:p>
    <w:p w14:paraId="28AB0007">
      <w:pPr>
        <w:pStyle w:val="14"/>
        <w:numPr>
          <w:ilvl w:val="0"/>
          <w:numId w:val="4"/>
        </w:numPr>
        <w:spacing w:before="60" w:after="60"/>
      </w:pPr>
      <w:r>
        <w:rPr>
          <w:sz w:val="22"/>
          <w:szCs w:val="22"/>
        </w:rPr>
        <w:t>Trend Following: Price vs 200 EMA, ADX &gt; 25 filter, ATR-based trailing stop.</w:t>
      </w:r>
    </w:p>
    <w:p w14:paraId="354E4C6C">
      <w:pPr>
        <w:pStyle w:val="14"/>
        <w:numPr>
          <w:ilvl w:val="0"/>
          <w:numId w:val="5"/>
        </w:numPr>
        <w:spacing w:before="60" w:after="60"/>
      </w:pPr>
      <w:r>
        <w:rPr>
          <w:sz w:val="22"/>
          <w:szCs w:val="22"/>
        </w:rPr>
        <w:t>Breakout: Bollinger Band squeeze detected + volume spike on breakout.</w:t>
      </w:r>
    </w:p>
    <w:p w14:paraId="50176874">
      <w:pPr>
        <w:pStyle w:val="14"/>
        <w:numPr>
          <w:ilvl w:val="0"/>
          <w:numId w:val="6"/>
        </w:numPr>
        <w:spacing w:before="60" w:after="60"/>
      </w:pPr>
      <w:r>
        <w:rPr>
          <w:sz w:val="22"/>
          <w:szCs w:val="22"/>
        </w:rPr>
        <w:t>Factor signals: momentum factor, quality factor, value factor scores.</w:t>
      </w:r>
    </w:p>
    <w:p w14:paraId="742C24B6">
      <w:pPr>
        <w:spacing w:before="120" w:after="120"/>
      </w:pPr>
    </w:p>
    <w:p w14:paraId="59CDFFD7">
      <w:pPr>
        <w:pStyle w:val="4"/>
        <w:spacing w:before="280" w:after="120"/>
      </w:pPr>
      <w:r>
        <w:rPr>
          <w:b/>
          <w:bCs/>
          <w:color w:val="1F497D"/>
          <w:sz w:val="24"/>
          <w:szCs w:val="24"/>
        </w:rPr>
        <w:t>STEP 5 — Confidence Scoring Engine</w:t>
      </w:r>
    </w:p>
    <w:p w14:paraId="602D7909">
      <w:pPr>
        <w:spacing w:before="80" w:after="80"/>
      </w:pPr>
      <w:r>
        <w:rPr>
          <w:sz w:val="22"/>
          <w:szCs w:val="22"/>
        </w:rPr>
        <w:t>This is the confluence framework — the heart of Agent 1's intelligence. Confidence is NOT a single indicator reading. It is the weighted sum of multiple independent factors all agreeing simultaneously.</w:t>
      </w:r>
    </w:p>
    <w:p w14:paraId="341FEF48">
      <w:pPr>
        <w:shd w:val="clear" w:fill="F0F4FF"/>
        <w:spacing w:before="60" w:after="60"/>
        <w:ind w:left="360"/>
      </w:pPr>
      <w:r>
        <w:rPr>
          <w:rFonts w:ascii="Courier New" w:hAnsi="Courier New" w:eastAsia="Courier New" w:cs="Courier New"/>
          <w:color w:val="1F3864"/>
          <w:sz w:val="18"/>
          <w:szCs w:val="18"/>
        </w:rPr>
        <w:t>def compute_confidence(signals, indicators, patterns, regime):</w:t>
      </w:r>
    </w:p>
    <w:p w14:paraId="41E9CEF9">
      <w:pPr>
        <w:shd w:val="clear" w:fill="F0F4FF"/>
        <w:spacing w:before="60" w:after="60"/>
        <w:ind w:left="360"/>
      </w:pPr>
      <w:r>
        <w:rPr>
          <w:rFonts w:ascii="Courier New" w:hAnsi="Courier New" w:eastAsia="Courier New" w:cs="Courier New"/>
          <w:color w:val="1F3864"/>
          <w:sz w:val="18"/>
          <w:szCs w:val="18"/>
        </w:rPr>
        <w:t xml:space="preserve">    weights = {</w:t>
      </w:r>
    </w:p>
    <w:p w14:paraId="57342D51">
      <w:pPr>
        <w:shd w:val="clear" w:fill="F0F4FF"/>
        <w:spacing w:before="60" w:after="60"/>
        <w:ind w:left="360"/>
      </w:pPr>
      <w:r>
        <w:rPr>
          <w:rFonts w:ascii="Courier New" w:hAnsi="Courier New" w:eastAsia="Courier New" w:cs="Courier New"/>
          <w:color w:val="1F3864"/>
          <w:sz w:val="18"/>
          <w:szCs w:val="18"/>
        </w:rPr>
        <w:t xml:space="preserve">        'trend_alignment': 0.25,    # Price above/below 200 EMA</w:t>
      </w:r>
    </w:p>
    <w:p w14:paraId="7E2D7D0E">
      <w:pPr>
        <w:shd w:val="clear" w:fill="F0F4FF"/>
        <w:spacing w:before="60" w:after="60"/>
        <w:ind w:left="360"/>
      </w:pPr>
      <w:r>
        <w:rPr>
          <w:rFonts w:ascii="Courier New" w:hAnsi="Courier New" w:eastAsia="Courier New" w:cs="Courier New"/>
          <w:color w:val="1F3864"/>
          <w:sz w:val="18"/>
          <w:szCs w:val="18"/>
        </w:rPr>
        <w:t xml:space="preserve">        'momentum_score':  0.20,    # RSI + MACD aligned</w:t>
      </w:r>
    </w:p>
    <w:p w14:paraId="5F08F4C4">
      <w:pPr>
        <w:shd w:val="clear" w:fill="F0F4FF"/>
        <w:spacing w:before="60" w:after="60"/>
        <w:ind w:left="360"/>
      </w:pPr>
      <w:r>
        <w:rPr>
          <w:rFonts w:ascii="Courier New" w:hAnsi="Courier New" w:eastAsia="Courier New" w:cs="Courier New"/>
          <w:color w:val="1F3864"/>
          <w:sz w:val="18"/>
          <w:szCs w:val="18"/>
        </w:rPr>
        <w:t xml:space="preserve">        'pattern_score':   0.15,    # Candlestick/chart patterns</w:t>
      </w:r>
    </w:p>
    <w:p w14:paraId="70F7DECA">
      <w:pPr>
        <w:shd w:val="clear" w:fill="F0F4FF"/>
        <w:spacing w:before="60" w:after="60"/>
        <w:ind w:left="360"/>
      </w:pPr>
      <w:r>
        <w:rPr>
          <w:rFonts w:ascii="Courier New" w:hAnsi="Courier New" w:eastAsia="Courier New" w:cs="Courier New"/>
          <w:color w:val="1F3864"/>
          <w:sz w:val="18"/>
          <w:szCs w:val="18"/>
        </w:rPr>
        <w:t xml:space="preserve">        'volume_confirm':  0.15,    # OBV + volume spike</w:t>
      </w:r>
    </w:p>
    <w:p w14:paraId="2AB135E6">
      <w:pPr>
        <w:shd w:val="clear" w:fill="F0F4FF"/>
        <w:spacing w:before="60" w:after="60"/>
        <w:ind w:left="360"/>
      </w:pPr>
      <w:r>
        <w:rPr>
          <w:rFonts w:ascii="Courier New" w:hAnsi="Courier New" w:eastAsia="Courier New" w:cs="Courier New"/>
          <w:color w:val="1F3864"/>
          <w:sz w:val="18"/>
          <w:szCs w:val="18"/>
        </w:rPr>
        <w:t xml:space="preserve">        'regime_fit':      0.10,    # Strategy matches Hurst regime</w:t>
      </w:r>
    </w:p>
    <w:p w14:paraId="766F8FA9">
      <w:pPr>
        <w:shd w:val="clear" w:fill="F0F4FF"/>
        <w:spacing w:before="60" w:after="60"/>
        <w:ind w:left="360"/>
      </w:pPr>
      <w:r>
        <w:rPr>
          <w:rFonts w:ascii="Courier New" w:hAnsi="Courier New" w:eastAsia="Courier New" w:cs="Courier New"/>
          <w:color w:val="1F3864"/>
          <w:sz w:val="18"/>
          <w:szCs w:val="18"/>
        </w:rPr>
        <w:t xml:space="preserve">        'rr_ratio':        0.10,    # Risk:reward &gt;= 2:1</w:t>
      </w:r>
    </w:p>
    <w:p w14:paraId="20D55AF6">
      <w:pPr>
        <w:shd w:val="clear" w:fill="F0F4FF"/>
        <w:spacing w:before="60" w:after="60"/>
        <w:ind w:left="360"/>
      </w:pPr>
      <w:r>
        <w:rPr>
          <w:rFonts w:ascii="Courier New" w:hAnsi="Courier New" w:eastAsia="Courier New" w:cs="Courier New"/>
          <w:color w:val="1F3864"/>
          <w:sz w:val="18"/>
          <w:szCs w:val="18"/>
        </w:rPr>
        <w:t xml:space="preserve">        'key_level':       0.05,    # Near VWAP/Volume Node</w:t>
      </w:r>
    </w:p>
    <w:p w14:paraId="135D11DD">
      <w:pPr>
        <w:shd w:val="clear" w:fill="F0F4FF"/>
        <w:spacing w:before="60" w:after="60"/>
        <w:ind w:left="360"/>
      </w:pPr>
      <w:r>
        <w:rPr>
          <w:rFonts w:ascii="Courier New" w:hAnsi="Courier New" w:eastAsia="Courier New" w:cs="Courier New"/>
          <w:color w:val="1F3864"/>
          <w:sz w:val="18"/>
          <w:szCs w:val="18"/>
        </w:rPr>
        <w:t xml:space="preserve">    }</w:t>
      </w:r>
    </w:p>
    <w:p w14:paraId="64752971">
      <w:pPr>
        <w:shd w:val="clear" w:fill="F0F4FF"/>
        <w:spacing w:before="60" w:after="60"/>
        <w:ind w:left="360"/>
      </w:pPr>
      <w:r>
        <w:rPr>
          <w:rFonts w:ascii="Courier New" w:hAnsi="Courier New" w:eastAsia="Courier New" w:cs="Courier New"/>
          <w:color w:val="1F3864"/>
          <w:sz w:val="18"/>
          <w:szCs w:val="18"/>
        </w:rPr>
        <w:t xml:space="preserve">    confidence = sum(scores[k] * weights[k] for k in weights)</w:t>
      </w:r>
    </w:p>
    <w:p w14:paraId="665F1DDA">
      <w:pPr>
        <w:shd w:val="clear" w:fill="F0F4FF"/>
        <w:spacing w:before="60" w:after="60"/>
        <w:ind w:left="360"/>
      </w:pPr>
      <w:r>
        <w:rPr>
          <w:rFonts w:ascii="Courier New" w:hAnsi="Courier New" w:eastAsia="Courier New" w:cs="Courier New"/>
          <w:color w:val="1F3864"/>
          <w:sz w:val="18"/>
          <w:szCs w:val="18"/>
        </w:rPr>
        <w:t xml:space="preserve">    return round(confidence, 2)  # 0.0 to 1.0</w:t>
      </w:r>
    </w:p>
    <w:p w14:paraId="434F0C4A">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8025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E8F4FD"/>
            <w:tcMar>
              <w:top w:w="120" w:type="dxa"/>
              <w:left w:w="200" w:type="dxa"/>
              <w:bottom w:w="120" w:type="dxa"/>
              <w:right w:w="200" w:type="dxa"/>
            </w:tcMar>
          </w:tcPr>
          <w:p w14:paraId="098D354E">
            <w:pPr>
              <w:spacing w:after="80"/>
            </w:pPr>
            <w:r>
              <w:rPr>
                <w:b/>
                <w:bCs/>
                <w:color w:val="1F3864"/>
                <w:sz w:val="22"/>
                <w:szCs w:val="22"/>
              </w:rPr>
              <w:t>Confidence Thresholds</w:t>
            </w:r>
          </w:p>
          <w:p w14:paraId="2A9FC2CC">
            <w:pPr>
              <w:spacing w:before="0"/>
            </w:pPr>
            <w:r>
              <w:rPr>
                <w:sz w:val="21"/>
                <w:szCs w:val="21"/>
              </w:rPr>
              <w:t>Below 0.55 = HOLD (do not trade)
0.55 to 0.70 = LOW conviction trade (small size)
0.70 to 0.85 = MEDIUM conviction (normal size)
Above 0.85 = HIGH conviction (full size per Kelly Criterion)</w:t>
            </w:r>
          </w:p>
        </w:tc>
      </w:tr>
    </w:tbl>
    <w:p w14:paraId="6A258247">
      <w:pPr>
        <w:spacing w:before="120" w:after="120"/>
      </w:pPr>
    </w:p>
    <w:p w14:paraId="6C0CF634">
      <w:pPr>
        <w:pStyle w:val="4"/>
        <w:spacing w:before="280" w:after="120"/>
      </w:pPr>
      <w:r>
        <w:rPr>
          <w:b/>
          <w:bCs/>
          <w:color w:val="1F497D"/>
          <w:sz w:val="24"/>
          <w:szCs w:val="24"/>
        </w:rPr>
        <w:t>STEP 6 — LLM Reasoning Layer</w:t>
      </w:r>
    </w:p>
    <w:p w14:paraId="10A4893C">
      <w:pPr>
        <w:spacing w:before="80" w:after="80"/>
      </w:pPr>
      <w:r>
        <w:rPr>
          <w:sz w:val="22"/>
          <w:szCs w:val="22"/>
        </w:rPr>
        <w:t>After computing all quantitative signals, pass them to an LLM (GPT-4 or Claude) for final synthesis, pattern contextualization, and news integration. The LLM turns numbers into an actionable decision with reasoning.</w:t>
      </w:r>
    </w:p>
    <w:p w14:paraId="769F5418">
      <w:pPr>
        <w:shd w:val="clear" w:fill="F0F4FF"/>
        <w:spacing w:before="60" w:after="60"/>
        <w:ind w:left="360"/>
      </w:pPr>
      <w:r>
        <w:rPr>
          <w:rFonts w:ascii="Courier New" w:hAnsi="Courier New" w:eastAsia="Courier New" w:cs="Courier New"/>
          <w:color w:val="1F3864"/>
          <w:sz w:val="18"/>
          <w:szCs w:val="18"/>
        </w:rPr>
        <w:t>from langchain_openai import ChatOpenAI</w:t>
      </w:r>
    </w:p>
    <w:p w14:paraId="3FE6AFBE">
      <w:pPr>
        <w:shd w:val="clear" w:fill="F0F4FF"/>
        <w:spacing w:before="60" w:after="60"/>
        <w:ind w:left="360"/>
      </w:pPr>
      <w:r>
        <w:rPr>
          <w:rFonts w:ascii="Courier New" w:hAnsi="Courier New" w:eastAsia="Courier New" w:cs="Courier New"/>
          <w:color w:val="1F3864"/>
          <w:sz w:val="18"/>
          <w:szCs w:val="18"/>
        </w:rPr>
        <w:t>from langchain.prompts import ChatPromptTemplate</w:t>
      </w:r>
    </w:p>
    <w:p w14:paraId="6891972C">
      <w:pPr>
        <w:shd w:val="clear" w:fill="F0F4FF"/>
        <w:spacing w:before="60" w:after="60"/>
        <w:ind w:left="360"/>
      </w:pPr>
    </w:p>
    <w:p w14:paraId="0AF64651">
      <w:pPr>
        <w:shd w:val="clear" w:fill="F0F4FF"/>
        <w:spacing w:before="60" w:after="60"/>
        <w:ind w:left="360"/>
      </w:pPr>
      <w:r>
        <w:rPr>
          <w:rFonts w:ascii="Courier New" w:hAnsi="Courier New" w:eastAsia="Courier New" w:cs="Courier New"/>
          <w:color w:val="1F3864"/>
          <w:sz w:val="18"/>
          <w:szCs w:val="18"/>
        </w:rPr>
        <w:t>AGENT1_SYSTEM = '''You are a professional quant trader.</w:t>
      </w:r>
    </w:p>
    <w:p w14:paraId="41C78933">
      <w:pPr>
        <w:shd w:val="clear" w:fill="F0F4FF"/>
        <w:spacing w:before="60" w:after="60"/>
        <w:ind w:left="360"/>
      </w:pPr>
      <w:r>
        <w:rPr>
          <w:rFonts w:ascii="Courier New" w:hAnsi="Courier New" w:eastAsia="Courier New" w:cs="Courier New"/>
          <w:color w:val="1F3864"/>
          <w:sz w:val="18"/>
          <w:szCs w:val="18"/>
        </w:rPr>
        <w:t>Given structured market signals, output a JSON prediction ONLY.</w:t>
      </w:r>
    </w:p>
    <w:p w14:paraId="1BC4E102">
      <w:pPr>
        <w:shd w:val="clear" w:fill="F0F4FF"/>
        <w:spacing w:before="60" w:after="60"/>
        <w:ind w:left="360"/>
      </w:pPr>
      <w:r>
        <w:rPr>
          <w:rFonts w:ascii="Courier New" w:hAnsi="Courier New" w:eastAsia="Courier New" w:cs="Courier New"/>
          <w:color w:val="1F3864"/>
          <w:sz w:val="18"/>
          <w:szCs w:val="18"/>
        </w:rPr>
        <w:t>Never hallucinate prices. Always validate risk:reward &gt;= 2:1 before recommending BUY/SELL.</w:t>
      </w:r>
    </w:p>
    <w:p w14:paraId="053589C8">
      <w:pPr>
        <w:shd w:val="clear" w:fill="F0F4FF"/>
        <w:spacing w:before="60" w:after="60"/>
        <w:ind w:left="360"/>
      </w:pPr>
      <w:r>
        <w:rPr>
          <w:rFonts w:ascii="Courier New" w:hAnsi="Courier New" w:eastAsia="Courier New" w:cs="Courier New"/>
          <w:color w:val="1F3864"/>
          <w:sz w:val="18"/>
          <w:szCs w:val="18"/>
        </w:rPr>
        <w:t>If signals conflict, set action=HOLD and explain why.'''</w:t>
      </w:r>
    </w:p>
    <w:p w14:paraId="4AA693BD">
      <w:pPr>
        <w:shd w:val="clear" w:fill="F0F4FF"/>
        <w:spacing w:before="60" w:after="60"/>
        <w:ind w:left="360"/>
      </w:pPr>
    </w:p>
    <w:p w14:paraId="315F7589">
      <w:pPr>
        <w:shd w:val="clear" w:fill="F0F4FF"/>
        <w:spacing w:before="60" w:after="60"/>
        <w:ind w:left="360"/>
      </w:pPr>
      <w:r>
        <w:rPr>
          <w:rFonts w:ascii="Courier New" w:hAnsi="Courier New" w:eastAsia="Courier New" w:cs="Courier New"/>
          <w:color w:val="1F3864"/>
          <w:sz w:val="18"/>
          <w:szCs w:val="18"/>
        </w:rPr>
        <w:t>llm = ChatOpenAI(model='gpt-4o', temperature=0.1)</w:t>
      </w:r>
    </w:p>
    <w:p w14:paraId="1F2BD4C7">
      <w:pPr>
        <w:shd w:val="clear" w:fill="F0F4FF"/>
        <w:spacing w:before="60" w:after="60"/>
        <w:ind w:left="360"/>
      </w:pPr>
      <w:r>
        <w:rPr>
          <w:rFonts w:ascii="Courier New" w:hAnsi="Courier New" w:eastAsia="Courier New" w:cs="Courier New"/>
          <w:color w:val="1F3864"/>
          <w:sz w:val="18"/>
          <w:szCs w:val="18"/>
        </w:rPr>
        <w:t># Pass computed signals dict as context to LLM</w:t>
      </w:r>
    </w:p>
    <w:p w14:paraId="1F735DF8">
      <w:pPr>
        <w:shd w:val="clear" w:fill="F0F4FF"/>
        <w:spacing w:before="60" w:after="60"/>
        <w:ind w:left="360"/>
      </w:pPr>
      <w:r>
        <w:rPr>
          <w:rFonts w:ascii="Courier New" w:hAnsi="Courier New" w:eastAsia="Courier New" w:cs="Courier New"/>
          <w:color w:val="1F3864"/>
          <w:sz w:val="18"/>
          <w:szCs w:val="18"/>
        </w:rPr>
        <w:t># LLM outputs structured JSON prediction</w:t>
      </w:r>
    </w:p>
    <w:p w14:paraId="041552D7">
      <w:pPr>
        <w:spacing w:before="120" w:after="120"/>
      </w:pPr>
    </w:p>
    <w:p w14:paraId="31DBEA34">
      <w:pPr>
        <w:pStyle w:val="4"/>
        <w:spacing w:before="280" w:after="120"/>
      </w:pPr>
      <w:r>
        <w:rPr>
          <w:b/>
          <w:bCs/>
          <w:color w:val="1F497D"/>
          <w:sz w:val="24"/>
          <w:szCs w:val="24"/>
        </w:rPr>
        <w:t>STEP 7 — Continuous Loop</w:t>
      </w:r>
    </w:p>
    <w:p w14:paraId="27B0C26C">
      <w:pPr>
        <w:spacing w:before="80" w:after="80"/>
      </w:pPr>
      <w:r>
        <w:rPr>
          <w:sz w:val="22"/>
          <w:szCs w:val="22"/>
        </w:rPr>
        <w:t>Wrap everything in a scheduler that runs the full prediction cycle on every new bar (candle close):</w:t>
      </w:r>
    </w:p>
    <w:p w14:paraId="6D6542D1">
      <w:pPr>
        <w:shd w:val="clear" w:fill="F0F4FF"/>
        <w:spacing w:before="60" w:after="60"/>
        <w:ind w:left="360"/>
      </w:pPr>
      <w:r>
        <w:rPr>
          <w:rFonts w:ascii="Courier New" w:hAnsi="Courier New" w:eastAsia="Courier New" w:cs="Courier New"/>
          <w:color w:val="1F3864"/>
          <w:sz w:val="18"/>
          <w:szCs w:val="18"/>
        </w:rPr>
        <w:t>import asyncio, schedule</w:t>
      </w:r>
    </w:p>
    <w:p w14:paraId="350E4378">
      <w:pPr>
        <w:shd w:val="clear" w:fill="F0F4FF"/>
        <w:spacing w:before="60" w:after="60"/>
        <w:ind w:left="360"/>
      </w:pPr>
    </w:p>
    <w:p w14:paraId="2759DF35">
      <w:pPr>
        <w:shd w:val="clear" w:fill="F0F4FF"/>
        <w:spacing w:before="60" w:after="60"/>
        <w:ind w:left="360"/>
      </w:pPr>
      <w:r>
        <w:rPr>
          <w:rFonts w:ascii="Courier New" w:hAnsi="Courier New" w:eastAsia="Courier New" w:cs="Courier New"/>
          <w:color w:val="1F3864"/>
          <w:sz w:val="18"/>
          <w:szCs w:val="18"/>
        </w:rPr>
        <w:t>async def prediction_cycle(symbol, timeframe='5min'):</w:t>
      </w:r>
    </w:p>
    <w:p w14:paraId="1FBE8F6A">
      <w:pPr>
        <w:shd w:val="clear" w:fill="F0F4FF"/>
        <w:spacing w:before="60" w:after="60"/>
        <w:ind w:left="360"/>
      </w:pPr>
      <w:r>
        <w:rPr>
          <w:rFonts w:ascii="Courier New" w:hAnsi="Courier New" w:eastAsia="Courier New" w:cs="Courier New"/>
          <w:color w:val="1F3864"/>
          <w:sz w:val="18"/>
          <w:szCs w:val="18"/>
        </w:rPr>
        <w:t xml:space="preserve">    data     = fetch_from_redis(symbol, bars=500)</w:t>
      </w:r>
    </w:p>
    <w:p w14:paraId="65504AD9">
      <w:pPr>
        <w:shd w:val="clear" w:fill="F0F4FF"/>
        <w:spacing w:before="60" w:after="60"/>
        <w:ind w:left="360"/>
      </w:pPr>
      <w:r>
        <w:rPr>
          <w:rFonts w:ascii="Courier New" w:hAnsi="Courier New" w:eastAsia="Courier New" w:cs="Courier New"/>
          <w:color w:val="1F3864"/>
          <w:sz w:val="18"/>
          <w:szCs w:val="18"/>
        </w:rPr>
        <w:t xml:space="preserve">    features = compute_indicators(data)</w:t>
      </w:r>
    </w:p>
    <w:p w14:paraId="0B649678">
      <w:pPr>
        <w:shd w:val="clear" w:fill="F0F4FF"/>
        <w:spacing w:before="60" w:after="60"/>
        <w:ind w:left="360"/>
      </w:pPr>
      <w:r>
        <w:rPr>
          <w:rFonts w:ascii="Courier New" w:hAnsi="Courier New" w:eastAsia="Courier New" w:cs="Courier New"/>
          <w:color w:val="1F3864"/>
          <w:sz w:val="18"/>
          <w:szCs w:val="18"/>
        </w:rPr>
        <w:t xml:space="preserve">    patterns = detect_patterns(features)</w:t>
      </w:r>
    </w:p>
    <w:p w14:paraId="23D4DA7A">
      <w:pPr>
        <w:shd w:val="clear" w:fill="F0F4FF"/>
        <w:spacing w:before="60" w:after="60"/>
        <w:ind w:left="360"/>
      </w:pPr>
      <w:r>
        <w:rPr>
          <w:rFonts w:ascii="Courier New" w:hAnsi="Courier New" w:eastAsia="Courier New" w:cs="Courier New"/>
          <w:color w:val="1F3864"/>
          <w:sz w:val="18"/>
          <w:szCs w:val="18"/>
        </w:rPr>
        <w:t xml:space="preserve">    signals  = run_all_strategies(features)</w:t>
      </w:r>
    </w:p>
    <w:p w14:paraId="7D0D90D3">
      <w:pPr>
        <w:shd w:val="clear" w:fill="F0F4FF"/>
        <w:spacing w:before="60" w:after="60"/>
        <w:ind w:left="360"/>
      </w:pPr>
      <w:r>
        <w:rPr>
          <w:rFonts w:ascii="Courier New" w:hAnsi="Courier New" w:eastAsia="Courier New" w:cs="Courier New"/>
          <w:color w:val="1F3864"/>
          <w:sz w:val="18"/>
          <w:szCs w:val="18"/>
        </w:rPr>
        <w:t xml:space="preserve">    regime   = calculate_hurst(features)</w:t>
      </w:r>
    </w:p>
    <w:p w14:paraId="7FD2F9F9">
      <w:pPr>
        <w:shd w:val="clear" w:fill="F0F4FF"/>
        <w:spacing w:before="60" w:after="60"/>
        <w:ind w:left="360"/>
      </w:pPr>
      <w:r>
        <w:rPr>
          <w:rFonts w:ascii="Courier New" w:hAnsi="Courier New" w:eastAsia="Courier New" w:cs="Courier New"/>
          <w:color w:val="1F3864"/>
          <w:sz w:val="18"/>
          <w:szCs w:val="18"/>
        </w:rPr>
        <w:t xml:space="preserve">    confidence = compute_confidence(signals, features, patterns, regime)</w:t>
      </w:r>
    </w:p>
    <w:p w14:paraId="49826449">
      <w:pPr>
        <w:shd w:val="clear" w:fill="F0F4FF"/>
        <w:spacing w:before="60" w:after="60"/>
        <w:ind w:left="360"/>
      </w:pPr>
      <w:r>
        <w:rPr>
          <w:rFonts w:ascii="Courier New" w:hAnsi="Courier New" w:eastAsia="Courier New" w:cs="Courier New"/>
          <w:color w:val="1F3864"/>
          <w:sz w:val="18"/>
          <w:szCs w:val="18"/>
        </w:rPr>
        <w:t xml:space="preserve">    prediction = llm_reason(features, signals, patterns, confidence)</w:t>
      </w:r>
    </w:p>
    <w:p w14:paraId="166882DE">
      <w:pPr>
        <w:shd w:val="clear" w:fill="F0F4FF"/>
        <w:spacing w:before="60" w:after="60"/>
        <w:ind w:left="360"/>
      </w:pPr>
      <w:r>
        <w:rPr>
          <w:rFonts w:ascii="Courier New" w:hAnsi="Courier New" w:eastAsia="Courier New" w:cs="Courier New"/>
          <w:color w:val="1F3864"/>
          <w:sz w:val="18"/>
          <w:szCs w:val="18"/>
        </w:rPr>
        <w:t xml:space="preserve">    store_prediction(prediction)          # Store for Agent 2 validation</w:t>
      </w:r>
    </w:p>
    <w:p w14:paraId="2666205D">
      <w:pPr>
        <w:shd w:val="clear" w:fill="F0F4FF"/>
        <w:spacing w:before="60" w:after="60"/>
        <w:ind w:left="360"/>
      </w:pPr>
      <w:r>
        <w:rPr>
          <w:rFonts w:ascii="Courier New" w:hAnsi="Courier New" w:eastAsia="Courier New" w:cs="Courier New"/>
          <w:color w:val="1F3864"/>
          <w:sz w:val="18"/>
          <w:szCs w:val="18"/>
        </w:rPr>
        <w:t xml:space="preserve">    notify_master_agent(prediction)       # Wake Master Agent</w:t>
      </w:r>
    </w:p>
    <w:p w14:paraId="5F6F8259">
      <w:pPr>
        <w:shd w:val="clear" w:fill="F0F4FF"/>
        <w:spacing w:before="60" w:after="60"/>
        <w:ind w:left="360"/>
      </w:pPr>
    </w:p>
    <w:p w14:paraId="5D6496BB">
      <w:pPr>
        <w:shd w:val="clear" w:fill="F0F4FF"/>
        <w:spacing w:before="60" w:after="60"/>
        <w:ind w:left="360"/>
      </w:pPr>
      <w:r>
        <w:rPr>
          <w:rFonts w:ascii="Courier New" w:hAnsi="Courier New" w:eastAsia="Courier New" w:cs="Courier New"/>
          <w:color w:val="1F3864"/>
          <w:sz w:val="18"/>
          <w:szCs w:val="18"/>
        </w:rPr>
        <w:t>schedule.every(5).minutes.do(lambda: asyncio.run(prediction_cycle('AAPL')))</w:t>
      </w:r>
    </w:p>
    <w:p w14:paraId="4793D4E3">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00E3A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E8FBE8"/>
            <w:tcMar>
              <w:top w:w="120" w:type="dxa"/>
              <w:left w:w="200" w:type="dxa"/>
              <w:bottom w:w="120" w:type="dxa"/>
              <w:right w:w="200" w:type="dxa"/>
            </w:tcMar>
          </w:tcPr>
          <w:p w14:paraId="0EB8DF4C">
            <w:pPr>
              <w:spacing w:after="80"/>
            </w:pPr>
            <w:r>
              <w:rPr>
                <w:b/>
                <w:bCs/>
                <w:color w:val="1F3864"/>
                <w:sz w:val="22"/>
                <w:szCs w:val="22"/>
              </w:rPr>
              <w:t>Multi-Market Support</w:t>
            </w:r>
          </w:p>
          <w:p w14:paraId="3BB70849">
            <w:pPr>
              <w:spacing w:before="0"/>
            </w:pPr>
            <w:r>
              <w:rPr>
                <w:sz w:val="21"/>
                <w:szCs w:val="21"/>
              </w:rPr>
              <w:t>To support worldwide markets, build an exchange configuration module. Each exchange gets: trading hours (timezone-aware), tick size, lot size, broker API endpoint, and instrument symbol format. The prediction cycle auto-selects the right config based on the symbol prefix (e.g., .NS = NSE India, no suffix = US, .L = London).</w:t>
            </w:r>
          </w:p>
        </w:tc>
      </w:tr>
    </w:tbl>
    <w:p w14:paraId="09048618">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447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F497D" w:sz="8" w:space="0"/>
              <w:left w:val="single" w:color="1F497D" w:sz="8" w:space="0"/>
              <w:bottom w:val="single" w:color="1F497D" w:sz="8" w:space="0"/>
              <w:right w:val="single" w:color="1F497D" w:sz="8" w:space="0"/>
            </w:tcBorders>
            <w:shd w:val="clear" w:color="auto" w:fill="1F497D"/>
            <w:tcMar>
              <w:top w:w="200" w:type="dxa"/>
              <w:left w:w="300" w:type="dxa"/>
              <w:bottom w:w="200" w:type="dxa"/>
              <w:right w:w="300" w:type="dxa"/>
            </w:tcMar>
          </w:tcPr>
          <w:p w14:paraId="686C549D">
            <w:pPr>
              <w:spacing w:after="60"/>
              <w:jc w:val="center"/>
            </w:pPr>
            <w:r>
              <w:rPr>
                <w:b/>
                <w:bCs/>
                <w:color w:val="FFFFFF"/>
                <w:sz w:val="20"/>
                <w:szCs w:val="20"/>
              </w:rPr>
              <w:t>AGENT 2</w:t>
            </w:r>
          </w:p>
          <w:p w14:paraId="5CA15F67">
            <w:pPr>
              <w:jc w:val="center"/>
            </w:pPr>
            <w:r>
              <w:rPr>
                <w:b/>
                <w:bCs/>
                <w:color w:val="FFFFFF"/>
                <w:sz w:val="32"/>
                <w:szCs w:val="32"/>
              </w:rPr>
              <w:t>VALIDATOR AGENT</w:t>
            </w:r>
          </w:p>
        </w:tc>
      </w:tr>
    </w:tbl>
    <w:p w14:paraId="7A89D69A">
      <w:pPr>
        <w:spacing w:before="120" w:after="120"/>
      </w:pPr>
    </w:p>
    <w:p w14:paraId="7EBFF08A">
      <w:pPr>
        <w:pStyle w:val="3"/>
        <w:spacing w:before="360" w:after="160"/>
      </w:pPr>
      <w:r>
        <w:rPr>
          <w:b/>
          <w:bCs/>
          <w:color w:val="2E75B6"/>
          <w:sz w:val="28"/>
          <w:szCs w:val="28"/>
        </w:rPr>
        <w:t>What Agent 2 Does</w:t>
      </w:r>
    </w:p>
    <w:p w14:paraId="7E00578B">
      <w:pPr>
        <w:spacing w:before="80" w:after="80"/>
      </w:pPr>
      <w:r>
        <w:rPr>
          <w:sz w:val="22"/>
          <w:szCs w:val="22"/>
        </w:rPr>
        <w:t>Agent 2 is the quality control system. It watches every prediction Agent 1 outputs, tracks whether the prediction was correct or not, identifies which indicators and strategies are contributing to errors, automatically improves or suspends broken components, and ensures Agent 1 is always learning and improving. This is the self-healing intelligence layer.</w:t>
      </w:r>
    </w:p>
    <w:p w14:paraId="175B9529">
      <w:pPr>
        <w:spacing w:before="120" w:after="120"/>
      </w:pPr>
    </w:p>
    <w:p w14:paraId="753A3F53">
      <w:pPr>
        <w:pStyle w:val="3"/>
        <w:spacing w:before="360" w:after="160"/>
      </w:pPr>
      <w:r>
        <w:rPr>
          <w:b/>
          <w:bCs/>
          <w:color w:val="2E75B6"/>
          <w:sz w:val="28"/>
          <w:szCs w:val="28"/>
        </w:rPr>
        <w:t>Agent 2 — Core Memory Architecture</w:t>
      </w:r>
    </w:p>
    <w:p w14:paraId="43EAF81E">
      <w:pPr>
        <w:spacing w:before="80" w:after="80"/>
      </w:pPr>
      <w:r>
        <w:rPr>
          <w:sz w:val="22"/>
          <w:szCs w:val="22"/>
        </w:rPr>
        <w:t>Agent 2 requires a persistent database to track the performance history of every single indicator and strategy:</w:t>
      </w:r>
    </w:p>
    <w:p w14:paraId="313178A9">
      <w:pPr>
        <w:shd w:val="clear" w:fill="F0F4FF"/>
        <w:spacing w:before="60" w:after="60"/>
        <w:ind w:left="360"/>
      </w:pPr>
      <w:r>
        <w:rPr>
          <w:rFonts w:ascii="Courier New" w:hAnsi="Courier New" w:eastAsia="Courier New" w:cs="Courier New"/>
          <w:color w:val="1F3864"/>
          <w:sz w:val="18"/>
          <w:szCs w:val="18"/>
        </w:rPr>
        <w:t># PostgreSQL Schema for Agent 2 Memory</w:t>
      </w:r>
    </w:p>
    <w:p w14:paraId="67FEB167">
      <w:pPr>
        <w:shd w:val="clear" w:fill="F0F4FF"/>
        <w:spacing w:before="60" w:after="60"/>
        <w:ind w:left="360"/>
      </w:pPr>
      <w:r>
        <w:rPr>
          <w:rFonts w:ascii="Courier New" w:hAnsi="Courier New" w:eastAsia="Courier New" w:cs="Courier New"/>
          <w:color w:val="1F3864"/>
          <w:sz w:val="18"/>
          <w:szCs w:val="18"/>
        </w:rPr>
        <w:t>CREATE TABLE indicator_performance (</w:t>
      </w:r>
    </w:p>
    <w:p w14:paraId="5839A581">
      <w:pPr>
        <w:shd w:val="clear" w:fill="F0F4FF"/>
        <w:spacing w:before="60" w:after="60"/>
        <w:ind w:left="360"/>
      </w:pPr>
      <w:r>
        <w:rPr>
          <w:rFonts w:ascii="Courier New" w:hAnsi="Courier New" w:eastAsia="Courier New" w:cs="Courier New"/>
          <w:color w:val="1F3864"/>
          <w:sz w:val="18"/>
          <w:szCs w:val="18"/>
        </w:rPr>
        <w:t xml:space="preserve">    id              SERIAL PRIMARY KEY,</w:t>
      </w:r>
    </w:p>
    <w:p w14:paraId="6AEA6CBE">
      <w:pPr>
        <w:shd w:val="clear" w:fill="F0F4FF"/>
        <w:spacing w:before="60" w:after="60"/>
        <w:ind w:left="360"/>
      </w:pPr>
      <w:r>
        <w:rPr>
          <w:rFonts w:ascii="Courier New" w:hAnsi="Courier New" w:eastAsia="Courier New" w:cs="Courier New"/>
          <w:color w:val="1F3864"/>
          <w:sz w:val="18"/>
          <w:szCs w:val="18"/>
        </w:rPr>
        <w:t xml:space="preserve">    indicator_name  VARCHAR(50),</w:t>
      </w:r>
    </w:p>
    <w:p w14:paraId="20F4325E">
      <w:pPr>
        <w:shd w:val="clear" w:fill="F0F4FF"/>
        <w:spacing w:before="60" w:after="60"/>
        <w:ind w:left="360"/>
      </w:pPr>
      <w:r>
        <w:rPr>
          <w:rFonts w:ascii="Courier New" w:hAnsi="Courier New" w:eastAsia="Courier New" w:cs="Courier New"/>
          <w:color w:val="1F3864"/>
          <w:sz w:val="18"/>
          <w:szCs w:val="18"/>
        </w:rPr>
        <w:t xml:space="preserve">    prediction_id   VARCHAR(100),</w:t>
      </w:r>
    </w:p>
    <w:p w14:paraId="10D5F165">
      <w:pPr>
        <w:shd w:val="clear" w:fill="F0F4FF"/>
        <w:spacing w:before="60" w:after="60"/>
        <w:ind w:left="360"/>
      </w:pPr>
      <w:r>
        <w:rPr>
          <w:rFonts w:ascii="Courier New" w:hAnsi="Courier New" w:eastAsia="Courier New" w:cs="Courier New"/>
          <w:color w:val="1F3864"/>
          <w:sz w:val="18"/>
          <w:szCs w:val="18"/>
        </w:rPr>
        <w:t xml:space="preserve">    signal_given    FLOAT,         -- The signal value at prediction time</w:t>
      </w:r>
    </w:p>
    <w:p w14:paraId="6D5A4D06">
      <w:pPr>
        <w:shd w:val="clear" w:fill="F0F4FF"/>
        <w:spacing w:before="60" w:after="60"/>
        <w:ind w:left="360"/>
      </w:pPr>
      <w:r>
        <w:rPr>
          <w:rFonts w:ascii="Courier New" w:hAnsi="Courier New" w:eastAsia="Courier New" w:cs="Courier New"/>
          <w:color w:val="1F3864"/>
          <w:sz w:val="18"/>
          <w:szCs w:val="18"/>
        </w:rPr>
        <w:t xml:space="preserve">    outcome         VARCHAR(10),   -- 'CORRECT', 'WRONG', 'NEUTRAL'</w:t>
      </w:r>
    </w:p>
    <w:p w14:paraId="6466A7A5">
      <w:pPr>
        <w:shd w:val="clear" w:fill="F0F4FF"/>
        <w:spacing w:before="60" w:after="60"/>
        <w:ind w:left="360"/>
      </w:pPr>
      <w:r>
        <w:rPr>
          <w:rFonts w:ascii="Courier New" w:hAnsi="Courier New" w:eastAsia="Courier New" w:cs="Courier New"/>
          <w:color w:val="1F3864"/>
          <w:sz w:val="18"/>
          <w:szCs w:val="18"/>
        </w:rPr>
        <w:t xml:space="preserve">    profit_loss     FLOAT,         -- Actual P&amp;L if trade taken</w:t>
      </w:r>
    </w:p>
    <w:p w14:paraId="0F1F060D">
      <w:pPr>
        <w:shd w:val="clear" w:fill="F0F4FF"/>
        <w:spacing w:before="60" w:after="60"/>
        <w:ind w:left="360"/>
      </w:pPr>
      <w:r>
        <w:rPr>
          <w:rFonts w:ascii="Courier New" w:hAnsi="Courier New" w:eastAsia="Courier New" w:cs="Courier New"/>
          <w:color w:val="1F3864"/>
          <w:sz w:val="18"/>
          <w:szCs w:val="18"/>
        </w:rPr>
        <w:t xml:space="preserve">    market_regime   VARCHAR(30),</w:t>
      </w:r>
    </w:p>
    <w:p w14:paraId="015544F7">
      <w:pPr>
        <w:shd w:val="clear" w:fill="F0F4FF"/>
        <w:spacing w:before="60" w:after="60"/>
        <w:ind w:left="360"/>
      </w:pPr>
      <w:r>
        <w:rPr>
          <w:rFonts w:ascii="Courier New" w:hAnsi="Courier New" w:eastAsia="Courier New" w:cs="Courier New"/>
          <w:color w:val="1F3864"/>
          <w:sz w:val="18"/>
          <w:szCs w:val="18"/>
        </w:rPr>
        <w:t xml:space="preserve">    timestamp       TIMESTAMPTZ,</w:t>
      </w:r>
    </w:p>
    <w:p w14:paraId="3B5289F1">
      <w:pPr>
        <w:shd w:val="clear" w:fill="F0F4FF"/>
        <w:spacing w:before="60" w:after="60"/>
        <w:ind w:left="360"/>
      </w:pPr>
      <w:r>
        <w:rPr>
          <w:rFonts w:ascii="Courier New" w:hAnsi="Courier New" w:eastAsia="Courier New" w:cs="Courier New"/>
          <w:color w:val="1F3864"/>
          <w:sz w:val="18"/>
          <w:szCs w:val="18"/>
        </w:rPr>
        <w:t xml:space="preserve">    is_quarantined  BOOLEAN DEFAULT FALSE</w:t>
      </w:r>
    </w:p>
    <w:p w14:paraId="3B5F481B">
      <w:pPr>
        <w:shd w:val="clear" w:fill="F0F4FF"/>
        <w:spacing w:before="60" w:after="60"/>
        <w:ind w:left="360"/>
      </w:pPr>
      <w:r>
        <w:rPr>
          <w:rFonts w:ascii="Courier New" w:hAnsi="Courier New" w:eastAsia="Courier New" w:cs="Courier New"/>
          <w:color w:val="1F3864"/>
          <w:sz w:val="18"/>
          <w:szCs w:val="18"/>
        </w:rPr>
        <w:t>);</w:t>
      </w:r>
    </w:p>
    <w:p w14:paraId="46235CA6">
      <w:pPr>
        <w:shd w:val="clear" w:fill="F0F4FF"/>
        <w:spacing w:before="60" w:after="60"/>
        <w:ind w:left="360"/>
      </w:pPr>
    </w:p>
    <w:p w14:paraId="3427215A">
      <w:pPr>
        <w:shd w:val="clear" w:fill="F0F4FF"/>
        <w:spacing w:before="60" w:after="60"/>
        <w:ind w:left="360"/>
      </w:pPr>
      <w:r>
        <w:rPr>
          <w:rFonts w:ascii="Courier New" w:hAnsi="Courier New" w:eastAsia="Courier New" w:cs="Courier New"/>
          <w:color w:val="1F3864"/>
          <w:sz w:val="18"/>
          <w:szCs w:val="18"/>
        </w:rPr>
        <w:t>CREATE TABLE quarantine_log (</w:t>
      </w:r>
    </w:p>
    <w:p w14:paraId="65591955">
      <w:pPr>
        <w:shd w:val="clear" w:fill="F0F4FF"/>
        <w:spacing w:before="60" w:after="60"/>
        <w:ind w:left="360"/>
      </w:pPr>
      <w:r>
        <w:rPr>
          <w:rFonts w:ascii="Courier New" w:hAnsi="Courier New" w:eastAsia="Courier New" w:cs="Courier New"/>
          <w:color w:val="1F3864"/>
          <w:sz w:val="18"/>
          <w:szCs w:val="18"/>
        </w:rPr>
        <w:t xml:space="preserve">    indicator_name  VARCHAR(50) PRIMARY KEY,</w:t>
      </w:r>
    </w:p>
    <w:p w14:paraId="34A86F02">
      <w:pPr>
        <w:shd w:val="clear" w:fill="F0F4FF"/>
        <w:spacing w:before="60" w:after="60"/>
        <w:ind w:left="360"/>
      </w:pPr>
      <w:r>
        <w:rPr>
          <w:rFonts w:ascii="Courier New" w:hAnsi="Courier New" w:eastAsia="Courier New" w:cs="Courier New"/>
          <w:color w:val="1F3864"/>
          <w:sz w:val="18"/>
          <w:szCs w:val="18"/>
        </w:rPr>
        <w:t xml:space="preserve">    quarantine_time TIMESTAMPTZ,</w:t>
      </w:r>
    </w:p>
    <w:p w14:paraId="5EE4AC93">
      <w:pPr>
        <w:shd w:val="clear" w:fill="F0F4FF"/>
        <w:spacing w:before="60" w:after="60"/>
        <w:ind w:left="360"/>
      </w:pPr>
      <w:r>
        <w:rPr>
          <w:rFonts w:ascii="Courier New" w:hAnsi="Courier New" w:eastAsia="Courier New" w:cs="Courier New"/>
          <w:color w:val="1F3864"/>
          <w:sz w:val="18"/>
          <w:szCs w:val="18"/>
        </w:rPr>
        <w:t xml:space="preserve">    reason          TEXT,</w:t>
      </w:r>
    </w:p>
    <w:p w14:paraId="7EF52478">
      <w:pPr>
        <w:shd w:val="clear" w:fill="F0F4FF"/>
        <w:spacing w:before="60" w:after="60"/>
        <w:ind w:left="360"/>
      </w:pPr>
      <w:r>
        <w:rPr>
          <w:rFonts w:ascii="Courier New" w:hAnsi="Courier New" w:eastAsia="Courier New" w:cs="Courier New"/>
          <w:color w:val="1F3864"/>
          <w:sz w:val="18"/>
          <w:szCs w:val="18"/>
        </w:rPr>
        <w:t xml:space="preserve">    current_winrate FLOAT,</w:t>
      </w:r>
    </w:p>
    <w:p w14:paraId="1370EFBD">
      <w:pPr>
        <w:shd w:val="clear" w:fill="F0F4FF"/>
        <w:spacing w:before="60" w:after="60"/>
        <w:ind w:left="360"/>
      </w:pPr>
      <w:r>
        <w:rPr>
          <w:rFonts w:ascii="Courier New" w:hAnsi="Courier New" w:eastAsia="Courier New" w:cs="Courier New"/>
          <w:color w:val="1F3864"/>
          <w:sz w:val="18"/>
          <w:szCs w:val="18"/>
        </w:rPr>
        <w:t xml:space="preserve">    improvement_plan TEXT,</w:t>
      </w:r>
    </w:p>
    <w:p w14:paraId="3045A85E">
      <w:pPr>
        <w:shd w:val="clear" w:fill="F0F4FF"/>
        <w:spacing w:before="60" w:after="60"/>
        <w:ind w:left="360"/>
      </w:pPr>
      <w:r>
        <w:rPr>
          <w:rFonts w:ascii="Courier New" w:hAnsi="Courier New" w:eastAsia="Courier New" w:cs="Courier New"/>
          <w:color w:val="1F3864"/>
          <w:sz w:val="18"/>
          <w:szCs w:val="18"/>
        </w:rPr>
        <w:t xml:space="preserve">    status          VARCHAR(20)  -- 'quarantined', 'improving', 'cleared'</w:t>
      </w:r>
    </w:p>
    <w:p w14:paraId="28AF01E6">
      <w:pPr>
        <w:shd w:val="clear" w:fill="F0F4FF"/>
        <w:spacing w:before="60" w:after="60"/>
        <w:ind w:left="360"/>
      </w:pPr>
      <w:r>
        <w:rPr>
          <w:rFonts w:ascii="Courier New" w:hAnsi="Courier New" w:eastAsia="Courier New" w:cs="Courier New"/>
          <w:color w:val="1F3864"/>
          <w:sz w:val="18"/>
          <w:szCs w:val="18"/>
        </w:rPr>
        <w:t>);</w:t>
      </w:r>
    </w:p>
    <w:p w14:paraId="57F38529">
      <w:pPr>
        <w:spacing w:before="120" w:after="120"/>
      </w:pPr>
    </w:p>
    <w:p w14:paraId="1FED4CD8">
      <w:pPr>
        <w:pStyle w:val="3"/>
        <w:spacing w:before="360" w:after="160"/>
      </w:pPr>
      <w:r>
        <w:rPr>
          <w:b/>
          <w:bCs/>
          <w:color w:val="2E75B6"/>
          <w:sz w:val="28"/>
          <w:szCs w:val="28"/>
        </w:rPr>
        <w:t>Step-by-Step: How to Build Agent 2</w:t>
      </w:r>
    </w:p>
    <w:p w14:paraId="6185F411">
      <w:pPr>
        <w:pStyle w:val="4"/>
        <w:spacing w:before="280" w:after="120"/>
      </w:pPr>
      <w:r>
        <w:rPr>
          <w:b/>
          <w:bCs/>
          <w:color w:val="1F497D"/>
          <w:sz w:val="24"/>
          <w:szCs w:val="24"/>
        </w:rPr>
        <w:t>STEP 1 — Prediction Outcome Tracker</w:t>
      </w:r>
    </w:p>
    <w:p w14:paraId="1CED3264">
      <w:pPr>
        <w:spacing w:before="80" w:after="80"/>
      </w:pPr>
      <w:r>
        <w:rPr>
          <w:sz w:val="22"/>
          <w:szCs w:val="22"/>
        </w:rPr>
        <w:t>Agent 2 must resolve every prediction Agent 1 makes by checking the actual outcome after the time horizon has passed:</w:t>
      </w:r>
    </w:p>
    <w:p w14:paraId="4E5C3733">
      <w:pPr>
        <w:pStyle w:val="14"/>
        <w:numPr>
          <w:ilvl w:val="0"/>
          <w:numId w:val="1"/>
        </w:numPr>
        <w:spacing w:before="60" w:after="60"/>
      </w:pPr>
      <w:r>
        <w:rPr>
          <w:sz w:val="22"/>
          <w:szCs w:val="22"/>
        </w:rPr>
        <w:t>Subscribe to Agent 1's prediction store (Redis or PostgreSQL).</w:t>
      </w:r>
    </w:p>
    <w:p w14:paraId="4BD8D033">
      <w:pPr>
        <w:pStyle w:val="14"/>
        <w:numPr>
          <w:ilvl w:val="0"/>
          <w:numId w:val="2"/>
        </w:numPr>
        <w:spacing w:before="60" w:after="60"/>
      </w:pPr>
      <w:r>
        <w:rPr>
          <w:sz w:val="22"/>
          <w:szCs w:val="22"/>
        </w:rPr>
        <w:t>For each prediction, record the predicted action, entry price, stop, target, and confidence.</w:t>
      </w:r>
    </w:p>
    <w:p w14:paraId="75F8EC05">
      <w:pPr>
        <w:pStyle w:val="14"/>
        <w:numPr>
          <w:ilvl w:val="0"/>
          <w:numId w:val="3"/>
        </w:numPr>
        <w:spacing w:before="60" w:after="60"/>
      </w:pPr>
      <w:r>
        <w:rPr>
          <w:sz w:val="22"/>
          <w:szCs w:val="22"/>
        </w:rPr>
        <w:t>After the prediction's time horizon (e.g., 1 hour for intraday), fetch the actual price.</w:t>
      </w:r>
    </w:p>
    <w:p w14:paraId="6103CBAE">
      <w:pPr>
        <w:pStyle w:val="14"/>
        <w:numPr>
          <w:ilvl w:val="0"/>
          <w:numId w:val="4"/>
        </w:numPr>
        <w:spacing w:before="60" w:after="60"/>
      </w:pPr>
      <w:r>
        <w:rPr>
          <w:sz w:val="22"/>
          <w:szCs w:val="22"/>
        </w:rPr>
        <w:t>Determine if the prediction was CORRECT (price moved in predicted direction past target 1), WRONG (stopped out), or NEUTRAL (neither target nor stop hit).</w:t>
      </w:r>
    </w:p>
    <w:p w14:paraId="33983EE7">
      <w:pPr>
        <w:pStyle w:val="14"/>
        <w:numPr>
          <w:ilvl w:val="0"/>
          <w:numId w:val="5"/>
        </w:numPr>
        <w:spacing w:before="60" w:after="60"/>
      </w:pPr>
      <w:r>
        <w:rPr>
          <w:sz w:val="22"/>
          <w:szCs w:val="22"/>
        </w:rPr>
        <w:t>Write the outcome back to indicator_performance for every indicator that contributed.</w:t>
      </w:r>
    </w:p>
    <w:p w14:paraId="7390EEDC">
      <w:pPr>
        <w:spacing w:before="120" w:after="120"/>
      </w:pPr>
    </w:p>
    <w:p w14:paraId="58B205BA">
      <w:pPr>
        <w:pStyle w:val="4"/>
        <w:spacing w:before="280" w:after="120"/>
      </w:pPr>
      <w:r>
        <w:rPr>
          <w:b/>
          <w:bCs/>
          <w:color w:val="1F497D"/>
          <w:sz w:val="24"/>
          <w:szCs w:val="24"/>
        </w:rPr>
        <w:t>STEP 2 — Indicator Performance Analysis</w:t>
      </w:r>
    </w:p>
    <w:p w14:paraId="44016F26">
      <w:pPr>
        <w:spacing w:before="80" w:after="80"/>
      </w:pPr>
      <w:r>
        <w:rPr>
          <w:sz w:val="22"/>
          <w:szCs w:val="22"/>
        </w:rPr>
        <w:t>Continuously calculate rolling performance metrics for each indicator:</w:t>
      </w:r>
    </w:p>
    <w:p w14:paraId="454A5BE1">
      <w:pPr>
        <w:shd w:val="clear" w:fill="F0F4FF"/>
        <w:spacing w:before="60" w:after="60"/>
        <w:ind w:left="360"/>
      </w:pPr>
      <w:r>
        <w:rPr>
          <w:rFonts w:ascii="Courier New" w:hAnsi="Courier New" w:eastAsia="Courier New" w:cs="Courier New"/>
          <w:color w:val="1F3864"/>
          <w:sz w:val="18"/>
          <w:szCs w:val="18"/>
        </w:rPr>
        <w:t>def analyze_indicator(indicator_name, lookback=50):</w:t>
      </w:r>
    </w:p>
    <w:p w14:paraId="50EFEAE7">
      <w:pPr>
        <w:shd w:val="clear" w:fill="F0F4FF"/>
        <w:spacing w:before="60" w:after="60"/>
        <w:ind w:left="360"/>
      </w:pPr>
      <w:r>
        <w:rPr>
          <w:rFonts w:ascii="Courier New" w:hAnsi="Courier New" w:eastAsia="Courier New" w:cs="Courier New"/>
          <w:color w:val="1F3864"/>
          <w:sz w:val="18"/>
          <w:szCs w:val="18"/>
        </w:rPr>
        <w:t xml:space="preserve">    records = db.query(</w:t>
      </w:r>
    </w:p>
    <w:p w14:paraId="13740DA2">
      <w:pPr>
        <w:shd w:val="clear" w:fill="F0F4FF"/>
        <w:spacing w:before="60" w:after="60"/>
        <w:ind w:left="360"/>
      </w:pPr>
      <w:r>
        <w:rPr>
          <w:rFonts w:ascii="Courier New" w:hAnsi="Courier New" w:eastAsia="Courier New" w:cs="Courier New"/>
          <w:color w:val="1F3864"/>
          <w:sz w:val="18"/>
          <w:szCs w:val="18"/>
        </w:rPr>
        <w:t xml:space="preserve">        'SELECT * FROM indicator_performance WHERE indicator_name=%s</w:t>
      </w:r>
    </w:p>
    <w:p w14:paraId="1A439309">
      <w:pPr>
        <w:shd w:val="clear" w:fill="F0F4FF"/>
        <w:spacing w:before="60" w:after="60"/>
        <w:ind w:left="360"/>
      </w:pPr>
      <w:r>
        <w:rPr>
          <w:rFonts w:ascii="Courier New" w:hAnsi="Courier New" w:eastAsia="Courier New" w:cs="Courier New"/>
          <w:color w:val="1F3864"/>
          <w:sz w:val="18"/>
          <w:szCs w:val="18"/>
        </w:rPr>
        <w:t xml:space="preserve">         ORDER BY timestamp DESC LIMIT %s', [indicator_name, lookback])</w:t>
      </w:r>
    </w:p>
    <w:p w14:paraId="4051A7C3">
      <w:pPr>
        <w:shd w:val="clear" w:fill="F0F4FF"/>
        <w:spacing w:before="60" w:after="60"/>
        <w:ind w:left="360"/>
      </w:pPr>
      <w:r>
        <w:rPr>
          <w:rFonts w:ascii="Courier New" w:hAnsi="Courier New" w:eastAsia="Courier New" w:cs="Courier New"/>
          <w:color w:val="1F3864"/>
          <w:sz w:val="18"/>
          <w:szCs w:val="18"/>
        </w:rPr>
        <w:t xml:space="preserve">    total    = len(records)</w:t>
      </w:r>
    </w:p>
    <w:p w14:paraId="2E5DA2AA">
      <w:pPr>
        <w:shd w:val="clear" w:fill="F0F4FF"/>
        <w:spacing w:before="60" w:after="60"/>
        <w:ind w:left="360"/>
      </w:pPr>
      <w:r>
        <w:rPr>
          <w:rFonts w:ascii="Courier New" w:hAnsi="Courier New" w:eastAsia="Courier New" w:cs="Courier New"/>
          <w:color w:val="1F3864"/>
          <w:sz w:val="18"/>
          <w:szCs w:val="18"/>
        </w:rPr>
        <w:t xml:space="preserve">    correct  = len([r for r in records if r['outcome'] == 'CORRECT'])</w:t>
      </w:r>
    </w:p>
    <w:p w14:paraId="0460F3A5">
      <w:pPr>
        <w:shd w:val="clear" w:fill="F0F4FF"/>
        <w:spacing w:before="60" w:after="60"/>
        <w:ind w:left="360"/>
      </w:pPr>
      <w:r>
        <w:rPr>
          <w:rFonts w:ascii="Courier New" w:hAnsi="Courier New" w:eastAsia="Courier New" w:cs="Courier New"/>
          <w:color w:val="1F3864"/>
          <w:sz w:val="18"/>
          <w:szCs w:val="18"/>
        </w:rPr>
        <w:t xml:space="preserve">    win_rate = correct / total if total &gt; 0 else 0</w:t>
      </w:r>
    </w:p>
    <w:p w14:paraId="2DDB823A">
      <w:pPr>
        <w:shd w:val="clear" w:fill="F0F4FF"/>
        <w:spacing w:before="60" w:after="60"/>
        <w:ind w:left="360"/>
      </w:pPr>
      <w:r>
        <w:rPr>
          <w:rFonts w:ascii="Courier New" w:hAnsi="Courier New" w:eastAsia="Courier New" w:cs="Courier New"/>
          <w:color w:val="1F3864"/>
          <w:sz w:val="18"/>
          <w:szCs w:val="18"/>
        </w:rPr>
        <w:t xml:space="preserve">    avg_pnl  = sum(r['profit_loss'] for r in records) / total</w:t>
      </w:r>
    </w:p>
    <w:p w14:paraId="2BA81753">
      <w:pPr>
        <w:shd w:val="clear" w:fill="F0F4FF"/>
        <w:spacing w:before="60" w:after="60"/>
        <w:ind w:left="360"/>
      </w:pPr>
      <w:r>
        <w:rPr>
          <w:rFonts w:ascii="Courier New" w:hAnsi="Courier New" w:eastAsia="Courier New" w:cs="Courier New"/>
          <w:color w:val="1F3864"/>
          <w:sz w:val="18"/>
          <w:szCs w:val="18"/>
        </w:rPr>
        <w:t xml:space="preserve">    return {</w:t>
      </w:r>
    </w:p>
    <w:p w14:paraId="01E03A98">
      <w:pPr>
        <w:shd w:val="clear" w:fill="F0F4FF"/>
        <w:spacing w:before="60" w:after="60"/>
        <w:ind w:left="360"/>
      </w:pPr>
      <w:r>
        <w:rPr>
          <w:rFonts w:ascii="Courier New" w:hAnsi="Courier New" w:eastAsia="Courier New" w:cs="Courier New"/>
          <w:color w:val="1F3864"/>
          <w:sz w:val="18"/>
          <w:szCs w:val="18"/>
        </w:rPr>
        <w:t xml:space="preserve">        'indicator': indicator_name,</w:t>
      </w:r>
    </w:p>
    <w:p w14:paraId="584DBA55">
      <w:pPr>
        <w:shd w:val="clear" w:fill="F0F4FF"/>
        <w:spacing w:before="60" w:after="60"/>
        <w:ind w:left="360"/>
      </w:pPr>
      <w:r>
        <w:rPr>
          <w:rFonts w:ascii="Courier New" w:hAnsi="Courier New" w:eastAsia="Courier New" w:cs="Courier New"/>
          <w:color w:val="1F3864"/>
          <w:sz w:val="18"/>
          <w:szCs w:val="18"/>
        </w:rPr>
        <w:t xml:space="preserve">        'win_rate': win_rate,</w:t>
      </w:r>
    </w:p>
    <w:p w14:paraId="30343D5C">
      <w:pPr>
        <w:shd w:val="clear" w:fill="F0F4FF"/>
        <w:spacing w:before="60" w:after="60"/>
        <w:ind w:left="360"/>
      </w:pPr>
      <w:r>
        <w:rPr>
          <w:rFonts w:ascii="Courier New" w:hAnsi="Courier New" w:eastAsia="Courier New" w:cs="Courier New"/>
          <w:color w:val="1F3864"/>
          <w:sz w:val="18"/>
          <w:szCs w:val="18"/>
        </w:rPr>
        <w:t xml:space="preserve">        'avg_pnl': avg_pnl,</w:t>
      </w:r>
    </w:p>
    <w:p w14:paraId="0A7B19D4">
      <w:pPr>
        <w:shd w:val="clear" w:fill="F0F4FF"/>
        <w:spacing w:before="60" w:after="60"/>
        <w:ind w:left="360"/>
      </w:pPr>
      <w:r>
        <w:rPr>
          <w:rFonts w:ascii="Courier New" w:hAnsi="Courier New" w:eastAsia="Courier New" w:cs="Courier New"/>
          <w:color w:val="1F3864"/>
          <w:sz w:val="18"/>
          <w:szCs w:val="18"/>
        </w:rPr>
        <w:t xml:space="preserve">        'sample_size': total,</w:t>
      </w:r>
    </w:p>
    <w:p w14:paraId="70CE8FC9">
      <w:pPr>
        <w:shd w:val="clear" w:fill="F0F4FF"/>
        <w:spacing w:before="60" w:after="60"/>
        <w:ind w:left="360"/>
      </w:pPr>
      <w:r>
        <w:rPr>
          <w:rFonts w:ascii="Courier New" w:hAnsi="Courier New" w:eastAsia="Courier New" w:cs="Courier New"/>
          <w:color w:val="1F3864"/>
          <w:sz w:val="18"/>
          <w:szCs w:val="18"/>
        </w:rPr>
        <w:t xml:space="preserve">        'status': 'ACTIVE' if win_rate &gt; 0.50 else 'AT_RISK'</w:t>
      </w:r>
    </w:p>
    <w:p w14:paraId="11D093D1">
      <w:pPr>
        <w:shd w:val="clear" w:fill="F0F4FF"/>
        <w:spacing w:before="60" w:after="60"/>
        <w:ind w:left="360"/>
      </w:pPr>
      <w:r>
        <w:rPr>
          <w:rFonts w:ascii="Courier New" w:hAnsi="Courier New" w:eastAsia="Courier New" w:cs="Courier New"/>
          <w:color w:val="1F3864"/>
          <w:sz w:val="18"/>
          <w:szCs w:val="18"/>
        </w:rPr>
        <w:t xml:space="preserve">    }</w:t>
      </w:r>
    </w:p>
    <w:p w14:paraId="0EDB16A8">
      <w:pPr>
        <w:spacing w:before="120" w:after="120"/>
      </w:pPr>
    </w:p>
    <w:p w14:paraId="3F722929">
      <w:pPr>
        <w:pStyle w:val="4"/>
        <w:spacing w:before="280" w:after="120"/>
      </w:pPr>
      <w:r>
        <w:rPr>
          <w:b/>
          <w:bCs/>
          <w:color w:val="1F497D"/>
          <w:sz w:val="24"/>
          <w:szCs w:val="24"/>
        </w:rPr>
        <w:t>STEP 3 — Quarantine System</w:t>
      </w:r>
    </w:p>
    <w:p w14:paraId="3D2E5310">
      <w:pPr>
        <w:spacing w:before="80" w:after="80"/>
      </w:pPr>
      <w:r>
        <w:rPr>
          <w:sz w:val="22"/>
          <w:szCs w:val="22"/>
        </w:rPr>
        <w:t>If an indicator falls below the performance threshold consistently, Agent 2 automatically quarantines it and removes it from Agent 1's active indicator list:</w:t>
      </w:r>
    </w:p>
    <w:p w14:paraId="35B628CE">
      <w:pPr>
        <w:shd w:val="clear" w:fill="F0F4FF"/>
        <w:spacing w:before="60" w:after="60"/>
        <w:ind w:left="360"/>
      </w:pPr>
      <w:r>
        <w:rPr>
          <w:rFonts w:ascii="Courier New" w:hAnsi="Courier New" w:eastAsia="Courier New" w:cs="Courier New"/>
          <w:color w:val="1F3864"/>
          <w:sz w:val="18"/>
          <w:szCs w:val="18"/>
        </w:rPr>
        <w:t>QUARANTINE_THRESHOLD = 0.40   # Win rate below 40% over 50+ predictions</w:t>
      </w:r>
    </w:p>
    <w:p w14:paraId="3CEE834C">
      <w:pPr>
        <w:shd w:val="clear" w:fill="F0F4FF"/>
        <w:spacing w:before="60" w:after="60"/>
        <w:ind w:left="360"/>
      </w:pPr>
      <w:r>
        <w:rPr>
          <w:rFonts w:ascii="Courier New" w:hAnsi="Courier New" w:eastAsia="Courier New" w:cs="Courier New"/>
          <w:color w:val="1F3864"/>
          <w:sz w:val="18"/>
          <w:szCs w:val="18"/>
        </w:rPr>
        <w:t>MINIMUM_SAMPLE_SIZE  = 20     # Needs enough data to be statistically valid</w:t>
      </w:r>
    </w:p>
    <w:p w14:paraId="1DB1E5F0">
      <w:pPr>
        <w:shd w:val="clear" w:fill="F0F4FF"/>
        <w:spacing w:before="60" w:after="60"/>
        <w:ind w:left="360"/>
      </w:pPr>
    </w:p>
    <w:p w14:paraId="111A31D4">
      <w:pPr>
        <w:shd w:val="clear" w:fill="F0F4FF"/>
        <w:spacing w:before="60" w:after="60"/>
        <w:ind w:left="360"/>
      </w:pPr>
      <w:r>
        <w:rPr>
          <w:rFonts w:ascii="Courier New" w:hAnsi="Courier New" w:eastAsia="Courier New" w:cs="Courier New"/>
          <w:color w:val="1F3864"/>
          <w:sz w:val="18"/>
          <w:szCs w:val="18"/>
        </w:rPr>
        <w:t>def check_and_quarantine(indicator_name):</w:t>
      </w:r>
    </w:p>
    <w:p w14:paraId="11D5625D">
      <w:pPr>
        <w:shd w:val="clear" w:fill="F0F4FF"/>
        <w:spacing w:before="60" w:after="60"/>
        <w:ind w:left="360"/>
      </w:pPr>
      <w:r>
        <w:rPr>
          <w:rFonts w:ascii="Courier New" w:hAnsi="Courier New" w:eastAsia="Courier New" w:cs="Courier New"/>
          <w:color w:val="1F3864"/>
          <w:sz w:val="18"/>
          <w:szCs w:val="18"/>
        </w:rPr>
        <w:t xml:space="preserve">    perf = analyze_indicator(indicator_name)</w:t>
      </w:r>
    </w:p>
    <w:p w14:paraId="0CB6AF3A">
      <w:pPr>
        <w:shd w:val="clear" w:fill="F0F4FF"/>
        <w:spacing w:before="60" w:after="60"/>
        <w:ind w:left="360"/>
      </w:pPr>
      <w:r>
        <w:rPr>
          <w:rFonts w:ascii="Courier New" w:hAnsi="Courier New" w:eastAsia="Courier New" w:cs="Courier New"/>
          <w:color w:val="1F3864"/>
          <w:sz w:val="18"/>
          <w:szCs w:val="18"/>
        </w:rPr>
        <w:t xml:space="preserve">    if perf['sample_size'] &gt;= MINIMUM_SAMPLE_SIZE:</w:t>
      </w:r>
    </w:p>
    <w:p w14:paraId="12356D46">
      <w:pPr>
        <w:shd w:val="clear" w:fill="F0F4FF"/>
        <w:spacing w:before="60" w:after="60"/>
        <w:ind w:left="360"/>
      </w:pPr>
      <w:r>
        <w:rPr>
          <w:rFonts w:ascii="Courier New" w:hAnsi="Courier New" w:eastAsia="Courier New" w:cs="Courier New"/>
          <w:color w:val="1F3864"/>
          <w:sz w:val="18"/>
          <w:szCs w:val="18"/>
        </w:rPr>
        <w:t xml:space="preserve">        if perf['win_rate'] &lt; QUARANTINE_THRESHOLD:</w:t>
      </w:r>
    </w:p>
    <w:p w14:paraId="2FE730E5">
      <w:pPr>
        <w:shd w:val="clear" w:fill="F0F4FF"/>
        <w:spacing w:before="60" w:after="60"/>
        <w:ind w:left="360"/>
      </w:pPr>
      <w:r>
        <w:rPr>
          <w:rFonts w:ascii="Courier New" w:hAnsi="Courier New" w:eastAsia="Courier New" w:cs="Courier New"/>
          <w:color w:val="1F3864"/>
          <w:sz w:val="18"/>
          <w:szCs w:val="18"/>
        </w:rPr>
        <w:t xml:space="preserve">            quarantine_indicator(indicator_name, reason=f'Win rate {perf["win_rate"]:.0%}')</w:t>
      </w:r>
    </w:p>
    <w:p w14:paraId="65D8EF36">
      <w:pPr>
        <w:shd w:val="clear" w:fill="F0F4FF"/>
        <w:spacing w:before="60" w:after="60"/>
        <w:ind w:left="360"/>
      </w:pPr>
      <w:r>
        <w:rPr>
          <w:rFonts w:ascii="Courier New" w:hAnsi="Courier New" w:eastAsia="Courier New" w:cs="Courier New"/>
          <w:color w:val="1F3864"/>
          <w:sz w:val="18"/>
          <w:szCs w:val="18"/>
        </w:rPr>
        <w:t xml:space="preserve">            # CRITICAL: Signal Agent 1 to stop using this indicator</w:t>
      </w:r>
    </w:p>
    <w:p w14:paraId="49FE6DF8">
      <w:pPr>
        <w:shd w:val="clear" w:fill="F0F4FF"/>
        <w:spacing w:before="60" w:after="60"/>
        <w:ind w:left="360"/>
      </w:pPr>
      <w:r>
        <w:rPr>
          <w:rFonts w:ascii="Courier New" w:hAnsi="Courier New" w:eastAsia="Courier New" w:cs="Courier New"/>
          <w:color w:val="1F3864"/>
          <w:sz w:val="18"/>
          <w:szCs w:val="18"/>
        </w:rPr>
        <w:t xml:space="preserve">            redis.set(f'quarantine:{indicator_name}', '1')</w:t>
      </w:r>
    </w:p>
    <w:p w14:paraId="30210BFC">
      <w:pPr>
        <w:shd w:val="clear" w:fill="F0F4FF"/>
        <w:spacing w:before="60" w:after="60"/>
        <w:ind w:left="360"/>
      </w:pPr>
      <w:r>
        <w:rPr>
          <w:rFonts w:ascii="Courier New" w:hAnsi="Courier New" w:eastAsia="Courier New" w:cs="Courier New"/>
          <w:color w:val="1F3864"/>
          <w:sz w:val="18"/>
          <w:szCs w:val="18"/>
        </w:rPr>
        <w:t xml:space="preserve">            send_alert(f'QUARANTINE: {indicator_name} removed. Win rate: {perf["win_rate"]:.0%}')</w:t>
      </w:r>
    </w:p>
    <w:p w14:paraId="172B5B89">
      <w:pPr>
        <w:spacing w:before="120" w:after="120"/>
      </w:pPr>
    </w:p>
    <w:p w14:paraId="2B14FD87">
      <w:pPr>
        <w:pStyle w:val="4"/>
        <w:spacing w:before="280" w:after="120"/>
      </w:pPr>
      <w:r>
        <w:rPr>
          <w:b/>
          <w:bCs/>
          <w:color w:val="1F497D"/>
          <w:sz w:val="24"/>
          <w:szCs w:val="24"/>
        </w:rPr>
        <w:t>STEP 4 — Agent 1 Dynamic Filter</w:t>
      </w:r>
    </w:p>
    <w:p w14:paraId="5F56C582">
      <w:pPr>
        <w:spacing w:before="80" w:after="80"/>
      </w:pPr>
      <w:r>
        <w:rPr>
          <w:sz w:val="22"/>
          <w:szCs w:val="22"/>
        </w:rPr>
        <w:t>Modify Agent 1's feature engineering to check the quarantine registry before computing each indicator:</w:t>
      </w:r>
    </w:p>
    <w:p w14:paraId="187C1817">
      <w:pPr>
        <w:shd w:val="clear" w:fill="F0F4FF"/>
        <w:spacing w:before="60" w:after="60"/>
        <w:ind w:left="360"/>
      </w:pPr>
      <w:r>
        <w:rPr>
          <w:rFonts w:ascii="Courier New" w:hAnsi="Courier New" w:eastAsia="Courier New" w:cs="Courier New"/>
          <w:color w:val="1F3864"/>
          <w:sz w:val="18"/>
          <w:szCs w:val="18"/>
        </w:rPr>
        <w:t>def get_active_indicators():</w:t>
      </w:r>
    </w:p>
    <w:p w14:paraId="0F7B85B1">
      <w:pPr>
        <w:shd w:val="clear" w:fill="F0F4FF"/>
        <w:spacing w:before="60" w:after="60"/>
        <w:ind w:left="360"/>
      </w:pPr>
      <w:r>
        <w:rPr>
          <w:rFonts w:ascii="Courier New" w:hAnsi="Courier New" w:eastAsia="Courier New" w:cs="Courier New"/>
          <w:color w:val="1F3864"/>
          <w:sz w:val="18"/>
          <w:szCs w:val="18"/>
        </w:rPr>
        <w:t xml:space="preserve">    all_indicators = ['rsi','macd','ema_200','bb','atr','vwap','stoch','adx','obv']</w:t>
      </w:r>
    </w:p>
    <w:p w14:paraId="42E08A69">
      <w:pPr>
        <w:shd w:val="clear" w:fill="F0F4FF"/>
        <w:spacing w:before="60" w:after="60"/>
        <w:ind w:left="360"/>
      </w:pPr>
      <w:r>
        <w:rPr>
          <w:rFonts w:ascii="Courier New" w:hAnsi="Courier New" w:eastAsia="Courier New" w:cs="Courier New"/>
          <w:color w:val="1F3864"/>
          <w:sz w:val="18"/>
          <w:szCs w:val="18"/>
        </w:rPr>
        <w:t xml:space="preserve">    quarantined = [k.decode().split(':')[1] for k in redis.keys('quarantine:*')]</w:t>
      </w:r>
    </w:p>
    <w:p w14:paraId="412DF52A">
      <w:pPr>
        <w:shd w:val="clear" w:fill="F0F4FF"/>
        <w:spacing w:before="60" w:after="60"/>
        <w:ind w:left="360"/>
      </w:pPr>
      <w:r>
        <w:rPr>
          <w:rFonts w:ascii="Courier New" w:hAnsi="Courier New" w:eastAsia="Courier New" w:cs="Courier New"/>
          <w:color w:val="1F3864"/>
          <w:sz w:val="18"/>
          <w:szCs w:val="18"/>
        </w:rPr>
        <w:t xml:space="preserve">    return [i for i in all_indicators if i not in quarantined]</w:t>
      </w:r>
    </w:p>
    <w:p w14:paraId="06AA9686">
      <w:pPr>
        <w:shd w:val="clear" w:fill="F0F4FF"/>
        <w:spacing w:before="60" w:after="60"/>
        <w:ind w:left="360"/>
      </w:pPr>
    </w:p>
    <w:p w14:paraId="5619657A">
      <w:pPr>
        <w:shd w:val="clear" w:fill="F0F4FF"/>
        <w:spacing w:before="60" w:after="60"/>
        <w:ind w:left="360"/>
      </w:pPr>
      <w:r>
        <w:rPr>
          <w:rFonts w:ascii="Courier New" w:hAnsi="Courier New" w:eastAsia="Courier New" w:cs="Courier New"/>
          <w:color w:val="1F3864"/>
          <w:sz w:val="18"/>
          <w:szCs w:val="18"/>
        </w:rPr>
        <w:t># In Agent 1's compute_confidence() — only use active indicators</w:t>
      </w:r>
    </w:p>
    <w:p w14:paraId="641DDB8A">
      <w:pPr>
        <w:shd w:val="clear" w:fill="F0F4FF"/>
        <w:spacing w:before="60" w:after="60"/>
        <w:ind w:left="360"/>
      </w:pPr>
      <w:r>
        <w:rPr>
          <w:rFonts w:ascii="Courier New" w:hAnsi="Courier New" w:eastAsia="Courier New" w:cs="Courier New"/>
          <w:color w:val="1F3864"/>
          <w:sz w:val="18"/>
          <w:szCs w:val="18"/>
        </w:rPr>
        <w:t>active = get_active_indicators()</w:t>
      </w:r>
    </w:p>
    <w:p w14:paraId="5A7E925E">
      <w:pPr>
        <w:shd w:val="clear" w:fill="F0F4FF"/>
        <w:spacing w:before="60" w:after="60"/>
        <w:ind w:left="360"/>
      </w:pPr>
      <w:r>
        <w:rPr>
          <w:rFonts w:ascii="Courier New" w:hAnsi="Courier New" w:eastAsia="Courier New" w:cs="Courier New"/>
          <w:color w:val="1F3864"/>
          <w:sz w:val="18"/>
          <w:szCs w:val="18"/>
        </w:rPr>
        <w:t>confidence = compute_confidence(signals, features, patterns, regime, active_only=active)</w:t>
      </w:r>
    </w:p>
    <w:p w14:paraId="58E275D4">
      <w:pPr>
        <w:spacing w:before="120" w:after="120"/>
      </w:pPr>
    </w:p>
    <w:p w14:paraId="6A109F5A">
      <w:pPr>
        <w:pStyle w:val="4"/>
        <w:spacing w:before="280" w:after="120"/>
      </w:pPr>
      <w:r>
        <w:rPr>
          <w:b/>
          <w:bCs/>
          <w:color w:val="1F497D"/>
          <w:sz w:val="24"/>
          <w:szCs w:val="24"/>
        </w:rPr>
        <w:t>STEP 5 — Automatic Improvement Engine</w:t>
      </w:r>
    </w:p>
    <w:p w14:paraId="499EEC81">
      <w:pPr>
        <w:spacing w:before="80" w:after="80"/>
      </w:pPr>
      <w:r>
        <w:rPr>
          <w:sz w:val="22"/>
          <w:szCs w:val="22"/>
        </w:rPr>
        <w:t>For each quarantined indicator, Agent 2 spawns an improvement subprocess that tries to fix it:</w:t>
      </w:r>
    </w:p>
    <w:p w14:paraId="7A5A0684">
      <w:pPr>
        <w:pStyle w:val="14"/>
        <w:numPr>
          <w:ilvl w:val="0"/>
          <w:numId w:val="1"/>
        </w:numPr>
        <w:spacing w:before="60" w:after="60"/>
      </w:pPr>
      <w:r>
        <w:rPr>
          <w:sz w:val="22"/>
          <w:szCs w:val="22"/>
        </w:rPr>
        <w:t>Re-examine what market regimes the indicator works in (Hurst exponent context).</w:t>
      </w:r>
    </w:p>
    <w:p w14:paraId="3401F645">
      <w:pPr>
        <w:pStyle w:val="14"/>
        <w:numPr>
          <w:ilvl w:val="0"/>
          <w:numId w:val="2"/>
        </w:numPr>
        <w:spacing w:before="60" w:after="60"/>
      </w:pPr>
      <w:r>
        <w:rPr>
          <w:sz w:val="22"/>
          <w:szCs w:val="22"/>
        </w:rPr>
        <w:t>Test alternative parameter settings: e.g., RSI with period 7 vs 14 vs 21.</w:t>
      </w:r>
    </w:p>
    <w:p w14:paraId="417C0245">
      <w:pPr>
        <w:pStyle w:val="14"/>
        <w:numPr>
          <w:ilvl w:val="0"/>
          <w:numId w:val="3"/>
        </w:numPr>
        <w:spacing w:before="60" w:after="60"/>
      </w:pPr>
      <w:r>
        <w:rPr>
          <w:sz w:val="22"/>
          <w:szCs w:val="22"/>
        </w:rPr>
        <w:t>Test indicator combinations: e.g., RSI only valid when ADX &gt; 25.</w:t>
      </w:r>
    </w:p>
    <w:p w14:paraId="72CDA8C0">
      <w:pPr>
        <w:pStyle w:val="14"/>
        <w:numPr>
          <w:ilvl w:val="0"/>
          <w:numId w:val="4"/>
        </w:numPr>
        <w:spacing w:before="60" w:after="60"/>
      </w:pPr>
      <w:r>
        <w:rPr>
          <w:sz w:val="22"/>
          <w:szCs w:val="22"/>
        </w:rPr>
        <w:t>Run mini-backtests on last 90 days of data with modified parameters.</w:t>
      </w:r>
    </w:p>
    <w:p w14:paraId="3CF21B7D">
      <w:pPr>
        <w:pStyle w:val="14"/>
        <w:numPr>
          <w:ilvl w:val="0"/>
          <w:numId w:val="5"/>
        </w:numPr>
        <w:spacing w:before="60" w:after="60"/>
      </w:pPr>
      <w:r>
        <w:rPr>
          <w:sz w:val="22"/>
          <w:szCs w:val="22"/>
        </w:rPr>
        <w:t>If improved version passes threshold on backtest, update Agent 1's config.</w:t>
      </w:r>
    </w:p>
    <w:p w14:paraId="66C5CD5C">
      <w:pPr>
        <w:pStyle w:val="14"/>
        <w:numPr>
          <w:ilvl w:val="0"/>
          <w:numId w:val="6"/>
        </w:numPr>
        <w:spacing w:before="60" w:after="60"/>
      </w:pPr>
      <w:r>
        <w:rPr>
          <w:sz w:val="22"/>
          <w:szCs w:val="22"/>
        </w:rPr>
        <w:t>Once the improved indicator achieves 55%+ win rate over 30+ new live trades, remove from quarantine.</w:t>
      </w:r>
    </w:p>
    <w:p w14:paraId="61DA5E70">
      <w:pPr>
        <w:spacing w:before="120" w:after="120"/>
      </w:pPr>
    </w:p>
    <w:p w14:paraId="3CD14E4D">
      <w:pPr>
        <w:shd w:val="clear" w:fill="F0F4FF"/>
        <w:spacing w:before="60" w:after="60"/>
        <w:ind w:left="360"/>
      </w:pPr>
      <w:r>
        <w:rPr>
          <w:rFonts w:ascii="Courier New" w:hAnsi="Courier New" w:eastAsia="Courier New" w:cs="Courier New"/>
          <w:color w:val="1F3864"/>
          <w:sz w:val="18"/>
          <w:szCs w:val="18"/>
        </w:rPr>
        <w:t>def improve_indicator(indicator_name):</w:t>
      </w:r>
    </w:p>
    <w:p w14:paraId="25A4C2B9">
      <w:pPr>
        <w:shd w:val="clear" w:fill="F0F4FF"/>
        <w:spacing w:before="60" w:after="60"/>
        <w:ind w:left="360"/>
      </w:pPr>
      <w:r>
        <w:rPr>
          <w:rFonts w:ascii="Courier New" w:hAnsi="Courier New" w:eastAsia="Courier New" w:cs="Courier New"/>
          <w:color w:val="1F3864"/>
          <w:sz w:val="18"/>
          <w:szCs w:val="18"/>
        </w:rPr>
        <w:t xml:space="preserve">    # Try different parameters and regime filters</w:t>
      </w:r>
    </w:p>
    <w:p w14:paraId="6818B96A">
      <w:pPr>
        <w:shd w:val="clear" w:fill="F0F4FF"/>
        <w:spacing w:before="60" w:after="60"/>
        <w:ind w:left="360"/>
      </w:pPr>
      <w:r>
        <w:rPr>
          <w:rFonts w:ascii="Courier New" w:hAnsi="Courier New" w:eastAsia="Courier New" w:cs="Courier New"/>
          <w:color w:val="1F3864"/>
          <w:sz w:val="18"/>
          <w:szCs w:val="18"/>
        </w:rPr>
        <w:t xml:space="preserve">    test_configs = [</w:t>
      </w:r>
    </w:p>
    <w:p w14:paraId="032B6079">
      <w:pPr>
        <w:shd w:val="clear" w:fill="F0F4FF"/>
        <w:spacing w:before="60" w:after="60"/>
        <w:ind w:left="360"/>
      </w:pPr>
      <w:r>
        <w:rPr>
          <w:rFonts w:ascii="Courier New" w:hAnsi="Courier New" w:eastAsia="Courier New" w:cs="Courier New"/>
          <w:color w:val="1F3864"/>
          <w:sz w:val="18"/>
          <w:szCs w:val="18"/>
        </w:rPr>
        <w:t xml:space="preserve">        {'period': 7,  'regime_filter': 'all'},</w:t>
      </w:r>
    </w:p>
    <w:p w14:paraId="39B1E95F">
      <w:pPr>
        <w:shd w:val="clear" w:fill="F0F4FF"/>
        <w:spacing w:before="60" w:after="60"/>
        <w:ind w:left="360"/>
      </w:pPr>
      <w:r>
        <w:rPr>
          <w:rFonts w:ascii="Courier New" w:hAnsi="Courier New" w:eastAsia="Courier New" w:cs="Courier New"/>
          <w:color w:val="1F3864"/>
          <w:sz w:val="18"/>
          <w:szCs w:val="18"/>
        </w:rPr>
        <w:t xml:space="preserve">        {'period': 14, 'regime_filter': 'trending'},</w:t>
      </w:r>
    </w:p>
    <w:p w14:paraId="308E3A7C">
      <w:pPr>
        <w:shd w:val="clear" w:fill="F0F4FF"/>
        <w:spacing w:before="60" w:after="60"/>
        <w:ind w:left="360"/>
      </w:pPr>
      <w:r>
        <w:rPr>
          <w:rFonts w:ascii="Courier New" w:hAnsi="Courier New" w:eastAsia="Courier New" w:cs="Courier New"/>
          <w:color w:val="1F3864"/>
          <w:sz w:val="18"/>
          <w:szCs w:val="18"/>
        </w:rPr>
        <w:t xml:space="preserve">        {'period': 21, 'regime_filter': 'ranging'},</w:t>
      </w:r>
    </w:p>
    <w:p w14:paraId="3F235E14">
      <w:pPr>
        <w:shd w:val="clear" w:fill="F0F4FF"/>
        <w:spacing w:before="60" w:after="60"/>
        <w:ind w:left="360"/>
      </w:pPr>
      <w:r>
        <w:rPr>
          <w:rFonts w:ascii="Courier New" w:hAnsi="Courier New" w:eastAsia="Courier New" w:cs="Courier New"/>
          <w:color w:val="1F3864"/>
          <w:sz w:val="18"/>
          <w:szCs w:val="18"/>
        </w:rPr>
        <w:t xml:space="preserve">    ]</w:t>
      </w:r>
    </w:p>
    <w:p w14:paraId="37013620">
      <w:pPr>
        <w:shd w:val="clear" w:fill="F0F4FF"/>
        <w:spacing w:before="60" w:after="60"/>
        <w:ind w:left="360"/>
      </w:pPr>
      <w:r>
        <w:rPr>
          <w:rFonts w:ascii="Courier New" w:hAnsi="Courier New" w:eastAsia="Courier New" w:cs="Courier New"/>
          <w:color w:val="1F3864"/>
          <w:sz w:val="18"/>
          <w:szCs w:val="18"/>
        </w:rPr>
        <w:t xml:space="preserve">    best_config = None</w:t>
      </w:r>
    </w:p>
    <w:p w14:paraId="3C5E2192">
      <w:pPr>
        <w:shd w:val="clear" w:fill="F0F4FF"/>
        <w:spacing w:before="60" w:after="60"/>
        <w:ind w:left="360"/>
      </w:pPr>
      <w:r>
        <w:rPr>
          <w:rFonts w:ascii="Courier New" w:hAnsi="Courier New" w:eastAsia="Courier New" w:cs="Courier New"/>
          <w:color w:val="1F3864"/>
          <w:sz w:val="18"/>
          <w:szCs w:val="18"/>
        </w:rPr>
        <w:t xml:space="preserve">    best_winrate = 0</w:t>
      </w:r>
    </w:p>
    <w:p w14:paraId="3770CB34">
      <w:pPr>
        <w:shd w:val="clear" w:fill="F0F4FF"/>
        <w:spacing w:before="60" w:after="60"/>
        <w:ind w:left="360"/>
      </w:pPr>
      <w:r>
        <w:rPr>
          <w:rFonts w:ascii="Courier New" w:hAnsi="Courier New" w:eastAsia="Courier New" w:cs="Courier New"/>
          <w:color w:val="1F3864"/>
          <w:sz w:val="18"/>
          <w:szCs w:val="18"/>
        </w:rPr>
        <w:t xml:space="preserve">    for config in test_configs:</w:t>
      </w:r>
    </w:p>
    <w:p w14:paraId="28EAB25B">
      <w:pPr>
        <w:shd w:val="clear" w:fill="F0F4FF"/>
        <w:spacing w:before="60" w:after="60"/>
        <w:ind w:left="360"/>
      </w:pPr>
      <w:r>
        <w:rPr>
          <w:rFonts w:ascii="Courier New" w:hAnsi="Courier New" w:eastAsia="Courier New" w:cs="Courier New"/>
          <w:color w:val="1F3864"/>
          <w:sz w:val="18"/>
          <w:szCs w:val="18"/>
        </w:rPr>
        <w:t xml:space="preserve">        result = backtest_indicator(indicator_name, config, days=90)</w:t>
      </w:r>
    </w:p>
    <w:p w14:paraId="64E0D00F">
      <w:pPr>
        <w:shd w:val="clear" w:fill="F0F4FF"/>
        <w:spacing w:before="60" w:after="60"/>
        <w:ind w:left="360"/>
      </w:pPr>
      <w:r>
        <w:rPr>
          <w:rFonts w:ascii="Courier New" w:hAnsi="Courier New" w:eastAsia="Courier New" w:cs="Courier New"/>
          <w:color w:val="1F3864"/>
          <w:sz w:val="18"/>
          <w:szCs w:val="18"/>
        </w:rPr>
        <w:t xml:space="preserve">        if result['win_rate'] &gt; best_winrate:</w:t>
      </w:r>
    </w:p>
    <w:p w14:paraId="1277D345">
      <w:pPr>
        <w:shd w:val="clear" w:fill="F0F4FF"/>
        <w:spacing w:before="60" w:after="60"/>
        <w:ind w:left="360"/>
      </w:pPr>
      <w:r>
        <w:rPr>
          <w:rFonts w:ascii="Courier New" w:hAnsi="Courier New" w:eastAsia="Courier New" w:cs="Courier New"/>
          <w:color w:val="1F3864"/>
          <w:sz w:val="18"/>
          <w:szCs w:val="18"/>
        </w:rPr>
        <w:t xml:space="preserve">            best_winrate = result['win_rate']</w:t>
      </w:r>
    </w:p>
    <w:p w14:paraId="2D120F44">
      <w:pPr>
        <w:shd w:val="clear" w:fill="F0F4FF"/>
        <w:spacing w:before="60" w:after="60"/>
        <w:ind w:left="360"/>
      </w:pPr>
      <w:r>
        <w:rPr>
          <w:rFonts w:ascii="Courier New" w:hAnsi="Courier New" w:eastAsia="Courier New" w:cs="Courier New"/>
          <w:color w:val="1F3864"/>
          <w:sz w:val="18"/>
          <w:szCs w:val="18"/>
        </w:rPr>
        <w:t xml:space="preserve">            best_config  = config</w:t>
      </w:r>
    </w:p>
    <w:p w14:paraId="712C0EE3">
      <w:pPr>
        <w:shd w:val="clear" w:fill="F0F4FF"/>
        <w:spacing w:before="60" w:after="60"/>
        <w:ind w:left="360"/>
      </w:pPr>
      <w:r>
        <w:rPr>
          <w:rFonts w:ascii="Courier New" w:hAnsi="Courier New" w:eastAsia="Courier New" w:cs="Courier New"/>
          <w:color w:val="1F3864"/>
          <w:sz w:val="18"/>
          <w:szCs w:val="18"/>
        </w:rPr>
        <w:t xml:space="preserve">    if best_winrate &gt; 0.55:</w:t>
      </w:r>
    </w:p>
    <w:p w14:paraId="5B898B91">
      <w:pPr>
        <w:shd w:val="clear" w:fill="F0F4FF"/>
        <w:spacing w:before="60" w:after="60"/>
        <w:ind w:left="360"/>
      </w:pPr>
      <w:r>
        <w:rPr>
          <w:rFonts w:ascii="Courier New" w:hAnsi="Courier New" w:eastAsia="Courier New" w:cs="Courier New"/>
          <w:color w:val="1F3864"/>
          <w:sz w:val="18"/>
          <w:szCs w:val="18"/>
        </w:rPr>
        <w:t xml:space="preserve">        update_agent1_config(indicator_name, best_config)</w:t>
      </w:r>
    </w:p>
    <w:p w14:paraId="132E4C43">
      <w:pPr>
        <w:shd w:val="clear" w:fill="F0F4FF"/>
        <w:spacing w:before="60" w:after="60"/>
        <w:ind w:left="360"/>
      </w:pPr>
      <w:r>
        <w:rPr>
          <w:rFonts w:ascii="Courier New" w:hAnsi="Courier New" w:eastAsia="Courier New" w:cs="Courier New"/>
          <w:color w:val="1F3864"/>
          <w:sz w:val="18"/>
          <w:szCs w:val="18"/>
        </w:rPr>
        <w:t xml:space="preserve">        db.execute('UPDATE quarantine_log SET status=%s WHERE indicator_name=%s',</w:t>
      </w:r>
    </w:p>
    <w:p w14:paraId="011631EF">
      <w:pPr>
        <w:shd w:val="clear" w:fill="F0F4FF"/>
        <w:spacing w:before="60" w:after="60"/>
        <w:ind w:left="360"/>
      </w:pPr>
      <w:r>
        <w:rPr>
          <w:rFonts w:ascii="Courier New" w:hAnsi="Courier New" w:eastAsia="Courier New" w:cs="Courier New"/>
          <w:color w:val="1F3864"/>
          <w:sz w:val="18"/>
          <w:szCs w:val="18"/>
        </w:rPr>
        <w:t xml:space="preserve">                   ['improving', indicator_name])</w:t>
      </w:r>
    </w:p>
    <w:p w14:paraId="4A67FBD1">
      <w:pPr>
        <w:spacing w:before="120" w:after="120"/>
      </w:pPr>
    </w:p>
    <w:p w14:paraId="1B426A3F">
      <w:pPr>
        <w:pStyle w:val="4"/>
        <w:spacing w:before="280" w:after="120"/>
      </w:pPr>
      <w:r>
        <w:rPr>
          <w:b/>
          <w:bCs/>
          <w:color w:val="1F497D"/>
          <w:sz w:val="24"/>
          <w:szCs w:val="24"/>
        </w:rPr>
        <w:t>STEP 6 — Confidence Calibration</w:t>
      </w:r>
    </w:p>
    <w:p w14:paraId="0BD51AFB">
      <w:pPr>
        <w:spacing w:before="80" w:after="80"/>
      </w:pPr>
      <w:r>
        <w:rPr>
          <w:sz w:val="22"/>
          <w:szCs w:val="22"/>
        </w:rPr>
        <w:t>Agent 2 also monitors whether Agent 1's confidence scores are well-calibrated. If high-confidence trades (0.85+) are losing, Agent 2 recalibrates the weighting system:</w:t>
      </w:r>
    </w:p>
    <w:p w14:paraId="691C2840">
      <w:pPr>
        <w:pStyle w:val="14"/>
        <w:numPr>
          <w:ilvl w:val="0"/>
          <w:numId w:val="1"/>
        </w:numPr>
        <w:spacing w:before="60" w:after="60"/>
      </w:pPr>
      <w:r>
        <w:rPr>
          <w:sz w:val="22"/>
          <w:szCs w:val="22"/>
        </w:rPr>
        <w:t>Group outcomes by confidence bucket: 0.55-0.65, 0.65-0.75, 0.75-0.85, 0.85+.</w:t>
      </w:r>
    </w:p>
    <w:p w14:paraId="17949DA3">
      <w:pPr>
        <w:pStyle w:val="14"/>
        <w:numPr>
          <w:ilvl w:val="0"/>
          <w:numId w:val="2"/>
        </w:numPr>
        <w:spacing w:before="60" w:after="60"/>
      </w:pPr>
      <w:r>
        <w:rPr>
          <w:sz w:val="22"/>
          <w:szCs w:val="22"/>
        </w:rPr>
        <w:t>Calculate actual win rate per bucket.</w:t>
      </w:r>
    </w:p>
    <w:p w14:paraId="66EFA680">
      <w:pPr>
        <w:pStyle w:val="14"/>
        <w:numPr>
          <w:ilvl w:val="0"/>
          <w:numId w:val="3"/>
        </w:numPr>
        <w:spacing w:before="60" w:after="60"/>
      </w:pPr>
      <w:r>
        <w:rPr>
          <w:sz w:val="22"/>
          <w:szCs w:val="22"/>
        </w:rPr>
        <w:t>If confidence 0.85+ bucket has &lt; 60% win rate, reduce weights of contributing indicators.</w:t>
      </w:r>
    </w:p>
    <w:p w14:paraId="1EDE8B11">
      <w:pPr>
        <w:pStyle w:val="14"/>
        <w:numPr>
          <w:ilvl w:val="0"/>
          <w:numId w:val="4"/>
        </w:numPr>
        <w:spacing w:before="60" w:after="60"/>
      </w:pPr>
      <w:r>
        <w:rPr>
          <w:sz w:val="22"/>
          <w:szCs w:val="22"/>
        </w:rPr>
        <w:t>Recalibrate confidence weights using a simple logistic regression on last 200 predictions.</w:t>
      </w:r>
    </w:p>
    <w:p w14:paraId="71F93E74">
      <w:pPr>
        <w:spacing w:before="120" w:after="120"/>
      </w:pPr>
    </w:p>
    <w:p w14:paraId="67B17876">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97C4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375623" w:sz="8" w:space="0"/>
              <w:left w:val="single" w:color="375623" w:sz="8" w:space="0"/>
              <w:bottom w:val="single" w:color="375623" w:sz="8" w:space="0"/>
              <w:right w:val="single" w:color="375623" w:sz="8" w:space="0"/>
            </w:tcBorders>
            <w:shd w:val="clear" w:color="auto" w:fill="375623"/>
            <w:tcMar>
              <w:top w:w="200" w:type="dxa"/>
              <w:left w:w="300" w:type="dxa"/>
              <w:bottom w:w="200" w:type="dxa"/>
              <w:right w:w="300" w:type="dxa"/>
            </w:tcMar>
          </w:tcPr>
          <w:p w14:paraId="3620457C">
            <w:pPr>
              <w:spacing w:after="60"/>
              <w:jc w:val="center"/>
            </w:pPr>
            <w:r>
              <w:rPr>
                <w:b/>
                <w:bCs/>
                <w:color w:val="FFFFFF"/>
                <w:sz w:val="20"/>
                <w:szCs w:val="20"/>
              </w:rPr>
              <w:t>AGENT 3</w:t>
            </w:r>
          </w:p>
          <w:p w14:paraId="6FAEB577">
            <w:pPr>
              <w:jc w:val="center"/>
            </w:pPr>
            <w:r>
              <w:rPr>
                <w:b/>
                <w:bCs/>
                <w:color w:val="FFFFFF"/>
                <w:sz w:val="32"/>
                <w:szCs w:val="32"/>
              </w:rPr>
              <w:t>BROKER AGENT</w:t>
            </w:r>
          </w:p>
        </w:tc>
      </w:tr>
    </w:tbl>
    <w:p w14:paraId="7AD5063A">
      <w:pPr>
        <w:spacing w:before="120" w:after="120"/>
      </w:pPr>
    </w:p>
    <w:p w14:paraId="34128193">
      <w:pPr>
        <w:pStyle w:val="3"/>
        <w:spacing w:before="360" w:after="160"/>
      </w:pPr>
      <w:r>
        <w:rPr>
          <w:b/>
          <w:bCs/>
          <w:color w:val="2E75B6"/>
          <w:sz w:val="28"/>
          <w:szCs w:val="28"/>
        </w:rPr>
        <w:t>What Agent 3 Does</w:t>
      </w:r>
    </w:p>
    <w:p w14:paraId="7A058358">
      <w:pPr>
        <w:spacing w:before="80" w:after="80"/>
      </w:pPr>
      <w:r>
        <w:rPr>
          <w:sz w:val="22"/>
          <w:szCs w:val="22"/>
        </w:rPr>
        <w:t>Agent 3 is your personal AI broker. It takes Agent 1's predictions and actually executes them in the market. It manages your entire portfolio in real time, continuously monitors every open position using Agent 1, adjusts or exits positions when signals change, and keeps you fully informed of every action it takes. It acts autonomously but with total transparency.</w:t>
      </w:r>
    </w:p>
    <w:p w14:paraId="510B0BE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5C71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FFE8E8"/>
            <w:tcMar>
              <w:top w:w="120" w:type="dxa"/>
              <w:left w:w="200" w:type="dxa"/>
              <w:bottom w:w="120" w:type="dxa"/>
              <w:right w:w="200" w:type="dxa"/>
            </w:tcMar>
          </w:tcPr>
          <w:p w14:paraId="4AAC6324">
            <w:pPr>
              <w:spacing w:after="80"/>
            </w:pPr>
            <w:r>
              <w:rPr>
                <w:b/>
                <w:bCs/>
                <w:color w:val="1F3864"/>
                <w:sz w:val="22"/>
                <w:szCs w:val="22"/>
              </w:rPr>
              <w:t>CRITICAL: Paper Trading First</w:t>
            </w:r>
          </w:p>
          <w:p w14:paraId="7403BADC">
            <w:pPr>
              <w:spacing w:before="0"/>
            </w:pPr>
            <w:r>
              <w:rPr>
                <w:sz w:val="21"/>
                <w:szCs w:val="21"/>
              </w:rPr>
              <w:t>Build Agent 3 connected to a PAPER TRADING account ONLY. Run for minimum 3 months before considering real capital. Alpaca Paper Trading is free and perfect for this. Never wire Agent 3 to a live brokerage account until you have verified 3 months of paper trading results.</w:t>
            </w:r>
          </w:p>
        </w:tc>
      </w:tr>
    </w:tbl>
    <w:p w14:paraId="44430043">
      <w:pPr>
        <w:spacing w:before="120" w:after="120"/>
      </w:pPr>
    </w:p>
    <w:p w14:paraId="7C80E285">
      <w:pPr>
        <w:pStyle w:val="3"/>
        <w:spacing w:before="360" w:after="160"/>
      </w:pPr>
      <w:r>
        <w:rPr>
          <w:b/>
          <w:bCs/>
          <w:color w:val="2E75B6"/>
          <w:sz w:val="28"/>
          <w:szCs w:val="28"/>
        </w:rPr>
        <w:t>Agent 3 — Portfolio Memory Schema</w:t>
      </w:r>
    </w:p>
    <w:p w14:paraId="16E3353D">
      <w:pPr>
        <w:shd w:val="clear" w:fill="F0F4FF"/>
        <w:spacing w:before="60" w:after="60"/>
        <w:ind w:left="360"/>
      </w:pPr>
      <w:r>
        <w:rPr>
          <w:rFonts w:ascii="Courier New" w:hAnsi="Courier New" w:eastAsia="Courier New" w:cs="Courier New"/>
          <w:color w:val="1F3864"/>
          <w:sz w:val="18"/>
          <w:szCs w:val="18"/>
        </w:rPr>
        <w:t># Agent 3's own memory (PostgreSQL)</w:t>
      </w:r>
    </w:p>
    <w:p w14:paraId="451D8404">
      <w:pPr>
        <w:shd w:val="clear" w:fill="F0F4FF"/>
        <w:spacing w:before="60" w:after="60"/>
        <w:ind w:left="360"/>
      </w:pPr>
      <w:r>
        <w:rPr>
          <w:rFonts w:ascii="Courier New" w:hAnsi="Courier New" w:eastAsia="Courier New" w:cs="Courier New"/>
          <w:color w:val="1F3864"/>
          <w:sz w:val="18"/>
          <w:szCs w:val="18"/>
        </w:rPr>
        <w:t>CREATE TABLE agent3_positions (</w:t>
      </w:r>
    </w:p>
    <w:p w14:paraId="233E4E2A">
      <w:pPr>
        <w:shd w:val="clear" w:fill="F0F4FF"/>
        <w:spacing w:before="60" w:after="60"/>
        <w:ind w:left="360"/>
      </w:pPr>
      <w:r>
        <w:rPr>
          <w:rFonts w:ascii="Courier New" w:hAnsi="Courier New" w:eastAsia="Courier New" w:cs="Courier New"/>
          <w:color w:val="1F3864"/>
          <w:sz w:val="18"/>
          <w:szCs w:val="18"/>
        </w:rPr>
        <w:t xml:space="preserve">    id              SERIAL PRIMARY KEY,</w:t>
      </w:r>
    </w:p>
    <w:p w14:paraId="19885D1B">
      <w:pPr>
        <w:shd w:val="clear" w:fill="F0F4FF"/>
        <w:spacing w:before="60" w:after="60"/>
        <w:ind w:left="360"/>
      </w:pPr>
      <w:r>
        <w:rPr>
          <w:rFonts w:ascii="Courier New" w:hAnsi="Courier New" w:eastAsia="Courier New" w:cs="Courier New"/>
          <w:color w:val="1F3864"/>
          <w:sz w:val="18"/>
          <w:szCs w:val="18"/>
        </w:rPr>
        <w:t xml:space="preserve">    symbol          VARCHAR(20),</w:t>
      </w:r>
    </w:p>
    <w:p w14:paraId="0BEADDA7">
      <w:pPr>
        <w:shd w:val="clear" w:fill="F0F4FF"/>
        <w:spacing w:before="60" w:after="60"/>
        <w:ind w:left="360"/>
      </w:pPr>
      <w:r>
        <w:rPr>
          <w:rFonts w:ascii="Courier New" w:hAnsi="Courier New" w:eastAsia="Courier New" w:cs="Courier New"/>
          <w:color w:val="1F3864"/>
          <w:sz w:val="18"/>
          <w:szCs w:val="18"/>
        </w:rPr>
        <w:t xml:space="preserve">    entry_price     FLOAT,</w:t>
      </w:r>
    </w:p>
    <w:p w14:paraId="2168E43A">
      <w:pPr>
        <w:shd w:val="clear" w:fill="F0F4FF"/>
        <w:spacing w:before="60" w:after="60"/>
        <w:ind w:left="360"/>
      </w:pPr>
      <w:r>
        <w:rPr>
          <w:rFonts w:ascii="Courier New" w:hAnsi="Courier New" w:eastAsia="Courier New" w:cs="Courier New"/>
          <w:color w:val="1F3864"/>
          <w:sz w:val="18"/>
          <w:szCs w:val="18"/>
        </w:rPr>
        <w:t xml:space="preserve">    quantity        FLOAT,</w:t>
      </w:r>
    </w:p>
    <w:p w14:paraId="703AE2A3">
      <w:pPr>
        <w:shd w:val="clear" w:fill="F0F4FF"/>
        <w:spacing w:before="60" w:after="60"/>
        <w:ind w:left="360"/>
      </w:pPr>
      <w:r>
        <w:rPr>
          <w:rFonts w:ascii="Courier New" w:hAnsi="Courier New" w:eastAsia="Courier New" w:cs="Courier New"/>
          <w:color w:val="1F3864"/>
          <w:sz w:val="18"/>
          <w:szCs w:val="18"/>
        </w:rPr>
        <w:t xml:space="preserve">    side            VARCHAR(10),  -- 'LONG' or 'SHORT'</w:t>
      </w:r>
    </w:p>
    <w:p w14:paraId="50FD3215">
      <w:pPr>
        <w:shd w:val="clear" w:fill="F0F4FF"/>
        <w:spacing w:before="60" w:after="60"/>
        <w:ind w:left="360"/>
      </w:pPr>
      <w:r>
        <w:rPr>
          <w:rFonts w:ascii="Courier New" w:hAnsi="Courier New" w:eastAsia="Courier New" w:cs="Courier New"/>
          <w:color w:val="1F3864"/>
          <w:sz w:val="18"/>
          <w:szCs w:val="18"/>
        </w:rPr>
        <w:t xml:space="preserve">    stop_loss       FLOAT,</w:t>
      </w:r>
    </w:p>
    <w:p w14:paraId="39871B5C">
      <w:pPr>
        <w:shd w:val="clear" w:fill="F0F4FF"/>
        <w:spacing w:before="60" w:after="60"/>
        <w:ind w:left="360"/>
      </w:pPr>
      <w:r>
        <w:rPr>
          <w:rFonts w:ascii="Courier New" w:hAnsi="Courier New" w:eastAsia="Courier New" w:cs="Courier New"/>
          <w:color w:val="1F3864"/>
          <w:sz w:val="18"/>
          <w:szCs w:val="18"/>
        </w:rPr>
        <w:t xml:space="preserve">    target_1        FLOAT,</w:t>
      </w:r>
    </w:p>
    <w:p w14:paraId="4693D58B">
      <w:pPr>
        <w:shd w:val="clear" w:fill="F0F4FF"/>
        <w:spacing w:before="60" w:after="60"/>
        <w:ind w:left="360"/>
      </w:pPr>
      <w:r>
        <w:rPr>
          <w:rFonts w:ascii="Courier New" w:hAnsi="Courier New" w:eastAsia="Courier New" w:cs="Courier New"/>
          <w:color w:val="1F3864"/>
          <w:sz w:val="18"/>
          <w:szCs w:val="18"/>
        </w:rPr>
        <w:t xml:space="preserve">    target_2        FLOAT,</w:t>
      </w:r>
    </w:p>
    <w:p w14:paraId="3B73F6EF">
      <w:pPr>
        <w:shd w:val="clear" w:fill="F0F4FF"/>
        <w:spacing w:before="60" w:after="60"/>
        <w:ind w:left="360"/>
      </w:pPr>
      <w:r>
        <w:rPr>
          <w:rFonts w:ascii="Courier New" w:hAnsi="Courier New" w:eastAsia="Courier New" w:cs="Courier New"/>
          <w:color w:val="1F3864"/>
          <w:sz w:val="18"/>
          <w:szCs w:val="18"/>
        </w:rPr>
        <w:t xml:space="preserve">    entry_timestamp TIMESTAMPTZ,</w:t>
      </w:r>
    </w:p>
    <w:p w14:paraId="152EB18F">
      <w:pPr>
        <w:shd w:val="clear" w:fill="F0F4FF"/>
        <w:spacing w:before="60" w:after="60"/>
        <w:ind w:left="360"/>
      </w:pPr>
      <w:r>
        <w:rPr>
          <w:rFonts w:ascii="Courier New" w:hAnsi="Courier New" w:eastAsia="Courier New" w:cs="Courier New"/>
          <w:color w:val="1F3864"/>
          <w:sz w:val="18"/>
          <w:szCs w:val="18"/>
        </w:rPr>
        <w:t xml:space="preserve">    prediction_id   VARCHAR(100), -- Links to Agent 1's prediction</w:t>
      </w:r>
    </w:p>
    <w:p w14:paraId="057BE84A">
      <w:pPr>
        <w:shd w:val="clear" w:fill="F0F4FF"/>
        <w:spacing w:before="60" w:after="60"/>
        <w:ind w:left="360"/>
      </w:pPr>
      <w:r>
        <w:rPr>
          <w:rFonts w:ascii="Courier New" w:hAnsi="Courier New" w:eastAsia="Courier New" w:cs="Courier New"/>
          <w:color w:val="1F3864"/>
          <w:sz w:val="18"/>
          <w:szCs w:val="18"/>
        </w:rPr>
        <w:t xml:space="preserve">    current_pnl     FLOAT,</w:t>
      </w:r>
    </w:p>
    <w:p w14:paraId="35B1E60E">
      <w:pPr>
        <w:shd w:val="clear" w:fill="F0F4FF"/>
        <w:spacing w:before="60" w:after="60"/>
        <w:ind w:left="360"/>
      </w:pPr>
      <w:r>
        <w:rPr>
          <w:rFonts w:ascii="Courier New" w:hAnsi="Courier New" w:eastAsia="Courier New" w:cs="Courier New"/>
          <w:color w:val="1F3864"/>
          <w:sz w:val="18"/>
          <w:szCs w:val="18"/>
        </w:rPr>
        <w:t xml:space="preserve">    status          VARCHAR(20),  -- 'open', 'closed', 'partial'</w:t>
      </w:r>
    </w:p>
    <w:p w14:paraId="1BD68EF4">
      <w:pPr>
        <w:shd w:val="clear" w:fill="F0F4FF"/>
        <w:spacing w:before="60" w:after="60"/>
        <w:ind w:left="360"/>
      </w:pPr>
      <w:r>
        <w:rPr>
          <w:rFonts w:ascii="Courier New" w:hAnsi="Courier New" w:eastAsia="Courier New" w:cs="Courier New"/>
          <w:color w:val="1F3864"/>
          <w:sz w:val="18"/>
          <w:szCs w:val="18"/>
        </w:rPr>
        <w:t xml:space="preserve">    close_reason    TEXT          -- Why position was closed</w:t>
      </w:r>
    </w:p>
    <w:p w14:paraId="42C7940C">
      <w:pPr>
        <w:shd w:val="clear" w:fill="F0F4FF"/>
        <w:spacing w:before="60" w:after="60"/>
        <w:ind w:left="360"/>
      </w:pPr>
      <w:r>
        <w:rPr>
          <w:rFonts w:ascii="Courier New" w:hAnsi="Courier New" w:eastAsia="Courier New" w:cs="Courier New"/>
          <w:color w:val="1F3864"/>
          <w:sz w:val="18"/>
          <w:szCs w:val="18"/>
        </w:rPr>
        <w:t>);</w:t>
      </w:r>
    </w:p>
    <w:p w14:paraId="41324790">
      <w:pPr>
        <w:spacing w:before="120" w:after="120"/>
      </w:pPr>
    </w:p>
    <w:p w14:paraId="613A443E">
      <w:pPr>
        <w:pStyle w:val="3"/>
        <w:spacing w:before="360" w:after="160"/>
      </w:pPr>
      <w:r>
        <w:rPr>
          <w:b/>
          <w:bCs/>
          <w:color w:val="2E75B6"/>
          <w:sz w:val="28"/>
          <w:szCs w:val="28"/>
        </w:rPr>
        <w:t>Step-by-Step: How to Build Agent 3</w:t>
      </w:r>
    </w:p>
    <w:p w14:paraId="48CD2928">
      <w:pPr>
        <w:pStyle w:val="4"/>
        <w:spacing w:before="280" w:after="120"/>
      </w:pPr>
      <w:r>
        <w:rPr>
          <w:b/>
          <w:bCs/>
          <w:color w:val="1F497D"/>
          <w:sz w:val="24"/>
          <w:szCs w:val="24"/>
        </w:rPr>
        <w:t>STEP 1 — Broker API Connection</w:t>
      </w:r>
    </w:p>
    <w:p w14:paraId="5A4F745F">
      <w:pPr>
        <w:spacing w:before="80" w:after="80"/>
      </w:pPr>
      <w:r>
        <w:rPr>
          <w:sz w:val="22"/>
          <w:szCs w:val="22"/>
        </w:rPr>
        <w:t>Connect to your broker's API with proper authentication and order management:</w:t>
      </w:r>
    </w:p>
    <w:p w14:paraId="5AA76C71">
      <w:pPr>
        <w:shd w:val="clear" w:fill="F0F4FF"/>
        <w:spacing w:before="60" w:after="60"/>
        <w:ind w:left="360"/>
      </w:pPr>
      <w:r>
        <w:rPr>
          <w:rFonts w:ascii="Courier New" w:hAnsi="Courier New" w:eastAsia="Courier New" w:cs="Courier New"/>
          <w:color w:val="1F3864"/>
          <w:sz w:val="18"/>
          <w:szCs w:val="18"/>
        </w:rPr>
        <w:t>from alpaca.trading.client import TradingClient</w:t>
      </w:r>
    </w:p>
    <w:p w14:paraId="4E0A59DF">
      <w:pPr>
        <w:shd w:val="clear" w:fill="F0F4FF"/>
        <w:spacing w:before="60" w:after="60"/>
        <w:ind w:left="360"/>
      </w:pPr>
      <w:r>
        <w:rPr>
          <w:rFonts w:ascii="Courier New" w:hAnsi="Courier New" w:eastAsia="Courier New" w:cs="Courier New"/>
          <w:color w:val="1F3864"/>
          <w:sz w:val="18"/>
          <w:szCs w:val="18"/>
        </w:rPr>
        <w:t>from alpaca.trading.requests import MarketOrderRequest, LimitOrderRequest</w:t>
      </w:r>
    </w:p>
    <w:p w14:paraId="405903AA">
      <w:pPr>
        <w:shd w:val="clear" w:fill="F0F4FF"/>
        <w:spacing w:before="60" w:after="60"/>
        <w:ind w:left="360"/>
      </w:pPr>
      <w:r>
        <w:rPr>
          <w:rFonts w:ascii="Courier New" w:hAnsi="Courier New" w:eastAsia="Courier New" w:cs="Courier New"/>
          <w:color w:val="1F3864"/>
          <w:sz w:val="18"/>
          <w:szCs w:val="18"/>
        </w:rPr>
        <w:t>from alpaca.trading.enums import OrderSide, TimeInForce</w:t>
      </w:r>
    </w:p>
    <w:p w14:paraId="08DB538B">
      <w:pPr>
        <w:shd w:val="clear" w:fill="F0F4FF"/>
        <w:spacing w:before="60" w:after="60"/>
        <w:ind w:left="360"/>
      </w:pPr>
    </w:p>
    <w:p w14:paraId="17CC58C0">
      <w:pPr>
        <w:shd w:val="clear" w:fill="F0F4FF"/>
        <w:spacing w:before="60" w:after="60"/>
        <w:ind w:left="360"/>
      </w:pPr>
      <w:r>
        <w:rPr>
          <w:rFonts w:ascii="Courier New" w:hAnsi="Courier New" w:eastAsia="Courier New" w:cs="Courier New"/>
          <w:color w:val="1F3864"/>
          <w:sz w:val="18"/>
          <w:szCs w:val="18"/>
        </w:rPr>
        <w:t>client = TradingClient(API_KEY, SECRET_KEY, paper=True)  # paper=True for safety</w:t>
      </w:r>
    </w:p>
    <w:p w14:paraId="7C85B880">
      <w:pPr>
        <w:shd w:val="clear" w:fill="F0F4FF"/>
        <w:spacing w:before="60" w:after="60"/>
        <w:ind w:left="360"/>
      </w:pPr>
    </w:p>
    <w:p w14:paraId="300BC5FD">
      <w:pPr>
        <w:shd w:val="clear" w:fill="F0F4FF"/>
        <w:spacing w:before="60" w:after="60"/>
        <w:ind w:left="360"/>
      </w:pPr>
      <w:r>
        <w:rPr>
          <w:rFonts w:ascii="Courier New" w:hAnsi="Courier New" w:eastAsia="Courier New" w:cs="Courier New"/>
          <w:color w:val="1F3864"/>
          <w:sz w:val="18"/>
          <w:szCs w:val="18"/>
        </w:rPr>
        <w:t>def place_order(symbol, side, qty, order_type='market', limit_price=None):</w:t>
      </w:r>
    </w:p>
    <w:p w14:paraId="6E6DDEA2">
      <w:pPr>
        <w:shd w:val="clear" w:fill="F0F4FF"/>
        <w:spacing w:before="60" w:after="60"/>
        <w:ind w:left="360"/>
      </w:pPr>
      <w:r>
        <w:rPr>
          <w:rFonts w:ascii="Courier New" w:hAnsi="Courier New" w:eastAsia="Courier New" w:cs="Courier New"/>
          <w:color w:val="1F3864"/>
          <w:sz w:val="18"/>
          <w:szCs w:val="18"/>
        </w:rPr>
        <w:t xml:space="preserve">    # ALWAYS run risk checks BEFORE placing order</w:t>
      </w:r>
    </w:p>
    <w:p w14:paraId="10BC8A6A">
      <w:pPr>
        <w:shd w:val="clear" w:fill="F0F4FF"/>
        <w:spacing w:before="60" w:after="60"/>
        <w:ind w:left="360"/>
      </w:pPr>
      <w:r>
        <w:rPr>
          <w:rFonts w:ascii="Courier New" w:hAnsi="Courier New" w:eastAsia="Courier New" w:cs="Courier New"/>
          <w:color w:val="1F3864"/>
          <w:sz w:val="18"/>
          <w:szCs w:val="18"/>
        </w:rPr>
        <w:t xml:space="preserve">    if not risk_check(symbol, qty):</w:t>
      </w:r>
    </w:p>
    <w:p w14:paraId="6C6BD124">
      <w:pPr>
        <w:shd w:val="clear" w:fill="F0F4FF"/>
        <w:spacing w:before="60" w:after="60"/>
        <w:ind w:left="360"/>
      </w:pPr>
      <w:r>
        <w:rPr>
          <w:rFonts w:ascii="Courier New" w:hAnsi="Courier New" w:eastAsia="Courier New" w:cs="Courier New"/>
          <w:color w:val="1F3864"/>
          <w:sz w:val="18"/>
          <w:szCs w:val="18"/>
        </w:rPr>
        <w:t xml:space="preserve">        return None</w:t>
      </w:r>
    </w:p>
    <w:p w14:paraId="0F4BB57B">
      <w:pPr>
        <w:shd w:val="clear" w:fill="F0F4FF"/>
        <w:spacing w:before="60" w:after="60"/>
        <w:ind w:left="360"/>
      </w:pPr>
      <w:r>
        <w:rPr>
          <w:rFonts w:ascii="Courier New" w:hAnsi="Courier New" w:eastAsia="Courier New" w:cs="Courier New"/>
          <w:color w:val="1F3864"/>
          <w:sz w:val="18"/>
          <w:szCs w:val="18"/>
        </w:rPr>
        <w:t xml:space="preserve">    if order_type == 'market':</w:t>
      </w:r>
    </w:p>
    <w:p w14:paraId="3056E3EC">
      <w:pPr>
        <w:shd w:val="clear" w:fill="F0F4FF"/>
        <w:spacing w:before="60" w:after="60"/>
        <w:ind w:left="360"/>
      </w:pPr>
      <w:r>
        <w:rPr>
          <w:rFonts w:ascii="Courier New" w:hAnsi="Courier New" w:eastAsia="Courier New" w:cs="Courier New"/>
          <w:color w:val="1F3864"/>
          <w:sz w:val="18"/>
          <w:szCs w:val="18"/>
        </w:rPr>
        <w:t xml:space="preserve">        req = MarketOrderRequest(symbol=symbol, qty=qty,</w:t>
      </w:r>
    </w:p>
    <w:p w14:paraId="72D4035A">
      <w:pPr>
        <w:shd w:val="clear" w:fill="F0F4FF"/>
        <w:spacing w:before="60" w:after="60"/>
        <w:ind w:left="360"/>
      </w:pPr>
      <w:r>
        <w:rPr>
          <w:rFonts w:ascii="Courier New" w:hAnsi="Courier New" w:eastAsia="Courier New" w:cs="Courier New"/>
          <w:color w:val="1F3864"/>
          <w:sz w:val="18"/>
          <w:szCs w:val="18"/>
        </w:rPr>
        <w:t xml:space="preserve">                                 side=OrderSide.BUY if side=='BUY' else OrderSide.SELL,</w:t>
      </w:r>
    </w:p>
    <w:p w14:paraId="2B8B651C">
      <w:pPr>
        <w:shd w:val="clear" w:fill="F0F4FF"/>
        <w:spacing w:before="60" w:after="60"/>
        <w:ind w:left="360"/>
      </w:pPr>
      <w:r>
        <w:rPr>
          <w:rFonts w:ascii="Courier New" w:hAnsi="Courier New" w:eastAsia="Courier New" w:cs="Courier New"/>
          <w:color w:val="1F3864"/>
          <w:sz w:val="18"/>
          <w:szCs w:val="18"/>
        </w:rPr>
        <w:t xml:space="preserve">                                 time_in_force=TimeInForce.DAY)</w:t>
      </w:r>
    </w:p>
    <w:p w14:paraId="6E410DCE">
      <w:pPr>
        <w:shd w:val="clear" w:fill="F0F4FF"/>
        <w:spacing w:before="60" w:after="60"/>
        <w:ind w:left="360"/>
      </w:pPr>
      <w:r>
        <w:rPr>
          <w:rFonts w:ascii="Courier New" w:hAnsi="Courier New" w:eastAsia="Courier New" w:cs="Courier New"/>
          <w:color w:val="1F3864"/>
          <w:sz w:val="18"/>
          <w:szCs w:val="18"/>
        </w:rPr>
        <w:t xml:space="preserve">    return client.submit_order(req)</w:t>
      </w:r>
    </w:p>
    <w:p w14:paraId="68D02B21">
      <w:pPr>
        <w:spacing w:before="120" w:after="120"/>
      </w:pPr>
    </w:p>
    <w:p w14:paraId="30E0F65F">
      <w:pPr>
        <w:pStyle w:val="4"/>
        <w:spacing w:before="280" w:after="120"/>
      </w:pPr>
      <w:r>
        <w:rPr>
          <w:b/>
          <w:bCs/>
          <w:color w:val="1F497D"/>
          <w:sz w:val="24"/>
          <w:szCs w:val="24"/>
        </w:rPr>
        <w:t>STEP 2 — Position Sizing Using Kelly Criterion</w:t>
      </w:r>
    </w:p>
    <w:p w14:paraId="466E95C0">
      <w:pPr>
        <w:spacing w:before="80" w:after="80"/>
      </w:pPr>
      <w:r>
        <w:rPr>
          <w:sz w:val="22"/>
          <w:szCs w:val="22"/>
        </w:rPr>
        <w:t>Every trade size is calculated dynamically based on the prediction confidence and Kelly Criterion:</w:t>
      </w:r>
    </w:p>
    <w:p w14:paraId="74D9F1D4">
      <w:pPr>
        <w:shd w:val="clear" w:fill="F0F4FF"/>
        <w:spacing w:before="60" w:after="60"/>
        <w:ind w:left="360"/>
      </w:pPr>
      <w:r>
        <w:rPr>
          <w:rFonts w:ascii="Courier New" w:hAnsi="Courier New" w:eastAsia="Courier New" w:cs="Courier New"/>
          <w:color w:val="1F3864"/>
          <w:sz w:val="18"/>
          <w:szCs w:val="18"/>
        </w:rPr>
        <w:t>def calculate_position_size(confidence, account_equity, atr, entry_price):</w:t>
      </w:r>
    </w:p>
    <w:p w14:paraId="558E9C08">
      <w:pPr>
        <w:shd w:val="clear" w:fill="F0F4FF"/>
        <w:spacing w:before="60" w:after="60"/>
        <w:ind w:left="360"/>
      </w:pPr>
      <w:r>
        <w:rPr>
          <w:rFonts w:ascii="Courier New" w:hAnsi="Courier New" w:eastAsia="Courier New" w:cs="Courier New"/>
          <w:color w:val="1F3864"/>
          <w:sz w:val="18"/>
          <w:szCs w:val="18"/>
        </w:rPr>
        <w:t xml:space="preserve">    # Agent 1's historical win_rate and reward:risk ratio</w:t>
      </w:r>
    </w:p>
    <w:p w14:paraId="51959DD3">
      <w:pPr>
        <w:shd w:val="clear" w:fill="F0F4FF"/>
        <w:spacing w:before="60" w:after="60"/>
        <w:ind w:left="360"/>
      </w:pPr>
      <w:r>
        <w:rPr>
          <w:rFonts w:ascii="Courier New" w:hAnsi="Courier New" w:eastAsia="Courier New" w:cs="Courier New"/>
          <w:color w:val="1F3864"/>
          <w:sz w:val="18"/>
          <w:szCs w:val="18"/>
        </w:rPr>
        <w:t xml:space="preserve">    p = 0.60   # Historical win rate (updated by Agent 2)</w:t>
      </w:r>
    </w:p>
    <w:p w14:paraId="5E82592C">
      <w:pPr>
        <w:shd w:val="clear" w:fill="F0F4FF"/>
        <w:spacing w:before="60" w:after="60"/>
        <w:ind w:left="360"/>
      </w:pPr>
      <w:r>
        <w:rPr>
          <w:rFonts w:ascii="Courier New" w:hAnsi="Courier New" w:eastAsia="Courier New" w:cs="Courier New"/>
          <w:color w:val="1F3864"/>
          <w:sz w:val="18"/>
          <w:szCs w:val="18"/>
        </w:rPr>
        <w:t xml:space="preserve">    b = 2.0    # Average reward:risk ratio</w:t>
      </w:r>
    </w:p>
    <w:p w14:paraId="4916ABB5">
      <w:pPr>
        <w:shd w:val="clear" w:fill="F0F4FF"/>
        <w:spacing w:before="60" w:after="60"/>
        <w:ind w:left="360"/>
      </w:pPr>
      <w:r>
        <w:rPr>
          <w:rFonts w:ascii="Courier New" w:hAnsi="Courier New" w:eastAsia="Courier New" w:cs="Courier New"/>
          <w:color w:val="1F3864"/>
          <w:sz w:val="18"/>
          <w:szCs w:val="18"/>
        </w:rPr>
        <w:t xml:space="preserve">    # Full Kelly</w:t>
      </w:r>
    </w:p>
    <w:p w14:paraId="042349D3">
      <w:pPr>
        <w:shd w:val="clear" w:fill="F0F4FF"/>
        <w:spacing w:before="60" w:after="60"/>
        <w:ind w:left="360"/>
      </w:pPr>
      <w:r>
        <w:rPr>
          <w:rFonts w:ascii="Courier New" w:hAnsi="Courier New" w:eastAsia="Courier New" w:cs="Courier New"/>
          <w:color w:val="1F3864"/>
          <w:sz w:val="18"/>
          <w:szCs w:val="18"/>
        </w:rPr>
        <w:t xml:space="preserve">    kelly = (b * p - (1 - p)) / b</w:t>
      </w:r>
    </w:p>
    <w:p w14:paraId="079746D0">
      <w:pPr>
        <w:shd w:val="clear" w:fill="F0F4FF"/>
        <w:spacing w:before="60" w:after="60"/>
        <w:ind w:left="360"/>
      </w:pPr>
      <w:r>
        <w:rPr>
          <w:rFonts w:ascii="Courier New" w:hAnsi="Courier New" w:eastAsia="Courier New" w:cs="Courier New"/>
          <w:color w:val="1F3864"/>
          <w:sz w:val="18"/>
          <w:szCs w:val="18"/>
        </w:rPr>
        <w:t xml:space="preserve">    # ALWAYS use Half-Kelly for safety</w:t>
      </w:r>
    </w:p>
    <w:p w14:paraId="7B321D15">
      <w:pPr>
        <w:shd w:val="clear" w:fill="F0F4FF"/>
        <w:spacing w:before="60" w:after="60"/>
        <w:ind w:left="360"/>
      </w:pPr>
      <w:r>
        <w:rPr>
          <w:rFonts w:ascii="Courier New" w:hAnsi="Courier New" w:eastAsia="Courier New" w:cs="Courier New"/>
          <w:color w:val="1F3864"/>
          <w:sz w:val="18"/>
          <w:szCs w:val="18"/>
        </w:rPr>
        <w:t xml:space="preserve">    half_kelly = kelly / 2</w:t>
      </w:r>
    </w:p>
    <w:p w14:paraId="400E625E">
      <w:pPr>
        <w:shd w:val="clear" w:fill="F0F4FF"/>
        <w:spacing w:before="60" w:after="60"/>
        <w:ind w:left="360"/>
      </w:pPr>
      <w:r>
        <w:rPr>
          <w:rFonts w:ascii="Courier New" w:hAnsi="Courier New" w:eastAsia="Courier New" w:cs="Courier New"/>
          <w:color w:val="1F3864"/>
          <w:sz w:val="18"/>
          <w:szCs w:val="18"/>
        </w:rPr>
        <w:t xml:space="preserve">    # Scale by confidence level</w:t>
      </w:r>
    </w:p>
    <w:p w14:paraId="7FF8D413">
      <w:pPr>
        <w:shd w:val="clear" w:fill="F0F4FF"/>
        <w:spacing w:before="60" w:after="60"/>
        <w:ind w:left="360"/>
      </w:pPr>
      <w:r>
        <w:rPr>
          <w:rFonts w:ascii="Courier New" w:hAnsi="Courier New" w:eastAsia="Courier New" w:cs="Courier New"/>
          <w:color w:val="1F3864"/>
          <w:sz w:val="18"/>
          <w:szCs w:val="18"/>
        </w:rPr>
        <w:t xml:space="preserve">    confidence_scalar = (confidence - 0.55) / 0.45  # Normalize 0.55-1.0 to 0-1</w:t>
      </w:r>
    </w:p>
    <w:p w14:paraId="62D4EAA0">
      <w:pPr>
        <w:shd w:val="clear" w:fill="F0F4FF"/>
        <w:spacing w:before="60" w:after="60"/>
        <w:ind w:left="360"/>
      </w:pPr>
      <w:r>
        <w:rPr>
          <w:rFonts w:ascii="Courier New" w:hAnsi="Courier New" w:eastAsia="Courier New" w:cs="Courier New"/>
          <w:color w:val="1F3864"/>
          <w:sz w:val="18"/>
          <w:szCs w:val="18"/>
        </w:rPr>
        <w:t xml:space="preserve">    risk_fraction = half_kelly * confidence_scalar</w:t>
      </w:r>
    </w:p>
    <w:p w14:paraId="6AA925CB">
      <w:pPr>
        <w:shd w:val="clear" w:fill="F0F4FF"/>
        <w:spacing w:before="60" w:after="60"/>
        <w:ind w:left="360"/>
      </w:pPr>
      <w:r>
        <w:rPr>
          <w:rFonts w:ascii="Courier New" w:hAnsi="Courier New" w:eastAsia="Courier New" w:cs="Courier New"/>
          <w:color w:val="1F3864"/>
          <w:sz w:val="18"/>
          <w:szCs w:val="18"/>
        </w:rPr>
        <w:t xml:space="preserve">    # Maximum 2% risk per trade</w:t>
      </w:r>
    </w:p>
    <w:p w14:paraId="40603892">
      <w:pPr>
        <w:shd w:val="clear" w:fill="F0F4FF"/>
        <w:spacing w:before="60" w:after="60"/>
        <w:ind w:left="360"/>
      </w:pPr>
      <w:r>
        <w:rPr>
          <w:rFonts w:ascii="Courier New" w:hAnsi="Courier New" w:eastAsia="Courier New" w:cs="Courier New"/>
          <w:color w:val="1F3864"/>
          <w:sz w:val="18"/>
          <w:szCs w:val="18"/>
        </w:rPr>
        <w:t xml:space="preserve">    risk_fraction = min(risk_fraction, 0.02)</w:t>
      </w:r>
    </w:p>
    <w:p w14:paraId="0F54727E">
      <w:pPr>
        <w:shd w:val="clear" w:fill="F0F4FF"/>
        <w:spacing w:before="60" w:after="60"/>
        <w:ind w:left="360"/>
      </w:pPr>
      <w:r>
        <w:rPr>
          <w:rFonts w:ascii="Courier New" w:hAnsi="Courier New" w:eastAsia="Courier New" w:cs="Courier New"/>
          <w:color w:val="1F3864"/>
          <w:sz w:val="18"/>
          <w:szCs w:val="18"/>
        </w:rPr>
        <w:t xml:space="preserve">    dollar_risk = account_equity * risk_fraction</w:t>
      </w:r>
    </w:p>
    <w:p w14:paraId="6DE0DA5E">
      <w:pPr>
        <w:shd w:val="clear" w:fill="F0F4FF"/>
        <w:spacing w:before="60" w:after="60"/>
        <w:ind w:left="360"/>
      </w:pPr>
      <w:r>
        <w:rPr>
          <w:rFonts w:ascii="Courier New" w:hAnsi="Courier New" w:eastAsia="Courier New" w:cs="Courier New"/>
          <w:color w:val="1F3864"/>
          <w:sz w:val="18"/>
          <w:szCs w:val="18"/>
        </w:rPr>
        <w:t xml:space="preserve">    stop_distance = 2 * atr</w:t>
      </w:r>
    </w:p>
    <w:p w14:paraId="0DB2A723">
      <w:pPr>
        <w:shd w:val="clear" w:fill="F0F4FF"/>
        <w:spacing w:before="60" w:after="60"/>
        <w:ind w:left="360"/>
      </w:pPr>
      <w:r>
        <w:rPr>
          <w:rFonts w:ascii="Courier New" w:hAnsi="Courier New" w:eastAsia="Courier New" w:cs="Courier New"/>
          <w:color w:val="1F3864"/>
          <w:sz w:val="18"/>
          <w:szCs w:val="18"/>
        </w:rPr>
        <w:t xml:space="preserve">    shares = dollar_risk / stop_distance</w:t>
      </w:r>
    </w:p>
    <w:p w14:paraId="51176D2C">
      <w:pPr>
        <w:shd w:val="clear" w:fill="F0F4FF"/>
        <w:spacing w:before="60" w:after="60"/>
        <w:ind w:left="360"/>
      </w:pPr>
      <w:r>
        <w:rPr>
          <w:rFonts w:ascii="Courier New" w:hAnsi="Courier New" w:eastAsia="Courier New" w:cs="Courier New"/>
          <w:color w:val="1F3864"/>
          <w:sz w:val="18"/>
          <w:szCs w:val="18"/>
        </w:rPr>
        <w:t xml:space="preserve">    return int(shares)</w:t>
      </w:r>
    </w:p>
    <w:p w14:paraId="2AD605BF">
      <w:pPr>
        <w:spacing w:before="120" w:after="120"/>
      </w:pPr>
    </w:p>
    <w:p w14:paraId="4E63AB28">
      <w:pPr>
        <w:pStyle w:val="4"/>
        <w:spacing w:before="280" w:after="120"/>
      </w:pPr>
      <w:r>
        <w:rPr>
          <w:b/>
          <w:bCs/>
          <w:color w:val="1F497D"/>
          <w:sz w:val="24"/>
          <w:szCs w:val="24"/>
        </w:rPr>
        <w:t>STEP 3 — Trade Execution Logic</w:t>
      </w:r>
    </w:p>
    <w:p w14:paraId="0ABB5354">
      <w:pPr>
        <w:spacing w:before="80" w:after="80"/>
      </w:pPr>
      <w:r>
        <w:rPr>
          <w:sz w:val="22"/>
          <w:szCs w:val="22"/>
        </w:rPr>
        <w:t>When Agent 1 outputs a prediction above the confidence threshold, Agent 3 evaluates and executes:</w:t>
      </w:r>
    </w:p>
    <w:p w14:paraId="2FC3DC35">
      <w:pPr>
        <w:shd w:val="clear" w:fill="F0F4FF"/>
        <w:spacing w:before="60" w:after="60"/>
        <w:ind w:left="360"/>
      </w:pPr>
      <w:r>
        <w:rPr>
          <w:rFonts w:ascii="Courier New" w:hAnsi="Courier New" w:eastAsia="Courier New" w:cs="Courier New"/>
          <w:color w:val="1F3864"/>
          <w:sz w:val="18"/>
          <w:szCs w:val="18"/>
        </w:rPr>
        <w:t>async def handle_prediction(prediction):</w:t>
      </w:r>
    </w:p>
    <w:p w14:paraId="4DAD8C03">
      <w:pPr>
        <w:shd w:val="clear" w:fill="F0F4FF"/>
        <w:spacing w:before="60" w:after="60"/>
        <w:ind w:left="360"/>
      </w:pPr>
      <w:r>
        <w:rPr>
          <w:rFonts w:ascii="Courier New" w:hAnsi="Courier New" w:eastAsia="Courier New" w:cs="Courier New"/>
          <w:color w:val="1F3864"/>
          <w:sz w:val="18"/>
          <w:szCs w:val="18"/>
        </w:rPr>
        <w:t xml:space="preserve">    # Pre-execution checks</w:t>
      </w:r>
    </w:p>
    <w:p w14:paraId="077C03C5">
      <w:pPr>
        <w:shd w:val="clear" w:fill="F0F4FF"/>
        <w:spacing w:before="60" w:after="60"/>
        <w:ind w:left="360"/>
      </w:pPr>
      <w:r>
        <w:rPr>
          <w:rFonts w:ascii="Courier New" w:hAnsi="Courier New" w:eastAsia="Courier New" w:cs="Courier New"/>
          <w:color w:val="1F3864"/>
          <w:sz w:val="18"/>
          <w:szCs w:val="18"/>
        </w:rPr>
        <w:t xml:space="preserve">    if prediction['confidence'] &lt; 0.55:</w:t>
      </w:r>
    </w:p>
    <w:p w14:paraId="3423A629">
      <w:pPr>
        <w:shd w:val="clear" w:fill="F0F4FF"/>
        <w:spacing w:before="60" w:after="60"/>
        <w:ind w:left="360"/>
      </w:pPr>
      <w:r>
        <w:rPr>
          <w:rFonts w:ascii="Courier New" w:hAnsi="Courier New" w:eastAsia="Courier New" w:cs="Courier New"/>
          <w:color w:val="1F3864"/>
          <w:sz w:val="18"/>
          <w:szCs w:val="18"/>
        </w:rPr>
        <w:t xml:space="preserve">        return  # Too low confidence</w:t>
      </w:r>
    </w:p>
    <w:p w14:paraId="386B4D2B">
      <w:pPr>
        <w:shd w:val="clear" w:fill="F0F4FF"/>
        <w:spacing w:before="60" w:after="60"/>
        <w:ind w:left="360"/>
      </w:pPr>
      <w:r>
        <w:rPr>
          <w:rFonts w:ascii="Courier New" w:hAnsi="Courier New" w:eastAsia="Courier New" w:cs="Courier New"/>
          <w:color w:val="1F3864"/>
          <w:sz w:val="18"/>
          <w:szCs w:val="18"/>
        </w:rPr>
        <w:t xml:space="preserve">    if is_already_invested(prediction['symbol']):</w:t>
      </w:r>
    </w:p>
    <w:p w14:paraId="6F7AD1A1">
      <w:pPr>
        <w:shd w:val="clear" w:fill="F0F4FF"/>
        <w:spacing w:before="60" w:after="60"/>
        <w:ind w:left="360"/>
      </w:pPr>
      <w:r>
        <w:rPr>
          <w:rFonts w:ascii="Courier New" w:hAnsi="Courier New" w:eastAsia="Courier New" w:cs="Courier New"/>
          <w:color w:val="1F3864"/>
          <w:sz w:val="18"/>
          <w:szCs w:val="18"/>
        </w:rPr>
        <w:t xml:space="preserve">        await monitor_existing_position(prediction)  # Update instead</w:t>
      </w:r>
    </w:p>
    <w:p w14:paraId="56DE03B7">
      <w:pPr>
        <w:shd w:val="clear" w:fill="F0F4FF"/>
        <w:spacing w:before="60" w:after="60"/>
        <w:ind w:left="360"/>
      </w:pPr>
      <w:r>
        <w:rPr>
          <w:rFonts w:ascii="Courier New" w:hAnsi="Courier New" w:eastAsia="Courier New" w:cs="Courier New"/>
          <w:color w:val="1F3864"/>
          <w:sz w:val="18"/>
          <w:szCs w:val="18"/>
        </w:rPr>
        <w:t xml:space="preserve">        return</w:t>
      </w:r>
    </w:p>
    <w:p w14:paraId="6427BADC">
      <w:pPr>
        <w:shd w:val="clear" w:fill="F0F4FF"/>
        <w:spacing w:before="60" w:after="60"/>
        <w:ind w:left="360"/>
      </w:pPr>
      <w:r>
        <w:rPr>
          <w:rFonts w:ascii="Courier New" w:hAnsi="Courier New" w:eastAsia="Courier New" w:cs="Courier New"/>
          <w:color w:val="1F3864"/>
          <w:sz w:val="18"/>
          <w:szCs w:val="18"/>
        </w:rPr>
        <w:t xml:space="preserve">    if daily_loss_limit_hit():</w:t>
      </w:r>
    </w:p>
    <w:p w14:paraId="5BC41906">
      <w:pPr>
        <w:shd w:val="clear" w:fill="F0F4FF"/>
        <w:spacing w:before="60" w:after="60"/>
        <w:ind w:left="360"/>
      </w:pPr>
      <w:r>
        <w:rPr>
          <w:rFonts w:ascii="Courier New" w:hAnsi="Courier New" w:eastAsia="Courier New" w:cs="Courier New"/>
          <w:color w:val="1F3864"/>
          <w:sz w:val="18"/>
          <w:szCs w:val="18"/>
        </w:rPr>
        <w:t xml:space="preserve">        halt_all_trading()</w:t>
      </w:r>
    </w:p>
    <w:p w14:paraId="289B472F">
      <w:pPr>
        <w:shd w:val="clear" w:fill="F0F4FF"/>
        <w:spacing w:before="60" w:after="60"/>
        <w:ind w:left="360"/>
      </w:pPr>
      <w:r>
        <w:rPr>
          <w:rFonts w:ascii="Courier New" w:hAnsi="Courier New" w:eastAsia="Courier New" w:cs="Courier New"/>
          <w:color w:val="1F3864"/>
          <w:sz w:val="18"/>
          <w:szCs w:val="18"/>
        </w:rPr>
        <w:t xml:space="preserve">        notify_user('Daily loss limit reached. Trading halted for today.')</w:t>
      </w:r>
    </w:p>
    <w:p w14:paraId="3F2E4767">
      <w:pPr>
        <w:shd w:val="clear" w:fill="F0F4FF"/>
        <w:spacing w:before="60" w:after="60"/>
        <w:ind w:left="360"/>
      </w:pPr>
      <w:r>
        <w:rPr>
          <w:rFonts w:ascii="Courier New" w:hAnsi="Courier New" w:eastAsia="Courier New" w:cs="Courier New"/>
          <w:color w:val="1F3864"/>
          <w:sz w:val="18"/>
          <w:szCs w:val="18"/>
        </w:rPr>
        <w:t xml:space="preserve">        return</w:t>
      </w:r>
    </w:p>
    <w:p w14:paraId="48B58279">
      <w:pPr>
        <w:shd w:val="clear" w:fill="F0F4FF"/>
        <w:spacing w:before="60" w:after="60"/>
        <w:ind w:left="360"/>
      </w:pPr>
      <w:r>
        <w:rPr>
          <w:rFonts w:ascii="Courier New" w:hAnsi="Courier New" w:eastAsia="Courier New" w:cs="Courier New"/>
          <w:color w:val="1F3864"/>
          <w:sz w:val="18"/>
          <w:szCs w:val="18"/>
        </w:rPr>
        <w:t xml:space="preserve">    # Calculate size</w:t>
      </w:r>
    </w:p>
    <w:p w14:paraId="6250570B">
      <w:pPr>
        <w:shd w:val="clear" w:fill="F0F4FF"/>
        <w:spacing w:before="60" w:after="60"/>
        <w:ind w:left="360"/>
      </w:pPr>
      <w:r>
        <w:rPr>
          <w:rFonts w:ascii="Courier New" w:hAnsi="Courier New" w:eastAsia="Courier New" w:cs="Courier New"/>
          <w:color w:val="1F3864"/>
          <w:sz w:val="18"/>
          <w:szCs w:val="18"/>
        </w:rPr>
        <w:t xml:space="preserve">    equity = get_account_equity()</w:t>
      </w:r>
    </w:p>
    <w:p w14:paraId="7594D1A6">
      <w:pPr>
        <w:shd w:val="clear" w:fill="F0F4FF"/>
        <w:spacing w:before="60" w:after="60"/>
        <w:ind w:left="360"/>
      </w:pPr>
      <w:r>
        <w:rPr>
          <w:rFonts w:ascii="Courier New" w:hAnsi="Courier New" w:eastAsia="Courier New" w:cs="Courier New"/>
          <w:color w:val="1F3864"/>
          <w:sz w:val="18"/>
          <w:szCs w:val="18"/>
        </w:rPr>
        <w:t xml:space="preserve">    atr    = prediction['indicators']['atr']</w:t>
      </w:r>
    </w:p>
    <w:p w14:paraId="1FA77A3E">
      <w:pPr>
        <w:shd w:val="clear" w:fill="F0F4FF"/>
        <w:spacing w:before="60" w:after="60"/>
        <w:ind w:left="360"/>
      </w:pPr>
      <w:r>
        <w:rPr>
          <w:rFonts w:ascii="Courier New" w:hAnsi="Courier New" w:eastAsia="Courier New" w:cs="Courier New"/>
          <w:color w:val="1F3864"/>
          <w:sz w:val="18"/>
          <w:szCs w:val="18"/>
        </w:rPr>
        <w:t xml:space="preserve">    qty    = calculate_position_size(prediction['confidence'], equity, atr, prediction['entry_price'])</w:t>
      </w:r>
    </w:p>
    <w:p w14:paraId="6DE0C181">
      <w:pPr>
        <w:shd w:val="clear" w:fill="F0F4FF"/>
        <w:spacing w:before="60" w:after="60"/>
        <w:ind w:left="360"/>
      </w:pPr>
      <w:r>
        <w:rPr>
          <w:rFonts w:ascii="Courier New" w:hAnsi="Courier New" w:eastAsia="Courier New" w:cs="Courier New"/>
          <w:color w:val="1F3864"/>
          <w:sz w:val="18"/>
          <w:szCs w:val="18"/>
        </w:rPr>
        <w:t xml:space="preserve">    # Execute</w:t>
      </w:r>
    </w:p>
    <w:p w14:paraId="6FF290C5">
      <w:pPr>
        <w:shd w:val="clear" w:fill="F0F4FF"/>
        <w:spacing w:before="60" w:after="60"/>
        <w:ind w:left="360"/>
      </w:pPr>
      <w:r>
        <w:rPr>
          <w:rFonts w:ascii="Courier New" w:hAnsi="Courier New" w:eastAsia="Courier New" w:cs="Courier New"/>
          <w:color w:val="1F3864"/>
          <w:sz w:val="18"/>
          <w:szCs w:val="18"/>
        </w:rPr>
        <w:t xml:space="preserve">    order = place_order(prediction['symbol'], prediction['action'], qty)</w:t>
      </w:r>
    </w:p>
    <w:p w14:paraId="79CE34E2">
      <w:pPr>
        <w:shd w:val="clear" w:fill="F0F4FF"/>
        <w:spacing w:before="60" w:after="60"/>
        <w:ind w:left="360"/>
      </w:pPr>
      <w:r>
        <w:rPr>
          <w:rFonts w:ascii="Courier New" w:hAnsi="Courier New" w:eastAsia="Courier New" w:cs="Courier New"/>
          <w:color w:val="1F3864"/>
          <w:sz w:val="18"/>
          <w:szCs w:val="18"/>
        </w:rPr>
        <w:t xml:space="preserve">    record_position(prediction, order, qty)</w:t>
      </w:r>
    </w:p>
    <w:p w14:paraId="723F0812">
      <w:pPr>
        <w:shd w:val="clear" w:fill="F0F4FF"/>
        <w:spacing w:before="60" w:after="60"/>
        <w:ind w:left="360"/>
      </w:pPr>
      <w:r>
        <w:rPr>
          <w:rFonts w:ascii="Courier New" w:hAnsi="Courier New" w:eastAsia="Courier New" w:cs="Courier New"/>
          <w:color w:val="1F3864"/>
          <w:sz w:val="18"/>
          <w:szCs w:val="18"/>
        </w:rPr>
        <w:t xml:space="preserve">    notify_user(f"EXECUTED: {prediction['action']} {qty} shares of {prediction['symbol']} @ {prediction['entry_price']} | Confidence: {prediction['confidence']:.0%} | Stop: {prediction['stop_loss']} | Target: {prediction['target_1']}")</w:t>
      </w:r>
    </w:p>
    <w:p w14:paraId="4548D958">
      <w:pPr>
        <w:spacing w:before="120" w:after="120"/>
      </w:pPr>
    </w:p>
    <w:p w14:paraId="5F1F6415">
      <w:pPr>
        <w:pStyle w:val="4"/>
        <w:spacing w:before="280" w:after="120"/>
      </w:pPr>
      <w:r>
        <w:rPr>
          <w:b/>
          <w:bCs/>
          <w:color w:val="1F497D"/>
          <w:sz w:val="24"/>
          <w:szCs w:val="24"/>
        </w:rPr>
        <w:t>STEP 4 — Continuous Position Monitoring</w:t>
      </w:r>
    </w:p>
    <w:p w14:paraId="5DE591F1">
      <w:pPr>
        <w:spacing w:before="80" w:after="80"/>
      </w:pPr>
      <w:r>
        <w:rPr>
          <w:sz w:val="22"/>
          <w:szCs w:val="22"/>
        </w:rPr>
        <w:t>Agent 3 must re-query Agent 1 every bar for every open position and act on changes:</w:t>
      </w:r>
    </w:p>
    <w:p w14:paraId="28A4B1A0">
      <w:pPr>
        <w:shd w:val="clear" w:fill="F0F4FF"/>
        <w:spacing w:before="60" w:after="60"/>
        <w:ind w:left="360"/>
      </w:pPr>
      <w:r>
        <w:rPr>
          <w:rFonts w:ascii="Courier New" w:hAnsi="Courier New" w:eastAsia="Courier New" w:cs="Courier New"/>
          <w:color w:val="1F3864"/>
          <w:sz w:val="18"/>
          <w:szCs w:val="18"/>
        </w:rPr>
        <w:t>async def monitor_all_positions():</w:t>
      </w:r>
    </w:p>
    <w:p w14:paraId="038392DC">
      <w:pPr>
        <w:shd w:val="clear" w:fill="F0F4FF"/>
        <w:spacing w:before="60" w:after="60"/>
        <w:ind w:left="360"/>
      </w:pPr>
      <w:r>
        <w:rPr>
          <w:rFonts w:ascii="Courier New" w:hAnsi="Courier New" w:eastAsia="Courier New" w:cs="Courier New"/>
          <w:color w:val="1F3864"/>
          <w:sz w:val="18"/>
          <w:szCs w:val="18"/>
        </w:rPr>
        <w:t xml:space="preserve">    while True:</w:t>
      </w:r>
    </w:p>
    <w:p w14:paraId="6F586359">
      <w:pPr>
        <w:shd w:val="clear" w:fill="F0F4FF"/>
        <w:spacing w:before="60" w:after="60"/>
        <w:ind w:left="360"/>
      </w:pPr>
      <w:r>
        <w:rPr>
          <w:rFonts w:ascii="Courier New" w:hAnsi="Courier New" w:eastAsia="Courier New" w:cs="Courier New"/>
          <w:color w:val="1F3864"/>
          <w:sz w:val="18"/>
          <w:szCs w:val="18"/>
        </w:rPr>
        <w:t xml:space="preserve">        for position in get_open_positions():</w:t>
      </w:r>
    </w:p>
    <w:p w14:paraId="33E1CE1D">
      <w:pPr>
        <w:shd w:val="clear" w:fill="F0F4FF"/>
        <w:spacing w:before="60" w:after="60"/>
        <w:ind w:left="360"/>
      </w:pPr>
      <w:r>
        <w:rPr>
          <w:rFonts w:ascii="Courier New" w:hAnsi="Courier New" w:eastAsia="Courier New" w:cs="Courier New"/>
          <w:color w:val="1F3864"/>
          <w:sz w:val="18"/>
          <w:szCs w:val="18"/>
        </w:rPr>
        <w:t xml:space="preserve">            # Get FRESH prediction from Agent 1 for this position</w:t>
      </w:r>
    </w:p>
    <w:p w14:paraId="27DDB602">
      <w:pPr>
        <w:shd w:val="clear" w:fill="F0F4FF"/>
        <w:spacing w:before="60" w:after="60"/>
        <w:ind w:left="360"/>
      </w:pPr>
      <w:r>
        <w:rPr>
          <w:rFonts w:ascii="Courier New" w:hAnsi="Courier New" w:eastAsia="Courier New" w:cs="Courier New"/>
          <w:color w:val="1F3864"/>
          <w:sz w:val="18"/>
          <w:szCs w:val="18"/>
        </w:rPr>
        <w:t xml:space="preserve">            new_prediction = await call_agent1(position['symbol'])</w:t>
      </w:r>
    </w:p>
    <w:p w14:paraId="02761C18">
      <w:pPr>
        <w:shd w:val="clear" w:fill="F0F4FF"/>
        <w:spacing w:before="60" w:after="60"/>
        <w:ind w:left="360"/>
      </w:pPr>
      <w:r>
        <w:rPr>
          <w:rFonts w:ascii="Courier New" w:hAnsi="Courier New" w:eastAsia="Courier New" w:cs="Courier New"/>
          <w:color w:val="1F3864"/>
          <w:sz w:val="18"/>
          <w:szCs w:val="18"/>
        </w:rPr>
        <w:t xml:space="preserve">            current_price  = get_live_price(position['symbol'])</w:t>
      </w:r>
    </w:p>
    <w:p w14:paraId="5D12170C">
      <w:pPr>
        <w:shd w:val="clear" w:fill="F0F4FF"/>
        <w:spacing w:before="60" w:after="60"/>
        <w:ind w:left="360"/>
      </w:pPr>
      <w:r>
        <w:rPr>
          <w:rFonts w:ascii="Courier New" w:hAnsi="Courier New" w:eastAsia="Courier New" w:cs="Courier New"/>
          <w:color w:val="1F3864"/>
          <w:sz w:val="18"/>
          <w:szCs w:val="18"/>
        </w:rPr>
        <w:t xml:space="preserve">            # Stop-loss triggered</w:t>
      </w:r>
    </w:p>
    <w:p w14:paraId="0513E1AE">
      <w:pPr>
        <w:shd w:val="clear" w:fill="F0F4FF"/>
        <w:spacing w:before="60" w:after="60"/>
        <w:ind w:left="360"/>
      </w:pPr>
      <w:r>
        <w:rPr>
          <w:rFonts w:ascii="Courier New" w:hAnsi="Courier New" w:eastAsia="Courier New" w:cs="Courier New"/>
          <w:color w:val="1F3864"/>
          <w:sz w:val="18"/>
          <w:szCs w:val="18"/>
        </w:rPr>
        <w:t xml:space="preserve">            if current_price &lt;= position['stop_loss']:</w:t>
      </w:r>
    </w:p>
    <w:p w14:paraId="28D456BD">
      <w:pPr>
        <w:shd w:val="clear" w:fill="F0F4FF"/>
        <w:spacing w:before="60" w:after="60"/>
        <w:ind w:left="360"/>
      </w:pPr>
      <w:r>
        <w:rPr>
          <w:rFonts w:ascii="Courier New" w:hAnsi="Courier New" w:eastAsia="Courier New" w:cs="Courier New"/>
          <w:color w:val="1F3864"/>
          <w:sz w:val="18"/>
          <w:szCs w:val="18"/>
        </w:rPr>
        <w:t xml:space="preserve">                close_position(position, reason='Stop loss hit')</w:t>
      </w:r>
    </w:p>
    <w:p w14:paraId="4CFD7776">
      <w:pPr>
        <w:shd w:val="clear" w:fill="F0F4FF"/>
        <w:spacing w:before="60" w:after="60"/>
        <w:ind w:left="360"/>
      </w:pPr>
      <w:r>
        <w:rPr>
          <w:rFonts w:ascii="Courier New" w:hAnsi="Courier New" w:eastAsia="Courier New" w:cs="Courier New"/>
          <w:color w:val="1F3864"/>
          <w:sz w:val="18"/>
          <w:szCs w:val="18"/>
        </w:rPr>
        <w:t xml:space="preserve">                notify_user(f"STOPPED OUT: {position['symbol']}"</w:t>
      </w:r>
    </w:p>
    <w:p w14:paraId="51E819BA">
      <w:pPr>
        <w:shd w:val="clear" w:fill="F0F4FF"/>
        <w:spacing w:before="60" w:after="60"/>
        <w:ind w:left="360"/>
      </w:pPr>
      <w:r>
        <w:rPr>
          <w:rFonts w:ascii="Courier New" w:hAnsi="Courier New" w:eastAsia="Courier New" w:cs="Courier New"/>
          <w:color w:val="1F3864"/>
          <w:sz w:val="18"/>
          <w:szCs w:val="18"/>
        </w:rPr>
        <w:t xml:space="preserve">            # Target 1 hit — partial exit, trail stop</w:t>
      </w:r>
    </w:p>
    <w:p w14:paraId="545DFB4B">
      <w:pPr>
        <w:shd w:val="clear" w:fill="F0F4FF"/>
        <w:spacing w:before="60" w:after="60"/>
        <w:ind w:left="360"/>
      </w:pPr>
      <w:r>
        <w:rPr>
          <w:rFonts w:ascii="Courier New" w:hAnsi="Courier New" w:eastAsia="Courier New" w:cs="Courier New"/>
          <w:color w:val="1F3864"/>
          <w:sz w:val="18"/>
          <w:szCs w:val="18"/>
        </w:rPr>
        <w:t xml:space="preserve">            elif current_price &gt;= position['target_1'] and position['status'] == 'open':</w:t>
      </w:r>
    </w:p>
    <w:p w14:paraId="3D06F215">
      <w:pPr>
        <w:shd w:val="clear" w:fill="F0F4FF"/>
        <w:spacing w:before="60" w:after="60"/>
        <w:ind w:left="360"/>
      </w:pPr>
      <w:r>
        <w:rPr>
          <w:rFonts w:ascii="Courier New" w:hAnsi="Courier New" w:eastAsia="Courier New" w:cs="Courier New"/>
          <w:color w:val="1F3864"/>
          <w:sz w:val="18"/>
          <w:szCs w:val="18"/>
        </w:rPr>
        <w:t xml:space="preserve">                partial_exit(position, pct=50)</w:t>
      </w:r>
    </w:p>
    <w:p w14:paraId="51039692">
      <w:pPr>
        <w:shd w:val="clear" w:fill="F0F4FF"/>
        <w:spacing w:before="60" w:after="60"/>
        <w:ind w:left="360"/>
      </w:pPr>
      <w:r>
        <w:rPr>
          <w:rFonts w:ascii="Courier New" w:hAnsi="Courier New" w:eastAsia="Courier New" w:cs="Courier New"/>
          <w:color w:val="1F3864"/>
          <w:sz w:val="18"/>
          <w:szCs w:val="18"/>
        </w:rPr>
        <w:t xml:space="preserve">                trail_stop(position, new_stop=position['entry_price'])  # Move to breakeven</w:t>
      </w:r>
    </w:p>
    <w:p w14:paraId="53212B0C">
      <w:pPr>
        <w:shd w:val="clear" w:fill="F0F4FF"/>
        <w:spacing w:before="60" w:after="60"/>
        <w:ind w:left="360"/>
      </w:pPr>
      <w:r>
        <w:rPr>
          <w:rFonts w:ascii="Courier New" w:hAnsi="Courier New" w:eastAsia="Courier New" w:cs="Courier New"/>
          <w:color w:val="1F3864"/>
          <w:sz w:val="18"/>
          <w:szCs w:val="18"/>
        </w:rPr>
        <w:t xml:space="preserve">                notify_user(f"TARGET 1 HIT: Partial exit. Stop moved to breakeven."</w:t>
      </w:r>
    </w:p>
    <w:p w14:paraId="00476B43">
      <w:pPr>
        <w:shd w:val="clear" w:fill="F0F4FF"/>
        <w:spacing w:before="60" w:after="60"/>
        <w:ind w:left="360"/>
      </w:pPr>
      <w:r>
        <w:rPr>
          <w:rFonts w:ascii="Courier New" w:hAnsi="Courier New" w:eastAsia="Courier New" w:cs="Courier New"/>
          <w:color w:val="1F3864"/>
          <w:sz w:val="18"/>
          <w:szCs w:val="18"/>
        </w:rPr>
        <w:t xml:space="preserve">            # Signal reversal — Agent 1 now says opposite direction</w:t>
      </w:r>
    </w:p>
    <w:p w14:paraId="1D928730">
      <w:pPr>
        <w:shd w:val="clear" w:fill="F0F4FF"/>
        <w:spacing w:before="60" w:after="60"/>
        <w:ind w:left="360"/>
      </w:pPr>
      <w:r>
        <w:rPr>
          <w:rFonts w:ascii="Courier New" w:hAnsi="Courier New" w:eastAsia="Courier New" w:cs="Courier New"/>
          <w:color w:val="1F3864"/>
          <w:sz w:val="18"/>
          <w:szCs w:val="18"/>
        </w:rPr>
        <w:t xml:space="preserve">            elif new_prediction['action'] != position['side'] and new_prediction['confidence'] &gt; 0.70:</w:t>
      </w:r>
    </w:p>
    <w:p w14:paraId="63B1318F">
      <w:pPr>
        <w:shd w:val="clear" w:fill="F0F4FF"/>
        <w:spacing w:before="60" w:after="60"/>
        <w:ind w:left="360"/>
      </w:pPr>
      <w:r>
        <w:rPr>
          <w:rFonts w:ascii="Courier New" w:hAnsi="Courier New" w:eastAsia="Courier New" w:cs="Courier New"/>
          <w:color w:val="1F3864"/>
          <w:sz w:val="18"/>
          <w:szCs w:val="18"/>
        </w:rPr>
        <w:t xml:space="preserve">                close_position(position, reason='Signal reversal')</w:t>
      </w:r>
    </w:p>
    <w:p w14:paraId="772A034D">
      <w:pPr>
        <w:shd w:val="clear" w:fill="F0F4FF"/>
        <w:spacing w:before="60" w:after="60"/>
        <w:ind w:left="360"/>
      </w:pPr>
      <w:r>
        <w:rPr>
          <w:rFonts w:ascii="Courier New" w:hAnsi="Courier New" w:eastAsia="Courier New" w:cs="Courier New"/>
          <w:color w:val="1F3864"/>
          <w:sz w:val="18"/>
          <w:szCs w:val="18"/>
        </w:rPr>
        <w:t xml:space="preserve">                notify_user(f"SIGNAL REVERSED: Closing {position['symbol']}"</w:t>
      </w:r>
    </w:p>
    <w:p w14:paraId="19331366">
      <w:pPr>
        <w:shd w:val="clear" w:fill="F0F4FF"/>
        <w:spacing w:before="60" w:after="60"/>
        <w:ind w:left="360"/>
      </w:pPr>
      <w:r>
        <w:rPr>
          <w:rFonts w:ascii="Courier New" w:hAnsi="Courier New" w:eastAsia="Courier New" w:cs="Courier New"/>
          <w:color w:val="1F3864"/>
          <w:sz w:val="18"/>
          <w:szCs w:val="18"/>
        </w:rPr>
        <w:t xml:space="preserve">        await asyncio.sleep(60)  # Check every minute</w:t>
      </w:r>
    </w:p>
    <w:p w14:paraId="018CAADD">
      <w:pPr>
        <w:spacing w:before="120" w:after="120"/>
      </w:pPr>
    </w:p>
    <w:p w14:paraId="3B8A2DCA">
      <w:pPr>
        <w:pStyle w:val="4"/>
        <w:spacing w:before="280" w:after="120"/>
      </w:pPr>
      <w:r>
        <w:rPr>
          <w:b/>
          <w:bCs/>
          <w:color w:val="1F497D"/>
          <w:sz w:val="24"/>
          <w:szCs w:val="24"/>
        </w:rPr>
        <w:t>STEP 5 — User Notification System</w:t>
      </w:r>
    </w:p>
    <w:p w14:paraId="7D5FE11F">
      <w:pPr>
        <w:spacing w:before="80" w:after="80"/>
      </w:pPr>
      <w:r>
        <w:rPr>
          <w:sz w:val="22"/>
          <w:szCs w:val="22"/>
        </w:rPr>
        <w:t>Agent 3 must proactively communicate every action to the user in plain language:</w:t>
      </w:r>
    </w:p>
    <w:p w14:paraId="2A7C5D6A">
      <w:pPr>
        <w:shd w:val="clear" w:fill="F0F4FF"/>
        <w:spacing w:before="60" w:after="60"/>
        <w:ind w:left="360"/>
      </w:pPr>
      <w:r>
        <w:rPr>
          <w:rFonts w:ascii="Courier New" w:hAnsi="Courier New" w:eastAsia="Courier New" w:cs="Courier New"/>
          <w:color w:val="1F3864"/>
          <w:sz w:val="18"/>
          <w:szCs w:val="18"/>
        </w:rPr>
        <w:t>import smtplib  # or use Telegram Bot API</w:t>
      </w:r>
    </w:p>
    <w:p w14:paraId="77A3C59C">
      <w:pPr>
        <w:shd w:val="clear" w:fill="F0F4FF"/>
        <w:spacing w:before="60" w:after="60"/>
        <w:ind w:left="360"/>
      </w:pPr>
      <w:r>
        <w:rPr>
          <w:rFonts w:ascii="Courier New" w:hAnsi="Courier New" w:eastAsia="Courier New" w:cs="Courier New"/>
          <w:color w:val="1F3864"/>
          <w:sz w:val="18"/>
          <w:szCs w:val="18"/>
        </w:rPr>
        <w:t>from telegram import Bot</w:t>
      </w:r>
    </w:p>
    <w:p w14:paraId="5B9DC699">
      <w:pPr>
        <w:shd w:val="clear" w:fill="F0F4FF"/>
        <w:spacing w:before="60" w:after="60"/>
        <w:ind w:left="360"/>
      </w:pPr>
    </w:p>
    <w:p w14:paraId="7EBC5748">
      <w:pPr>
        <w:shd w:val="clear" w:fill="F0F4FF"/>
        <w:spacing w:before="60" w:after="60"/>
        <w:ind w:left="360"/>
      </w:pPr>
      <w:r>
        <w:rPr>
          <w:rFonts w:ascii="Courier New" w:hAnsi="Courier New" w:eastAsia="Courier New" w:cs="Courier New"/>
          <w:color w:val="1F3864"/>
          <w:sz w:val="18"/>
          <w:szCs w:val="18"/>
        </w:rPr>
        <w:t>bot = Bot(token=TELEGRAM_TOKEN)</w:t>
      </w:r>
    </w:p>
    <w:p w14:paraId="421C0E30">
      <w:pPr>
        <w:shd w:val="clear" w:fill="F0F4FF"/>
        <w:spacing w:before="60" w:after="60"/>
        <w:ind w:left="360"/>
      </w:pPr>
    </w:p>
    <w:p w14:paraId="4A5BDB12">
      <w:pPr>
        <w:shd w:val="clear" w:fill="F0F4FF"/>
        <w:spacing w:before="60" w:after="60"/>
        <w:ind w:left="360"/>
      </w:pPr>
      <w:r>
        <w:rPr>
          <w:rFonts w:ascii="Courier New" w:hAnsi="Courier New" w:eastAsia="Courier New" w:cs="Courier New"/>
          <w:color w:val="1F3864"/>
          <w:sz w:val="18"/>
          <w:szCs w:val="18"/>
        </w:rPr>
        <w:t>def notify_user(message, level='INFO'):</w:t>
      </w:r>
    </w:p>
    <w:p w14:paraId="0664CBFC">
      <w:pPr>
        <w:shd w:val="clear" w:fill="F0F4FF"/>
        <w:spacing w:before="60" w:after="60"/>
        <w:ind w:left="360"/>
      </w:pPr>
      <w:r>
        <w:rPr>
          <w:rFonts w:ascii="Courier New" w:hAnsi="Courier New" w:eastAsia="Courier New" w:cs="Courier New"/>
          <w:color w:val="1F3864"/>
          <w:sz w:val="18"/>
          <w:szCs w:val="18"/>
        </w:rPr>
        <w:t xml:space="preserve">    emoji = {'INFO': 'ℹ️', 'BUY': '🟢', 'SELL': '🔴', 'ALERT': '⚠️', 'HALT': '🛑'}</w:t>
      </w:r>
    </w:p>
    <w:p w14:paraId="36AB0E19">
      <w:pPr>
        <w:shd w:val="clear" w:fill="F0F4FF"/>
        <w:spacing w:before="60" w:after="60"/>
        <w:ind w:left="360"/>
      </w:pPr>
      <w:r>
        <w:rPr>
          <w:rFonts w:ascii="Courier New" w:hAnsi="Courier New" w:eastAsia="Courier New" w:cs="Courier New"/>
          <w:color w:val="1F3864"/>
          <w:sz w:val="18"/>
          <w:szCs w:val="18"/>
        </w:rPr>
        <w:t xml:space="preserve">    bot.send_message(chat_id=USER_CHAT_ID,</w:t>
      </w:r>
    </w:p>
    <w:p w14:paraId="5BFA7CEA">
      <w:pPr>
        <w:shd w:val="clear" w:fill="F0F4FF"/>
        <w:spacing w:before="60" w:after="60"/>
        <w:ind w:left="360"/>
      </w:pPr>
      <w:r>
        <w:rPr>
          <w:rFonts w:ascii="Courier New" w:hAnsi="Courier New" w:eastAsia="Courier New" w:cs="Courier New"/>
          <w:color w:val="1F3864"/>
          <w:sz w:val="18"/>
          <w:szCs w:val="18"/>
        </w:rPr>
        <w:t xml:space="preserve">                     text=f"{emoji.get(level,'')}: {message}")</w:t>
      </w:r>
    </w:p>
    <w:p w14:paraId="222A20B4">
      <w:pPr>
        <w:spacing w:before="120" w:after="120"/>
      </w:pPr>
    </w:p>
    <w:p w14:paraId="299FCED8">
      <w:pPr>
        <w:pStyle w:val="4"/>
        <w:spacing w:before="280" w:after="120"/>
      </w:pPr>
      <w:r>
        <w:rPr>
          <w:b/>
          <w:bCs/>
          <w:color w:val="1F497D"/>
          <w:sz w:val="24"/>
          <w:szCs w:val="24"/>
        </w:rPr>
        <w:t>STEP 6 — Portfolio Risk Controls (Hardcoded)</w:t>
      </w:r>
    </w:p>
    <w:p w14:paraId="53972E25">
      <w:pPr>
        <w:spacing w:before="80" w:after="80"/>
      </w:pPr>
      <w:r>
        <w:rPr>
          <w:sz w:val="22"/>
          <w:szCs w:val="22"/>
        </w:rPr>
        <w:t>These rules are hardcoded in Agent 3 and CANNOT be overridden by any other agent:</w:t>
      </w:r>
    </w:p>
    <w:p w14:paraId="2B99C217">
      <w:pPr>
        <w:pStyle w:val="14"/>
        <w:numPr>
          <w:ilvl w:val="0"/>
          <w:numId w:val="8"/>
        </w:numPr>
        <w:spacing w:before="60" w:after="60"/>
      </w:pPr>
      <w:r>
        <w:rPr>
          <w:sz w:val="22"/>
          <w:szCs w:val="22"/>
        </w:rPr>
        <w:t>Maximum 2% risk per single trade (never more, regardless of confidence)</w:t>
      </w:r>
    </w:p>
    <w:p w14:paraId="4EECB764">
      <w:pPr>
        <w:pStyle w:val="14"/>
        <w:numPr>
          <w:ilvl w:val="0"/>
          <w:numId w:val="8"/>
        </w:numPr>
        <w:spacing w:before="60" w:after="60"/>
      </w:pPr>
      <w:r>
        <w:rPr>
          <w:sz w:val="22"/>
          <w:szCs w:val="22"/>
        </w:rPr>
        <w:t>Maximum 6% total open risk at any time across all positions</w:t>
      </w:r>
    </w:p>
    <w:p w14:paraId="3746CE95">
      <w:pPr>
        <w:pStyle w:val="14"/>
        <w:numPr>
          <w:ilvl w:val="0"/>
          <w:numId w:val="8"/>
        </w:numPr>
        <w:spacing w:before="60" w:after="60"/>
      </w:pPr>
      <w:r>
        <w:rPr>
          <w:sz w:val="22"/>
          <w:szCs w:val="22"/>
        </w:rPr>
        <w:t>Daily loss limit: if portfolio drops 3% in a day, halt ALL trading for the day</w:t>
      </w:r>
    </w:p>
    <w:p w14:paraId="3528F1F4">
      <w:pPr>
        <w:pStyle w:val="14"/>
        <w:numPr>
          <w:ilvl w:val="0"/>
          <w:numId w:val="8"/>
        </w:numPr>
        <w:spacing w:before="60" w:after="60"/>
      </w:pPr>
      <w:r>
        <w:rPr>
          <w:sz w:val="22"/>
          <w:szCs w:val="22"/>
        </w:rPr>
        <w:t>Maximum drawdown kill switch: if portfolio drops 10% from peak, halt all trading and notify user</w:t>
      </w:r>
    </w:p>
    <w:p w14:paraId="1C9A1EF0">
      <w:pPr>
        <w:pStyle w:val="14"/>
        <w:numPr>
          <w:ilvl w:val="0"/>
          <w:numId w:val="8"/>
        </w:numPr>
        <w:spacing w:before="60" w:after="60"/>
      </w:pPr>
      <w:r>
        <w:rPr>
          <w:sz w:val="22"/>
          <w:szCs w:val="22"/>
        </w:rPr>
        <w:t>Correlation check: reject new trade if it is highly correlated (r &gt; 0.80) with an existing open position</w:t>
      </w:r>
    </w:p>
    <w:p w14:paraId="1C1A581F">
      <w:pPr>
        <w:pStyle w:val="14"/>
        <w:numPr>
          <w:ilvl w:val="0"/>
          <w:numId w:val="8"/>
        </w:numPr>
        <w:spacing w:before="60" w:after="60"/>
      </w:pPr>
      <w:r>
        <w:rPr>
          <w:sz w:val="22"/>
          <w:szCs w:val="22"/>
        </w:rPr>
        <w:t>Liquidity check: order size must not exceed 1% of the instrument's average 20-day daily volume</w:t>
      </w:r>
    </w:p>
    <w:p w14:paraId="46241B9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0F74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7B3F00" w:sz="8" w:space="0"/>
              <w:left w:val="single" w:color="7B3F00" w:sz="8" w:space="0"/>
              <w:bottom w:val="single" w:color="7B3F00" w:sz="8" w:space="0"/>
              <w:right w:val="single" w:color="7B3F00" w:sz="8" w:space="0"/>
            </w:tcBorders>
            <w:shd w:val="clear" w:color="auto" w:fill="7B3F00"/>
            <w:tcMar>
              <w:top w:w="200" w:type="dxa"/>
              <w:left w:w="300" w:type="dxa"/>
              <w:bottom w:w="200" w:type="dxa"/>
              <w:right w:w="300" w:type="dxa"/>
            </w:tcMar>
          </w:tcPr>
          <w:p w14:paraId="1AC6A151">
            <w:pPr>
              <w:spacing w:after="60"/>
              <w:jc w:val="center"/>
            </w:pPr>
            <w:r>
              <w:rPr>
                <w:b/>
                <w:bCs/>
                <w:color w:val="FFFFFF"/>
                <w:sz w:val="20"/>
                <w:szCs w:val="20"/>
              </w:rPr>
              <w:t>AGENT 4</w:t>
            </w:r>
          </w:p>
          <w:p w14:paraId="1AF72254">
            <w:pPr>
              <w:jc w:val="center"/>
            </w:pPr>
            <w:r>
              <w:rPr>
                <w:b/>
                <w:bCs/>
                <w:color w:val="FFFFFF"/>
                <w:sz w:val="32"/>
                <w:szCs w:val="32"/>
              </w:rPr>
              <w:t>RESEARCHER AGENT</w:t>
            </w:r>
          </w:p>
        </w:tc>
      </w:tr>
    </w:tbl>
    <w:p w14:paraId="07631B0C">
      <w:pPr>
        <w:spacing w:before="120" w:after="120"/>
      </w:pPr>
    </w:p>
    <w:p w14:paraId="48B9A913">
      <w:pPr>
        <w:pStyle w:val="3"/>
        <w:spacing w:before="360" w:after="160"/>
      </w:pPr>
      <w:r>
        <w:rPr>
          <w:b/>
          <w:bCs/>
          <w:color w:val="2E75B6"/>
          <w:sz w:val="28"/>
          <w:szCs w:val="28"/>
        </w:rPr>
        <w:t>What Agent 4 Does</w:t>
      </w:r>
    </w:p>
    <w:p w14:paraId="2DCA7F8B">
      <w:pPr>
        <w:spacing w:before="80" w:after="80"/>
      </w:pPr>
      <w:r>
        <w:rPr>
          <w:sz w:val="22"/>
          <w:szCs w:val="22"/>
        </w:rPr>
        <w:t>Agent 4 is the autonomous research department. It continuously searches the internet for new trading strategies, novel indicators, cutting-edge academic papers, and innovative algorithmic techniques. It structures everything it finds into a well-organized research library and passes findings to Agent 5 for testing. It runs independently on a schedule — typically daily or weekly — so the system is always learning from the latest developments.</w:t>
      </w:r>
    </w:p>
    <w:p w14:paraId="56ED60EF">
      <w:pPr>
        <w:spacing w:before="120" w:after="120"/>
      </w:pPr>
    </w:p>
    <w:p w14:paraId="34170154">
      <w:pPr>
        <w:pStyle w:val="3"/>
        <w:spacing w:before="360" w:after="160"/>
      </w:pPr>
      <w:r>
        <w:rPr>
          <w:b/>
          <w:bCs/>
          <w:color w:val="2E75B6"/>
          <w:sz w:val="28"/>
          <w:szCs w:val="28"/>
        </w:rPr>
        <w:t>Agent 4 — Research Database Schema</w:t>
      </w:r>
    </w:p>
    <w:p w14:paraId="2C6DCD9A">
      <w:pPr>
        <w:shd w:val="clear" w:fill="F0F4FF"/>
        <w:spacing w:before="60" w:after="60"/>
        <w:ind w:left="360"/>
      </w:pPr>
      <w:r>
        <w:rPr>
          <w:rFonts w:ascii="Courier New" w:hAnsi="Courier New" w:eastAsia="Courier New" w:cs="Courier New"/>
          <w:color w:val="1F3864"/>
          <w:sz w:val="18"/>
          <w:szCs w:val="18"/>
        </w:rPr>
        <w:t>CREATE TABLE research_items (</w:t>
      </w:r>
    </w:p>
    <w:p w14:paraId="0618FFAD">
      <w:pPr>
        <w:shd w:val="clear" w:fill="F0F4FF"/>
        <w:spacing w:before="60" w:after="60"/>
        <w:ind w:left="360"/>
      </w:pPr>
      <w:r>
        <w:rPr>
          <w:rFonts w:ascii="Courier New" w:hAnsi="Courier New" w:eastAsia="Courier New" w:cs="Courier New"/>
          <w:color w:val="1F3864"/>
          <w:sz w:val="18"/>
          <w:szCs w:val="18"/>
        </w:rPr>
        <w:t xml:space="preserve">    id             SERIAL PRIMARY KEY,</w:t>
      </w:r>
    </w:p>
    <w:p w14:paraId="01F1C42D">
      <w:pPr>
        <w:shd w:val="clear" w:fill="F0F4FF"/>
        <w:spacing w:before="60" w:after="60"/>
        <w:ind w:left="360"/>
      </w:pPr>
      <w:r>
        <w:rPr>
          <w:rFonts w:ascii="Courier New" w:hAnsi="Courier New" w:eastAsia="Courier New" w:cs="Courier New"/>
          <w:color w:val="1F3864"/>
          <w:sz w:val="18"/>
          <w:szCs w:val="18"/>
        </w:rPr>
        <w:t xml:space="preserve">    title          TEXT,</w:t>
      </w:r>
    </w:p>
    <w:p w14:paraId="29CD2AF9">
      <w:pPr>
        <w:shd w:val="clear" w:fill="F0F4FF"/>
        <w:spacing w:before="60" w:after="60"/>
        <w:ind w:left="360"/>
      </w:pPr>
      <w:r>
        <w:rPr>
          <w:rFonts w:ascii="Courier New" w:hAnsi="Courier New" w:eastAsia="Courier New" w:cs="Courier New"/>
          <w:color w:val="1F3864"/>
          <w:sz w:val="18"/>
          <w:szCs w:val="18"/>
        </w:rPr>
        <w:t xml:space="preserve">    source_url     TEXT,</w:t>
      </w:r>
    </w:p>
    <w:p w14:paraId="6F6F7FFA">
      <w:pPr>
        <w:shd w:val="clear" w:fill="F0F4FF"/>
        <w:spacing w:before="60" w:after="60"/>
        <w:ind w:left="360"/>
      </w:pPr>
      <w:r>
        <w:rPr>
          <w:rFonts w:ascii="Courier New" w:hAnsi="Courier New" w:eastAsia="Courier New" w:cs="Courier New"/>
          <w:color w:val="1F3864"/>
          <w:sz w:val="18"/>
          <w:szCs w:val="18"/>
        </w:rPr>
        <w:t xml:space="preserve">    category       VARCHAR(50),  -- 'strategy','indicator','risk_model','paper'</w:t>
      </w:r>
    </w:p>
    <w:p w14:paraId="1B90D8EE">
      <w:pPr>
        <w:shd w:val="clear" w:fill="F0F4FF"/>
        <w:spacing w:before="60" w:after="60"/>
        <w:ind w:left="360"/>
      </w:pPr>
      <w:r>
        <w:rPr>
          <w:rFonts w:ascii="Courier New" w:hAnsi="Courier New" w:eastAsia="Courier New" w:cs="Courier New"/>
          <w:color w:val="1F3864"/>
          <w:sz w:val="18"/>
          <w:szCs w:val="18"/>
        </w:rPr>
        <w:t xml:space="preserve">    summary        TEXT,          -- LLM-generated summary</w:t>
      </w:r>
    </w:p>
    <w:p w14:paraId="10392B53">
      <w:pPr>
        <w:shd w:val="clear" w:fill="F0F4FF"/>
        <w:spacing w:before="60" w:after="60"/>
        <w:ind w:left="360"/>
      </w:pPr>
      <w:r>
        <w:rPr>
          <w:rFonts w:ascii="Courier New" w:hAnsi="Courier New" w:eastAsia="Courier New" w:cs="Courier New"/>
          <w:color w:val="1F3864"/>
          <w:sz w:val="18"/>
          <w:szCs w:val="18"/>
        </w:rPr>
        <w:t xml:space="preserve">    implementation_guide TEXT,    -- Step-by-step guide to implement</w:t>
      </w:r>
    </w:p>
    <w:p w14:paraId="60934FAA">
      <w:pPr>
        <w:shd w:val="clear" w:fill="F0F4FF"/>
        <w:spacing w:before="60" w:after="60"/>
        <w:ind w:left="360"/>
      </w:pPr>
      <w:r>
        <w:rPr>
          <w:rFonts w:ascii="Courier New" w:hAnsi="Courier New" w:eastAsia="Courier New" w:cs="Courier New"/>
          <w:color w:val="1F3864"/>
          <w:sz w:val="18"/>
          <w:szCs w:val="18"/>
        </w:rPr>
        <w:t xml:space="preserve">    estimated_complexity VARCHAR(10), -- 'LOW','MEDIUM','HIGH'</w:t>
      </w:r>
    </w:p>
    <w:p w14:paraId="084CFED9">
      <w:pPr>
        <w:shd w:val="clear" w:fill="F0F4FF"/>
        <w:spacing w:before="60" w:after="60"/>
        <w:ind w:left="360"/>
      </w:pPr>
      <w:r>
        <w:rPr>
          <w:rFonts w:ascii="Courier New" w:hAnsi="Courier New" w:eastAsia="Courier New" w:cs="Courier New"/>
          <w:color w:val="1F3864"/>
          <w:sz w:val="18"/>
          <w:szCs w:val="18"/>
        </w:rPr>
        <w:t xml:space="preserve">    research_date  TIMESTAMPTZ,</w:t>
      </w:r>
    </w:p>
    <w:p w14:paraId="21269EEB">
      <w:pPr>
        <w:shd w:val="clear" w:fill="F0F4FF"/>
        <w:spacing w:before="60" w:after="60"/>
        <w:ind w:left="360"/>
      </w:pPr>
      <w:r>
        <w:rPr>
          <w:rFonts w:ascii="Courier New" w:hAnsi="Courier New" w:eastAsia="Courier New" w:cs="Courier New"/>
          <w:color w:val="1F3864"/>
          <w:sz w:val="18"/>
          <w:szCs w:val="18"/>
        </w:rPr>
        <w:t xml:space="preserve">    status         VARCHAR(20)   -- 'pending_test','testing','integrated','rejected'</w:t>
      </w:r>
    </w:p>
    <w:p w14:paraId="4FE9A297">
      <w:pPr>
        <w:shd w:val="clear" w:fill="F0F4FF"/>
        <w:spacing w:before="60" w:after="60"/>
        <w:ind w:left="360"/>
      </w:pPr>
      <w:r>
        <w:rPr>
          <w:rFonts w:ascii="Courier New" w:hAnsi="Courier New" w:eastAsia="Courier New" w:cs="Courier New"/>
          <w:color w:val="1F3864"/>
          <w:sz w:val="18"/>
          <w:szCs w:val="18"/>
        </w:rPr>
        <w:t>);</w:t>
      </w:r>
    </w:p>
    <w:p w14:paraId="084AA402">
      <w:pPr>
        <w:spacing w:before="120" w:after="120"/>
      </w:pPr>
    </w:p>
    <w:p w14:paraId="48F5BA1F">
      <w:pPr>
        <w:pStyle w:val="3"/>
        <w:spacing w:before="360" w:after="160"/>
      </w:pPr>
      <w:r>
        <w:rPr>
          <w:b/>
          <w:bCs/>
          <w:color w:val="2E75B6"/>
          <w:sz w:val="28"/>
          <w:szCs w:val="28"/>
        </w:rPr>
        <w:t>Step-by-Step: How to Build Agent 4</w:t>
      </w:r>
    </w:p>
    <w:p w14:paraId="18CD53B2">
      <w:pPr>
        <w:pStyle w:val="4"/>
        <w:spacing w:before="280" w:after="120"/>
      </w:pPr>
      <w:r>
        <w:rPr>
          <w:b/>
          <w:bCs/>
          <w:color w:val="1F497D"/>
          <w:sz w:val="24"/>
          <w:szCs w:val="24"/>
        </w:rPr>
        <w:t>STEP 1 — Web Search Tool Integration</w:t>
      </w:r>
    </w:p>
    <w:p w14:paraId="1B3E0A59">
      <w:pPr>
        <w:spacing w:before="80" w:after="80"/>
      </w:pPr>
      <w:r>
        <w:rPr>
          <w:sz w:val="22"/>
          <w:szCs w:val="22"/>
        </w:rPr>
        <w:t>Connect a web search API and configure it to search for trading/finance content:</w:t>
      </w:r>
    </w:p>
    <w:p w14:paraId="22DAA97D">
      <w:pPr>
        <w:shd w:val="clear" w:fill="F0F4FF"/>
        <w:spacing w:before="60" w:after="60"/>
        <w:ind w:left="360"/>
      </w:pPr>
      <w:r>
        <w:rPr>
          <w:rFonts w:ascii="Courier New" w:hAnsi="Courier New" w:eastAsia="Courier New" w:cs="Courier New"/>
          <w:color w:val="1F3864"/>
          <w:sz w:val="18"/>
          <w:szCs w:val="18"/>
        </w:rPr>
        <w:t>from langchain.tools import Tool</w:t>
      </w:r>
    </w:p>
    <w:p w14:paraId="6D18DAD7">
      <w:pPr>
        <w:shd w:val="clear" w:fill="F0F4FF"/>
        <w:spacing w:before="60" w:after="60"/>
        <w:ind w:left="360"/>
      </w:pPr>
      <w:r>
        <w:rPr>
          <w:rFonts w:ascii="Courier New" w:hAnsi="Courier New" w:eastAsia="Courier New" w:cs="Courier New"/>
          <w:color w:val="1F3864"/>
          <w:sz w:val="18"/>
          <w:szCs w:val="18"/>
        </w:rPr>
        <w:t>from langchain_community.tools import SerpAPIWrapper</w:t>
      </w:r>
    </w:p>
    <w:p w14:paraId="0F2797B5">
      <w:pPr>
        <w:shd w:val="clear" w:fill="F0F4FF"/>
        <w:spacing w:before="60" w:after="60"/>
        <w:ind w:left="360"/>
      </w:pPr>
    </w:p>
    <w:p w14:paraId="146A8A31">
      <w:pPr>
        <w:shd w:val="clear" w:fill="F0F4FF"/>
        <w:spacing w:before="60" w:after="60"/>
        <w:ind w:left="360"/>
      </w:pPr>
      <w:r>
        <w:rPr>
          <w:rFonts w:ascii="Courier New" w:hAnsi="Courier New" w:eastAsia="Courier New" w:cs="Courier New"/>
          <w:color w:val="1F3864"/>
          <w:sz w:val="18"/>
          <w:szCs w:val="18"/>
        </w:rPr>
        <w:t>search = SerpAPIWrapper(serpapi_api_key=SERPER_KEY)</w:t>
      </w:r>
    </w:p>
    <w:p w14:paraId="6EDDA64A">
      <w:pPr>
        <w:shd w:val="clear" w:fill="F0F4FF"/>
        <w:spacing w:before="60" w:after="60"/>
        <w:ind w:left="360"/>
      </w:pPr>
      <w:r>
        <w:rPr>
          <w:rFonts w:ascii="Courier New" w:hAnsi="Courier New" w:eastAsia="Courier New" w:cs="Courier New"/>
          <w:color w:val="1F3864"/>
          <w:sz w:val="18"/>
          <w:szCs w:val="18"/>
        </w:rPr>
        <w:t>search_tool = Tool(name='web_search', func=search.run,</w:t>
      </w:r>
    </w:p>
    <w:p w14:paraId="2B3876B7">
      <w:pPr>
        <w:shd w:val="clear" w:fill="F0F4FF"/>
        <w:spacing w:before="60" w:after="60"/>
        <w:ind w:left="360"/>
      </w:pPr>
      <w:r>
        <w:rPr>
          <w:rFonts w:ascii="Courier New" w:hAnsi="Courier New" w:eastAsia="Courier New" w:cs="Courier New"/>
          <w:color w:val="1F3864"/>
          <w:sz w:val="18"/>
          <w:szCs w:val="18"/>
        </w:rPr>
        <w:t xml:space="preserve">                   description='Search internet for trading strategies and papers')</w:t>
      </w:r>
    </w:p>
    <w:p w14:paraId="572C02D0">
      <w:pPr>
        <w:shd w:val="clear" w:fill="F0F4FF"/>
        <w:spacing w:before="60" w:after="60"/>
        <w:ind w:left="360"/>
      </w:pPr>
    </w:p>
    <w:p w14:paraId="3D06DB6E">
      <w:pPr>
        <w:shd w:val="clear" w:fill="F0F4FF"/>
        <w:spacing w:before="60" w:after="60"/>
        <w:ind w:left="360"/>
      </w:pPr>
      <w:r>
        <w:rPr>
          <w:rFonts w:ascii="Courier New" w:hAnsi="Courier New" w:eastAsia="Courier New" w:cs="Courier New"/>
          <w:color w:val="1F3864"/>
          <w:sz w:val="18"/>
          <w:szCs w:val="18"/>
        </w:rPr>
        <w:t>RESEARCH_QUERIES = [</w:t>
      </w:r>
    </w:p>
    <w:p w14:paraId="222BABEF">
      <w:pPr>
        <w:shd w:val="clear" w:fill="F0F4FF"/>
        <w:spacing w:before="60" w:after="60"/>
        <w:ind w:left="360"/>
      </w:pPr>
      <w:r>
        <w:rPr>
          <w:rFonts w:ascii="Courier New" w:hAnsi="Courier New" w:eastAsia="Courier New" w:cs="Courier New"/>
          <w:color w:val="1F3864"/>
          <w:sz w:val="18"/>
          <w:szCs w:val="18"/>
        </w:rPr>
        <w:t xml:space="preserve">    'new quantitative trading strategies 2025 2026',</w:t>
      </w:r>
    </w:p>
    <w:p w14:paraId="18F0C703">
      <w:pPr>
        <w:shd w:val="clear" w:fill="F0F4FF"/>
        <w:spacing w:before="60" w:after="60"/>
        <w:ind w:left="360"/>
      </w:pPr>
      <w:r>
        <w:rPr>
          <w:rFonts w:ascii="Courier New" w:hAnsi="Courier New" w:eastAsia="Courier New" w:cs="Courier New"/>
          <w:color w:val="1F3864"/>
          <w:sz w:val="18"/>
          <w:szCs w:val="18"/>
        </w:rPr>
        <w:t xml:space="preserve">    'novel technical indicators algorithmic trading',</w:t>
      </w:r>
    </w:p>
    <w:p w14:paraId="6D16419A">
      <w:pPr>
        <w:shd w:val="clear" w:fill="F0F4FF"/>
        <w:spacing w:before="60" w:after="60"/>
        <w:ind w:left="360"/>
      </w:pPr>
      <w:r>
        <w:rPr>
          <w:rFonts w:ascii="Courier New" w:hAnsi="Courier New" w:eastAsia="Courier New" w:cs="Courier New"/>
          <w:color w:val="1F3864"/>
          <w:sz w:val="18"/>
          <w:szCs w:val="18"/>
        </w:rPr>
        <w:t xml:space="preserve">    'machine learning trading alpha generation research',</w:t>
      </w:r>
    </w:p>
    <w:p w14:paraId="17B0A15C">
      <w:pPr>
        <w:shd w:val="clear" w:fill="F0F4FF"/>
        <w:spacing w:before="60" w:after="60"/>
        <w:ind w:left="360"/>
      </w:pPr>
      <w:r>
        <w:rPr>
          <w:rFonts w:ascii="Courier New" w:hAnsi="Courier New" w:eastAsia="Courier New" w:cs="Courier New"/>
          <w:color w:val="1F3864"/>
          <w:sz w:val="18"/>
          <w:szCs w:val="18"/>
        </w:rPr>
        <w:t xml:space="preserve">    'intraday trading strategies high win rate',</w:t>
      </w:r>
    </w:p>
    <w:p w14:paraId="49C62EB6">
      <w:pPr>
        <w:shd w:val="clear" w:fill="F0F4FF"/>
        <w:spacing w:before="60" w:after="60"/>
        <w:ind w:left="360"/>
      </w:pPr>
      <w:r>
        <w:rPr>
          <w:rFonts w:ascii="Courier New" w:hAnsi="Courier New" w:eastAsia="Courier New" w:cs="Courier New"/>
          <w:color w:val="1F3864"/>
          <w:sz w:val="18"/>
          <w:szCs w:val="18"/>
        </w:rPr>
        <w:t xml:space="preserve">    'market microstructure order flow analysis',</w:t>
      </w:r>
    </w:p>
    <w:p w14:paraId="7AEAC103">
      <w:pPr>
        <w:shd w:val="clear" w:fill="F0F4FF"/>
        <w:spacing w:before="60" w:after="60"/>
        <w:ind w:left="360"/>
      </w:pPr>
      <w:r>
        <w:rPr>
          <w:rFonts w:ascii="Courier New" w:hAnsi="Courier New" w:eastAsia="Courier New" w:cs="Courier New"/>
          <w:color w:val="1F3864"/>
          <w:sz w:val="18"/>
          <w:szCs w:val="18"/>
        </w:rPr>
        <w:t xml:space="preserve">    'reinforcement learning stock trading 2025',</w:t>
      </w:r>
    </w:p>
    <w:p w14:paraId="7A2B16A1">
      <w:pPr>
        <w:shd w:val="clear" w:fill="F0F4FF"/>
        <w:spacing w:before="60" w:after="60"/>
        <w:ind w:left="360"/>
      </w:pPr>
      <w:r>
        <w:rPr>
          <w:rFonts w:ascii="Courier New" w:hAnsi="Courier New" w:eastAsia="Courier New" w:cs="Courier New"/>
          <w:color w:val="1F3864"/>
          <w:sz w:val="18"/>
          <w:szCs w:val="18"/>
        </w:rPr>
        <w:t xml:space="preserve">    'factor investing new factors academic paper',</w:t>
      </w:r>
    </w:p>
    <w:p w14:paraId="7D2C84D7">
      <w:pPr>
        <w:shd w:val="clear" w:fill="F0F4FF"/>
        <w:spacing w:before="60" w:after="60"/>
        <w:ind w:left="360"/>
      </w:pPr>
      <w:r>
        <w:rPr>
          <w:rFonts w:ascii="Courier New" w:hAnsi="Courier New" w:eastAsia="Courier New" w:cs="Courier New"/>
          <w:color w:val="1F3864"/>
          <w:sz w:val="18"/>
          <w:szCs w:val="18"/>
        </w:rPr>
        <w:t>]</w:t>
      </w:r>
    </w:p>
    <w:p w14:paraId="0EAFB71C">
      <w:pPr>
        <w:spacing w:before="120" w:after="120"/>
      </w:pPr>
    </w:p>
    <w:p w14:paraId="43035E54">
      <w:pPr>
        <w:pStyle w:val="4"/>
        <w:spacing w:before="280" w:after="120"/>
      </w:pPr>
      <w:r>
        <w:rPr>
          <w:b/>
          <w:bCs/>
          <w:color w:val="1F497D"/>
          <w:sz w:val="24"/>
          <w:szCs w:val="24"/>
        </w:rPr>
        <w:t>STEP 2 — LangGraph Research Agent</w:t>
      </w:r>
    </w:p>
    <w:p w14:paraId="06E006CF">
      <w:pPr>
        <w:spacing w:before="80" w:after="80"/>
      </w:pPr>
      <w:r>
        <w:rPr>
          <w:sz w:val="22"/>
          <w:szCs w:val="22"/>
        </w:rPr>
        <w:t>Build Agent 4 as a LangGraph agent with a ReAct loop: Search → Read → Summarize → Store:</w:t>
      </w:r>
    </w:p>
    <w:p w14:paraId="7C3297B5">
      <w:pPr>
        <w:shd w:val="clear" w:fill="F0F4FF"/>
        <w:spacing w:before="60" w:after="60"/>
        <w:ind w:left="360"/>
      </w:pPr>
      <w:r>
        <w:rPr>
          <w:rFonts w:ascii="Courier New" w:hAnsi="Courier New" w:eastAsia="Courier New" w:cs="Courier New"/>
          <w:color w:val="1F3864"/>
          <w:sz w:val="18"/>
          <w:szCs w:val="18"/>
        </w:rPr>
        <w:t>from langgraph.prebuilt import create_react_agent</w:t>
      </w:r>
    </w:p>
    <w:p w14:paraId="60E7DD90">
      <w:pPr>
        <w:shd w:val="clear" w:fill="F0F4FF"/>
        <w:spacing w:before="60" w:after="60"/>
        <w:ind w:left="360"/>
      </w:pPr>
      <w:r>
        <w:rPr>
          <w:rFonts w:ascii="Courier New" w:hAnsi="Courier New" w:eastAsia="Courier New" w:cs="Courier New"/>
          <w:color w:val="1F3864"/>
          <w:sz w:val="18"/>
          <w:szCs w:val="18"/>
        </w:rPr>
        <w:t>from langchain_openai import ChatOpenAI</w:t>
      </w:r>
    </w:p>
    <w:p w14:paraId="46E9D0DA">
      <w:pPr>
        <w:shd w:val="clear" w:fill="F0F4FF"/>
        <w:spacing w:before="60" w:after="60"/>
        <w:ind w:left="360"/>
      </w:pPr>
    </w:p>
    <w:p w14:paraId="1C23E7AE">
      <w:pPr>
        <w:shd w:val="clear" w:fill="F0F4FF"/>
        <w:spacing w:before="60" w:after="60"/>
        <w:ind w:left="360"/>
      </w:pPr>
      <w:r>
        <w:rPr>
          <w:rFonts w:ascii="Courier New" w:hAnsi="Courier New" w:eastAsia="Courier New" w:cs="Courier New"/>
          <w:color w:val="1F3864"/>
          <w:sz w:val="18"/>
          <w:szCs w:val="18"/>
        </w:rPr>
        <w:t>AGENT4_SYSTEM = '''You are a quantitative finance research specialist.</w:t>
      </w:r>
    </w:p>
    <w:p w14:paraId="7D4FD5FD">
      <w:pPr>
        <w:shd w:val="clear" w:fill="F0F4FF"/>
        <w:spacing w:before="60" w:after="60"/>
        <w:ind w:left="360"/>
      </w:pPr>
      <w:r>
        <w:rPr>
          <w:rFonts w:ascii="Courier New" w:hAnsi="Courier New" w:eastAsia="Courier New" w:cs="Courier New"/>
          <w:color w:val="1F3864"/>
          <w:sz w:val="18"/>
          <w:szCs w:val="18"/>
        </w:rPr>
        <w:t>Your job is to find, understand, and document new trading strategies.</w:t>
      </w:r>
    </w:p>
    <w:p w14:paraId="1BA6C699">
      <w:pPr>
        <w:shd w:val="clear" w:fill="F0F4FF"/>
        <w:spacing w:before="60" w:after="60"/>
        <w:ind w:left="360"/>
      </w:pPr>
      <w:r>
        <w:rPr>
          <w:rFonts w:ascii="Courier New" w:hAnsi="Courier New" w:eastAsia="Courier New" w:cs="Courier New"/>
          <w:color w:val="1F3864"/>
          <w:sz w:val="18"/>
          <w:szCs w:val="18"/>
        </w:rPr>
        <w:t>For each item found:</w:t>
      </w:r>
    </w:p>
    <w:p w14:paraId="19D8138D">
      <w:pPr>
        <w:shd w:val="clear" w:fill="F0F4FF"/>
        <w:spacing w:before="60" w:after="60"/>
        <w:ind w:left="360"/>
      </w:pPr>
      <w:r>
        <w:rPr>
          <w:rFonts w:ascii="Courier New" w:hAnsi="Courier New" w:eastAsia="Courier New" w:cs="Courier New"/>
          <w:color w:val="1F3864"/>
          <w:sz w:val="18"/>
          <w:szCs w:val="18"/>
        </w:rPr>
        <w:t>1. Summarize the strategy/indicator in plain language</w:t>
      </w:r>
    </w:p>
    <w:p w14:paraId="5849F9CC">
      <w:pPr>
        <w:shd w:val="clear" w:fill="F0F4FF"/>
        <w:spacing w:before="60" w:after="60"/>
        <w:ind w:left="360"/>
      </w:pPr>
      <w:r>
        <w:rPr>
          <w:rFonts w:ascii="Courier New" w:hAnsi="Courier New" w:eastAsia="Courier New" w:cs="Courier New"/>
          <w:color w:val="1F3864"/>
          <w:sz w:val="18"/>
          <w:szCs w:val="18"/>
        </w:rPr>
        <w:t>2. Assess implementation complexity (LOW/MEDIUM/HIGH)</w:t>
      </w:r>
    </w:p>
    <w:p w14:paraId="75BDFC22">
      <w:pPr>
        <w:shd w:val="clear" w:fill="F0F4FF"/>
        <w:spacing w:before="60" w:after="60"/>
        <w:ind w:left="360"/>
      </w:pPr>
      <w:r>
        <w:rPr>
          <w:rFonts w:ascii="Courier New" w:hAnsi="Courier New" w:eastAsia="Courier New" w:cs="Courier New"/>
          <w:color w:val="1F3864"/>
          <w:sz w:val="18"/>
          <w:szCs w:val="18"/>
        </w:rPr>
        <w:t>3. Write a step-by-step implementation guide in Python pseudocode</w:t>
      </w:r>
    </w:p>
    <w:p w14:paraId="788A6AB5">
      <w:pPr>
        <w:shd w:val="clear" w:fill="F0F4FF"/>
        <w:spacing w:before="60" w:after="60"/>
        <w:ind w:left="360"/>
      </w:pPr>
      <w:r>
        <w:rPr>
          <w:rFonts w:ascii="Courier New" w:hAnsi="Courier New" w:eastAsia="Courier New" w:cs="Courier New"/>
          <w:color w:val="1F3864"/>
          <w:sz w:val="18"/>
          <w:szCs w:val="18"/>
        </w:rPr>
        <w:t>4. Estimate expected win rate improvement and risk profile</w:t>
      </w:r>
    </w:p>
    <w:p w14:paraId="704BB1D9">
      <w:pPr>
        <w:shd w:val="clear" w:fill="F0F4FF"/>
        <w:spacing w:before="60" w:after="60"/>
        <w:ind w:left="360"/>
      </w:pPr>
      <w:r>
        <w:rPr>
          <w:rFonts w:ascii="Courier New" w:hAnsi="Courier New" w:eastAsia="Courier New" w:cs="Courier New"/>
          <w:color w:val="1F3864"/>
          <w:sz w:val="18"/>
          <w:szCs w:val="18"/>
        </w:rPr>
        <w:t>5. Store as structured JSON in the research database'''</w:t>
      </w:r>
    </w:p>
    <w:p w14:paraId="5996B560">
      <w:pPr>
        <w:shd w:val="clear" w:fill="F0F4FF"/>
        <w:spacing w:before="60" w:after="60"/>
        <w:ind w:left="360"/>
      </w:pPr>
    </w:p>
    <w:p w14:paraId="0D79DDEC">
      <w:pPr>
        <w:shd w:val="clear" w:fill="F0F4FF"/>
        <w:spacing w:before="60" w:after="60"/>
        <w:ind w:left="360"/>
      </w:pPr>
      <w:r>
        <w:rPr>
          <w:rFonts w:ascii="Courier New" w:hAnsi="Courier New" w:eastAsia="Courier New" w:cs="Courier New"/>
          <w:color w:val="1F3864"/>
          <w:sz w:val="18"/>
          <w:szCs w:val="18"/>
        </w:rPr>
        <w:t>research_agent = create_react_agent(</w:t>
      </w:r>
    </w:p>
    <w:p w14:paraId="1B7548C5">
      <w:pPr>
        <w:shd w:val="clear" w:fill="F0F4FF"/>
        <w:spacing w:before="60" w:after="60"/>
        <w:ind w:left="360"/>
      </w:pPr>
      <w:r>
        <w:rPr>
          <w:rFonts w:ascii="Courier New" w:hAnsi="Courier New" w:eastAsia="Courier New" w:cs="Courier New"/>
          <w:color w:val="1F3864"/>
          <w:sz w:val="18"/>
          <w:szCs w:val="18"/>
        </w:rPr>
        <w:t xml:space="preserve">    ChatOpenAI(model='gpt-4o'),</w:t>
      </w:r>
    </w:p>
    <w:p w14:paraId="57D207FD">
      <w:pPr>
        <w:shd w:val="clear" w:fill="F0F4FF"/>
        <w:spacing w:before="60" w:after="60"/>
        <w:ind w:left="360"/>
      </w:pPr>
      <w:r>
        <w:rPr>
          <w:rFonts w:ascii="Courier New" w:hAnsi="Courier New" w:eastAsia="Courier New" w:cs="Courier New"/>
          <w:color w:val="1F3864"/>
          <w:sz w:val="18"/>
          <w:szCs w:val="18"/>
        </w:rPr>
        <w:t xml:space="preserve">    tools=[search_tool, fetch_page_tool, store_research_tool]</w:t>
      </w:r>
    </w:p>
    <w:p w14:paraId="6BE3AAB6">
      <w:pPr>
        <w:shd w:val="clear" w:fill="F0F4FF"/>
        <w:spacing w:before="60" w:after="60"/>
        <w:ind w:left="360"/>
      </w:pPr>
      <w:r>
        <w:rPr>
          <w:rFonts w:ascii="Courier New" w:hAnsi="Courier New" w:eastAsia="Courier New" w:cs="Courier New"/>
          <w:color w:val="1F3864"/>
          <w:sz w:val="18"/>
          <w:szCs w:val="18"/>
        </w:rPr>
        <w:t>)</w:t>
      </w:r>
    </w:p>
    <w:p w14:paraId="6FFDA60D">
      <w:pPr>
        <w:spacing w:before="120" w:after="120"/>
      </w:pPr>
    </w:p>
    <w:p w14:paraId="404B35E2">
      <w:pPr>
        <w:pStyle w:val="4"/>
        <w:spacing w:before="280" w:after="120"/>
      </w:pPr>
      <w:r>
        <w:rPr>
          <w:b/>
          <w:bCs/>
          <w:color w:val="1F497D"/>
          <w:sz w:val="24"/>
          <w:szCs w:val="24"/>
        </w:rPr>
        <w:t>STEP 3 — Research Categorization &amp; Storage</w:t>
      </w:r>
    </w:p>
    <w:p w14:paraId="75B0140A">
      <w:pPr>
        <w:spacing w:before="80" w:after="80"/>
      </w:pPr>
      <w:r>
        <w:rPr>
          <w:sz w:val="22"/>
          <w:szCs w:val="22"/>
        </w:rPr>
        <w:t>Every piece of research is categorized, summarized, and given an implementation guide before being stored:</w:t>
      </w:r>
    </w:p>
    <w:p w14:paraId="5F2363CD">
      <w:pPr>
        <w:shd w:val="clear" w:fill="F0F4FF"/>
        <w:spacing w:before="60" w:after="60"/>
        <w:ind w:left="360"/>
      </w:pPr>
      <w:r>
        <w:rPr>
          <w:rFonts w:ascii="Courier New" w:hAnsi="Courier New" w:eastAsia="Courier New" w:cs="Courier New"/>
          <w:color w:val="1F3864"/>
          <w:sz w:val="18"/>
          <w:szCs w:val="18"/>
        </w:rPr>
        <w:t>def store_research(item):</w:t>
      </w:r>
    </w:p>
    <w:p w14:paraId="39231FFE">
      <w:pPr>
        <w:shd w:val="clear" w:fill="F0F4FF"/>
        <w:spacing w:before="60" w:after="60"/>
        <w:ind w:left="360"/>
      </w:pPr>
      <w:r>
        <w:rPr>
          <w:rFonts w:ascii="Courier New" w:hAnsi="Courier New" w:eastAsia="Courier New" w:cs="Courier New"/>
          <w:color w:val="1F3864"/>
          <w:sz w:val="18"/>
          <w:szCs w:val="18"/>
        </w:rPr>
        <w:t xml:space="preserve">    # LLM generates implementation guide automatically</w:t>
      </w:r>
    </w:p>
    <w:p w14:paraId="309396D3">
      <w:pPr>
        <w:shd w:val="clear" w:fill="F0F4FF"/>
        <w:spacing w:before="60" w:after="60"/>
        <w:ind w:left="360"/>
      </w:pPr>
      <w:r>
        <w:rPr>
          <w:rFonts w:ascii="Courier New" w:hAnsi="Courier New" w:eastAsia="Courier New" w:cs="Courier New"/>
          <w:color w:val="1F3864"/>
          <w:sz w:val="18"/>
          <w:szCs w:val="18"/>
        </w:rPr>
        <w:t xml:space="preserve">    guide = llm.invoke(f'''</w:t>
      </w:r>
    </w:p>
    <w:p w14:paraId="0E9E994B">
      <w:pPr>
        <w:shd w:val="clear" w:fill="F0F4FF"/>
        <w:spacing w:before="60" w:after="60"/>
        <w:ind w:left="360"/>
      </w:pPr>
      <w:r>
        <w:rPr>
          <w:rFonts w:ascii="Courier New" w:hAnsi="Courier New" w:eastAsia="Courier New" w:cs="Courier New"/>
          <w:color w:val="1F3864"/>
          <w:sz w:val="18"/>
          <w:szCs w:val="18"/>
        </w:rPr>
        <w:t xml:space="preserve">        Write a step-by-step Python implementation guide for:</w:t>
      </w:r>
    </w:p>
    <w:p w14:paraId="478BADE5">
      <w:pPr>
        <w:shd w:val="clear" w:fill="F0F4FF"/>
        <w:spacing w:before="60" w:after="60"/>
        <w:ind w:left="360"/>
      </w:pPr>
      <w:r>
        <w:rPr>
          <w:rFonts w:ascii="Courier New" w:hAnsi="Courier New" w:eastAsia="Courier New" w:cs="Courier New"/>
          <w:color w:val="1F3864"/>
          <w:sz w:val="18"/>
          <w:szCs w:val="18"/>
        </w:rPr>
        <w:t xml:space="preserve">        {item['title']} - {item['summary']}</w:t>
      </w:r>
    </w:p>
    <w:p w14:paraId="39D471C8">
      <w:pPr>
        <w:shd w:val="clear" w:fill="F0F4FF"/>
        <w:spacing w:before="60" w:after="60"/>
        <w:ind w:left="360"/>
      </w:pPr>
      <w:r>
        <w:rPr>
          <w:rFonts w:ascii="Courier New" w:hAnsi="Courier New" w:eastAsia="Courier New" w:cs="Courier New"/>
          <w:color w:val="1F3864"/>
          <w:sz w:val="18"/>
          <w:szCs w:val="18"/>
        </w:rPr>
        <w:t xml:space="preserve">        Include: data requirements, calculation logic, signal generation,</w:t>
      </w:r>
    </w:p>
    <w:p w14:paraId="0FF295BD">
      <w:pPr>
        <w:shd w:val="clear" w:fill="F0F4FF"/>
        <w:spacing w:before="60" w:after="60"/>
        <w:ind w:left="360"/>
      </w:pPr>
      <w:r>
        <w:rPr>
          <w:rFonts w:ascii="Courier New" w:hAnsi="Courier New" w:eastAsia="Courier New" w:cs="Courier New"/>
          <w:color w:val="1F3864"/>
          <w:sz w:val="18"/>
          <w:szCs w:val="18"/>
        </w:rPr>
        <w:t xml:space="preserve">        backtest approach, and integration with existing indicator stack.</w:t>
      </w:r>
    </w:p>
    <w:p w14:paraId="30852188">
      <w:pPr>
        <w:shd w:val="clear" w:fill="F0F4FF"/>
        <w:spacing w:before="60" w:after="60"/>
        <w:ind w:left="360"/>
      </w:pPr>
      <w:r>
        <w:rPr>
          <w:rFonts w:ascii="Courier New" w:hAnsi="Courier New" w:eastAsia="Courier New" w:cs="Courier New"/>
          <w:color w:val="1F3864"/>
          <w:sz w:val="18"/>
          <w:szCs w:val="18"/>
        </w:rPr>
        <w:t xml:space="preserve">    ''')</w:t>
      </w:r>
    </w:p>
    <w:p w14:paraId="2F1DEECD">
      <w:pPr>
        <w:shd w:val="clear" w:fill="F0F4FF"/>
        <w:spacing w:before="60" w:after="60"/>
        <w:ind w:left="360"/>
      </w:pPr>
      <w:r>
        <w:rPr>
          <w:rFonts w:ascii="Courier New" w:hAnsi="Courier New" w:eastAsia="Courier New" w:cs="Courier New"/>
          <w:color w:val="1F3864"/>
          <w:sz w:val="18"/>
          <w:szCs w:val="18"/>
        </w:rPr>
        <w:t xml:space="preserve">    db.execute('''INSERT INTO research_items</w:t>
      </w:r>
    </w:p>
    <w:p w14:paraId="74E0ED75">
      <w:pPr>
        <w:shd w:val="clear" w:fill="F0F4FF"/>
        <w:spacing w:before="60" w:after="60"/>
        <w:ind w:left="360"/>
      </w:pPr>
      <w:r>
        <w:rPr>
          <w:rFonts w:ascii="Courier New" w:hAnsi="Courier New" w:eastAsia="Courier New" w:cs="Courier New"/>
          <w:color w:val="1F3864"/>
          <w:sz w:val="18"/>
          <w:szCs w:val="18"/>
        </w:rPr>
        <w:t xml:space="preserve">        (title, source_url, category, summary, implementation_guide, estimated_complexity)</w:t>
      </w:r>
    </w:p>
    <w:p w14:paraId="05BB0FA2">
      <w:pPr>
        <w:shd w:val="clear" w:fill="F0F4FF"/>
        <w:spacing w:before="60" w:after="60"/>
        <w:ind w:left="360"/>
      </w:pPr>
      <w:r>
        <w:rPr>
          <w:rFonts w:ascii="Courier New" w:hAnsi="Courier New" w:eastAsia="Courier New" w:cs="Courier New"/>
          <w:color w:val="1F3864"/>
          <w:sz w:val="18"/>
          <w:szCs w:val="18"/>
        </w:rPr>
        <w:t xml:space="preserve">        VALUES (%s, %s, %s, %s, %s, %s)''',</w:t>
      </w:r>
    </w:p>
    <w:p w14:paraId="68932683">
      <w:pPr>
        <w:shd w:val="clear" w:fill="F0F4FF"/>
        <w:spacing w:before="60" w:after="60"/>
        <w:ind w:left="360"/>
      </w:pPr>
      <w:r>
        <w:rPr>
          <w:rFonts w:ascii="Courier New" w:hAnsi="Courier New" w:eastAsia="Courier New" w:cs="Courier New"/>
          <w:color w:val="1F3864"/>
          <w:sz w:val="18"/>
          <w:szCs w:val="18"/>
        </w:rPr>
        <w:t xml:space="preserve">        [item['title'], item['url'], item['category'],</w:t>
      </w:r>
    </w:p>
    <w:p w14:paraId="4A42C4C3">
      <w:pPr>
        <w:shd w:val="clear" w:fill="F0F4FF"/>
        <w:spacing w:before="60" w:after="60"/>
        <w:ind w:left="360"/>
      </w:pPr>
      <w:r>
        <w:rPr>
          <w:rFonts w:ascii="Courier New" w:hAnsi="Courier New" w:eastAsia="Courier New" w:cs="Courier New"/>
          <w:color w:val="1F3864"/>
          <w:sz w:val="18"/>
          <w:szCs w:val="18"/>
        </w:rPr>
        <w:t xml:space="preserve">         item['summary'], guide, item['complexity']])</w:t>
      </w:r>
    </w:p>
    <w:p w14:paraId="01376DEF">
      <w:pPr>
        <w:spacing w:before="120" w:after="120"/>
      </w:pPr>
    </w:p>
    <w:p w14:paraId="5B68A53D">
      <w:pPr>
        <w:pStyle w:val="4"/>
        <w:spacing w:before="280" w:after="120"/>
      </w:pPr>
      <w:r>
        <w:rPr>
          <w:b/>
          <w:bCs/>
          <w:color w:val="1F497D"/>
          <w:sz w:val="24"/>
          <w:szCs w:val="24"/>
        </w:rPr>
        <w:t>STEP 4 — Research Scheduling</w:t>
      </w:r>
    </w:p>
    <w:p w14:paraId="74FF90B9">
      <w:pPr>
        <w:spacing w:before="80" w:after="80"/>
      </w:pPr>
      <w:r>
        <w:rPr>
          <w:sz w:val="22"/>
          <w:szCs w:val="22"/>
        </w:rPr>
        <w:t>Run Agent 4 on a schedule so research is always fresh:</w:t>
      </w:r>
    </w:p>
    <w:p w14:paraId="7A300D23">
      <w:pPr>
        <w:pStyle w:val="14"/>
        <w:numPr>
          <w:ilvl w:val="0"/>
          <w:numId w:val="8"/>
        </w:numPr>
        <w:spacing w:before="60" w:after="60"/>
      </w:pPr>
      <w:r>
        <w:rPr>
          <w:sz w:val="22"/>
          <w:szCs w:val="22"/>
        </w:rPr>
        <w:t>Daily at market close: Search for news about new indicator developments.</w:t>
      </w:r>
    </w:p>
    <w:p w14:paraId="1D97FDB5">
      <w:pPr>
        <w:pStyle w:val="14"/>
        <w:numPr>
          <w:ilvl w:val="0"/>
          <w:numId w:val="8"/>
        </w:numPr>
        <w:spacing w:before="60" w:after="60"/>
      </w:pPr>
      <w:r>
        <w:rPr>
          <w:sz w:val="22"/>
          <w:szCs w:val="22"/>
        </w:rPr>
        <w:t>Weekly on Sunday: Deep research run — academic papers (arXiv, SSRN), quant blogs.</w:t>
      </w:r>
    </w:p>
    <w:p w14:paraId="371C3C0B">
      <w:pPr>
        <w:pStyle w:val="14"/>
        <w:numPr>
          <w:ilvl w:val="0"/>
          <w:numId w:val="8"/>
        </w:numPr>
        <w:spacing w:before="60" w:after="60"/>
      </w:pPr>
      <w:r>
        <w:rPr>
          <w:sz w:val="22"/>
          <w:szCs w:val="22"/>
        </w:rPr>
        <w:t>On-demand: Master Agent can trigger Agent 4 for specific research topics.</w:t>
      </w:r>
    </w:p>
    <w:p w14:paraId="667693C4">
      <w:pPr>
        <w:pStyle w:val="14"/>
        <w:numPr>
          <w:ilvl w:val="0"/>
          <w:numId w:val="8"/>
        </w:numPr>
        <w:spacing w:before="60" w:after="60"/>
      </w:pPr>
      <w:r>
        <w:rPr>
          <w:sz w:val="22"/>
          <w:szCs w:val="22"/>
        </w:rPr>
        <w:t>Store a 'last_researched' timestamp per query to avoid re-processing old results.</w:t>
      </w:r>
    </w:p>
    <w:p w14:paraId="0A44C350">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4BA15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4A235A" w:sz="8" w:space="0"/>
              <w:left w:val="single" w:color="4A235A" w:sz="8" w:space="0"/>
              <w:bottom w:val="single" w:color="4A235A" w:sz="8" w:space="0"/>
              <w:right w:val="single" w:color="4A235A" w:sz="8" w:space="0"/>
            </w:tcBorders>
            <w:shd w:val="clear" w:color="auto" w:fill="4A235A"/>
            <w:tcMar>
              <w:top w:w="200" w:type="dxa"/>
              <w:left w:w="300" w:type="dxa"/>
              <w:bottom w:w="200" w:type="dxa"/>
              <w:right w:w="300" w:type="dxa"/>
            </w:tcMar>
          </w:tcPr>
          <w:p w14:paraId="1BF46425">
            <w:pPr>
              <w:spacing w:after="60"/>
              <w:jc w:val="center"/>
            </w:pPr>
            <w:r>
              <w:rPr>
                <w:b/>
                <w:bCs/>
                <w:color w:val="FFFFFF"/>
                <w:sz w:val="20"/>
                <w:szCs w:val="20"/>
              </w:rPr>
              <w:t>AGENT 5</w:t>
            </w:r>
          </w:p>
          <w:p w14:paraId="0D5837B8">
            <w:pPr>
              <w:jc w:val="center"/>
            </w:pPr>
            <w:r>
              <w:rPr>
                <w:b/>
                <w:bCs/>
                <w:color w:val="FFFFFF"/>
                <w:sz w:val="32"/>
                <w:szCs w:val="32"/>
              </w:rPr>
              <w:t>IMPLEMENTER AGENT</w:t>
            </w:r>
          </w:p>
        </w:tc>
      </w:tr>
    </w:tbl>
    <w:p w14:paraId="45608739">
      <w:pPr>
        <w:spacing w:before="120" w:after="120"/>
      </w:pPr>
    </w:p>
    <w:p w14:paraId="1B2F6121">
      <w:pPr>
        <w:pStyle w:val="3"/>
        <w:spacing w:before="360" w:after="160"/>
      </w:pPr>
      <w:r>
        <w:rPr>
          <w:b/>
          <w:bCs/>
          <w:color w:val="2E75B6"/>
          <w:sz w:val="28"/>
          <w:szCs w:val="28"/>
        </w:rPr>
        <w:t>What Agent 5 Does</w:t>
      </w:r>
    </w:p>
    <w:p w14:paraId="3DB99EF3">
      <w:pPr>
        <w:spacing w:before="80" w:after="80"/>
      </w:pPr>
      <w:r>
        <w:rPr>
          <w:sz w:val="22"/>
          <w:szCs w:val="22"/>
        </w:rPr>
        <w:t>Agent 5 takes every research item from Agent 4 and puts it through a rigorous validation pipeline before anything gets near Agent 1. It implements the code, runs comprehensive backtests, validates statistical significance, and only promotes proven improvements into the production system. Items that fail testing or cannot be implemented are stored in a separate 'Rejected' folder with a documented reason.</w:t>
      </w:r>
    </w:p>
    <w:p w14:paraId="021F4CCB">
      <w:pPr>
        <w:spacing w:before="120" w:after="120"/>
      </w:pPr>
    </w:p>
    <w:p w14:paraId="529ADE15">
      <w:pPr>
        <w:pStyle w:val="3"/>
        <w:spacing w:before="360" w:after="160"/>
      </w:pPr>
      <w:r>
        <w:rPr>
          <w:b/>
          <w:bCs/>
          <w:color w:val="2E75B6"/>
          <w:sz w:val="28"/>
          <w:szCs w:val="28"/>
        </w:rPr>
        <w:t>Step-by-Step: How to Build Agent 5</w:t>
      </w:r>
    </w:p>
    <w:p w14:paraId="1F15792A">
      <w:pPr>
        <w:pStyle w:val="4"/>
        <w:spacing w:before="280" w:after="120"/>
      </w:pPr>
      <w:r>
        <w:rPr>
          <w:b/>
          <w:bCs/>
          <w:color w:val="1F497D"/>
          <w:sz w:val="24"/>
          <w:szCs w:val="24"/>
        </w:rPr>
        <w:t>STEP 1 — Research Queue Consumer</w:t>
      </w:r>
    </w:p>
    <w:p w14:paraId="66916C9A">
      <w:pPr>
        <w:spacing w:before="80" w:after="80"/>
      </w:pPr>
      <w:r>
        <w:rPr>
          <w:sz w:val="22"/>
          <w:szCs w:val="22"/>
        </w:rPr>
        <w:t>Agent 5 monitors the research database for new items with status 'pending_test':</w:t>
      </w:r>
    </w:p>
    <w:p w14:paraId="73FC4FB2">
      <w:pPr>
        <w:shd w:val="clear" w:fill="F0F4FF"/>
        <w:spacing w:before="60" w:after="60"/>
        <w:ind w:left="360"/>
      </w:pPr>
      <w:r>
        <w:rPr>
          <w:rFonts w:ascii="Courier New" w:hAnsi="Courier New" w:eastAsia="Courier New" w:cs="Courier New"/>
          <w:color w:val="1F3864"/>
          <w:sz w:val="18"/>
          <w:szCs w:val="18"/>
        </w:rPr>
        <w:t>import schedule, time</w:t>
      </w:r>
    </w:p>
    <w:p w14:paraId="7FDF02BD">
      <w:pPr>
        <w:shd w:val="clear" w:fill="F0F4FF"/>
        <w:spacing w:before="60" w:after="60"/>
        <w:ind w:left="360"/>
      </w:pPr>
    </w:p>
    <w:p w14:paraId="29942B80">
      <w:pPr>
        <w:shd w:val="clear" w:fill="F0F4FF"/>
        <w:spacing w:before="60" w:after="60"/>
        <w:ind w:left="360"/>
      </w:pPr>
      <w:r>
        <w:rPr>
          <w:rFonts w:ascii="Courier New" w:hAnsi="Courier New" w:eastAsia="Courier New" w:cs="Courier New"/>
          <w:color w:val="1F3864"/>
          <w:sz w:val="18"/>
          <w:szCs w:val="18"/>
        </w:rPr>
        <w:t>def process_research_queue():</w:t>
      </w:r>
    </w:p>
    <w:p w14:paraId="48C33CA9">
      <w:pPr>
        <w:shd w:val="clear" w:fill="F0F4FF"/>
        <w:spacing w:before="60" w:after="60"/>
        <w:ind w:left="360"/>
      </w:pPr>
      <w:r>
        <w:rPr>
          <w:rFonts w:ascii="Courier New" w:hAnsi="Courier New" w:eastAsia="Courier New" w:cs="Courier New"/>
          <w:color w:val="1F3864"/>
          <w:sz w:val="18"/>
          <w:szCs w:val="18"/>
        </w:rPr>
        <w:t xml:space="preserve">    pending = db.query(</w:t>
      </w:r>
    </w:p>
    <w:p w14:paraId="5AED36BD">
      <w:pPr>
        <w:shd w:val="clear" w:fill="F0F4FF"/>
        <w:spacing w:before="60" w:after="60"/>
        <w:ind w:left="360"/>
      </w:pPr>
      <w:r>
        <w:rPr>
          <w:rFonts w:ascii="Courier New" w:hAnsi="Courier New" w:eastAsia="Courier New" w:cs="Courier New"/>
          <w:color w:val="1F3864"/>
          <w:sz w:val="18"/>
          <w:szCs w:val="18"/>
        </w:rPr>
        <w:t xml:space="preserve">        "SELECT * FROM research_items WHERE status='pending_test' ORDER BY research_date"</w:t>
      </w:r>
    </w:p>
    <w:p w14:paraId="0678F34A">
      <w:pPr>
        <w:shd w:val="clear" w:fill="F0F4FF"/>
        <w:spacing w:before="60" w:after="60"/>
        <w:ind w:left="360"/>
      </w:pPr>
      <w:r>
        <w:rPr>
          <w:rFonts w:ascii="Courier New" w:hAnsi="Courier New" w:eastAsia="Courier New" w:cs="Courier New"/>
          <w:color w:val="1F3864"/>
          <w:sz w:val="18"/>
          <w:szCs w:val="18"/>
        </w:rPr>
        <w:t xml:space="preserve">    )</w:t>
      </w:r>
    </w:p>
    <w:p w14:paraId="7EC8BF5C">
      <w:pPr>
        <w:shd w:val="clear" w:fill="F0F4FF"/>
        <w:spacing w:before="60" w:after="60"/>
        <w:ind w:left="360"/>
      </w:pPr>
      <w:r>
        <w:rPr>
          <w:rFonts w:ascii="Courier New" w:hAnsi="Courier New" w:eastAsia="Courier New" w:cs="Courier New"/>
          <w:color w:val="1F3864"/>
          <w:sz w:val="18"/>
          <w:szCs w:val="18"/>
        </w:rPr>
        <w:t xml:space="preserve">    for item in pending:</w:t>
      </w:r>
    </w:p>
    <w:p w14:paraId="6C235B8C">
      <w:pPr>
        <w:shd w:val="clear" w:fill="F0F4FF"/>
        <w:spacing w:before="60" w:after="60"/>
        <w:ind w:left="360"/>
      </w:pPr>
      <w:r>
        <w:rPr>
          <w:rFonts w:ascii="Courier New" w:hAnsi="Courier New" w:eastAsia="Courier New" w:cs="Courier New"/>
          <w:color w:val="1F3864"/>
          <w:sz w:val="18"/>
          <w:szCs w:val="18"/>
        </w:rPr>
        <w:t xml:space="preserve">        db.execute("UPDATE research_items SET status='testing' WHERE id=%s", [item['id']])</w:t>
      </w:r>
    </w:p>
    <w:p w14:paraId="25081CED">
      <w:pPr>
        <w:shd w:val="clear" w:fill="F0F4FF"/>
        <w:spacing w:before="60" w:after="60"/>
        <w:ind w:left="360"/>
      </w:pPr>
      <w:r>
        <w:rPr>
          <w:rFonts w:ascii="Courier New" w:hAnsi="Courier New" w:eastAsia="Courier New" w:cs="Courier New"/>
          <w:color w:val="1F3864"/>
          <w:sz w:val="18"/>
          <w:szCs w:val="18"/>
        </w:rPr>
        <w:t xml:space="preserve">        result = validate_research_item(item)</w:t>
      </w:r>
    </w:p>
    <w:p w14:paraId="4B5EA619">
      <w:pPr>
        <w:shd w:val="clear" w:fill="F0F4FF"/>
        <w:spacing w:before="60" w:after="60"/>
        <w:ind w:left="360"/>
      </w:pPr>
      <w:r>
        <w:rPr>
          <w:rFonts w:ascii="Courier New" w:hAnsi="Courier New" w:eastAsia="Courier New" w:cs="Courier New"/>
          <w:color w:val="1F3864"/>
          <w:sz w:val="18"/>
          <w:szCs w:val="18"/>
        </w:rPr>
        <w:t xml:space="preserve">        update_status(item['id'], result)</w:t>
      </w:r>
    </w:p>
    <w:p w14:paraId="6B36706F">
      <w:pPr>
        <w:shd w:val="clear" w:fill="F0F4FF"/>
        <w:spacing w:before="60" w:after="60"/>
        <w:ind w:left="360"/>
      </w:pPr>
    </w:p>
    <w:p w14:paraId="42B29EB8">
      <w:pPr>
        <w:shd w:val="clear" w:fill="F0F4FF"/>
        <w:spacing w:before="60" w:after="60"/>
        <w:ind w:left="360"/>
      </w:pPr>
      <w:r>
        <w:rPr>
          <w:rFonts w:ascii="Courier New" w:hAnsi="Courier New" w:eastAsia="Courier New" w:cs="Courier New"/>
          <w:color w:val="1F3864"/>
          <w:sz w:val="18"/>
          <w:szCs w:val="18"/>
        </w:rPr>
        <w:t>schedule.every().sunday.at('06:00').do(process_research_queue)</w:t>
      </w:r>
    </w:p>
    <w:p w14:paraId="3F3E6954">
      <w:pPr>
        <w:spacing w:before="120" w:after="120"/>
      </w:pPr>
    </w:p>
    <w:p w14:paraId="59987B30">
      <w:pPr>
        <w:pStyle w:val="4"/>
        <w:spacing w:before="280" w:after="120"/>
      </w:pPr>
      <w:r>
        <w:rPr>
          <w:b/>
          <w:bCs/>
          <w:color w:val="1F497D"/>
          <w:sz w:val="24"/>
          <w:szCs w:val="24"/>
        </w:rPr>
        <w:t>STEP 2 — Automated Code Implementation</w:t>
      </w:r>
    </w:p>
    <w:p w14:paraId="4B9B36B9">
      <w:pPr>
        <w:spacing w:before="80" w:after="80"/>
      </w:pPr>
      <w:r>
        <w:rPr>
          <w:sz w:val="22"/>
          <w:szCs w:val="22"/>
        </w:rPr>
        <w:t>Agent 5 uses an LLM to write the actual Python implementation based on Agent 4's guide:</w:t>
      </w:r>
    </w:p>
    <w:p w14:paraId="2BDABD02">
      <w:pPr>
        <w:shd w:val="clear" w:fill="F0F4FF"/>
        <w:spacing w:before="60" w:after="60"/>
        <w:ind w:left="360"/>
      </w:pPr>
      <w:r>
        <w:rPr>
          <w:rFonts w:ascii="Courier New" w:hAnsi="Courier New" w:eastAsia="Courier New" w:cs="Courier New"/>
          <w:color w:val="1F3864"/>
          <w:sz w:val="18"/>
          <w:szCs w:val="18"/>
        </w:rPr>
        <w:t>def implement_research_item(item):</w:t>
      </w:r>
    </w:p>
    <w:p w14:paraId="528C65BE">
      <w:pPr>
        <w:shd w:val="clear" w:fill="F0F4FF"/>
        <w:spacing w:before="60" w:after="60"/>
        <w:ind w:left="360"/>
      </w:pPr>
      <w:r>
        <w:rPr>
          <w:rFonts w:ascii="Courier New" w:hAnsi="Courier New" w:eastAsia="Courier New" w:cs="Courier New"/>
          <w:color w:val="1F3864"/>
          <w:sz w:val="18"/>
          <w:szCs w:val="18"/>
        </w:rPr>
        <w:t xml:space="preserve">    code = llm.invoke(f'''</w:t>
      </w:r>
    </w:p>
    <w:p w14:paraId="40B0B203">
      <w:pPr>
        <w:shd w:val="clear" w:fill="F0F4FF"/>
        <w:spacing w:before="60" w:after="60"/>
        <w:ind w:left="360"/>
      </w:pPr>
      <w:r>
        <w:rPr>
          <w:rFonts w:ascii="Courier New" w:hAnsi="Courier New" w:eastAsia="Courier New" w:cs="Courier New"/>
          <w:color w:val="1F3864"/>
          <w:sz w:val="18"/>
          <w:szCs w:val="18"/>
        </w:rPr>
        <w:t xml:space="preserve">        Implement this trading strategy/indicator in Python:</w:t>
      </w:r>
    </w:p>
    <w:p w14:paraId="507AC7EB">
      <w:pPr>
        <w:shd w:val="clear" w:fill="F0F4FF"/>
        <w:spacing w:before="60" w:after="60"/>
        <w:ind w:left="360"/>
      </w:pPr>
      <w:r>
        <w:rPr>
          <w:rFonts w:ascii="Courier New" w:hAnsi="Courier New" w:eastAsia="Courier New" w:cs="Courier New"/>
          <w:color w:val="1F3864"/>
          <w:sz w:val="18"/>
          <w:szCs w:val="18"/>
        </w:rPr>
        <w:t xml:space="preserve">        {item['implementation_guide']}</w:t>
      </w:r>
    </w:p>
    <w:p w14:paraId="429356A8">
      <w:pPr>
        <w:shd w:val="clear" w:fill="F0F4FF"/>
        <w:spacing w:before="60" w:after="60"/>
        <w:ind w:left="360"/>
      </w:pPr>
      <w:r>
        <w:rPr>
          <w:rFonts w:ascii="Courier New" w:hAnsi="Courier New" w:eastAsia="Courier New" w:cs="Courier New"/>
          <w:color w:val="1F3864"/>
          <w:sz w:val="18"/>
          <w:szCs w:val="18"/>
        </w:rPr>
        <w:t xml:space="preserve">        Requirements:</w:t>
      </w:r>
    </w:p>
    <w:p w14:paraId="38B31C27">
      <w:pPr>
        <w:shd w:val="clear" w:fill="F0F4FF"/>
        <w:spacing w:before="60" w:after="60"/>
        <w:ind w:left="360"/>
      </w:pPr>
      <w:r>
        <w:rPr>
          <w:rFonts w:ascii="Courier New" w:hAnsi="Courier New" w:eastAsia="Courier New" w:cs="Courier New"/>
          <w:color w:val="1F3864"/>
          <w:sz w:val="18"/>
          <w:szCs w:val="18"/>
        </w:rPr>
        <w:t xml:space="preserve">        - Input: pandas DataFrame with OHLCV columns</w:t>
      </w:r>
    </w:p>
    <w:p w14:paraId="73DAB0FF">
      <w:pPr>
        <w:shd w:val="clear" w:fill="F0F4FF"/>
        <w:spacing w:before="60" w:after="60"/>
        <w:ind w:left="360"/>
      </w:pPr>
      <w:r>
        <w:rPr>
          <w:rFonts w:ascii="Courier New" w:hAnsi="Courier New" w:eastAsia="Courier New" w:cs="Courier New"/>
          <w:color w:val="1F3864"/>
          <w:sz w:val="18"/>
          <w:szCs w:val="18"/>
        </w:rPr>
        <w:t xml:space="preserve">        - Output: signal value between -1 and +1</w:t>
      </w:r>
    </w:p>
    <w:p w14:paraId="4FA908EA">
      <w:pPr>
        <w:shd w:val="clear" w:fill="F0F4FF"/>
        <w:spacing w:before="60" w:after="60"/>
        <w:ind w:left="360"/>
      </w:pPr>
      <w:r>
        <w:rPr>
          <w:rFonts w:ascii="Courier New" w:hAnsi="Courier New" w:eastAsia="Courier New" w:cs="Courier New"/>
          <w:color w:val="1F3864"/>
          <w:sz w:val="18"/>
          <w:szCs w:val="18"/>
        </w:rPr>
        <w:t xml:space="preserve">        - Use only numpy/pandas/scipy (no external API calls)</w:t>
      </w:r>
    </w:p>
    <w:p w14:paraId="637F1485">
      <w:pPr>
        <w:shd w:val="clear" w:fill="F0F4FF"/>
        <w:spacing w:before="60" w:after="60"/>
        <w:ind w:left="360"/>
      </w:pPr>
      <w:r>
        <w:rPr>
          <w:rFonts w:ascii="Courier New" w:hAnsi="Courier New" w:eastAsia="Courier New" w:cs="Courier New"/>
          <w:color w:val="1F3864"/>
          <w:sz w:val="18"/>
          <w:szCs w:val="18"/>
        </w:rPr>
        <w:t xml:space="preserve">        - Must handle edge cases and missing data</w:t>
      </w:r>
    </w:p>
    <w:p w14:paraId="0F514D32">
      <w:pPr>
        <w:shd w:val="clear" w:fill="F0F4FF"/>
        <w:spacing w:before="60" w:after="60"/>
        <w:ind w:left="360"/>
      </w:pPr>
      <w:r>
        <w:rPr>
          <w:rFonts w:ascii="Courier New" w:hAnsi="Courier New" w:eastAsia="Courier New" w:cs="Courier New"/>
          <w:color w:val="1F3864"/>
          <w:sz w:val="18"/>
          <w:szCs w:val="18"/>
        </w:rPr>
        <w:t xml:space="preserve">        - Include unit tests</w:t>
      </w:r>
    </w:p>
    <w:p w14:paraId="7BAF2385">
      <w:pPr>
        <w:shd w:val="clear" w:fill="F0F4FF"/>
        <w:spacing w:before="60" w:after="60"/>
        <w:ind w:left="360"/>
      </w:pPr>
      <w:r>
        <w:rPr>
          <w:rFonts w:ascii="Courier New" w:hAnsi="Courier New" w:eastAsia="Courier New" w:cs="Courier New"/>
          <w:color w:val="1F3864"/>
          <w:sz w:val="18"/>
          <w:szCs w:val="18"/>
        </w:rPr>
        <w:t xml:space="preserve">    ''')</w:t>
      </w:r>
    </w:p>
    <w:p w14:paraId="7D322DE5">
      <w:pPr>
        <w:shd w:val="clear" w:fill="F0F4FF"/>
        <w:spacing w:before="60" w:after="60"/>
        <w:ind w:left="360"/>
      </w:pPr>
      <w:r>
        <w:rPr>
          <w:rFonts w:ascii="Courier New" w:hAnsi="Courier New" w:eastAsia="Courier New" w:cs="Courier New"/>
          <w:color w:val="1F3864"/>
          <w:sz w:val="18"/>
          <w:szCs w:val="18"/>
        </w:rPr>
        <w:t xml:space="preserve">    # Save implementation to temp file</w:t>
      </w:r>
    </w:p>
    <w:p w14:paraId="4CE23E89">
      <w:pPr>
        <w:shd w:val="clear" w:fill="F0F4FF"/>
        <w:spacing w:before="60" w:after="60"/>
        <w:ind w:left="360"/>
      </w:pPr>
      <w:r>
        <w:rPr>
          <w:rFonts w:ascii="Courier New" w:hAnsi="Courier New" w:eastAsia="Courier New" w:cs="Courier New"/>
          <w:color w:val="1F3864"/>
          <w:sz w:val="18"/>
          <w:szCs w:val="18"/>
        </w:rPr>
        <w:t xml:space="preserve">    with open(f'/tmp/impl_{item["id"]}.py', 'w') as f:</w:t>
      </w:r>
    </w:p>
    <w:p w14:paraId="486FF7E1">
      <w:pPr>
        <w:shd w:val="clear" w:fill="F0F4FF"/>
        <w:spacing w:before="60" w:after="60"/>
        <w:ind w:left="360"/>
      </w:pPr>
      <w:r>
        <w:rPr>
          <w:rFonts w:ascii="Courier New" w:hAnsi="Courier New" w:eastAsia="Courier New" w:cs="Courier New"/>
          <w:color w:val="1F3864"/>
          <w:sz w:val="18"/>
          <w:szCs w:val="18"/>
        </w:rPr>
        <w:t xml:space="preserve">        f.write(code)</w:t>
      </w:r>
    </w:p>
    <w:p w14:paraId="36DEAF3B">
      <w:pPr>
        <w:shd w:val="clear" w:fill="F0F4FF"/>
        <w:spacing w:before="60" w:after="60"/>
        <w:ind w:left="360"/>
      </w:pPr>
      <w:r>
        <w:rPr>
          <w:rFonts w:ascii="Courier New" w:hAnsi="Courier New" w:eastAsia="Courier New" w:cs="Courier New"/>
          <w:color w:val="1F3864"/>
          <w:sz w:val="18"/>
          <w:szCs w:val="18"/>
        </w:rPr>
        <w:t xml:space="preserve">    return code</w:t>
      </w:r>
    </w:p>
    <w:p w14:paraId="5E79697A">
      <w:pPr>
        <w:spacing w:before="120" w:after="120"/>
      </w:pPr>
    </w:p>
    <w:p w14:paraId="0E49B70A">
      <w:pPr>
        <w:pStyle w:val="4"/>
        <w:spacing w:before="280" w:after="120"/>
      </w:pPr>
      <w:r>
        <w:rPr>
          <w:b/>
          <w:bCs/>
          <w:color w:val="1F497D"/>
          <w:sz w:val="24"/>
          <w:szCs w:val="24"/>
        </w:rPr>
        <w:t>STEP 3 — Backtesting &amp; Validation Pipeline</w:t>
      </w:r>
    </w:p>
    <w:p w14:paraId="3CC57AF0">
      <w:pPr>
        <w:spacing w:before="80" w:after="80"/>
      </w:pPr>
      <w:r>
        <w:rPr>
          <w:sz w:val="22"/>
          <w:szCs w:val="22"/>
        </w:rPr>
        <w:t>Every implementation goes through a multi-stage backtesting process:</w:t>
      </w:r>
    </w:p>
    <w:p w14:paraId="0C9E36A1">
      <w:pPr>
        <w:pStyle w:val="14"/>
        <w:numPr>
          <w:ilvl w:val="0"/>
          <w:numId w:val="1"/>
        </w:numPr>
        <w:spacing w:before="60" w:after="60"/>
      </w:pPr>
      <w:r>
        <w:rPr>
          <w:sz w:val="22"/>
          <w:szCs w:val="22"/>
        </w:rPr>
        <w:t>Unit Test: Does the code run without errors? Does it produce valid output?</w:t>
      </w:r>
    </w:p>
    <w:p w14:paraId="0D15DA17">
      <w:pPr>
        <w:pStyle w:val="14"/>
        <w:numPr>
          <w:ilvl w:val="0"/>
          <w:numId w:val="2"/>
        </w:numPr>
        <w:spacing w:before="60" w:after="60"/>
      </w:pPr>
      <w:r>
        <w:rPr>
          <w:sz w:val="22"/>
          <w:szCs w:val="22"/>
        </w:rPr>
        <w:t>In-Sample Backtest: Test on 70% of historical data. Must achieve Sharpe &gt; 0.8 and Win Rate &gt; 45%.</w:t>
      </w:r>
    </w:p>
    <w:p w14:paraId="75C60ECE">
      <w:pPr>
        <w:pStyle w:val="14"/>
        <w:numPr>
          <w:ilvl w:val="0"/>
          <w:numId w:val="3"/>
        </w:numPr>
        <w:spacing w:before="60" w:after="60"/>
      </w:pPr>
      <w:r>
        <w:rPr>
          <w:sz w:val="22"/>
          <w:szCs w:val="22"/>
        </w:rPr>
        <w:t>Out-of-Sample Test: Test on held-out 30% of data. Performance must not drop by more than 30% vs in-sample.</w:t>
      </w:r>
    </w:p>
    <w:p w14:paraId="28FF2560">
      <w:pPr>
        <w:pStyle w:val="14"/>
        <w:numPr>
          <w:ilvl w:val="0"/>
          <w:numId w:val="4"/>
        </w:numPr>
        <w:spacing w:before="60" w:after="60"/>
      </w:pPr>
      <w:r>
        <w:rPr>
          <w:sz w:val="22"/>
          <w:szCs w:val="22"/>
        </w:rPr>
        <w:t>Walk-Forward Test: Rolling 6-month train / 1-month test windows. Must be profitable in 60%+ of windows.</w:t>
      </w:r>
    </w:p>
    <w:p w14:paraId="6B95801F">
      <w:pPr>
        <w:pStyle w:val="14"/>
        <w:numPr>
          <w:ilvl w:val="0"/>
          <w:numId w:val="5"/>
        </w:numPr>
        <w:spacing w:before="60" w:after="60"/>
      </w:pPr>
      <w:r>
        <w:rPr>
          <w:sz w:val="22"/>
          <w:szCs w:val="22"/>
        </w:rPr>
        <w:t>Cost-Adjusted Test: Include realistic transaction costs (0.05% slippage + brokerage). Still profitable?</w:t>
      </w:r>
    </w:p>
    <w:p w14:paraId="1C2533E1">
      <w:pPr>
        <w:pStyle w:val="14"/>
        <w:numPr>
          <w:ilvl w:val="0"/>
          <w:numId w:val="6"/>
        </w:numPr>
        <w:spacing w:before="60" w:after="60"/>
      </w:pPr>
      <w:r>
        <w:rPr>
          <w:sz w:val="22"/>
          <w:szCs w:val="22"/>
        </w:rPr>
        <w:t>Regime Test: Does it work in both trending AND ranging markets? Or only in one? Document clearly.</w:t>
      </w:r>
    </w:p>
    <w:p w14:paraId="6BE52706">
      <w:pPr>
        <w:pStyle w:val="14"/>
        <w:numPr>
          <w:ilvl w:val="0"/>
          <w:numId w:val="7"/>
        </w:numPr>
        <w:spacing w:before="60" w:after="60"/>
      </w:pPr>
      <w:r>
        <w:rPr>
          <w:sz w:val="22"/>
          <w:szCs w:val="22"/>
        </w:rPr>
        <w:t>Statistical Significance: Minimum 100 trades in backtest. T-test p-value &lt; 0.05 for returns.</w:t>
      </w:r>
    </w:p>
    <w:p w14:paraId="325063F2">
      <w:pPr>
        <w:spacing w:before="120" w:after="120"/>
      </w:pPr>
    </w:p>
    <w:p w14:paraId="1A4EDE17">
      <w:pPr>
        <w:shd w:val="clear" w:fill="F0F4FF"/>
        <w:spacing w:before="60" w:after="60"/>
        <w:ind w:left="360"/>
      </w:pPr>
      <w:r>
        <w:rPr>
          <w:rFonts w:ascii="Courier New" w:hAnsi="Courier New" w:eastAsia="Courier New" w:cs="Courier New"/>
          <w:color w:val="1F3864"/>
          <w:sz w:val="18"/>
          <w:szCs w:val="18"/>
        </w:rPr>
        <w:t>VALIDATION_THRESHOLDS = {</w:t>
      </w:r>
    </w:p>
    <w:p w14:paraId="71C04EA5">
      <w:pPr>
        <w:shd w:val="clear" w:fill="F0F4FF"/>
        <w:spacing w:before="60" w:after="60"/>
        <w:ind w:left="360"/>
      </w:pPr>
      <w:r>
        <w:rPr>
          <w:rFonts w:ascii="Courier New" w:hAnsi="Courier New" w:eastAsia="Courier New" w:cs="Courier New"/>
          <w:color w:val="1F3864"/>
          <w:sz w:val="18"/>
          <w:szCs w:val="18"/>
        </w:rPr>
        <w:t xml:space="preserve">    'sharpe_ratio':     0.80,  # Minimum acceptable Sharpe</w:t>
      </w:r>
    </w:p>
    <w:p w14:paraId="6CA41FDE">
      <w:pPr>
        <w:shd w:val="clear" w:fill="F0F4FF"/>
        <w:spacing w:before="60" w:after="60"/>
        <w:ind w:left="360"/>
      </w:pPr>
      <w:r>
        <w:rPr>
          <w:rFonts w:ascii="Courier New" w:hAnsi="Courier New" w:eastAsia="Courier New" w:cs="Courier New"/>
          <w:color w:val="1F3864"/>
          <w:sz w:val="18"/>
          <w:szCs w:val="18"/>
        </w:rPr>
        <w:t xml:space="preserve">    'win_rate':         0.45,  # Minimum win rate</w:t>
      </w:r>
    </w:p>
    <w:p w14:paraId="058085BA">
      <w:pPr>
        <w:shd w:val="clear" w:fill="F0F4FF"/>
        <w:spacing w:before="60" w:after="60"/>
        <w:ind w:left="360"/>
      </w:pPr>
      <w:r>
        <w:rPr>
          <w:rFonts w:ascii="Courier New" w:hAnsi="Courier New" w:eastAsia="Courier New" w:cs="Courier New"/>
          <w:color w:val="1F3864"/>
          <w:sz w:val="18"/>
          <w:szCs w:val="18"/>
        </w:rPr>
        <w:t xml:space="preserve">    'max_drawdown':    -0.20,  # Maximum allowable drawdown</w:t>
      </w:r>
    </w:p>
    <w:p w14:paraId="3A7DD313">
      <w:pPr>
        <w:shd w:val="clear" w:fill="F0F4FF"/>
        <w:spacing w:before="60" w:after="60"/>
        <w:ind w:left="360"/>
      </w:pPr>
      <w:r>
        <w:rPr>
          <w:rFonts w:ascii="Courier New" w:hAnsi="Courier New" w:eastAsia="Courier New" w:cs="Courier New"/>
          <w:color w:val="1F3864"/>
          <w:sz w:val="18"/>
          <w:szCs w:val="18"/>
        </w:rPr>
        <w:t xml:space="preserve">    'min_trades':      100,    # Minimum trades for significance</w:t>
      </w:r>
    </w:p>
    <w:p w14:paraId="1795B23D">
      <w:pPr>
        <w:shd w:val="clear" w:fill="F0F4FF"/>
        <w:spacing w:before="60" w:after="60"/>
        <w:ind w:left="360"/>
      </w:pPr>
      <w:r>
        <w:rPr>
          <w:rFonts w:ascii="Courier New" w:hAnsi="Courier New" w:eastAsia="Courier New" w:cs="Courier New"/>
          <w:color w:val="1F3864"/>
          <w:sz w:val="18"/>
          <w:szCs w:val="18"/>
        </w:rPr>
        <w:t xml:space="preserve">    'oos_degradation':  0.30,  # Max allowed OOS performance drop</w:t>
      </w:r>
    </w:p>
    <w:p w14:paraId="2EC4FBCF">
      <w:pPr>
        <w:shd w:val="clear" w:fill="F0F4FF"/>
        <w:spacing w:before="60" w:after="60"/>
        <w:ind w:left="360"/>
      </w:pPr>
      <w:r>
        <w:rPr>
          <w:rFonts w:ascii="Courier New" w:hAnsi="Courier New" w:eastAsia="Courier New" w:cs="Courier New"/>
          <w:color w:val="1F3864"/>
          <w:sz w:val="18"/>
          <w:szCs w:val="18"/>
        </w:rPr>
        <w:t xml:space="preserve">    'profitable_windows': 0.60 # % of walk-forward windows profitable</w:t>
      </w:r>
    </w:p>
    <w:p w14:paraId="461E4358">
      <w:pPr>
        <w:shd w:val="clear" w:fill="F0F4FF"/>
        <w:spacing w:before="60" w:after="60"/>
        <w:ind w:left="360"/>
      </w:pPr>
      <w:r>
        <w:rPr>
          <w:rFonts w:ascii="Courier New" w:hAnsi="Courier New" w:eastAsia="Courier New" w:cs="Courier New"/>
          <w:color w:val="1F3864"/>
          <w:sz w:val="18"/>
          <w:szCs w:val="18"/>
        </w:rPr>
        <w:t>}</w:t>
      </w:r>
    </w:p>
    <w:p w14:paraId="5F5EB89A">
      <w:pPr>
        <w:spacing w:before="120" w:after="120"/>
      </w:pPr>
    </w:p>
    <w:p w14:paraId="4D3A61E6">
      <w:pPr>
        <w:pStyle w:val="4"/>
        <w:spacing w:before="280" w:after="120"/>
      </w:pPr>
      <w:r>
        <w:rPr>
          <w:b/>
          <w:bCs/>
          <w:color w:val="1F497D"/>
          <w:sz w:val="24"/>
          <w:szCs w:val="24"/>
        </w:rPr>
        <w:t>STEP 4 — Integration into Agent 1</w:t>
      </w:r>
    </w:p>
    <w:p w14:paraId="32CC33E1">
      <w:pPr>
        <w:spacing w:before="80" w:after="80"/>
      </w:pPr>
      <w:r>
        <w:rPr>
          <w:sz w:val="22"/>
          <w:szCs w:val="22"/>
        </w:rPr>
        <w:t>If an item passes all validation stages, Agent 5 integrates it into Agent 1's production codebase:</w:t>
      </w:r>
    </w:p>
    <w:p w14:paraId="71BBEC16">
      <w:pPr>
        <w:shd w:val="clear" w:fill="F0F4FF"/>
        <w:spacing w:before="60" w:after="60"/>
        <w:ind w:left="360"/>
      </w:pPr>
      <w:r>
        <w:rPr>
          <w:rFonts w:ascii="Courier New" w:hAnsi="Courier New" w:eastAsia="Courier New" w:cs="Courier New"/>
          <w:color w:val="1F3864"/>
          <w:sz w:val="18"/>
          <w:szCs w:val="18"/>
        </w:rPr>
        <w:t>def integrate_into_agent1(item, implementation_code, backtest_results):</w:t>
      </w:r>
    </w:p>
    <w:p w14:paraId="4D36FA8E">
      <w:pPr>
        <w:shd w:val="clear" w:fill="F0F4FF"/>
        <w:spacing w:before="60" w:after="60"/>
        <w:ind w:left="360"/>
      </w:pPr>
      <w:r>
        <w:rPr>
          <w:rFonts w:ascii="Courier New" w:hAnsi="Courier New" w:eastAsia="Courier New" w:cs="Courier New"/>
          <w:color w:val="1F3864"/>
          <w:sz w:val="18"/>
          <w:szCs w:val="18"/>
        </w:rPr>
        <w:t xml:space="preserve">    # 1. Save to Agent 1's indicators directory</w:t>
      </w:r>
    </w:p>
    <w:p w14:paraId="514D06D4">
      <w:pPr>
        <w:shd w:val="clear" w:fill="F0F4FF"/>
        <w:spacing w:before="60" w:after="60"/>
        <w:ind w:left="360"/>
      </w:pPr>
      <w:r>
        <w:rPr>
          <w:rFonts w:ascii="Courier New" w:hAnsi="Courier New" w:eastAsia="Courier New" w:cs="Courier New"/>
          <w:color w:val="1F3864"/>
          <w:sz w:val="18"/>
          <w:szCs w:val="18"/>
        </w:rPr>
        <w:t xml:space="preserve">    dest = f'/agents/agent1/indicators/{item["title"].lower().replace(" ","_")}.py'</w:t>
      </w:r>
    </w:p>
    <w:p w14:paraId="77C1E718">
      <w:pPr>
        <w:shd w:val="clear" w:fill="F0F4FF"/>
        <w:spacing w:before="60" w:after="60"/>
        <w:ind w:left="360"/>
      </w:pPr>
      <w:r>
        <w:rPr>
          <w:rFonts w:ascii="Courier New" w:hAnsi="Courier New" w:eastAsia="Courier New" w:cs="Courier New"/>
          <w:color w:val="1F3864"/>
          <w:sz w:val="18"/>
          <w:szCs w:val="18"/>
        </w:rPr>
        <w:t xml:space="preserve">    shutil.copy(f'/tmp/impl_{item["id"]}.py', dest)</w:t>
      </w:r>
    </w:p>
    <w:p w14:paraId="725979B9">
      <w:pPr>
        <w:shd w:val="clear" w:fill="F0F4FF"/>
        <w:spacing w:before="60" w:after="60"/>
        <w:ind w:left="360"/>
      </w:pPr>
      <w:r>
        <w:rPr>
          <w:rFonts w:ascii="Courier New" w:hAnsi="Courier New" w:eastAsia="Courier New" w:cs="Courier New"/>
          <w:color w:val="1F3864"/>
          <w:sz w:val="18"/>
          <w:szCs w:val="18"/>
        </w:rPr>
        <w:t xml:space="preserve">    # 2. Register in Agent 1's indicator config</w:t>
      </w:r>
    </w:p>
    <w:p w14:paraId="4E7A4730">
      <w:pPr>
        <w:shd w:val="clear" w:fill="F0F4FF"/>
        <w:spacing w:before="60" w:after="60"/>
        <w:ind w:left="360"/>
      </w:pPr>
      <w:r>
        <w:rPr>
          <w:rFonts w:ascii="Courier New" w:hAnsi="Courier New" w:eastAsia="Courier New" w:cs="Courier New"/>
          <w:color w:val="1F3864"/>
          <w:sz w:val="18"/>
          <w:szCs w:val="18"/>
        </w:rPr>
        <w:t xml:space="preserve">    register_indicator(item['title'], {</w:t>
      </w:r>
    </w:p>
    <w:p w14:paraId="1816C1FF">
      <w:pPr>
        <w:shd w:val="clear" w:fill="F0F4FF"/>
        <w:spacing w:before="60" w:after="60"/>
        <w:ind w:left="360"/>
      </w:pPr>
      <w:r>
        <w:rPr>
          <w:rFonts w:ascii="Courier New" w:hAnsi="Courier New" w:eastAsia="Courier New" w:cs="Courier New"/>
          <w:color w:val="1F3864"/>
          <w:sz w:val="18"/>
          <w:szCs w:val="18"/>
        </w:rPr>
        <w:t xml:space="preserve">        'module': dest,</w:t>
      </w:r>
    </w:p>
    <w:p w14:paraId="44B9A88C">
      <w:pPr>
        <w:shd w:val="clear" w:fill="F0F4FF"/>
        <w:spacing w:before="60" w:after="60"/>
        <w:ind w:left="360"/>
      </w:pPr>
      <w:r>
        <w:rPr>
          <w:rFonts w:ascii="Courier New" w:hAnsi="Courier New" w:eastAsia="Courier New" w:cs="Courier New"/>
          <w:color w:val="1F3864"/>
          <w:sz w:val="18"/>
          <w:szCs w:val="18"/>
        </w:rPr>
        <w:t xml:space="preserve">        'weight': 0.05,        # Start with low weight</w:t>
      </w:r>
    </w:p>
    <w:p w14:paraId="32304976">
      <w:pPr>
        <w:shd w:val="clear" w:fill="F0F4FF"/>
        <w:spacing w:before="60" w:after="60"/>
        <w:ind w:left="360"/>
      </w:pPr>
      <w:r>
        <w:rPr>
          <w:rFonts w:ascii="Courier New" w:hAnsi="Courier New" w:eastAsia="Courier New" w:cs="Courier New"/>
          <w:color w:val="1F3864"/>
          <w:sz w:val="18"/>
          <w:szCs w:val="18"/>
        </w:rPr>
        <w:t xml:space="preserve">        'regime_filter': backtest_results['best_regime'],</w:t>
      </w:r>
    </w:p>
    <w:p w14:paraId="1FC20AAD">
      <w:pPr>
        <w:shd w:val="clear" w:fill="F0F4FF"/>
        <w:spacing w:before="60" w:after="60"/>
        <w:ind w:left="360"/>
      </w:pPr>
      <w:r>
        <w:rPr>
          <w:rFonts w:ascii="Courier New" w:hAnsi="Courier New" w:eastAsia="Courier New" w:cs="Courier New"/>
          <w:color w:val="1F3864"/>
          <w:sz w:val="18"/>
          <w:szCs w:val="18"/>
        </w:rPr>
        <w:t xml:space="preserve">        'status': 'probation'  # Agent 2 will promote to 'active' after live validation</w:t>
      </w:r>
    </w:p>
    <w:p w14:paraId="6F5AB75B">
      <w:pPr>
        <w:shd w:val="clear" w:fill="F0F4FF"/>
        <w:spacing w:before="60" w:after="60"/>
        <w:ind w:left="360"/>
      </w:pPr>
      <w:r>
        <w:rPr>
          <w:rFonts w:ascii="Courier New" w:hAnsi="Courier New" w:eastAsia="Courier New" w:cs="Courier New"/>
          <w:color w:val="1F3864"/>
          <w:sz w:val="18"/>
          <w:szCs w:val="18"/>
        </w:rPr>
        <w:t xml:space="preserve">    })</w:t>
      </w:r>
    </w:p>
    <w:p w14:paraId="73BD005E">
      <w:pPr>
        <w:shd w:val="clear" w:fill="F0F4FF"/>
        <w:spacing w:before="60" w:after="60"/>
        <w:ind w:left="360"/>
      </w:pPr>
      <w:r>
        <w:rPr>
          <w:rFonts w:ascii="Courier New" w:hAnsi="Courier New" w:eastAsia="Courier New" w:cs="Courier New"/>
          <w:color w:val="1F3864"/>
          <w:sz w:val="18"/>
          <w:szCs w:val="18"/>
        </w:rPr>
        <w:t xml:space="preserve">    # 3. Mark as integrated in research DB</w:t>
      </w:r>
    </w:p>
    <w:p w14:paraId="418D02AA">
      <w:pPr>
        <w:shd w:val="clear" w:fill="F0F4FF"/>
        <w:spacing w:before="60" w:after="60"/>
        <w:ind w:left="360"/>
      </w:pPr>
      <w:r>
        <w:rPr>
          <w:rFonts w:ascii="Courier New" w:hAnsi="Courier New" w:eastAsia="Courier New" w:cs="Courier New"/>
          <w:color w:val="1F3864"/>
          <w:sz w:val="18"/>
          <w:szCs w:val="18"/>
        </w:rPr>
        <w:t xml:space="preserve">    db.execute("UPDATE research_items SET status='integrated' WHERE id=%s", [item['id']])</w:t>
      </w:r>
    </w:p>
    <w:p w14:paraId="1D1DBF43">
      <w:pPr>
        <w:spacing w:before="120" w:after="120"/>
      </w:pPr>
    </w:p>
    <w:p w14:paraId="789CB216">
      <w:pPr>
        <w:pStyle w:val="4"/>
        <w:spacing w:before="280" w:after="120"/>
      </w:pPr>
      <w:r>
        <w:rPr>
          <w:b/>
          <w:bCs/>
          <w:color w:val="1F497D"/>
          <w:sz w:val="24"/>
          <w:szCs w:val="24"/>
        </w:rPr>
        <w:t>STEP 5 — Rejected Item Handling</w:t>
      </w:r>
    </w:p>
    <w:p w14:paraId="5EACC08B">
      <w:pPr>
        <w:spacing w:before="80" w:after="80"/>
      </w:pPr>
      <w:r>
        <w:rPr>
          <w:sz w:val="22"/>
          <w:szCs w:val="22"/>
        </w:rPr>
        <w:t>Items that fail validation are stored in a separate rejected folder with a full audit trail:</w:t>
      </w:r>
    </w:p>
    <w:p w14:paraId="53A1B666">
      <w:pPr>
        <w:shd w:val="clear" w:fill="F0F4FF"/>
        <w:spacing w:before="60" w:after="60"/>
        <w:ind w:left="360"/>
      </w:pPr>
      <w:r>
        <w:rPr>
          <w:rFonts w:ascii="Courier New" w:hAnsi="Courier New" w:eastAsia="Courier New" w:cs="Courier New"/>
          <w:color w:val="1F3864"/>
          <w:sz w:val="18"/>
          <w:szCs w:val="18"/>
        </w:rPr>
        <w:t>def reject_item(item, reason, backtest_results):</w:t>
      </w:r>
    </w:p>
    <w:p w14:paraId="5C1E36CA">
      <w:pPr>
        <w:shd w:val="clear" w:fill="F0F4FF"/>
        <w:spacing w:before="60" w:after="60"/>
        <w:ind w:left="360"/>
      </w:pPr>
      <w:r>
        <w:rPr>
          <w:rFonts w:ascii="Courier New" w:hAnsi="Courier New" w:eastAsia="Courier New" w:cs="Courier New"/>
          <w:color w:val="1F3864"/>
          <w:sz w:val="18"/>
          <w:szCs w:val="18"/>
        </w:rPr>
        <w:t xml:space="preserve">    # Save to rejected folder with documentation</w:t>
      </w:r>
    </w:p>
    <w:p w14:paraId="26C382A6">
      <w:pPr>
        <w:shd w:val="clear" w:fill="F0F4FF"/>
        <w:spacing w:before="60" w:after="60"/>
        <w:ind w:left="360"/>
      </w:pPr>
      <w:r>
        <w:rPr>
          <w:rFonts w:ascii="Courier New" w:hAnsi="Courier New" w:eastAsia="Courier New" w:cs="Courier New"/>
          <w:color w:val="1F3864"/>
          <w:sz w:val="18"/>
          <w:szCs w:val="18"/>
        </w:rPr>
        <w:t xml:space="preserve">    rejected_doc = {</w:t>
      </w:r>
    </w:p>
    <w:p w14:paraId="6AA252FE">
      <w:pPr>
        <w:shd w:val="clear" w:fill="F0F4FF"/>
        <w:spacing w:before="60" w:after="60"/>
        <w:ind w:left="360"/>
      </w:pPr>
      <w:r>
        <w:rPr>
          <w:rFonts w:ascii="Courier New" w:hAnsi="Courier New" w:eastAsia="Courier New" w:cs="Courier New"/>
          <w:color w:val="1F3864"/>
          <w:sz w:val="18"/>
          <w:szCs w:val="18"/>
        </w:rPr>
        <w:t xml:space="preserve">        'item': item,</w:t>
      </w:r>
    </w:p>
    <w:p w14:paraId="5B61080F">
      <w:pPr>
        <w:shd w:val="clear" w:fill="F0F4FF"/>
        <w:spacing w:before="60" w:after="60"/>
        <w:ind w:left="360"/>
      </w:pPr>
      <w:r>
        <w:rPr>
          <w:rFonts w:ascii="Courier New" w:hAnsi="Courier New" w:eastAsia="Courier New" w:cs="Courier New"/>
          <w:color w:val="1F3864"/>
          <w:sz w:val="18"/>
          <w:szCs w:val="18"/>
        </w:rPr>
        <w:t xml:space="preserve">        'rejection_reason': reason,</w:t>
      </w:r>
    </w:p>
    <w:p w14:paraId="211C3F1C">
      <w:pPr>
        <w:shd w:val="clear" w:fill="F0F4FF"/>
        <w:spacing w:before="60" w:after="60"/>
        <w:ind w:left="360"/>
      </w:pPr>
      <w:r>
        <w:rPr>
          <w:rFonts w:ascii="Courier New" w:hAnsi="Courier New" w:eastAsia="Courier New" w:cs="Courier New"/>
          <w:color w:val="1F3864"/>
          <w:sz w:val="18"/>
          <w:szCs w:val="18"/>
        </w:rPr>
        <w:t xml:space="preserve">        'backtest_results': backtest_results,</w:t>
      </w:r>
    </w:p>
    <w:p w14:paraId="53C83105">
      <w:pPr>
        <w:shd w:val="clear" w:fill="F0F4FF"/>
        <w:spacing w:before="60" w:after="60"/>
        <w:ind w:left="360"/>
      </w:pPr>
      <w:r>
        <w:rPr>
          <w:rFonts w:ascii="Courier New" w:hAnsi="Courier New" w:eastAsia="Courier New" w:cs="Courier New"/>
          <w:color w:val="1F3864"/>
          <w:sz w:val="18"/>
          <w:szCs w:val="18"/>
        </w:rPr>
        <w:t xml:space="preserve">        'timestamp': datetime.now().isoformat()</w:t>
      </w:r>
    </w:p>
    <w:p w14:paraId="7C30B15F">
      <w:pPr>
        <w:shd w:val="clear" w:fill="F0F4FF"/>
        <w:spacing w:before="60" w:after="60"/>
        <w:ind w:left="360"/>
      </w:pPr>
      <w:r>
        <w:rPr>
          <w:rFonts w:ascii="Courier New" w:hAnsi="Courier New" w:eastAsia="Courier New" w:cs="Courier New"/>
          <w:color w:val="1F3864"/>
          <w:sz w:val="18"/>
          <w:szCs w:val="18"/>
        </w:rPr>
        <w:t xml:space="preserve">    }</w:t>
      </w:r>
    </w:p>
    <w:p w14:paraId="6A9B54EE">
      <w:pPr>
        <w:shd w:val="clear" w:fill="F0F4FF"/>
        <w:spacing w:before="60" w:after="60"/>
        <w:ind w:left="360"/>
      </w:pPr>
      <w:r>
        <w:rPr>
          <w:rFonts w:ascii="Courier New" w:hAnsi="Courier New" w:eastAsia="Courier New" w:cs="Courier New"/>
          <w:color w:val="1F3864"/>
          <w:sz w:val="18"/>
          <w:szCs w:val="18"/>
        </w:rPr>
        <w:t xml:space="preserve">    os.makedirs('/research/rejected', exist_ok=True)</w:t>
      </w:r>
    </w:p>
    <w:p w14:paraId="44D0FC1C">
      <w:pPr>
        <w:shd w:val="clear" w:fill="F0F4FF"/>
        <w:spacing w:before="60" w:after="60"/>
        <w:ind w:left="360"/>
      </w:pPr>
      <w:r>
        <w:rPr>
          <w:rFonts w:ascii="Courier New" w:hAnsi="Courier New" w:eastAsia="Courier New" w:cs="Courier New"/>
          <w:color w:val="1F3864"/>
          <w:sz w:val="18"/>
          <w:szCs w:val="18"/>
        </w:rPr>
        <w:t xml:space="preserve">    with open(f'/research/rejected/{item["id"]}.json', 'w') as f:</w:t>
      </w:r>
    </w:p>
    <w:p w14:paraId="6C596738">
      <w:pPr>
        <w:shd w:val="clear" w:fill="F0F4FF"/>
        <w:spacing w:before="60" w:after="60"/>
        <w:ind w:left="360"/>
      </w:pPr>
      <w:r>
        <w:rPr>
          <w:rFonts w:ascii="Courier New" w:hAnsi="Courier New" w:eastAsia="Courier New" w:cs="Courier New"/>
          <w:color w:val="1F3864"/>
          <w:sz w:val="18"/>
          <w:szCs w:val="18"/>
        </w:rPr>
        <w:t xml:space="preserve">        json.dump(rejected_doc, f, indent=2)</w:t>
      </w:r>
    </w:p>
    <w:p w14:paraId="22BEE357">
      <w:pPr>
        <w:shd w:val="clear" w:fill="F0F4FF"/>
        <w:spacing w:before="60" w:after="60"/>
        <w:ind w:left="360"/>
      </w:pPr>
      <w:r>
        <w:rPr>
          <w:rFonts w:ascii="Courier New" w:hAnsi="Courier New" w:eastAsia="Courier New" w:cs="Courier New"/>
          <w:color w:val="1F3864"/>
          <w:sz w:val="18"/>
          <w:szCs w:val="18"/>
        </w:rPr>
        <w:t xml:space="preserve">    db.execute("UPDATE research_items SET status='rejected' WHERE id=%s", [item['id']])</w:t>
      </w:r>
    </w:p>
    <w:p w14:paraId="693A7735">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6439E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7B1818" w:sz="8" w:space="0"/>
              <w:left w:val="single" w:color="7B1818" w:sz="8" w:space="0"/>
              <w:bottom w:val="single" w:color="7B1818" w:sz="8" w:space="0"/>
              <w:right w:val="single" w:color="7B1818" w:sz="8" w:space="0"/>
            </w:tcBorders>
            <w:shd w:val="clear" w:color="auto" w:fill="7B1818"/>
            <w:tcMar>
              <w:top w:w="200" w:type="dxa"/>
              <w:left w:w="300" w:type="dxa"/>
              <w:bottom w:w="200" w:type="dxa"/>
              <w:right w:w="300" w:type="dxa"/>
            </w:tcMar>
          </w:tcPr>
          <w:p w14:paraId="46C98533">
            <w:pPr>
              <w:spacing w:after="60"/>
              <w:jc w:val="center"/>
            </w:pPr>
            <w:r>
              <w:rPr>
                <w:b/>
                <w:bCs/>
                <w:color w:val="FFFFFF"/>
                <w:sz w:val="20"/>
                <w:szCs w:val="20"/>
              </w:rPr>
              <w:t>AGENT MASTER</w:t>
            </w:r>
          </w:p>
          <w:p w14:paraId="60BD1081">
            <w:pPr>
              <w:jc w:val="center"/>
            </w:pPr>
            <w:r>
              <w:rPr>
                <w:b/>
                <w:bCs/>
                <w:color w:val="FFFFFF"/>
                <w:sz w:val="32"/>
                <w:szCs w:val="32"/>
              </w:rPr>
              <w:t>MASTER ORCHESTRATOR AGENT</w:t>
            </w:r>
          </w:p>
        </w:tc>
      </w:tr>
    </w:tbl>
    <w:p w14:paraId="20954EB9">
      <w:pPr>
        <w:spacing w:before="120" w:after="120"/>
      </w:pPr>
    </w:p>
    <w:p w14:paraId="78407F0A">
      <w:pPr>
        <w:pStyle w:val="3"/>
        <w:spacing w:before="360" w:after="160"/>
      </w:pPr>
      <w:r>
        <w:rPr>
          <w:b/>
          <w:bCs/>
          <w:color w:val="2E75B6"/>
          <w:sz w:val="28"/>
          <w:szCs w:val="28"/>
        </w:rPr>
        <w:t>What the Master Agent Does</w:t>
      </w:r>
    </w:p>
    <w:p w14:paraId="6CE6A425">
      <w:pPr>
        <w:spacing w:before="80" w:after="80"/>
      </w:pPr>
      <w:r>
        <w:rPr>
          <w:sz w:val="22"/>
          <w:szCs w:val="22"/>
        </w:rPr>
        <w:t>The Master Agent is the user-facing wrapper that coordinates all other agents. It receives natural language commands from the user, uses an LLM to determine the intent, routes requests to the appropriate agent(s), sequences multi-agent workflows, and synthesizes results back into a clear response. It is the CEO of the agent ecosystem.</w:t>
      </w:r>
    </w:p>
    <w:p w14:paraId="74FC2906">
      <w:pPr>
        <w:spacing w:before="120" w:after="120"/>
      </w:pPr>
    </w:p>
    <w:p w14:paraId="2D6BE0C1">
      <w:pPr>
        <w:pStyle w:val="3"/>
        <w:spacing w:before="360" w:after="160"/>
      </w:pPr>
      <w:r>
        <w:rPr>
          <w:b/>
          <w:bCs/>
          <w:color w:val="2E75B6"/>
          <w:sz w:val="28"/>
          <w:szCs w:val="28"/>
        </w:rPr>
        <w:t>Master Agent — Routing Logic</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13EC8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7E5D302">
            <w:r>
              <w:rPr>
                <w:b/>
                <w:bCs/>
                <w:color w:val="FFFFFF"/>
                <w:sz w:val="20"/>
                <w:szCs w:val="20"/>
              </w:rPr>
              <w:t>User Intent</w:t>
            </w:r>
          </w:p>
        </w:tc>
        <w:tc>
          <w:tcPr>
            <w:tcW w:w="6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50610786">
            <w:r>
              <w:rPr>
                <w:b/>
                <w:bCs/>
                <w:color w:val="FFFFFF"/>
                <w:sz w:val="20"/>
                <w:szCs w:val="20"/>
              </w:rPr>
              <w:t>Agents Activated</w:t>
            </w:r>
          </w:p>
        </w:tc>
      </w:tr>
      <w:tr w14:paraId="7933D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AB230E6">
            <w:r>
              <w:rPr>
                <w:sz w:val="20"/>
                <w:szCs w:val="20"/>
              </w:rPr>
              <w:t>'What should I invest in today?'</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8215D83">
            <w:r>
              <w:rPr>
                <w:sz w:val="20"/>
                <w:szCs w:val="20"/>
              </w:rPr>
              <w:t>Agent 1 (predict) → Agent 2 (validate) → Return to user</w:t>
            </w:r>
          </w:p>
        </w:tc>
      </w:tr>
      <w:tr w14:paraId="6556E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EEB314">
            <w:r>
              <w:rPr>
                <w:sz w:val="20"/>
                <w:szCs w:val="20"/>
              </w:rPr>
              <w:t>'Buy 100 shares of Apple'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C6CF72">
            <w:r>
              <w:rPr>
                <w:sz w:val="20"/>
                <w:szCs w:val="20"/>
              </w:rPr>
              <w:t>Agent 1 (confirm signal) → Agent 3 (execute)</w:t>
            </w:r>
          </w:p>
        </w:tc>
      </w:tr>
      <w:tr w14:paraId="7F844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F6075DF">
            <w:r>
              <w:rPr>
                <w:sz w:val="20"/>
                <w:szCs w:val="20"/>
              </w:rPr>
              <w:t>'How are my positions doing?'</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725A969">
            <w:r>
              <w:rPr>
                <w:sz w:val="20"/>
                <w:szCs w:val="20"/>
              </w:rPr>
              <w:t>Agent 3 (portfolio status) → Return to user</w:t>
            </w:r>
          </w:p>
        </w:tc>
      </w:tr>
      <w:tr w14:paraId="2EC84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C650884">
            <w:r>
              <w:rPr>
                <w:sz w:val="20"/>
                <w:szCs w:val="20"/>
              </w:rPr>
              <w:t>'Research new momentum strategies'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6F2C964">
            <w:r>
              <w:rPr>
                <w:sz w:val="20"/>
                <w:szCs w:val="20"/>
              </w:rPr>
              <w:t>Agent 4 (research) → Agent 5 (validate) → Return to user</w:t>
            </w:r>
          </w:p>
        </w:tc>
      </w:tr>
      <w:tr w14:paraId="63F3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80BF1E6">
            <w:r>
              <w:rPr>
                <w:sz w:val="20"/>
                <w:szCs w:val="20"/>
              </w:rPr>
              <w:t>'Stop all trading'</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8A17E08">
            <w:r>
              <w:rPr>
                <w:sz w:val="20"/>
                <w:szCs w:val="20"/>
              </w:rPr>
              <w:t>Agent 3 (halt) + Agent 6 (safety confirm)</w:t>
            </w:r>
          </w:p>
        </w:tc>
      </w:tr>
      <w:tr w14:paraId="4EB4E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37CAAD8">
            <w:r>
              <w:rPr>
                <w:sz w:val="20"/>
                <w:szCs w:val="20"/>
              </w:rPr>
              <w:t>'Show me all quarantined indicators'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89BFDA3">
            <w:r>
              <w:rPr>
                <w:sz w:val="20"/>
                <w:szCs w:val="20"/>
              </w:rPr>
              <w:t>Agent 2 (quarantine report) → Return to user</w:t>
            </w:r>
          </w:p>
        </w:tc>
      </w:tr>
      <w:tr w14:paraId="5F80F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A46CCB3">
            <w:r>
              <w:rPr>
                <w:sz w:val="20"/>
                <w:szCs w:val="20"/>
              </w:rPr>
              <w:t>'What is my win rate this month?'</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D8EE2DE">
            <w:r>
              <w:rPr>
                <w:sz w:val="20"/>
                <w:szCs w:val="20"/>
              </w:rPr>
              <w:t>Agent 2 (performance report) → Return to user</w:t>
            </w:r>
          </w:p>
        </w:tc>
      </w:tr>
    </w:tbl>
    <w:p w14:paraId="1C148428">
      <w:pPr>
        <w:spacing w:before="120" w:after="120"/>
      </w:pPr>
    </w:p>
    <w:p w14:paraId="3ADBCFFF">
      <w:pPr>
        <w:pStyle w:val="3"/>
        <w:spacing w:before="360" w:after="160"/>
      </w:pPr>
      <w:r>
        <w:rPr>
          <w:b/>
          <w:bCs/>
          <w:color w:val="2E75B6"/>
          <w:sz w:val="28"/>
          <w:szCs w:val="28"/>
        </w:rPr>
        <w:t>Step-by-Step: How to Build the Master Agent</w:t>
      </w:r>
    </w:p>
    <w:p w14:paraId="036C6CD9">
      <w:pPr>
        <w:pStyle w:val="4"/>
        <w:spacing w:before="280" w:after="120"/>
      </w:pPr>
      <w:r>
        <w:rPr>
          <w:b/>
          <w:bCs/>
          <w:color w:val="1F497D"/>
          <w:sz w:val="24"/>
          <w:szCs w:val="24"/>
        </w:rPr>
        <w:t>STEP 1 — LangGraph State Machine</w:t>
      </w:r>
    </w:p>
    <w:p w14:paraId="72631A88">
      <w:pPr>
        <w:shd w:val="clear" w:fill="F0F4FF"/>
        <w:spacing w:before="60" w:after="60"/>
        <w:ind w:left="360"/>
      </w:pPr>
      <w:r>
        <w:rPr>
          <w:rFonts w:ascii="Courier New" w:hAnsi="Courier New" w:eastAsia="Courier New" w:cs="Courier New"/>
          <w:color w:val="1F3864"/>
          <w:sz w:val="18"/>
          <w:szCs w:val="18"/>
        </w:rPr>
        <w:t>from langgraph.graph import StateGraph, END</w:t>
      </w:r>
    </w:p>
    <w:p w14:paraId="3FD3FC92">
      <w:pPr>
        <w:shd w:val="clear" w:fill="F0F4FF"/>
        <w:spacing w:before="60" w:after="60"/>
        <w:ind w:left="360"/>
      </w:pPr>
      <w:r>
        <w:rPr>
          <w:rFonts w:ascii="Courier New" w:hAnsi="Courier New" w:eastAsia="Courier New" w:cs="Courier New"/>
          <w:color w:val="1F3864"/>
          <w:sz w:val="18"/>
          <w:szCs w:val="18"/>
        </w:rPr>
        <w:t>from typing import TypedDict, Annotated</w:t>
      </w:r>
    </w:p>
    <w:p w14:paraId="05FCF696">
      <w:pPr>
        <w:shd w:val="clear" w:fill="F0F4FF"/>
        <w:spacing w:before="60" w:after="60"/>
        <w:ind w:left="360"/>
      </w:pPr>
      <w:r>
        <w:rPr>
          <w:rFonts w:ascii="Courier New" w:hAnsi="Courier New" w:eastAsia="Courier New" w:cs="Courier New"/>
          <w:color w:val="1F3864"/>
          <w:sz w:val="18"/>
          <w:szCs w:val="18"/>
        </w:rPr>
        <w:t>import operator</w:t>
      </w:r>
    </w:p>
    <w:p w14:paraId="5488A8D5">
      <w:pPr>
        <w:shd w:val="clear" w:fill="F0F4FF"/>
        <w:spacing w:before="60" w:after="60"/>
        <w:ind w:left="360"/>
      </w:pPr>
    </w:p>
    <w:p w14:paraId="3E9F5AEC">
      <w:pPr>
        <w:shd w:val="clear" w:fill="F0F4FF"/>
        <w:spacing w:before="60" w:after="60"/>
        <w:ind w:left="360"/>
      </w:pPr>
      <w:r>
        <w:rPr>
          <w:rFonts w:ascii="Courier New" w:hAnsi="Courier New" w:eastAsia="Courier New" w:cs="Courier New"/>
          <w:color w:val="1F3864"/>
          <w:sz w:val="18"/>
          <w:szCs w:val="18"/>
        </w:rPr>
        <w:t>class MasterState(TypedDict):</w:t>
      </w:r>
    </w:p>
    <w:p w14:paraId="450FAF96">
      <w:pPr>
        <w:shd w:val="clear" w:fill="F0F4FF"/>
        <w:spacing w:before="60" w:after="60"/>
        <w:ind w:left="360"/>
      </w:pPr>
      <w:r>
        <w:rPr>
          <w:rFonts w:ascii="Courier New" w:hAnsi="Courier New" w:eastAsia="Courier New" w:cs="Courier New"/>
          <w:color w:val="1F3864"/>
          <w:sz w:val="18"/>
          <w:szCs w:val="18"/>
        </w:rPr>
        <w:t xml:space="preserve">    user_input:      str</w:t>
      </w:r>
    </w:p>
    <w:p w14:paraId="5DF1C6D9">
      <w:pPr>
        <w:shd w:val="clear" w:fill="F0F4FF"/>
        <w:spacing w:before="60" w:after="60"/>
        <w:ind w:left="360"/>
      </w:pPr>
      <w:r>
        <w:rPr>
          <w:rFonts w:ascii="Courier New" w:hAnsi="Courier New" w:eastAsia="Courier New" w:cs="Courier New"/>
          <w:color w:val="1F3864"/>
          <w:sz w:val="18"/>
          <w:szCs w:val="18"/>
        </w:rPr>
        <w:t xml:space="preserve">    intent:          str</w:t>
      </w:r>
    </w:p>
    <w:p w14:paraId="40BBAC37">
      <w:pPr>
        <w:shd w:val="clear" w:fill="F0F4FF"/>
        <w:spacing w:before="60" w:after="60"/>
        <w:ind w:left="360"/>
      </w:pPr>
      <w:r>
        <w:rPr>
          <w:rFonts w:ascii="Courier New" w:hAnsi="Courier New" w:eastAsia="Courier New" w:cs="Courier New"/>
          <w:color w:val="1F3864"/>
          <w:sz w:val="18"/>
          <w:szCs w:val="18"/>
        </w:rPr>
        <w:t xml:space="preserve">    active_agents:   list</w:t>
      </w:r>
    </w:p>
    <w:p w14:paraId="50C42120">
      <w:pPr>
        <w:shd w:val="clear" w:fill="F0F4FF"/>
        <w:spacing w:before="60" w:after="60"/>
        <w:ind w:left="360"/>
      </w:pPr>
      <w:r>
        <w:rPr>
          <w:rFonts w:ascii="Courier New" w:hAnsi="Courier New" w:eastAsia="Courier New" w:cs="Courier New"/>
          <w:color w:val="1F3864"/>
          <w:sz w:val="18"/>
          <w:szCs w:val="18"/>
        </w:rPr>
        <w:t xml:space="preserve">    agent_outputs:   dict</w:t>
      </w:r>
    </w:p>
    <w:p w14:paraId="598EA109">
      <w:pPr>
        <w:shd w:val="clear" w:fill="F0F4FF"/>
        <w:spacing w:before="60" w:after="60"/>
        <w:ind w:left="360"/>
      </w:pPr>
      <w:r>
        <w:rPr>
          <w:rFonts w:ascii="Courier New" w:hAnsi="Courier New" w:eastAsia="Courier New" w:cs="Courier New"/>
          <w:color w:val="1F3864"/>
          <w:sz w:val="18"/>
          <w:szCs w:val="18"/>
        </w:rPr>
        <w:t xml:space="preserve">    final_response:  str</w:t>
      </w:r>
    </w:p>
    <w:p w14:paraId="737C020E">
      <w:pPr>
        <w:shd w:val="clear" w:fill="F0F4FF"/>
        <w:spacing w:before="60" w:after="60"/>
        <w:ind w:left="360"/>
      </w:pPr>
      <w:r>
        <w:rPr>
          <w:rFonts w:ascii="Courier New" w:hAnsi="Courier New" w:eastAsia="Courier New" w:cs="Courier New"/>
          <w:color w:val="1F3864"/>
          <w:sz w:val="18"/>
          <w:szCs w:val="18"/>
        </w:rPr>
        <w:t xml:space="preserve">    requires_approval: bool</w:t>
      </w:r>
    </w:p>
    <w:p w14:paraId="0C7B0487">
      <w:pPr>
        <w:shd w:val="clear" w:fill="F0F4FF"/>
        <w:spacing w:before="60" w:after="60"/>
        <w:ind w:left="360"/>
      </w:pPr>
    </w:p>
    <w:p w14:paraId="198654C7">
      <w:pPr>
        <w:shd w:val="clear" w:fill="F0F4FF"/>
        <w:spacing w:before="60" w:after="60"/>
        <w:ind w:left="360"/>
      </w:pPr>
      <w:r>
        <w:rPr>
          <w:rFonts w:ascii="Courier New" w:hAnsi="Courier New" w:eastAsia="Courier New" w:cs="Courier New"/>
          <w:color w:val="1F3864"/>
          <w:sz w:val="18"/>
          <w:szCs w:val="18"/>
        </w:rPr>
        <w:t># Build graph</w:t>
      </w:r>
    </w:p>
    <w:p w14:paraId="12FA6582">
      <w:pPr>
        <w:shd w:val="clear" w:fill="F0F4FF"/>
        <w:spacing w:before="60" w:after="60"/>
        <w:ind w:left="360"/>
      </w:pPr>
      <w:r>
        <w:rPr>
          <w:rFonts w:ascii="Courier New" w:hAnsi="Courier New" w:eastAsia="Courier New" w:cs="Courier New"/>
          <w:color w:val="1F3864"/>
          <w:sz w:val="18"/>
          <w:szCs w:val="18"/>
        </w:rPr>
        <w:t>graph = StateGraph(MasterState)</w:t>
      </w:r>
    </w:p>
    <w:p w14:paraId="211B81BB">
      <w:pPr>
        <w:shd w:val="clear" w:fill="F0F4FF"/>
        <w:spacing w:before="60" w:after="60"/>
        <w:ind w:left="360"/>
      </w:pPr>
      <w:r>
        <w:rPr>
          <w:rFonts w:ascii="Courier New" w:hAnsi="Courier New" w:eastAsia="Courier New" w:cs="Courier New"/>
          <w:color w:val="1F3864"/>
          <w:sz w:val="18"/>
          <w:szCs w:val="18"/>
        </w:rPr>
        <w:t>graph.add_node('intent_classifier', classify_intent)</w:t>
      </w:r>
    </w:p>
    <w:p w14:paraId="4067BCA5">
      <w:pPr>
        <w:shd w:val="clear" w:fill="F0F4FF"/>
        <w:spacing w:before="60" w:after="60"/>
        <w:ind w:left="360"/>
      </w:pPr>
      <w:r>
        <w:rPr>
          <w:rFonts w:ascii="Courier New" w:hAnsi="Courier New" w:eastAsia="Courier New" w:cs="Courier New"/>
          <w:color w:val="1F3864"/>
          <w:sz w:val="18"/>
          <w:szCs w:val="18"/>
        </w:rPr>
        <w:t>graph.add_node('agent1_node',  call_agent1)</w:t>
      </w:r>
    </w:p>
    <w:p w14:paraId="0D3DDD15">
      <w:pPr>
        <w:shd w:val="clear" w:fill="F0F4FF"/>
        <w:spacing w:before="60" w:after="60"/>
        <w:ind w:left="360"/>
      </w:pPr>
      <w:r>
        <w:rPr>
          <w:rFonts w:ascii="Courier New" w:hAnsi="Courier New" w:eastAsia="Courier New" w:cs="Courier New"/>
          <w:color w:val="1F3864"/>
          <w:sz w:val="18"/>
          <w:szCs w:val="18"/>
        </w:rPr>
        <w:t>graph.add_node('agent2_node',  call_agent2)</w:t>
      </w:r>
    </w:p>
    <w:p w14:paraId="5437E848">
      <w:pPr>
        <w:shd w:val="clear" w:fill="F0F4FF"/>
        <w:spacing w:before="60" w:after="60"/>
        <w:ind w:left="360"/>
      </w:pPr>
      <w:r>
        <w:rPr>
          <w:rFonts w:ascii="Courier New" w:hAnsi="Courier New" w:eastAsia="Courier New" w:cs="Courier New"/>
          <w:color w:val="1F3864"/>
          <w:sz w:val="18"/>
          <w:szCs w:val="18"/>
        </w:rPr>
        <w:t>graph.add_node('agent3_node',  call_agent3)</w:t>
      </w:r>
    </w:p>
    <w:p w14:paraId="25A17855">
      <w:pPr>
        <w:shd w:val="clear" w:fill="F0F4FF"/>
        <w:spacing w:before="60" w:after="60"/>
        <w:ind w:left="360"/>
      </w:pPr>
      <w:r>
        <w:rPr>
          <w:rFonts w:ascii="Courier New" w:hAnsi="Courier New" w:eastAsia="Courier New" w:cs="Courier New"/>
          <w:color w:val="1F3864"/>
          <w:sz w:val="18"/>
          <w:szCs w:val="18"/>
        </w:rPr>
        <w:t>graph.add_node('agent4_node',  call_agent4)</w:t>
      </w:r>
    </w:p>
    <w:p w14:paraId="7F81E787">
      <w:pPr>
        <w:shd w:val="clear" w:fill="F0F4FF"/>
        <w:spacing w:before="60" w:after="60"/>
        <w:ind w:left="360"/>
      </w:pPr>
      <w:r>
        <w:rPr>
          <w:rFonts w:ascii="Courier New" w:hAnsi="Courier New" w:eastAsia="Courier New" w:cs="Courier New"/>
          <w:color w:val="1F3864"/>
          <w:sz w:val="18"/>
          <w:szCs w:val="18"/>
        </w:rPr>
        <w:t>graph.add_node('agent5_node',  call_agent5)</w:t>
      </w:r>
    </w:p>
    <w:p w14:paraId="7302017A">
      <w:pPr>
        <w:shd w:val="clear" w:fill="F0F4FF"/>
        <w:spacing w:before="60" w:after="60"/>
        <w:ind w:left="360"/>
      </w:pPr>
      <w:r>
        <w:rPr>
          <w:rFonts w:ascii="Courier New" w:hAnsi="Courier New" w:eastAsia="Courier New" w:cs="Courier New"/>
          <w:color w:val="1F3864"/>
          <w:sz w:val="18"/>
          <w:szCs w:val="18"/>
        </w:rPr>
        <w:t>graph.add_node('synthesizer',  synthesize_response)</w:t>
      </w:r>
    </w:p>
    <w:p w14:paraId="44853666">
      <w:pPr>
        <w:shd w:val="clear" w:fill="F0F4FF"/>
        <w:spacing w:before="60" w:after="60"/>
        <w:ind w:left="360"/>
      </w:pPr>
      <w:r>
        <w:rPr>
          <w:rFonts w:ascii="Courier New" w:hAnsi="Courier New" w:eastAsia="Courier New" w:cs="Courier New"/>
          <w:color w:val="1F3864"/>
          <w:sz w:val="18"/>
          <w:szCs w:val="18"/>
        </w:rPr>
        <w:t>graph.add_node('human_approval', await_human_approval)  # For large trades</w:t>
      </w:r>
    </w:p>
    <w:p w14:paraId="5B1717B9">
      <w:pPr>
        <w:shd w:val="clear" w:fill="F0F4FF"/>
        <w:spacing w:before="60" w:after="60"/>
        <w:ind w:left="360"/>
      </w:pPr>
    </w:p>
    <w:p w14:paraId="3085187C">
      <w:pPr>
        <w:shd w:val="clear" w:fill="F0F4FF"/>
        <w:spacing w:before="60" w:after="60"/>
        <w:ind w:left="360"/>
      </w:pPr>
      <w:r>
        <w:rPr>
          <w:rFonts w:ascii="Courier New" w:hAnsi="Courier New" w:eastAsia="Courier New" w:cs="Courier New"/>
          <w:color w:val="1F3864"/>
          <w:sz w:val="18"/>
          <w:szCs w:val="18"/>
        </w:rPr>
        <w:t>graph.set_entry_point('intent_classifier')</w:t>
      </w:r>
    </w:p>
    <w:p w14:paraId="67D0A23B">
      <w:pPr>
        <w:shd w:val="clear" w:fill="F0F4FF"/>
        <w:spacing w:before="60" w:after="60"/>
        <w:ind w:left="360"/>
      </w:pPr>
      <w:r>
        <w:rPr>
          <w:rFonts w:ascii="Courier New" w:hAnsi="Courier New" w:eastAsia="Courier New" w:cs="Courier New"/>
          <w:color w:val="1F3864"/>
          <w:sz w:val="18"/>
          <w:szCs w:val="18"/>
        </w:rPr>
        <w:t>graph.add_conditional_edges('intent_classifier', route_to_agents)</w:t>
      </w:r>
    </w:p>
    <w:p w14:paraId="36E2E621">
      <w:pPr>
        <w:shd w:val="clear" w:fill="F0F4FF"/>
        <w:spacing w:before="60" w:after="60"/>
        <w:ind w:left="360"/>
      </w:pPr>
      <w:r>
        <w:rPr>
          <w:rFonts w:ascii="Courier New" w:hAnsi="Courier New" w:eastAsia="Courier New" w:cs="Courier New"/>
          <w:color w:val="1F3864"/>
          <w:sz w:val="18"/>
          <w:szCs w:val="18"/>
        </w:rPr>
        <w:t>master_app = graph.compile(checkpointer=MemorySaver())</w:t>
      </w:r>
    </w:p>
    <w:p w14:paraId="0614A756">
      <w:pPr>
        <w:spacing w:before="120" w:after="120"/>
      </w:pPr>
    </w:p>
    <w:p w14:paraId="1B8003DC">
      <w:pPr>
        <w:pStyle w:val="4"/>
        <w:spacing w:before="280" w:after="120"/>
      </w:pPr>
      <w:r>
        <w:rPr>
          <w:b/>
          <w:bCs/>
          <w:color w:val="1F497D"/>
          <w:sz w:val="24"/>
          <w:szCs w:val="24"/>
        </w:rPr>
        <w:t>STEP 2 — Intent Classification</w:t>
      </w:r>
    </w:p>
    <w:p w14:paraId="453BA34F">
      <w:pPr>
        <w:shd w:val="clear" w:fill="F0F4FF"/>
        <w:spacing w:before="60" w:after="60"/>
        <w:ind w:left="360"/>
      </w:pPr>
      <w:r>
        <w:rPr>
          <w:rFonts w:ascii="Courier New" w:hAnsi="Courier New" w:eastAsia="Courier New" w:cs="Courier New"/>
          <w:color w:val="1F3864"/>
          <w:sz w:val="18"/>
          <w:szCs w:val="18"/>
        </w:rPr>
        <w:t>def classify_intent(state: MasterState):</w:t>
      </w:r>
    </w:p>
    <w:p w14:paraId="1E073024">
      <w:pPr>
        <w:shd w:val="clear" w:fill="F0F4FF"/>
        <w:spacing w:before="60" w:after="60"/>
        <w:ind w:left="360"/>
      </w:pPr>
      <w:r>
        <w:rPr>
          <w:rFonts w:ascii="Courier New" w:hAnsi="Courier New" w:eastAsia="Courier New" w:cs="Courier New"/>
          <w:color w:val="1F3864"/>
          <w:sz w:val="18"/>
          <w:szCs w:val="18"/>
        </w:rPr>
        <w:t xml:space="preserve">    response = llm.invoke(f'''</w:t>
      </w:r>
    </w:p>
    <w:p w14:paraId="2DAD261C">
      <w:pPr>
        <w:shd w:val="clear" w:fill="F0F4FF"/>
        <w:spacing w:before="60" w:after="60"/>
        <w:ind w:left="360"/>
      </w:pPr>
      <w:r>
        <w:rPr>
          <w:rFonts w:ascii="Courier New" w:hAnsi="Courier New" w:eastAsia="Courier New" w:cs="Courier New"/>
          <w:color w:val="1F3864"/>
          <w:sz w:val="18"/>
          <w:szCs w:val="18"/>
        </w:rPr>
        <w:t xml:space="preserve">        User message: "{state['user_input']}"</w:t>
      </w:r>
    </w:p>
    <w:p w14:paraId="08AC5CEB">
      <w:pPr>
        <w:shd w:val="clear" w:fill="F0F4FF"/>
        <w:spacing w:before="60" w:after="60"/>
        <w:ind w:left="360"/>
      </w:pPr>
      <w:r>
        <w:rPr>
          <w:rFonts w:ascii="Courier New" w:hAnsi="Courier New" w:eastAsia="Courier New" w:cs="Courier New"/>
          <w:color w:val="1F3864"/>
          <w:sz w:val="18"/>
          <w:szCs w:val="18"/>
        </w:rPr>
        <w:t xml:space="preserve">        Classify intent as one of:</w:t>
      </w:r>
    </w:p>
    <w:p w14:paraId="42E744AB">
      <w:pPr>
        <w:shd w:val="clear" w:fill="F0F4FF"/>
        <w:spacing w:before="60" w:after="60"/>
        <w:ind w:left="360"/>
      </w:pPr>
      <w:r>
        <w:rPr>
          <w:rFonts w:ascii="Courier New" w:hAnsi="Courier New" w:eastAsia="Courier New" w:cs="Courier New"/>
          <w:color w:val="1F3864"/>
          <w:sz w:val="18"/>
          <w:szCs w:val="18"/>
        </w:rPr>
        <w:t xml:space="preserve">        predict, execute, portfolio_status, research, halt, performance_report</w:t>
      </w:r>
    </w:p>
    <w:p w14:paraId="3D62C667">
      <w:pPr>
        <w:shd w:val="clear" w:fill="F0F4FF"/>
        <w:spacing w:before="60" w:after="60"/>
        <w:ind w:left="360"/>
      </w:pPr>
      <w:r>
        <w:rPr>
          <w:rFonts w:ascii="Courier New" w:hAnsi="Courier New" w:eastAsia="Courier New" w:cs="Courier New"/>
          <w:color w:val="1F3864"/>
          <w:sz w:val="18"/>
          <w:szCs w:val="18"/>
        </w:rPr>
        <w:t xml:space="preserve">        Return JSON: {{'intent': '...', 'symbols': [...], 'params': {{...}}}}</w:t>
      </w:r>
    </w:p>
    <w:p w14:paraId="4F3F9CF3">
      <w:pPr>
        <w:shd w:val="clear" w:fill="F0F4FF"/>
        <w:spacing w:before="60" w:after="60"/>
        <w:ind w:left="360"/>
      </w:pPr>
      <w:r>
        <w:rPr>
          <w:rFonts w:ascii="Courier New" w:hAnsi="Courier New" w:eastAsia="Courier New" w:cs="Courier New"/>
          <w:color w:val="1F3864"/>
          <w:sz w:val="18"/>
          <w:szCs w:val="18"/>
        </w:rPr>
        <w:t xml:space="preserve">    ''')</w:t>
      </w:r>
    </w:p>
    <w:p w14:paraId="300FAF0C">
      <w:pPr>
        <w:shd w:val="clear" w:fill="F0F4FF"/>
        <w:spacing w:before="60" w:after="60"/>
        <w:ind w:left="360"/>
      </w:pPr>
      <w:r>
        <w:rPr>
          <w:rFonts w:ascii="Courier New" w:hAnsi="Courier New" w:eastAsia="Courier New" w:cs="Courier New"/>
          <w:color w:val="1F3864"/>
          <w:sz w:val="18"/>
          <w:szCs w:val="18"/>
        </w:rPr>
        <w:t xml:space="preserve">    state['intent'] = json.loads(response)['intent']</w:t>
      </w:r>
    </w:p>
    <w:p w14:paraId="17782B0D">
      <w:pPr>
        <w:shd w:val="clear" w:fill="F0F4FF"/>
        <w:spacing w:before="60" w:after="60"/>
        <w:ind w:left="360"/>
      </w:pPr>
      <w:r>
        <w:rPr>
          <w:rFonts w:ascii="Courier New" w:hAnsi="Courier New" w:eastAsia="Courier New" w:cs="Courier New"/>
          <w:color w:val="1F3864"/>
          <w:sz w:val="18"/>
          <w:szCs w:val="18"/>
        </w:rPr>
        <w:t xml:space="preserve">    return state</w:t>
      </w:r>
    </w:p>
    <w:p w14:paraId="26E778CD">
      <w:pPr>
        <w:spacing w:before="120" w:after="120"/>
      </w:pPr>
    </w:p>
    <w:p w14:paraId="674032FB">
      <w:pPr>
        <w:pStyle w:val="4"/>
        <w:spacing w:before="280" w:after="120"/>
      </w:pPr>
      <w:r>
        <w:rPr>
          <w:b/>
          <w:bCs/>
          <w:color w:val="1F497D"/>
          <w:sz w:val="24"/>
          <w:szCs w:val="24"/>
        </w:rPr>
        <w:t>STEP 3 — Human-in-the-Loop for Large Trades</w:t>
      </w:r>
    </w:p>
    <w:p w14:paraId="76155D68">
      <w:pPr>
        <w:spacing w:before="80" w:after="80"/>
      </w:pPr>
      <w:r>
        <w:rPr>
          <w:sz w:val="22"/>
          <w:szCs w:val="22"/>
        </w:rPr>
        <w:t>For any trade above a defined threshold (e.g., &gt; $1000 or &gt; 1% of portfolio), the Master Agent pauses and waits for explicit user confirmation before Agent 3 executes:</w:t>
      </w:r>
    </w:p>
    <w:p w14:paraId="58601289">
      <w:pPr>
        <w:shd w:val="clear" w:fill="F0F4FF"/>
        <w:spacing w:before="60" w:after="60"/>
        <w:ind w:left="360"/>
      </w:pPr>
      <w:r>
        <w:rPr>
          <w:rFonts w:ascii="Courier New" w:hAnsi="Courier New" w:eastAsia="Courier New" w:cs="Courier New"/>
          <w:color w:val="1F3864"/>
          <w:sz w:val="18"/>
          <w:szCs w:val="18"/>
        </w:rPr>
        <w:t># LangGraph interruption before Agent 3 for large trades</w:t>
      </w:r>
    </w:p>
    <w:p w14:paraId="08BA298F">
      <w:pPr>
        <w:shd w:val="clear" w:fill="F0F4FF"/>
        <w:spacing w:before="60" w:after="60"/>
        <w:ind w:left="360"/>
      </w:pPr>
      <w:r>
        <w:rPr>
          <w:rFonts w:ascii="Courier New" w:hAnsi="Courier New" w:eastAsia="Courier New" w:cs="Courier New"/>
          <w:color w:val="1F3864"/>
          <w:sz w:val="18"/>
          <w:szCs w:val="18"/>
        </w:rPr>
        <w:t>graph.add_node('human_approval', interrupt_for_approval)</w:t>
      </w:r>
    </w:p>
    <w:p w14:paraId="1F943972">
      <w:pPr>
        <w:shd w:val="clear" w:fill="F0F4FF"/>
        <w:spacing w:before="60" w:after="60"/>
        <w:ind w:left="360"/>
      </w:pPr>
      <w:r>
        <w:rPr>
          <w:rFonts w:ascii="Courier New" w:hAnsi="Courier New" w:eastAsia="Courier New" w:cs="Courier New"/>
          <w:color w:val="1F3864"/>
          <w:sz w:val="18"/>
          <w:szCs w:val="18"/>
        </w:rPr>
        <w:t># User receives: 'About to buy 500 AAPL @ $185. Confirm? (yes/no)'</w:t>
      </w:r>
    </w:p>
    <w:p w14:paraId="62547F19">
      <w:pPr>
        <w:shd w:val="clear" w:fill="F0F4FF"/>
        <w:spacing w:before="60" w:after="60"/>
        <w:ind w:left="360"/>
      </w:pPr>
      <w:r>
        <w:rPr>
          <w:rFonts w:ascii="Courier New" w:hAnsi="Courier New" w:eastAsia="Courier New" w:cs="Courier New"/>
          <w:color w:val="1F3864"/>
          <w:sz w:val="18"/>
          <w:szCs w:val="18"/>
        </w:rPr>
        <w:t># Agent waits for response before proceeding</w:t>
      </w:r>
    </w:p>
    <w:p w14:paraId="2334E463">
      <w:r>
        <w:br w:type="page"/>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2E912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6B0000" w:sz="8" w:space="0"/>
              <w:left w:val="single" w:color="6B0000" w:sz="8" w:space="0"/>
              <w:bottom w:val="single" w:color="6B0000" w:sz="8" w:space="0"/>
              <w:right w:val="single" w:color="6B0000" w:sz="8" w:space="0"/>
            </w:tcBorders>
            <w:shd w:val="clear" w:color="auto" w:fill="6B0000"/>
            <w:tcMar>
              <w:top w:w="200" w:type="dxa"/>
              <w:left w:w="300" w:type="dxa"/>
              <w:bottom w:w="200" w:type="dxa"/>
              <w:right w:w="300" w:type="dxa"/>
            </w:tcMar>
          </w:tcPr>
          <w:p w14:paraId="7E44C2AF">
            <w:pPr>
              <w:spacing w:after="60"/>
              <w:jc w:val="center"/>
            </w:pPr>
            <w:r>
              <w:rPr>
                <w:b/>
                <w:bCs/>
                <w:color w:val="FFFFFF"/>
                <w:sz w:val="20"/>
                <w:szCs w:val="20"/>
              </w:rPr>
              <w:t>AGENT 6</w:t>
            </w:r>
          </w:p>
          <w:p w14:paraId="773FC900">
            <w:pPr>
              <w:jc w:val="center"/>
            </w:pPr>
            <w:r>
              <w:rPr>
                <w:b/>
                <w:bCs/>
                <w:color w:val="FFFFFF"/>
                <w:sz w:val="32"/>
                <w:szCs w:val="32"/>
              </w:rPr>
              <w:t>GOVERNOR AGENT — INDEPENDENT OVERSEER</w:t>
            </w:r>
          </w:p>
        </w:tc>
      </w:tr>
    </w:tbl>
    <w:p w14:paraId="5C4D8517">
      <w:pPr>
        <w:spacing w:before="120" w:after="120"/>
      </w:pPr>
    </w:p>
    <w:p w14:paraId="51E85C76">
      <w:pPr>
        <w:pStyle w:val="3"/>
        <w:spacing w:before="360" w:after="160"/>
      </w:pPr>
      <w:r>
        <w:rPr>
          <w:b/>
          <w:bCs/>
          <w:color w:val="2E75B6"/>
          <w:sz w:val="28"/>
          <w:szCs w:val="28"/>
        </w:rPr>
        <w:t>What Agent 6 Does</w:t>
      </w:r>
    </w:p>
    <w:p w14:paraId="5885D79F">
      <w:pPr>
        <w:spacing w:before="80" w:after="80"/>
      </w:pPr>
      <w:r>
        <w:rPr>
          <w:sz w:val="22"/>
          <w:szCs w:val="22"/>
        </w:rPr>
        <w:t>Agent 6 is the guardian of the entire ecosystem. It operates completely independently from the Master Agent wrapper — it has no reporting line to the Master Agent. It monitors all other agents for drift, degradation, safety violations, and improvement opportunities. It sets the constitutional rules that all agents must follow. It can stop, modify, or restart any agent. It is the final safety net.</w:t>
      </w:r>
    </w:p>
    <w:p w14:paraId="03F9AF2F">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5B8F9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FFE8E8"/>
            <w:tcMar>
              <w:top w:w="120" w:type="dxa"/>
              <w:left w:w="200" w:type="dxa"/>
              <w:bottom w:w="120" w:type="dxa"/>
              <w:right w:w="200" w:type="dxa"/>
            </w:tcMar>
          </w:tcPr>
          <w:p w14:paraId="236DFD53">
            <w:pPr>
              <w:spacing w:after="80"/>
            </w:pPr>
            <w:r>
              <w:rPr>
                <w:b/>
                <w:bCs/>
                <w:color w:val="1F3864"/>
                <w:sz w:val="22"/>
                <w:szCs w:val="22"/>
              </w:rPr>
              <w:t>Why Agent 6 is OUTSIDE the wrapper</w:t>
            </w:r>
          </w:p>
          <w:p w14:paraId="467E3C40">
            <w:pPr>
              <w:spacing w:before="0"/>
            </w:pPr>
            <w:r>
              <w:rPr>
                <w:sz w:val="21"/>
                <w:szCs w:val="21"/>
              </w:rPr>
              <w:t>If the Master Agent or any other agent is compromised, stuck in a loop, or making catastrophic decisions, you need an external authority that cannot be affected by those failures. Agent 6 has its own process, its own database, and its own LLM call — completely isolated. Think of it as the circuit breaker at the electrical panel, not inside any single appliance.</w:t>
            </w:r>
          </w:p>
        </w:tc>
      </w:tr>
    </w:tbl>
    <w:p w14:paraId="71B52EC9">
      <w:pPr>
        <w:spacing w:before="120" w:after="120"/>
      </w:pPr>
    </w:p>
    <w:p w14:paraId="26F0039F">
      <w:pPr>
        <w:pStyle w:val="3"/>
        <w:spacing w:before="360" w:after="160"/>
      </w:pPr>
      <w:r>
        <w:rPr>
          <w:b/>
          <w:bCs/>
          <w:color w:val="2E75B6"/>
          <w:sz w:val="28"/>
          <w:szCs w:val="28"/>
        </w:rPr>
        <w:t>Agent 6 — Constitutional Rules</w:t>
      </w:r>
    </w:p>
    <w:p w14:paraId="750B3A48">
      <w:pPr>
        <w:spacing w:before="80" w:after="80"/>
      </w:pPr>
      <w:r>
        <w:rPr>
          <w:sz w:val="22"/>
          <w:szCs w:val="22"/>
        </w:rPr>
        <w:t>These rules are hardcoded in Agent 6 and govern the behavior of all other agents:</w:t>
      </w:r>
    </w:p>
    <w:p w14:paraId="1A06BA1D">
      <w:pPr>
        <w:pStyle w:val="14"/>
        <w:numPr>
          <w:ilvl w:val="0"/>
          <w:numId w:val="1"/>
        </w:numPr>
        <w:spacing w:before="60" w:after="60"/>
      </w:pPr>
      <w:r>
        <w:rPr>
          <w:sz w:val="22"/>
          <w:szCs w:val="22"/>
        </w:rPr>
        <w:t>No single trade can risk more than 2% of total account capital.</w:t>
      </w:r>
    </w:p>
    <w:p w14:paraId="08C386CD">
      <w:pPr>
        <w:pStyle w:val="14"/>
        <w:numPr>
          <w:ilvl w:val="0"/>
          <w:numId w:val="2"/>
        </w:numPr>
        <w:spacing w:before="60" w:after="60"/>
      </w:pPr>
      <w:r>
        <w:rPr>
          <w:sz w:val="22"/>
          <w:szCs w:val="22"/>
        </w:rPr>
        <w:t>Total portfolio risk exposure cannot exceed 8% at any time.</w:t>
      </w:r>
    </w:p>
    <w:p w14:paraId="55AE63A8">
      <w:pPr>
        <w:pStyle w:val="14"/>
        <w:numPr>
          <w:ilvl w:val="0"/>
          <w:numId w:val="3"/>
        </w:numPr>
        <w:spacing w:before="60" w:after="60"/>
      </w:pPr>
      <w:r>
        <w:rPr>
          <w:sz w:val="22"/>
          <w:szCs w:val="22"/>
        </w:rPr>
        <w:t>If total drawdown exceeds 15% from peak, HALT ALL AGENTS immediately.</w:t>
      </w:r>
    </w:p>
    <w:p w14:paraId="7F6660F6">
      <w:pPr>
        <w:pStyle w:val="14"/>
        <w:numPr>
          <w:ilvl w:val="0"/>
          <w:numId w:val="4"/>
        </w:numPr>
        <w:spacing w:before="60" w:after="60"/>
      </w:pPr>
      <w:r>
        <w:rPr>
          <w:sz w:val="22"/>
          <w:szCs w:val="22"/>
        </w:rPr>
        <w:t>Agent 3 can only send orders to pre-approved brokers (whitelist).</w:t>
      </w:r>
    </w:p>
    <w:p w14:paraId="48BBE13A">
      <w:pPr>
        <w:pStyle w:val="14"/>
        <w:numPr>
          <w:ilvl w:val="0"/>
          <w:numId w:val="5"/>
        </w:numPr>
        <w:spacing w:before="60" w:after="60"/>
      </w:pPr>
      <w:r>
        <w:rPr>
          <w:sz w:val="22"/>
          <w:szCs w:val="22"/>
        </w:rPr>
        <w:t>Agent 5 can only modify Agent 1's configuration after Agent 6 approves the change.</w:t>
      </w:r>
    </w:p>
    <w:p w14:paraId="3F3AA48D">
      <w:pPr>
        <w:pStyle w:val="14"/>
        <w:numPr>
          <w:ilvl w:val="0"/>
          <w:numId w:val="6"/>
        </w:numPr>
        <w:spacing w:before="60" w:after="60"/>
      </w:pPr>
      <w:r>
        <w:rPr>
          <w:sz w:val="22"/>
          <w:szCs w:val="22"/>
        </w:rPr>
        <w:t>Any agent requesting to access external systems (APIs, URLs) must be logged.</w:t>
      </w:r>
    </w:p>
    <w:p w14:paraId="418ED071">
      <w:pPr>
        <w:pStyle w:val="14"/>
        <w:numPr>
          <w:ilvl w:val="0"/>
          <w:numId w:val="7"/>
        </w:numPr>
        <w:spacing w:before="60" w:after="60"/>
      </w:pPr>
      <w:r>
        <w:rPr>
          <w:sz w:val="22"/>
          <w:szCs w:val="22"/>
        </w:rPr>
        <w:t>LLM temperature for execution agents (1, 3) must be &lt;= 0.1 to prevent hallucination.</w:t>
      </w:r>
    </w:p>
    <w:p w14:paraId="710695F7">
      <w:pPr>
        <w:pStyle w:val="14"/>
        <w:numPr>
          <w:ilvl w:val="0"/>
          <w:numId w:val="0"/>
        </w:numPr>
        <w:spacing w:before="60" w:after="60"/>
      </w:pPr>
      <w:r>
        <w:rPr>
          <w:sz w:val="22"/>
          <w:szCs w:val="22"/>
        </w:rPr>
        <w:t>All agent activity logs must be retained for 90 days minimum.</w:t>
      </w:r>
    </w:p>
    <w:p w14:paraId="4EFBE5D3">
      <w:pPr>
        <w:pStyle w:val="14"/>
        <w:numPr>
          <w:ilvl w:val="0"/>
          <w:numId w:val="0"/>
        </w:numPr>
        <w:spacing w:before="60" w:after="60"/>
      </w:pPr>
      <w:r>
        <w:rPr>
          <w:sz w:val="22"/>
          <w:szCs w:val="22"/>
        </w:rPr>
        <w:t>Agent 6 must be notified of any agent restart or configuration change.</w:t>
      </w:r>
    </w:p>
    <w:p w14:paraId="7DCCE542">
      <w:pPr>
        <w:spacing w:before="120" w:after="120"/>
      </w:pPr>
    </w:p>
    <w:p w14:paraId="2D9C1825">
      <w:pPr>
        <w:pStyle w:val="3"/>
        <w:spacing w:before="360" w:after="160"/>
      </w:pPr>
      <w:r>
        <w:rPr>
          <w:b/>
          <w:bCs/>
          <w:color w:val="2E75B6"/>
          <w:sz w:val="28"/>
          <w:szCs w:val="28"/>
        </w:rPr>
        <w:t>Step-by-Step: How to Build Agent 6</w:t>
      </w:r>
    </w:p>
    <w:p w14:paraId="5D7507FE">
      <w:pPr>
        <w:pStyle w:val="4"/>
        <w:spacing w:before="280" w:after="120"/>
      </w:pPr>
      <w:r>
        <w:rPr>
          <w:b/>
          <w:bCs/>
          <w:color w:val="1F497D"/>
          <w:sz w:val="24"/>
          <w:szCs w:val="24"/>
        </w:rPr>
        <w:t>STEP 1 — Independent Process Architecture</w:t>
      </w:r>
    </w:p>
    <w:p w14:paraId="36C74973">
      <w:pPr>
        <w:spacing w:before="80" w:after="80"/>
      </w:pPr>
      <w:r>
        <w:rPr>
          <w:sz w:val="22"/>
          <w:szCs w:val="22"/>
        </w:rPr>
        <w:t>Agent 6 runs as a completely separate process with its own dependencies. It communicates with other agents only through read-only database access and a dedicated control channel:</w:t>
      </w:r>
    </w:p>
    <w:p w14:paraId="1D7EBC1B">
      <w:pPr>
        <w:shd w:val="clear" w:fill="F0F4FF"/>
        <w:spacing w:before="60" w:after="60"/>
        <w:ind w:left="360"/>
      </w:pPr>
      <w:r>
        <w:rPr>
          <w:rFonts w:ascii="Courier New" w:hAnsi="Courier New" w:eastAsia="Courier New" w:cs="Courier New"/>
          <w:color w:val="1F3864"/>
          <w:sz w:val="18"/>
          <w:szCs w:val="18"/>
        </w:rPr>
        <w:t># Run Agent 6 as a separate Python process</w:t>
      </w:r>
    </w:p>
    <w:p w14:paraId="71F264AF">
      <w:pPr>
        <w:shd w:val="clear" w:fill="F0F4FF"/>
        <w:spacing w:before="60" w:after="60"/>
        <w:ind w:left="360"/>
      </w:pPr>
      <w:r>
        <w:rPr>
          <w:rFonts w:ascii="Courier New" w:hAnsi="Courier New" w:eastAsia="Courier New" w:cs="Courier New"/>
          <w:color w:val="1F3864"/>
          <w:sz w:val="18"/>
          <w:szCs w:val="18"/>
        </w:rPr>
        <w:t># agent6_process.py — launched independently</w:t>
      </w:r>
    </w:p>
    <w:p w14:paraId="26492857">
      <w:pPr>
        <w:shd w:val="clear" w:fill="F0F4FF"/>
        <w:spacing w:before="60" w:after="60"/>
        <w:ind w:left="360"/>
      </w:pPr>
      <w:r>
        <w:rPr>
          <w:rFonts w:ascii="Courier New" w:hAnsi="Courier New" w:eastAsia="Courier New" w:cs="Courier New"/>
          <w:color w:val="1F3864"/>
          <w:sz w:val="18"/>
          <w:szCs w:val="18"/>
        </w:rPr>
        <w:t>import psutil, signal, subprocess</w:t>
      </w:r>
    </w:p>
    <w:p w14:paraId="6A8687AB">
      <w:pPr>
        <w:shd w:val="clear" w:fill="F0F4FF"/>
        <w:spacing w:before="60" w:after="60"/>
        <w:ind w:left="360"/>
      </w:pPr>
    </w:p>
    <w:p w14:paraId="15E7E709">
      <w:pPr>
        <w:shd w:val="clear" w:fill="F0F4FF"/>
        <w:spacing w:before="60" w:after="60"/>
        <w:ind w:left="360"/>
      </w:pPr>
      <w:r>
        <w:rPr>
          <w:rFonts w:ascii="Courier New" w:hAnsi="Courier New" w:eastAsia="Courier New" w:cs="Courier New"/>
          <w:color w:val="1F3864"/>
          <w:sz w:val="18"/>
          <w:szCs w:val="18"/>
        </w:rPr>
        <w:t>AGENT_PROCESS_NAMES = {</w:t>
      </w:r>
    </w:p>
    <w:p w14:paraId="2B41611A">
      <w:pPr>
        <w:shd w:val="clear" w:fill="F0F4FF"/>
        <w:spacing w:before="60" w:after="60"/>
        <w:ind w:left="360"/>
      </w:pPr>
      <w:r>
        <w:rPr>
          <w:rFonts w:ascii="Courier New" w:hAnsi="Courier New" w:eastAsia="Courier New" w:cs="Courier New"/>
          <w:color w:val="1F3864"/>
          <w:sz w:val="18"/>
          <w:szCs w:val="18"/>
        </w:rPr>
        <w:t xml:space="preserve">    'agent1': 'agent1_predictor.py',</w:t>
      </w:r>
    </w:p>
    <w:p w14:paraId="3A567891">
      <w:pPr>
        <w:shd w:val="clear" w:fill="F0F4FF"/>
        <w:spacing w:before="60" w:after="60"/>
        <w:ind w:left="360"/>
      </w:pPr>
      <w:r>
        <w:rPr>
          <w:rFonts w:ascii="Courier New" w:hAnsi="Courier New" w:eastAsia="Courier New" w:cs="Courier New"/>
          <w:color w:val="1F3864"/>
          <w:sz w:val="18"/>
          <w:szCs w:val="18"/>
        </w:rPr>
        <w:t xml:space="preserve">    'agent2': 'agent2_validator.py',</w:t>
      </w:r>
    </w:p>
    <w:p w14:paraId="7DFFB76C">
      <w:pPr>
        <w:shd w:val="clear" w:fill="F0F4FF"/>
        <w:spacing w:before="60" w:after="60"/>
        <w:ind w:left="360"/>
      </w:pPr>
      <w:r>
        <w:rPr>
          <w:rFonts w:ascii="Courier New" w:hAnsi="Courier New" w:eastAsia="Courier New" w:cs="Courier New"/>
          <w:color w:val="1F3864"/>
          <w:sz w:val="18"/>
          <w:szCs w:val="18"/>
        </w:rPr>
        <w:t xml:space="preserve">    'agent3': 'agent3_broker.py',</w:t>
      </w:r>
    </w:p>
    <w:p w14:paraId="77456A02">
      <w:pPr>
        <w:shd w:val="clear" w:fill="F0F4FF"/>
        <w:spacing w:before="60" w:after="60"/>
        <w:ind w:left="360"/>
      </w:pPr>
      <w:r>
        <w:rPr>
          <w:rFonts w:ascii="Courier New" w:hAnsi="Courier New" w:eastAsia="Courier New" w:cs="Courier New"/>
          <w:color w:val="1F3864"/>
          <w:sz w:val="18"/>
          <w:szCs w:val="18"/>
        </w:rPr>
        <w:t xml:space="preserve">    'agent4': 'agent4_researcher.py',</w:t>
      </w:r>
    </w:p>
    <w:p w14:paraId="0FC58762">
      <w:pPr>
        <w:shd w:val="clear" w:fill="F0F4FF"/>
        <w:spacing w:before="60" w:after="60"/>
        <w:ind w:left="360"/>
      </w:pPr>
      <w:r>
        <w:rPr>
          <w:rFonts w:ascii="Courier New" w:hAnsi="Courier New" w:eastAsia="Courier New" w:cs="Courier New"/>
          <w:color w:val="1F3864"/>
          <w:sz w:val="18"/>
          <w:szCs w:val="18"/>
        </w:rPr>
        <w:t xml:space="preserve">    'agent5': 'agent5_implementer.py',</w:t>
      </w:r>
    </w:p>
    <w:p w14:paraId="471D335F">
      <w:pPr>
        <w:shd w:val="clear" w:fill="F0F4FF"/>
        <w:spacing w:before="60" w:after="60"/>
        <w:ind w:left="360"/>
      </w:pPr>
      <w:r>
        <w:rPr>
          <w:rFonts w:ascii="Courier New" w:hAnsi="Courier New" w:eastAsia="Courier New" w:cs="Courier New"/>
          <w:color w:val="1F3864"/>
          <w:sz w:val="18"/>
          <w:szCs w:val="18"/>
        </w:rPr>
        <w:t xml:space="preserve">    'master': 'master_agent.py'</w:t>
      </w:r>
    </w:p>
    <w:p w14:paraId="0F1026E2">
      <w:pPr>
        <w:shd w:val="clear" w:fill="F0F4FF"/>
        <w:spacing w:before="60" w:after="60"/>
        <w:ind w:left="360"/>
      </w:pPr>
      <w:r>
        <w:rPr>
          <w:rFonts w:ascii="Courier New" w:hAnsi="Courier New" w:eastAsia="Courier New" w:cs="Courier New"/>
          <w:color w:val="1F3864"/>
          <w:sz w:val="18"/>
          <w:szCs w:val="18"/>
        </w:rPr>
        <w:t>}</w:t>
      </w:r>
    </w:p>
    <w:p w14:paraId="65D22C75">
      <w:pPr>
        <w:shd w:val="clear" w:fill="F0F4FF"/>
        <w:spacing w:before="60" w:after="60"/>
        <w:ind w:left="360"/>
      </w:pPr>
    </w:p>
    <w:p w14:paraId="188A7D2A">
      <w:pPr>
        <w:shd w:val="clear" w:fill="F0F4FF"/>
        <w:spacing w:before="60" w:after="60"/>
        <w:ind w:left="360"/>
      </w:pPr>
      <w:r>
        <w:rPr>
          <w:rFonts w:ascii="Courier New" w:hAnsi="Courier New" w:eastAsia="Courier New" w:cs="Courier New"/>
          <w:color w:val="1F3864"/>
          <w:sz w:val="18"/>
          <w:szCs w:val="18"/>
        </w:rPr>
        <w:t>def stop_agent(agent_name):</w:t>
      </w:r>
    </w:p>
    <w:p w14:paraId="32D497AD">
      <w:pPr>
        <w:shd w:val="clear" w:fill="F0F4FF"/>
        <w:spacing w:before="60" w:after="60"/>
        <w:ind w:left="360"/>
      </w:pPr>
      <w:r>
        <w:rPr>
          <w:rFonts w:ascii="Courier New" w:hAnsi="Courier New" w:eastAsia="Courier New" w:cs="Courier New"/>
          <w:color w:val="1F3864"/>
          <w:sz w:val="18"/>
          <w:szCs w:val="18"/>
        </w:rPr>
        <w:t xml:space="preserve">    for proc in psutil.process_iter(['pid', 'cmdline']):</w:t>
      </w:r>
    </w:p>
    <w:p w14:paraId="743A5A55">
      <w:pPr>
        <w:shd w:val="clear" w:fill="F0F4FF"/>
        <w:spacing w:before="60" w:after="60"/>
        <w:ind w:left="360"/>
      </w:pPr>
      <w:r>
        <w:rPr>
          <w:rFonts w:ascii="Courier New" w:hAnsi="Courier New" w:eastAsia="Courier New" w:cs="Courier New"/>
          <w:color w:val="1F3864"/>
          <w:sz w:val="18"/>
          <w:szCs w:val="18"/>
        </w:rPr>
        <w:t xml:space="preserve">        if AGENT_PROCESS_NAMES[agent_name] in ' '.join(proc.info['cmdline'] or []):</w:t>
      </w:r>
    </w:p>
    <w:p w14:paraId="0A084ACD">
      <w:pPr>
        <w:shd w:val="clear" w:fill="F0F4FF"/>
        <w:spacing w:before="60" w:after="60"/>
        <w:ind w:left="360"/>
      </w:pPr>
      <w:r>
        <w:rPr>
          <w:rFonts w:ascii="Courier New" w:hAnsi="Courier New" w:eastAsia="Courier New" w:cs="Courier New"/>
          <w:color w:val="1F3864"/>
          <w:sz w:val="18"/>
          <w:szCs w:val="18"/>
        </w:rPr>
        <w:t xml:space="preserve">            os.kill(proc.info['pid'], signal.SIGTERM)</w:t>
      </w:r>
    </w:p>
    <w:p w14:paraId="400133A7">
      <w:pPr>
        <w:shd w:val="clear" w:fill="F0F4FF"/>
        <w:spacing w:before="60" w:after="60"/>
        <w:ind w:left="360"/>
      </w:pPr>
      <w:r>
        <w:rPr>
          <w:rFonts w:ascii="Courier New" w:hAnsi="Courier New" w:eastAsia="Courier New" w:cs="Courier New"/>
          <w:color w:val="1F3864"/>
          <w:sz w:val="18"/>
          <w:szCs w:val="18"/>
        </w:rPr>
        <w:t xml:space="preserve">            log(f'AGENT 6: Stopped {agent_name} (PID {proc.info["pid"]})')</w:t>
      </w:r>
    </w:p>
    <w:p w14:paraId="5D040117">
      <w:pPr>
        <w:spacing w:before="120" w:after="120"/>
      </w:pPr>
    </w:p>
    <w:p w14:paraId="2B27085B">
      <w:pPr>
        <w:pStyle w:val="4"/>
        <w:spacing w:before="280" w:after="120"/>
      </w:pPr>
      <w:r>
        <w:rPr>
          <w:b/>
          <w:bCs/>
          <w:color w:val="1F497D"/>
          <w:sz w:val="24"/>
          <w:szCs w:val="24"/>
        </w:rPr>
        <w:t>STEP 2 — Health Monitoring Loop</w:t>
      </w:r>
    </w:p>
    <w:p w14:paraId="1A4D1713">
      <w:pPr>
        <w:spacing w:before="80" w:after="80"/>
      </w:pPr>
      <w:r>
        <w:rPr>
          <w:sz w:val="22"/>
          <w:szCs w:val="22"/>
        </w:rPr>
        <w:t>Agent 6 continuously monitors all other agents for health and compliance:</w:t>
      </w:r>
    </w:p>
    <w:p w14:paraId="34370E76">
      <w:pPr>
        <w:shd w:val="clear" w:fill="F0F4FF"/>
        <w:spacing w:before="60" w:after="60"/>
        <w:ind w:left="360"/>
      </w:pPr>
      <w:r>
        <w:rPr>
          <w:rFonts w:ascii="Courier New" w:hAnsi="Courier New" w:eastAsia="Courier New" w:cs="Courier New"/>
          <w:color w:val="1F3864"/>
          <w:sz w:val="18"/>
          <w:szCs w:val="18"/>
        </w:rPr>
        <w:t>async def health_monitor():</w:t>
      </w:r>
    </w:p>
    <w:p w14:paraId="4290DA61">
      <w:pPr>
        <w:shd w:val="clear" w:fill="F0F4FF"/>
        <w:spacing w:before="60" w:after="60"/>
        <w:ind w:left="360"/>
      </w:pPr>
      <w:r>
        <w:rPr>
          <w:rFonts w:ascii="Courier New" w:hAnsi="Courier New" w:eastAsia="Courier New" w:cs="Courier New"/>
          <w:color w:val="1F3864"/>
          <w:sz w:val="18"/>
          <w:szCs w:val="18"/>
        </w:rPr>
        <w:t xml:space="preserve">    while True:</w:t>
      </w:r>
    </w:p>
    <w:p w14:paraId="77D4956D">
      <w:pPr>
        <w:shd w:val="clear" w:fill="F0F4FF"/>
        <w:spacing w:before="60" w:after="60"/>
        <w:ind w:left="360"/>
      </w:pPr>
      <w:r>
        <w:rPr>
          <w:rFonts w:ascii="Courier New" w:hAnsi="Courier New" w:eastAsia="Courier New" w:cs="Courier New"/>
          <w:color w:val="1F3864"/>
          <w:sz w:val="18"/>
          <w:szCs w:val="18"/>
        </w:rPr>
        <w:t xml:space="preserve">        # Check 1: Portfolio drawdown</w:t>
      </w:r>
    </w:p>
    <w:p w14:paraId="6EB435C6">
      <w:pPr>
        <w:shd w:val="clear" w:fill="F0F4FF"/>
        <w:spacing w:before="60" w:after="60"/>
        <w:ind w:left="360"/>
      </w:pPr>
      <w:r>
        <w:rPr>
          <w:rFonts w:ascii="Courier New" w:hAnsi="Courier New" w:eastAsia="Courier New" w:cs="Courier New"/>
          <w:color w:val="1F3864"/>
          <w:sz w:val="18"/>
          <w:szCs w:val="18"/>
        </w:rPr>
        <w:t xml:space="preserve">        if get_portfolio_drawdown() &gt; 0.15:</w:t>
      </w:r>
    </w:p>
    <w:p w14:paraId="0F7AD60A">
      <w:pPr>
        <w:shd w:val="clear" w:fill="F0F4FF"/>
        <w:spacing w:before="60" w:after="60"/>
        <w:ind w:left="360"/>
      </w:pPr>
      <w:r>
        <w:rPr>
          <w:rFonts w:ascii="Courier New" w:hAnsi="Courier New" w:eastAsia="Courier New" w:cs="Courier New"/>
          <w:color w:val="1F3864"/>
          <w:sz w:val="18"/>
          <w:szCs w:val="18"/>
        </w:rPr>
        <w:t xml:space="preserve">            EMERGENCY_HALT()</w:t>
      </w:r>
    </w:p>
    <w:p w14:paraId="13710B7D">
      <w:pPr>
        <w:shd w:val="clear" w:fill="F0F4FF"/>
        <w:spacing w:before="60" w:after="60"/>
        <w:ind w:left="360"/>
      </w:pPr>
      <w:r>
        <w:rPr>
          <w:rFonts w:ascii="Courier New" w:hAnsi="Courier New" w:eastAsia="Courier New" w:cs="Courier New"/>
          <w:color w:val="1F3864"/>
          <w:sz w:val="18"/>
          <w:szCs w:val="18"/>
        </w:rPr>
        <w:t xml:space="preserve">        # Check 2: Are all agents responsive?</w:t>
      </w:r>
    </w:p>
    <w:p w14:paraId="718F002C">
      <w:pPr>
        <w:shd w:val="clear" w:fill="F0F4FF"/>
        <w:spacing w:before="60" w:after="60"/>
        <w:ind w:left="360"/>
      </w:pPr>
      <w:r>
        <w:rPr>
          <w:rFonts w:ascii="Courier New" w:hAnsi="Courier New" w:eastAsia="Courier New" w:cs="Courier New"/>
          <w:color w:val="1F3864"/>
          <w:sz w:val="18"/>
          <w:szCs w:val="18"/>
        </w:rPr>
        <w:t xml:space="preserve">        for agent in AGENT_PROCESS_NAMES:</w:t>
      </w:r>
    </w:p>
    <w:p w14:paraId="33010902">
      <w:pPr>
        <w:shd w:val="clear" w:fill="F0F4FF"/>
        <w:spacing w:before="60" w:after="60"/>
        <w:ind w:left="360"/>
      </w:pPr>
      <w:r>
        <w:rPr>
          <w:rFonts w:ascii="Courier New" w:hAnsi="Courier New" w:eastAsia="Courier New" w:cs="Courier New"/>
          <w:color w:val="1F3864"/>
          <w:sz w:val="18"/>
          <w:szCs w:val="18"/>
        </w:rPr>
        <w:t xml:space="preserve">            if not is_agent_running(agent):</w:t>
      </w:r>
    </w:p>
    <w:p w14:paraId="26FCD0F0">
      <w:pPr>
        <w:shd w:val="clear" w:fill="F0F4FF"/>
        <w:spacing w:before="60" w:after="60"/>
        <w:ind w:left="360"/>
      </w:pPr>
      <w:r>
        <w:rPr>
          <w:rFonts w:ascii="Courier New" w:hAnsi="Courier New" w:eastAsia="Courier New" w:cs="Courier New"/>
          <w:color w:val="1F3864"/>
          <w:sz w:val="18"/>
          <w:szCs w:val="18"/>
        </w:rPr>
        <w:t xml:space="preserve">                restart_agent(agent)</w:t>
      </w:r>
    </w:p>
    <w:p w14:paraId="404825EB">
      <w:pPr>
        <w:shd w:val="clear" w:fill="F0F4FF"/>
        <w:spacing w:before="60" w:after="60"/>
        <w:ind w:left="360"/>
      </w:pPr>
      <w:r>
        <w:rPr>
          <w:rFonts w:ascii="Courier New" w:hAnsi="Courier New" w:eastAsia="Courier New" w:cs="Courier New"/>
          <w:color w:val="1F3864"/>
          <w:sz w:val="18"/>
          <w:szCs w:val="18"/>
        </w:rPr>
        <w:t xml:space="preserve">                alert(f'AGENT 6: Restarted dead agent: {agent}')</w:t>
      </w:r>
    </w:p>
    <w:p w14:paraId="4A52D5B6">
      <w:pPr>
        <w:shd w:val="clear" w:fill="F0F4FF"/>
        <w:spacing w:before="60" w:after="60"/>
        <w:ind w:left="360"/>
      </w:pPr>
      <w:r>
        <w:rPr>
          <w:rFonts w:ascii="Courier New" w:hAnsi="Courier New" w:eastAsia="Courier New" w:cs="Courier New"/>
          <w:color w:val="1F3864"/>
          <w:sz w:val="18"/>
          <w:szCs w:val="18"/>
        </w:rPr>
        <w:t xml:space="preserve">        # Check 3: Agent 2 performance trend</w:t>
      </w:r>
    </w:p>
    <w:p w14:paraId="62E9AD07">
      <w:pPr>
        <w:shd w:val="clear" w:fill="F0F4FF"/>
        <w:spacing w:before="60" w:after="60"/>
        <w:ind w:left="360"/>
      </w:pPr>
      <w:r>
        <w:rPr>
          <w:rFonts w:ascii="Courier New" w:hAnsi="Courier New" w:eastAsia="Courier New" w:cs="Courier New"/>
          <w:color w:val="1F3864"/>
          <w:sz w:val="18"/>
          <w:szCs w:val="18"/>
        </w:rPr>
        <w:t xml:space="preserve">        overall_winrate = get_system_winrate(days=30)</w:t>
      </w:r>
    </w:p>
    <w:p w14:paraId="44EFFC8C">
      <w:pPr>
        <w:shd w:val="clear" w:fill="F0F4FF"/>
        <w:spacing w:before="60" w:after="60"/>
        <w:ind w:left="360"/>
      </w:pPr>
      <w:r>
        <w:rPr>
          <w:rFonts w:ascii="Courier New" w:hAnsi="Courier New" w:eastAsia="Courier New" w:cs="Courier New"/>
          <w:color w:val="1F3864"/>
          <w:sz w:val="18"/>
          <w:szCs w:val="18"/>
        </w:rPr>
        <w:t xml:space="preserve">        if overall_winrate &lt; 0.42:</w:t>
      </w:r>
    </w:p>
    <w:p w14:paraId="5C194A21">
      <w:pPr>
        <w:shd w:val="clear" w:fill="F0F4FF"/>
        <w:spacing w:before="60" w:after="60"/>
        <w:ind w:left="360"/>
      </w:pPr>
      <w:r>
        <w:rPr>
          <w:rFonts w:ascii="Courier New" w:hAnsi="Courier New" w:eastAsia="Courier New" w:cs="Courier New"/>
          <w:color w:val="1F3864"/>
          <w:sz w:val="18"/>
          <w:szCs w:val="18"/>
        </w:rPr>
        <w:t xml:space="preserve">            alert('AGENT 6: System-wide win rate below safe threshold. Halting Agent 3.')</w:t>
      </w:r>
    </w:p>
    <w:p w14:paraId="14D381D6">
      <w:pPr>
        <w:shd w:val="clear" w:fill="F0F4FF"/>
        <w:spacing w:before="60" w:after="60"/>
        <w:ind w:left="360"/>
      </w:pPr>
      <w:r>
        <w:rPr>
          <w:rFonts w:ascii="Courier New" w:hAnsi="Courier New" w:eastAsia="Courier New" w:cs="Courier New"/>
          <w:color w:val="1F3864"/>
          <w:sz w:val="18"/>
          <w:szCs w:val="18"/>
        </w:rPr>
        <w:t xml:space="preserve">            stop_agent('agent3')</w:t>
      </w:r>
    </w:p>
    <w:p w14:paraId="1600BF73">
      <w:pPr>
        <w:shd w:val="clear" w:fill="F0F4FF"/>
        <w:spacing w:before="60" w:after="60"/>
        <w:ind w:left="360"/>
      </w:pPr>
      <w:r>
        <w:rPr>
          <w:rFonts w:ascii="Courier New" w:hAnsi="Courier New" w:eastAsia="Courier New" w:cs="Courier New"/>
          <w:color w:val="1F3864"/>
          <w:sz w:val="18"/>
          <w:szCs w:val="18"/>
        </w:rPr>
        <w:t xml:space="preserve">        # Check 4: Rule violations in logs</w:t>
      </w:r>
    </w:p>
    <w:p w14:paraId="0856E35E">
      <w:pPr>
        <w:shd w:val="clear" w:fill="F0F4FF"/>
        <w:spacing w:before="60" w:after="60"/>
        <w:ind w:left="360"/>
      </w:pPr>
      <w:r>
        <w:rPr>
          <w:rFonts w:ascii="Courier New" w:hAnsi="Courier New" w:eastAsia="Courier New" w:cs="Courier New"/>
          <w:color w:val="1F3864"/>
          <w:sz w:val="18"/>
          <w:szCs w:val="18"/>
        </w:rPr>
        <w:t xml:space="preserve">        violations = scan_logs_for_violations()</w:t>
      </w:r>
    </w:p>
    <w:p w14:paraId="38FCECDE">
      <w:pPr>
        <w:shd w:val="clear" w:fill="F0F4FF"/>
        <w:spacing w:before="60" w:after="60"/>
        <w:ind w:left="360"/>
      </w:pPr>
      <w:r>
        <w:rPr>
          <w:rFonts w:ascii="Courier New" w:hAnsi="Courier New" w:eastAsia="Courier New" w:cs="Courier New"/>
          <w:color w:val="1F3864"/>
          <w:sz w:val="18"/>
          <w:szCs w:val="18"/>
        </w:rPr>
        <w:t xml:space="preserve">        if violations:</w:t>
      </w:r>
    </w:p>
    <w:p w14:paraId="087A758A">
      <w:pPr>
        <w:shd w:val="clear" w:fill="F0F4FF"/>
        <w:spacing w:before="60" w:after="60"/>
        <w:ind w:left="360"/>
      </w:pPr>
      <w:r>
        <w:rPr>
          <w:rFonts w:ascii="Courier New" w:hAnsi="Courier New" w:eastAsia="Courier New" w:cs="Courier New"/>
          <w:color w:val="1F3864"/>
          <w:sz w:val="18"/>
          <w:szCs w:val="18"/>
        </w:rPr>
        <w:t xml:space="preserve">            handle_violations(violations)</w:t>
      </w:r>
    </w:p>
    <w:p w14:paraId="463CD2A1">
      <w:pPr>
        <w:shd w:val="clear" w:fill="F0F4FF"/>
        <w:spacing w:before="60" w:after="60"/>
        <w:ind w:left="360"/>
      </w:pPr>
      <w:r>
        <w:rPr>
          <w:rFonts w:ascii="Courier New" w:hAnsi="Courier New" w:eastAsia="Courier New" w:cs="Courier New"/>
          <w:color w:val="1F3864"/>
          <w:sz w:val="18"/>
          <w:szCs w:val="18"/>
        </w:rPr>
        <w:t xml:space="preserve">        await asyncio.sleep(30)  # Check every 30 seconds</w:t>
      </w:r>
    </w:p>
    <w:p w14:paraId="7BB6C622">
      <w:pPr>
        <w:spacing w:before="120" w:after="120"/>
      </w:pPr>
    </w:p>
    <w:p w14:paraId="684D0B48">
      <w:pPr>
        <w:pStyle w:val="4"/>
        <w:spacing w:before="280" w:after="120"/>
      </w:pPr>
      <w:r>
        <w:rPr>
          <w:b/>
          <w:bCs/>
          <w:color w:val="1F497D"/>
          <w:sz w:val="24"/>
          <w:szCs w:val="24"/>
        </w:rPr>
        <w:t>STEP 3 — Self-Improvement Research</w:t>
      </w:r>
    </w:p>
    <w:p w14:paraId="00A6DC82">
      <w:pPr>
        <w:spacing w:before="80" w:after="80"/>
      </w:pPr>
      <w:r>
        <w:rPr>
          <w:sz w:val="22"/>
          <w:szCs w:val="22"/>
        </w:rPr>
        <w:t>Agent 6 uses a separate LLM session to research how to improve the entire ecosystem:</w:t>
      </w:r>
    </w:p>
    <w:p w14:paraId="041378D5">
      <w:pPr>
        <w:shd w:val="clear" w:fill="F0F4FF"/>
        <w:spacing w:before="60" w:after="60"/>
        <w:ind w:left="360"/>
      </w:pPr>
      <w:r>
        <w:rPr>
          <w:rFonts w:ascii="Courier New" w:hAnsi="Courier New" w:eastAsia="Courier New" w:cs="Courier New"/>
          <w:color w:val="1F3864"/>
          <w:sz w:val="18"/>
          <w:szCs w:val="18"/>
        </w:rPr>
        <w:t>def agent6_self_improve():</w:t>
      </w:r>
    </w:p>
    <w:p w14:paraId="5EFFC416">
      <w:pPr>
        <w:shd w:val="clear" w:fill="F0F4FF"/>
        <w:spacing w:before="60" w:after="60"/>
        <w:ind w:left="360"/>
      </w:pPr>
      <w:r>
        <w:rPr>
          <w:rFonts w:ascii="Courier New" w:hAnsi="Courier New" w:eastAsia="Courier New" w:cs="Courier New"/>
          <w:color w:val="1F3864"/>
          <w:sz w:val="18"/>
          <w:szCs w:val="18"/>
        </w:rPr>
        <w:t xml:space="preserve">    # Read all agent performance logs</w:t>
      </w:r>
    </w:p>
    <w:p w14:paraId="10866810">
      <w:pPr>
        <w:shd w:val="clear" w:fill="F0F4FF"/>
        <w:spacing w:before="60" w:after="60"/>
        <w:ind w:left="360"/>
      </w:pPr>
      <w:r>
        <w:rPr>
          <w:rFonts w:ascii="Courier New" w:hAnsi="Courier New" w:eastAsia="Courier New" w:cs="Courier New"/>
          <w:color w:val="1F3864"/>
          <w:sz w:val="18"/>
          <w:szCs w:val="18"/>
        </w:rPr>
        <w:t xml:space="preserve">    context = gather_all_agent_metrics()</w:t>
      </w:r>
    </w:p>
    <w:p w14:paraId="79342899">
      <w:pPr>
        <w:shd w:val="clear" w:fill="F0F4FF"/>
        <w:spacing w:before="60" w:after="60"/>
        <w:ind w:left="360"/>
      </w:pPr>
      <w:r>
        <w:rPr>
          <w:rFonts w:ascii="Courier New" w:hAnsi="Courier New" w:eastAsia="Courier New" w:cs="Courier New"/>
          <w:color w:val="1F3864"/>
          <w:sz w:val="18"/>
          <w:szCs w:val="18"/>
        </w:rPr>
        <w:t xml:space="preserve">    # Ask LLM for improvement recommendations</w:t>
      </w:r>
    </w:p>
    <w:p w14:paraId="32D61249">
      <w:pPr>
        <w:shd w:val="clear" w:fill="F0F4FF"/>
        <w:spacing w:before="60" w:after="60"/>
        <w:ind w:left="360"/>
      </w:pPr>
      <w:r>
        <w:rPr>
          <w:rFonts w:ascii="Courier New" w:hAnsi="Courier New" w:eastAsia="Courier New" w:cs="Courier New"/>
          <w:color w:val="1F3864"/>
          <w:sz w:val="18"/>
          <w:szCs w:val="18"/>
        </w:rPr>
        <w:t xml:space="preserve">    improvements = llm.invoke(f'''</w:t>
      </w:r>
    </w:p>
    <w:p w14:paraId="54A33352">
      <w:pPr>
        <w:shd w:val="clear" w:fill="F0F4FF"/>
        <w:spacing w:before="60" w:after="60"/>
        <w:ind w:left="360"/>
      </w:pPr>
      <w:r>
        <w:rPr>
          <w:rFonts w:ascii="Courier New" w:hAnsi="Courier New" w:eastAsia="Courier New" w:cs="Courier New"/>
          <w:color w:val="1F3864"/>
          <w:sz w:val="18"/>
          <w:szCs w:val="18"/>
        </w:rPr>
        <w:t xml:space="preserve">        Analyze this multi-agent trading system's performance metrics: {context}</w:t>
      </w:r>
    </w:p>
    <w:p w14:paraId="09427996">
      <w:pPr>
        <w:shd w:val="clear" w:fill="F0F4FF"/>
        <w:spacing w:before="60" w:after="60"/>
        <w:ind w:left="360"/>
      </w:pPr>
      <w:r>
        <w:rPr>
          <w:rFonts w:ascii="Courier New" w:hAnsi="Courier New" w:eastAsia="Courier New" w:cs="Courier New"/>
          <w:color w:val="1F3864"/>
          <w:sz w:val="18"/>
          <w:szCs w:val="18"/>
        </w:rPr>
        <w:t xml:space="preserve">        Identify: (1) which agents are underperforming, (2) what architectural changes</w:t>
      </w:r>
    </w:p>
    <w:p w14:paraId="365576E4">
      <w:pPr>
        <w:shd w:val="clear" w:fill="F0F4FF"/>
        <w:spacing w:before="60" w:after="60"/>
        <w:ind w:left="360"/>
      </w:pPr>
      <w:r>
        <w:rPr>
          <w:rFonts w:ascii="Courier New" w:hAnsi="Courier New" w:eastAsia="Courier New" w:cs="Courier New"/>
          <w:color w:val="1F3864"/>
          <w:sz w:val="18"/>
          <w:szCs w:val="18"/>
        </w:rPr>
        <w:t xml:space="preserve">        could improve the system, (3) new agent types that could fill gaps.</w:t>
      </w:r>
    </w:p>
    <w:p w14:paraId="6793DFB8">
      <w:pPr>
        <w:shd w:val="clear" w:fill="F0F4FF"/>
        <w:spacing w:before="60" w:after="60"/>
        <w:ind w:left="360"/>
      </w:pPr>
      <w:r>
        <w:rPr>
          <w:rFonts w:ascii="Courier New" w:hAnsi="Courier New" w:eastAsia="Courier New" w:cs="Courier New"/>
          <w:color w:val="1F3864"/>
          <w:sz w:val="18"/>
          <w:szCs w:val="18"/>
        </w:rPr>
        <w:t xml:space="preserve">        Return structured recommendations with implementation priority.</w:t>
      </w:r>
    </w:p>
    <w:p w14:paraId="74F117C9">
      <w:pPr>
        <w:shd w:val="clear" w:fill="F0F4FF"/>
        <w:spacing w:before="60" w:after="60"/>
        <w:ind w:left="360"/>
      </w:pPr>
      <w:r>
        <w:rPr>
          <w:rFonts w:ascii="Courier New" w:hAnsi="Courier New" w:eastAsia="Courier New" w:cs="Courier New"/>
          <w:color w:val="1F3864"/>
          <w:sz w:val="18"/>
          <w:szCs w:val="18"/>
        </w:rPr>
        <w:t xml:space="preserve">    ''')</w:t>
      </w:r>
    </w:p>
    <w:p w14:paraId="50DC6C02">
      <w:pPr>
        <w:shd w:val="clear" w:fill="F0F4FF"/>
        <w:spacing w:before="60" w:after="60"/>
        <w:ind w:left="360"/>
      </w:pPr>
      <w:r>
        <w:rPr>
          <w:rFonts w:ascii="Courier New" w:hAnsi="Courier New" w:eastAsia="Courier New" w:cs="Courier New"/>
          <w:color w:val="1F3864"/>
          <w:sz w:val="18"/>
          <w:szCs w:val="18"/>
        </w:rPr>
        <w:t xml:space="preserve">    # Store recommendations for human review</w:t>
      </w:r>
    </w:p>
    <w:p w14:paraId="1A7B6590">
      <w:pPr>
        <w:shd w:val="clear" w:fill="F0F4FF"/>
        <w:spacing w:before="60" w:after="60"/>
        <w:ind w:left="360"/>
      </w:pPr>
      <w:r>
        <w:rPr>
          <w:rFonts w:ascii="Courier New" w:hAnsi="Courier New" w:eastAsia="Courier New" w:cs="Courier New"/>
          <w:color w:val="1F3864"/>
          <w:sz w:val="18"/>
          <w:szCs w:val="18"/>
        </w:rPr>
        <w:t xml:space="preserve">    store_improvement_plan(improvements)</w:t>
      </w:r>
    </w:p>
    <w:p w14:paraId="3A2E41F4">
      <w:pPr>
        <w:shd w:val="clear" w:fill="F0F4FF"/>
        <w:spacing w:before="60" w:after="60"/>
        <w:ind w:left="360"/>
      </w:pPr>
      <w:r>
        <w:rPr>
          <w:rFonts w:ascii="Courier New" w:hAnsi="Courier New" w:eastAsia="Courier New" w:cs="Courier New"/>
          <w:color w:val="1F3864"/>
          <w:sz w:val="18"/>
          <w:szCs w:val="18"/>
        </w:rPr>
        <w:t xml:space="preserve">    notify_user(f'Agent 6 improvement report ready: {len(improvements)} recommendations')</w:t>
      </w:r>
    </w:p>
    <w:p w14:paraId="3AD3C795">
      <w:pPr>
        <w:spacing w:before="120" w:after="120"/>
      </w:pPr>
    </w:p>
    <w:p w14:paraId="136AFDF8">
      <w:pPr>
        <w:pStyle w:val="4"/>
        <w:spacing w:before="280" w:after="120"/>
      </w:pPr>
      <w:r>
        <w:rPr>
          <w:b/>
          <w:bCs/>
          <w:color w:val="1F497D"/>
          <w:sz w:val="24"/>
          <w:szCs w:val="24"/>
        </w:rPr>
        <w:t>STEP 4 — Emergency Kill Switch</w:t>
      </w:r>
    </w:p>
    <w:p w14:paraId="43FE1CBB">
      <w:pPr>
        <w:spacing w:before="80" w:after="80"/>
      </w:pPr>
      <w:r>
        <w:rPr>
          <w:sz w:val="22"/>
          <w:szCs w:val="22"/>
        </w:rPr>
        <w:t>The most critical function — instant shutdown of everything when needed:</w:t>
      </w:r>
    </w:p>
    <w:p w14:paraId="6443521E">
      <w:pPr>
        <w:shd w:val="clear" w:fill="F0F4FF"/>
        <w:spacing w:before="60" w:after="60"/>
        <w:ind w:left="360"/>
      </w:pPr>
      <w:r>
        <w:rPr>
          <w:rFonts w:ascii="Courier New" w:hAnsi="Courier New" w:eastAsia="Courier New" w:cs="Courier New"/>
          <w:color w:val="1F3864"/>
          <w:sz w:val="18"/>
          <w:szCs w:val="18"/>
        </w:rPr>
        <w:t>def EMERGENCY_HALT(reason='Manual trigger'):</w:t>
      </w:r>
    </w:p>
    <w:p w14:paraId="5ED7E072">
      <w:pPr>
        <w:shd w:val="clear" w:fill="F0F4FF"/>
        <w:spacing w:before="60" w:after="60"/>
        <w:ind w:left="360"/>
      </w:pPr>
      <w:r>
        <w:rPr>
          <w:rFonts w:ascii="Courier New" w:hAnsi="Courier New" w:eastAsia="Courier New" w:cs="Courier New"/>
          <w:color w:val="1F3864"/>
          <w:sz w:val="18"/>
          <w:szCs w:val="18"/>
        </w:rPr>
        <w:t xml:space="preserve">    log(f'!!! EMERGENCY HALT: {reason} !!!')</w:t>
      </w:r>
    </w:p>
    <w:p w14:paraId="46FDC111">
      <w:pPr>
        <w:shd w:val="clear" w:fill="F0F4FF"/>
        <w:spacing w:before="60" w:after="60"/>
        <w:ind w:left="360"/>
      </w:pPr>
      <w:r>
        <w:rPr>
          <w:rFonts w:ascii="Courier New" w:hAnsi="Courier New" w:eastAsia="Courier New" w:cs="Courier New"/>
          <w:color w:val="1F3864"/>
          <w:sz w:val="18"/>
          <w:szCs w:val="18"/>
        </w:rPr>
        <w:t xml:space="preserve">    # 1. Stop all agents immediately</w:t>
      </w:r>
    </w:p>
    <w:p w14:paraId="4C7718C4">
      <w:pPr>
        <w:shd w:val="clear" w:fill="F0F4FF"/>
        <w:spacing w:before="60" w:after="60"/>
        <w:ind w:left="360"/>
      </w:pPr>
      <w:r>
        <w:rPr>
          <w:rFonts w:ascii="Courier New" w:hAnsi="Courier New" w:eastAsia="Courier New" w:cs="Courier New"/>
          <w:color w:val="1F3864"/>
          <w:sz w:val="18"/>
          <w:szCs w:val="18"/>
        </w:rPr>
        <w:t xml:space="preserve">    for agent in AGENT_PROCESS_NAMES:</w:t>
      </w:r>
    </w:p>
    <w:p w14:paraId="61E18A0B">
      <w:pPr>
        <w:shd w:val="clear" w:fill="F0F4FF"/>
        <w:spacing w:before="60" w:after="60"/>
        <w:ind w:left="360"/>
      </w:pPr>
      <w:r>
        <w:rPr>
          <w:rFonts w:ascii="Courier New" w:hAnsi="Courier New" w:eastAsia="Courier New" w:cs="Courier New"/>
          <w:color w:val="1F3864"/>
          <w:sz w:val="18"/>
          <w:szCs w:val="18"/>
        </w:rPr>
        <w:t xml:space="preserve">        stop_agent(agent)</w:t>
      </w:r>
    </w:p>
    <w:p w14:paraId="49498950">
      <w:pPr>
        <w:shd w:val="clear" w:fill="F0F4FF"/>
        <w:spacing w:before="60" w:after="60"/>
        <w:ind w:left="360"/>
      </w:pPr>
      <w:r>
        <w:rPr>
          <w:rFonts w:ascii="Courier New" w:hAnsi="Courier New" w:eastAsia="Courier New" w:cs="Courier New"/>
          <w:color w:val="1F3864"/>
          <w:sz w:val="18"/>
          <w:szCs w:val="18"/>
        </w:rPr>
        <w:t xml:space="preserve">    # 2. Close all open positions via direct broker API</w:t>
      </w:r>
    </w:p>
    <w:p w14:paraId="35F0F1FF">
      <w:pPr>
        <w:shd w:val="clear" w:fill="F0F4FF"/>
        <w:spacing w:before="60" w:after="60"/>
        <w:ind w:left="360"/>
      </w:pPr>
      <w:r>
        <w:rPr>
          <w:rFonts w:ascii="Courier New" w:hAnsi="Courier New" w:eastAsia="Courier New" w:cs="Courier New"/>
          <w:color w:val="1F3864"/>
          <w:sz w:val="18"/>
          <w:szCs w:val="18"/>
        </w:rPr>
        <w:t xml:space="preserve">    broker_client.close_all_positions()</w:t>
      </w:r>
    </w:p>
    <w:p w14:paraId="653854C7">
      <w:pPr>
        <w:shd w:val="clear" w:fill="F0F4FF"/>
        <w:spacing w:before="60" w:after="60"/>
        <w:ind w:left="360"/>
      </w:pPr>
      <w:r>
        <w:rPr>
          <w:rFonts w:ascii="Courier New" w:hAnsi="Courier New" w:eastAsia="Courier New" w:cs="Courier New"/>
          <w:color w:val="1F3864"/>
          <w:sz w:val="18"/>
          <w:szCs w:val="18"/>
        </w:rPr>
        <w:t xml:space="preserve">    broker_client.cancel_all_orders()</w:t>
      </w:r>
    </w:p>
    <w:p w14:paraId="28964A60">
      <w:pPr>
        <w:shd w:val="clear" w:fill="F0F4FF"/>
        <w:spacing w:before="60" w:after="60"/>
        <w:ind w:left="360"/>
      </w:pPr>
      <w:r>
        <w:rPr>
          <w:rFonts w:ascii="Courier New" w:hAnsi="Courier New" w:eastAsia="Courier New" w:cs="Courier New"/>
          <w:color w:val="1F3864"/>
          <w:sz w:val="18"/>
          <w:szCs w:val="18"/>
        </w:rPr>
        <w:t xml:space="preserve">    # 3. Notify user with maximum urgency</w:t>
      </w:r>
    </w:p>
    <w:p w14:paraId="38534DA8">
      <w:pPr>
        <w:shd w:val="clear" w:fill="F0F4FF"/>
        <w:spacing w:before="60" w:after="60"/>
        <w:ind w:left="360"/>
      </w:pPr>
      <w:r>
        <w:rPr>
          <w:rFonts w:ascii="Courier New" w:hAnsi="Courier New" w:eastAsia="Courier New" w:cs="Courier New"/>
          <w:color w:val="1F3864"/>
          <w:sz w:val="18"/>
          <w:szCs w:val="18"/>
        </w:rPr>
        <w:t xml:space="preserve">    notify_user(f'🚨 EMERGENCY HALT: {reason}. All positions closed. All agents stopped.', level='HALT')</w:t>
      </w:r>
    </w:p>
    <w:p w14:paraId="21572B63">
      <w:pPr>
        <w:shd w:val="clear" w:fill="F0F4FF"/>
        <w:spacing w:before="60" w:after="60"/>
        <w:ind w:left="360"/>
      </w:pPr>
      <w:r>
        <w:rPr>
          <w:rFonts w:ascii="Courier New" w:hAnsi="Courier New" w:eastAsia="Courier New" w:cs="Courier New"/>
          <w:color w:val="1F3864"/>
          <w:sz w:val="18"/>
          <w:szCs w:val="18"/>
        </w:rPr>
        <w:t xml:space="preserve">    # 4. Write incident report</w:t>
      </w:r>
    </w:p>
    <w:p w14:paraId="7EC4103F">
      <w:pPr>
        <w:shd w:val="clear" w:fill="F0F4FF"/>
        <w:spacing w:before="60" w:after="60"/>
        <w:ind w:left="360"/>
      </w:pPr>
      <w:r>
        <w:rPr>
          <w:rFonts w:ascii="Courier New" w:hAnsi="Courier New" w:eastAsia="Courier New" w:cs="Courier New"/>
          <w:color w:val="1F3864"/>
          <w:sz w:val="18"/>
          <w:szCs w:val="18"/>
        </w:rPr>
        <w:t xml:space="preserve">    write_incident_report(reason)</w:t>
      </w:r>
    </w:p>
    <w:p w14:paraId="06D4D9A8">
      <w:pPr>
        <w:shd w:val="clear" w:fill="F0F4FF"/>
        <w:spacing w:before="60" w:after="60"/>
        <w:ind w:left="360"/>
      </w:pPr>
      <w:r>
        <w:rPr>
          <w:rFonts w:ascii="Courier New" w:hAnsi="Courier New" w:eastAsia="Courier New" w:cs="Courier New"/>
          <w:color w:val="1F3864"/>
          <w:sz w:val="18"/>
          <w:szCs w:val="18"/>
        </w:rPr>
        <w:t xml:space="preserve">    sys.exit(0)</w:t>
      </w:r>
    </w:p>
    <w:p w14:paraId="79E3BA71">
      <w:r>
        <w:br w:type="page"/>
      </w:r>
    </w:p>
    <w:p w14:paraId="009DE504">
      <w:pPr>
        <w:pStyle w:val="2"/>
        <w:pBdr>
          <w:bottom w:val="single" w:color="2E75B6" w:sz="6" w:space="1"/>
        </w:pBdr>
        <w:spacing w:before="480" w:after="200"/>
      </w:pPr>
      <w:r>
        <w:rPr>
          <w:b/>
          <w:bCs/>
          <w:color w:val="1F3864"/>
          <w:sz w:val="36"/>
          <w:szCs w:val="36"/>
        </w:rPr>
        <w:t>FAST BUILD TIMELINE — WEEK BY WEEK</w:t>
      </w:r>
    </w:p>
    <w:p w14:paraId="59E76752">
      <w:pPr>
        <w:spacing w:before="80" w:after="80"/>
      </w:pPr>
      <w:r>
        <w:rPr>
          <w:sz w:val="22"/>
          <w:szCs w:val="22"/>
        </w:rPr>
        <w:t>Follow this timeline strictly. Do not jump ahead. Each week builds on the previous.</w:t>
      </w:r>
    </w:p>
    <w:p w14:paraId="0EB58321">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08249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7B5654D7">
            <w:r>
              <w:rPr>
                <w:b/>
                <w:bCs/>
                <w:color w:val="FFFFFF"/>
                <w:sz w:val="20"/>
                <w:szCs w:val="20"/>
              </w:rPr>
              <w:t>Week</w:t>
            </w:r>
          </w:p>
        </w:tc>
        <w:tc>
          <w:tcPr>
            <w:tcW w:w="6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4504E580">
            <w:r>
              <w:rPr>
                <w:b/>
                <w:bCs/>
                <w:color w:val="FFFFFF"/>
                <w:sz w:val="20"/>
                <w:szCs w:val="20"/>
              </w:rPr>
              <w:t>Tasks &amp; Milestones</w:t>
            </w:r>
          </w:p>
        </w:tc>
      </w:tr>
      <w:tr w14:paraId="43DBC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706CDDE">
            <w:r>
              <w:rPr>
                <w:sz w:val="20"/>
                <w:szCs w:val="20"/>
              </w:rPr>
              <w:t>Week 1</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944C674">
            <w:r>
              <w:rPr>
                <w:sz w:val="20"/>
                <w:szCs w:val="20"/>
              </w:rPr>
              <w:t>Environment setup. Install all libraries. Set up PostgreSQL, Redis, ChromaDB. Get API keys. Connect to Alpaca paper trading. Download 2 years of historical data.</w:t>
            </w:r>
          </w:p>
        </w:tc>
      </w:tr>
      <w:tr w14:paraId="734CE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1C8B481">
            <w:r>
              <w:rPr>
                <w:sz w:val="20"/>
                <w:szCs w:val="20"/>
              </w:rPr>
              <w:t>Week 2</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C7FF521">
            <w:r>
              <w:rPr>
                <w:sz w:val="20"/>
                <w:szCs w:val="20"/>
              </w:rPr>
              <w:t>Build Agent 1 — Data Ingestion and Feature Engineering modules. Vectorized indicator computation working on historical data. No LLM yet.</w:t>
            </w:r>
          </w:p>
        </w:tc>
      </w:tr>
      <w:tr w14:paraId="2CD95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4965947">
            <w:r>
              <w:rPr>
                <w:sz w:val="20"/>
                <w:szCs w:val="20"/>
              </w:rPr>
              <w:t>Week 3</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D6A9E35">
            <w:r>
              <w:rPr>
                <w:sz w:val="20"/>
                <w:szCs w:val="20"/>
              </w:rPr>
              <w:t>Build Agent 1 — Strategy Signal Engine, Pattern Recognition, Confidence Scoring. Test all signals on historical data. Validate output schema.</w:t>
            </w:r>
          </w:p>
        </w:tc>
      </w:tr>
      <w:tr w14:paraId="1A69B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D2ACD9E">
            <w:r>
              <w:rPr>
                <w:sz w:val="20"/>
                <w:szCs w:val="20"/>
              </w:rPr>
              <w:t>Week 4</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7DC03D2">
            <w:r>
              <w:rPr>
                <w:sz w:val="20"/>
                <w:szCs w:val="20"/>
              </w:rPr>
              <w:t>Add LLM reasoning to Agent 1. Connect OpenAI/Anthropic API. Test full prediction cycle on live paper data. Agent 1 is running.</w:t>
            </w:r>
          </w:p>
        </w:tc>
      </w:tr>
      <w:tr w14:paraId="17577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3E1D606">
            <w:r>
              <w:rPr>
                <w:sz w:val="20"/>
                <w:szCs w:val="20"/>
              </w:rPr>
              <w:t>Week 5</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709C722">
            <w:r>
              <w:rPr>
                <w:sz w:val="20"/>
                <w:szCs w:val="20"/>
              </w:rPr>
              <w:t>Build Agent 2 — Prediction Outcome Tracker and Performance Database. Connect to Agent 1's prediction store. Manual testing of quarantine logic.</w:t>
            </w:r>
          </w:p>
        </w:tc>
      </w:tr>
      <w:tr w14:paraId="11F2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788CC04">
            <w:r>
              <w:rPr>
                <w:sz w:val="20"/>
                <w:szCs w:val="20"/>
              </w:rPr>
              <w:t>Week 6</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218B307">
            <w:r>
              <w:rPr>
                <w:sz w:val="20"/>
                <w:szCs w:val="20"/>
              </w:rPr>
              <w:t>Complete Agent 2 — Quarantine System, Auto-Improvement Engine, Confidence Calibration. Test end-to-end Agent 1 + Agent 2 loop.</w:t>
            </w:r>
          </w:p>
        </w:tc>
      </w:tr>
      <w:tr w14:paraId="415B3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78C9AD7">
            <w:r>
              <w:rPr>
                <w:sz w:val="20"/>
                <w:szCs w:val="20"/>
              </w:rPr>
              <w:t>Week 7</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EC611D0">
            <w:r>
              <w:rPr>
                <w:sz w:val="20"/>
                <w:szCs w:val="20"/>
              </w:rPr>
              <w:t>Build Master Agent skeleton — LangGraph graph, intent classifier, routing logic. Test with simple user commands (predict, status).</w:t>
            </w:r>
          </w:p>
        </w:tc>
      </w:tr>
      <w:tr w14:paraId="38F8F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D064F63">
            <w:r>
              <w:rPr>
                <w:sz w:val="20"/>
                <w:szCs w:val="20"/>
              </w:rPr>
              <w:t>Week 8</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1D7A6D">
            <w:r>
              <w:rPr>
                <w:sz w:val="20"/>
                <w:szCs w:val="20"/>
              </w:rPr>
              <w:t>Build Agent 3 — Broker API connection, position sizing, trade execution. PAPER TRADING ONLY. Connect to Master Agent.</w:t>
            </w:r>
          </w:p>
        </w:tc>
      </w:tr>
      <w:tr w14:paraId="339D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F4D5A24">
            <w:r>
              <w:rPr>
                <w:sz w:val="20"/>
                <w:szCs w:val="20"/>
              </w:rPr>
              <w:t>Week 9</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D6F49C0">
            <w:r>
              <w:rPr>
                <w:sz w:val="20"/>
                <w:szCs w:val="20"/>
              </w:rPr>
              <w:t>Complete Agent 3 — Position Monitoring Loop, Stop Loss/Target Management, User Notifications, Portfolio Risk Controls.</w:t>
            </w:r>
          </w:p>
        </w:tc>
      </w:tr>
      <w:tr w14:paraId="11588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432CA89">
            <w:r>
              <w:rPr>
                <w:sz w:val="20"/>
                <w:szCs w:val="20"/>
              </w:rPr>
              <w:t>Week 10-11</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52566A0A">
            <w:r>
              <w:rPr>
                <w:sz w:val="20"/>
                <w:szCs w:val="20"/>
              </w:rPr>
              <w:t>Paper Trading Run #1. Let Agents 1+2+3+Master run on paper account. Monitor daily. Fix bugs. Do NOT add new features during this period.</w:t>
            </w:r>
          </w:p>
        </w:tc>
      </w:tr>
      <w:tr w14:paraId="2F031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22AA808">
            <w:r>
              <w:rPr>
                <w:sz w:val="20"/>
                <w:szCs w:val="20"/>
              </w:rPr>
              <w:t>Week 12</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82A98AA">
            <w:r>
              <w:rPr>
                <w:sz w:val="20"/>
                <w:szCs w:val="20"/>
              </w:rPr>
              <w:t>Build Agent 4 — Web search integration, research pipeline, database storage. Test with manual research triggers.</w:t>
            </w:r>
          </w:p>
        </w:tc>
      </w:tr>
      <w:tr w14:paraId="33DD2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B17EBD2">
            <w:r>
              <w:rPr>
                <w:sz w:val="20"/>
                <w:szCs w:val="20"/>
              </w:rPr>
              <w:t>Week 13</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86F4D26">
            <w:r>
              <w:rPr>
                <w:sz w:val="20"/>
                <w:szCs w:val="20"/>
              </w:rPr>
              <w:t>Build Agent 5 — Backtesting framework integration, validation pipeline, Agent 1 integration logic, rejected item handling.</w:t>
            </w:r>
          </w:p>
        </w:tc>
      </w:tr>
      <w:tr w14:paraId="3CA80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56FD8D2">
            <w:r>
              <w:rPr>
                <w:sz w:val="20"/>
                <w:szCs w:val="20"/>
              </w:rPr>
              <w:t>Week 14-16</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66D4AF5">
            <w:r>
              <w:rPr>
                <w:sz w:val="20"/>
                <w:szCs w:val="20"/>
              </w:rPr>
              <w:t>Paper Trading Run #2. Full system running (Agents 1-5 + Master). Evaluate Agent 4/5 research loop. Continue monitoring.</w:t>
            </w:r>
          </w:p>
        </w:tc>
      </w:tr>
      <w:tr w14:paraId="53425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BC851F2">
            <w:r>
              <w:rPr>
                <w:sz w:val="20"/>
                <w:szCs w:val="20"/>
              </w:rPr>
              <w:t>Week 17-18</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79FB8C6">
            <w:r>
              <w:rPr>
                <w:sz w:val="20"/>
                <w:szCs w:val="20"/>
              </w:rPr>
              <w:t>Build Agent 6 — Independent process, health monitoring, constitutional rules, emergency kill switch. Test all safety mechanisms.</w:t>
            </w:r>
          </w:p>
        </w:tc>
      </w:tr>
      <w:tr w14:paraId="69338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442E574">
            <w:r>
              <w:rPr>
                <w:sz w:val="20"/>
                <w:szCs w:val="20"/>
              </w:rPr>
              <w:t>Week 19-20</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2DDF86C">
            <w:r>
              <w:rPr>
                <w:sz w:val="20"/>
                <w:szCs w:val="20"/>
              </w:rPr>
              <w:t>Final integration testing. All 6 agents + Master running simultaneously on paper. Stress test. Simulate failures. Review all metrics.</w:t>
            </w:r>
          </w:p>
        </w:tc>
      </w:tr>
      <w:tr w14:paraId="3607E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7C520F3">
            <w:r>
              <w:rPr>
                <w:sz w:val="20"/>
                <w:szCs w:val="20"/>
              </w:rPr>
              <w:t>Week 21+</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A63D036">
            <w:r>
              <w:rPr>
                <w:sz w:val="20"/>
                <w:szCs w:val="20"/>
              </w:rPr>
              <w:t>If all metrics pass (Sharpe &gt; 1.5, Max DD &lt; 15%, Win Rate &gt; 45% over 100+ trades) — ONLY THEN consider deploying smallest possible real capital.</w:t>
            </w:r>
          </w:p>
        </w:tc>
      </w:tr>
    </w:tbl>
    <w:p w14:paraId="6F3187F5">
      <w:r>
        <w:br w:type="page"/>
      </w:r>
    </w:p>
    <w:p w14:paraId="6036E6BB">
      <w:pPr>
        <w:pStyle w:val="2"/>
        <w:pBdr>
          <w:bottom w:val="single" w:color="2E75B6" w:sz="6" w:space="1"/>
        </w:pBdr>
        <w:spacing w:before="480" w:after="200"/>
      </w:pPr>
      <w:r>
        <w:rPr>
          <w:b/>
          <w:bCs/>
          <w:color w:val="1F3864"/>
          <w:sz w:val="36"/>
          <w:szCs w:val="36"/>
        </w:rPr>
        <w:t>INTER-AGENT COMMUNICATION ARCHITECTURE</w:t>
      </w:r>
    </w:p>
    <w:p w14:paraId="55F726C4">
      <w:pPr>
        <w:spacing w:before="80" w:after="80"/>
      </w:pPr>
      <w:r>
        <w:rPr>
          <w:sz w:val="22"/>
          <w:szCs w:val="22"/>
        </w:rPr>
        <w:t>All agents communicate through a shared Redis message bus and a shared PostgreSQL database. This decouples agents so one can fail without crashing the others.</w:t>
      </w:r>
    </w:p>
    <w:p w14:paraId="4DEA5BB6">
      <w:pPr>
        <w:spacing w:before="120" w:after="120"/>
      </w:pPr>
    </w:p>
    <w:p w14:paraId="184C7E13">
      <w:pPr>
        <w:pStyle w:val="3"/>
        <w:spacing w:before="360" w:after="160"/>
      </w:pPr>
      <w:r>
        <w:rPr>
          <w:b/>
          <w:bCs/>
          <w:color w:val="2E75B6"/>
          <w:sz w:val="28"/>
          <w:szCs w:val="28"/>
        </w:rPr>
        <w:t>Redis Channels (Real-Time Messaging)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29CAF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73D026A">
            <w:r>
              <w:rPr>
                <w:b/>
                <w:bCs/>
                <w:color w:val="FFFFFF"/>
                <w:sz w:val="20"/>
                <w:szCs w:val="20"/>
              </w:rPr>
              <w:t>Channel</w:t>
            </w:r>
          </w:p>
        </w:tc>
        <w:tc>
          <w:tcPr>
            <w:tcW w:w="6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8A9A4A6">
            <w:r>
              <w:rPr>
                <w:b/>
                <w:bCs/>
                <w:color w:val="FFFFFF"/>
                <w:sz w:val="20"/>
                <w:szCs w:val="20"/>
              </w:rPr>
              <w:t>What It Carries</w:t>
            </w:r>
          </w:p>
        </w:tc>
      </w:tr>
      <w:tr w14:paraId="369FE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2C1B8B9">
            <w:r>
              <w:rPr>
                <w:sz w:val="20"/>
                <w:szCs w:val="20"/>
              </w:rPr>
              <w:t>predictions:live</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BC88A65">
            <w:r>
              <w:rPr>
                <w:sz w:val="20"/>
                <w:szCs w:val="20"/>
              </w:rPr>
              <w:t>Agent 1's continuous prediction outputs (JSON)</w:t>
            </w:r>
          </w:p>
        </w:tc>
      </w:tr>
      <w:tr w14:paraId="4CD9B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CC72A23">
            <w:r>
              <w:rPr>
                <w:sz w:val="20"/>
                <w:szCs w:val="20"/>
              </w:rPr>
              <w:t>quarantine:updates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497621AD">
            <w:r>
              <w:rPr>
                <w:sz w:val="20"/>
                <w:szCs w:val="20"/>
              </w:rPr>
              <w:t>Agent 2's quarantine/clear commands to Agent 1</w:t>
            </w:r>
          </w:p>
        </w:tc>
      </w:tr>
      <w:tr w14:paraId="2B8B83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93D0E87">
            <w:r>
              <w:rPr>
                <w:sz w:val="20"/>
                <w:szCs w:val="20"/>
              </w:rPr>
              <w:t>trades:executed</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511BD7D">
            <w:r>
              <w:rPr>
                <w:sz w:val="20"/>
                <w:szCs w:val="20"/>
              </w:rPr>
              <w:t>Agent 3's trade confirmations back to Master Agent</w:t>
            </w:r>
          </w:p>
        </w:tc>
      </w:tr>
      <w:tr w14:paraId="75F97A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438E397">
            <w:r>
              <w:rPr>
                <w:sz w:val="20"/>
                <w:szCs w:val="20"/>
              </w:rPr>
              <w:t>research:new</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DCAAAF4">
            <w:r>
              <w:rPr>
                <w:sz w:val="20"/>
                <w:szCs w:val="20"/>
              </w:rPr>
              <w:t>Agent 4 notifying Agent 5 of new research items</w:t>
            </w:r>
          </w:p>
        </w:tc>
      </w:tr>
      <w:tr w14:paraId="309BA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23554B9">
            <w:r>
              <w:rPr>
                <w:sz w:val="20"/>
                <w:szCs w:val="20"/>
              </w:rPr>
              <w:t>agent6:alerts</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6636023">
            <w:r>
              <w:rPr>
                <w:sz w:val="20"/>
                <w:szCs w:val="20"/>
              </w:rPr>
              <w:t>Agent 6's health alerts and rule violation notifications</w:t>
            </w:r>
          </w:p>
        </w:tc>
      </w:tr>
      <w:tr w14:paraId="29BC6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3011E09">
            <w:r>
              <w:rPr>
                <w:sz w:val="20"/>
                <w:szCs w:val="20"/>
              </w:rPr>
              <w:t>user:notifications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370BF72">
            <w:r>
              <w:rPr>
                <w:sz w:val="20"/>
                <w:szCs w:val="20"/>
              </w:rPr>
              <w:t>All user-facing messages from any agent</w:t>
            </w:r>
          </w:p>
        </w:tc>
      </w:tr>
    </w:tbl>
    <w:p w14:paraId="4D2F2CA7">
      <w:pPr>
        <w:spacing w:before="120" w:after="120"/>
      </w:pPr>
    </w:p>
    <w:p w14:paraId="6880CD1D">
      <w:pPr>
        <w:pStyle w:val="3"/>
        <w:spacing w:before="360" w:after="160"/>
      </w:pPr>
      <w:r>
        <w:rPr>
          <w:b/>
          <w:bCs/>
          <w:color w:val="2E75B6"/>
          <w:sz w:val="28"/>
          <w:szCs w:val="28"/>
        </w:rPr>
        <w:t>PostgreSQL Shared Tables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E928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2EB101D8">
            <w:r>
              <w:rPr>
                <w:b/>
                <w:bCs/>
                <w:color w:val="FFFFFF"/>
                <w:sz w:val="20"/>
                <w:szCs w:val="20"/>
              </w:rPr>
              <w:t>Table</w:t>
            </w:r>
          </w:p>
        </w:tc>
        <w:tc>
          <w:tcPr>
            <w:tcW w:w="6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05A7583">
            <w:r>
              <w:rPr>
                <w:b/>
                <w:bCs/>
                <w:color w:val="FFFFFF"/>
                <w:sz w:val="20"/>
                <w:szCs w:val="20"/>
              </w:rPr>
              <w:t>Owner / Readers</w:t>
            </w:r>
          </w:p>
        </w:tc>
      </w:tr>
      <w:tr w14:paraId="48E65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20F6CE5">
            <w:r>
              <w:rPr>
                <w:sz w:val="20"/>
                <w:szCs w:val="20"/>
              </w:rPr>
              <w:t>predictions</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2511F2F">
            <w:r>
              <w:rPr>
                <w:sz w:val="20"/>
                <w:szCs w:val="20"/>
              </w:rPr>
              <w:t>Written by Agent 1. Read by Agents 2, 3, Master</w:t>
            </w:r>
          </w:p>
        </w:tc>
      </w:tr>
      <w:tr w14:paraId="749B2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52D9314">
            <w:r>
              <w:rPr>
                <w:sz w:val="20"/>
                <w:szCs w:val="20"/>
              </w:rPr>
              <w:t>indicator_performance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CAA921">
            <w:r>
              <w:rPr>
                <w:sz w:val="20"/>
                <w:szCs w:val="20"/>
              </w:rPr>
              <w:t>Written by Agent 2. Read by Agent 6</w:t>
            </w:r>
          </w:p>
        </w:tc>
      </w:tr>
      <w:tr w14:paraId="59AF1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DB19EF8">
            <w:r>
              <w:rPr>
                <w:sz w:val="20"/>
                <w:szCs w:val="20"/>
              </w:rPr>
              <w:t>quarantine_log</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4DA48D8B">
            <w:r>
              <w:rPr>
                <w:sz w:val="20"/>
                <w:szCs w:val="20"/>
              </w:rPr>
              <w:t>Written by Agent 2. Read by Agent 1 (filter), Agent 6</w:t>
            </w:r>
          </w:p>
        </w:tc>
      </w:tr>
      <w:tr w14:paraId="6B795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1228CF81">
            <w:r>
              <w:rPr>
                <w:sz w:val="20"/>
                <w:szCs w:val="20"/>
              </w:rPr>
              <w:t>agent3_positions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9E6118F">
            <w:r>
              <w:rPr>
                <w:sz w:val="20"/>
                <w:szCs w:val="20"/>
              </w:rPr>
              <w:t>Written by Agent 3. Read by Agents 1, 6, Master</w:t>
            </w:r>
          </w:p>
        </w:tc>
      </w:tr>
      <w:tr w14:paraId="1B4BE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0B4D3AC">
            <w:r>
              <w:rPr>
                <w:sz w:val="20"/>
                <w:szCs w:val="20"/>
              </w:rPr>
              <w:t>research_items</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7AA1A13">
            <w:r>
              <w:rPr>
                <w:sz w:val="20"/>
                <w:szCs w:val="20"/>
              </w:rPr>
              <w:t>Written by Agent 4. Read by Agent 5, Agent 6</w:t>
            </w:r>
          </w:p>
        </w:tc>
      </w:tr>
      <w:tr w14:paraId="51D44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7DF9C4EA">
            <w:r>
              <w:rPr>
                <w:sz w:val="20"/>
                <w:szCs w:val="20"/>
              </w:rPr>
              <w:t>agent6_rules</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24E73F4">
            <w:r>
              <w:rPr>
                <w:sz w:val="20"/>
                <w:szCs w:val="20"/>
              </w:rPr>
              <w:t>Written by Agent 6. Read by ALL agents on startup</w:t>
            </w:r>
          </w:p>
        </w:tc>
      </w:tr>
      <w:tr w14:paraId="5B6CB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2DA07A9A">
            <w:r>
              <w:rPr>
                <w:sz w:val="20"/>
                <w:szCs w:val="20"/>
              </w:rPr>
              <w:t>incident_log</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A74C6C5">
            <w:r>
              <w:rPr>
                <w:sz w:val="20"/>
                <w:szCs w:val="20"/>
              </w:rPr>
              <w:t>Written by Agent 6. Master archive record</w:t>
            </w:r>
          </w:p>
        </w:tc>
      </w:tr>
    </w:tbl>
    <w:p w14:paraId="6921A219">
      <w:r>
        <w:br w:type="page"/>
      </w:r>
    </w:p>
    <w:p w14:paraId="6D9EBC39">
      <w:pPr>
        <w:pStyle w:val="2"/>
        <w:pBdr>
          <w:bottom w:val="single" w:color="2E75B6" w:sz="6" w:space="1"/>
        </w:pBdr>
        <w:spacing w:before="480" w:after="200"/>
      </w:pPr>
      <w:r>
        <w:rPr>
          <w:b/>
          <w:bCs/>
          <w:color w:val="1F3864"/>
          <w:sz w:val="36"/>
          <w:szCs w:val="36"/>
        </w:rPr>
        <w:t>MONITORING &amp; OBSERVABILITY SETUP</w:t>
      </w:r>
    </w:p>
    <w:p w14:paraId="1FBC83B4">
      <w:pPr>
        <w:spacing w:before="80" w:after="80"/>
      </w:pPr>
      <w:r>
        <w:rPr>
          <w:sz w:val="22"/>
          <w:szCs w:val="22"/>
        </w:rPr>
        <w:t>Without proper monitoring, you are flying blind. Set up these dashboards and alerts from Day 1.</w:t>
      </w:r>
    </w:p>
    <w:p w14:paraId="67036E42">
      <w:pPr>
        <w:spacing w:before="120" w:after="120"/>
      </w:pPr>
    </w:p>
    <w:p w14:paraId="72B2659E">
      <w:pPr>
        <w:pStyle w:val="3"/>
        <w:spacing w:before="360" w:after="160"/>
      </w:pPr>
      <w:r>
        <w:rPr>
          <w:b/>
          <w:bCs/>
          <w:color w:val="2E75B6"/>
          <w:sz w:val="28"/>
          <w:szCs w:val="28"/>
        </w:rPr>
        <w:t>Metrics to Track Per Agent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C7D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00E3C834">
            <w:r>
              <w:rPr>
                <w:b/>
                <w:bCs/>
                <w:color w:val="FFFFFF"/>
                <w:sz w:val="20"/>
                <w:szCs w:val="20"/>
              </w:rPr>
              <w:t>Agent</w:t>
            </w:r>
          </w:p>
        </w:tc>
        <w:tc>
          <w:tcPr>
            <w:tcW w:w="6360" w:type="dxa"/>
            <w:tcBorders>
              <w:top w:val="single" w:color="2E75B6" w:sz="0" w:space="0"/>
              <w:left w:val="single" w:color="2E75B6" w:sz="0" w:space="0"/>
              <w:bottom w:val="single" w:color="2E75B6" w:sz="0" w:space="0"/>
              <w:right w:val="single" w:color="2E75B6" w:sz="0" w:space="0"/>
            </w:tcBorders>
            <w:shd w:val="clear" w:color="auto" w:fill="1F3864"/>
            <w:tcMar>
              <w:top w:w="80" w:type="dxa"/>
              <w:left w:w="120" w:type="dxa"/>
              <w:bottom w:w="80" w:type="dxa"/>
              <w:right w:w="120" w:type="dxa"/>
            </w:tcMar>
          </w:tcPr>
          <w:p w14:paraId="60E4823F">
            <w:r>
              <w:rPr>
                <w:b/>
                <w:bCs/>
                <w:color w:val="FFFFFF"/>
                <w:sz w:val="20"/>
                <w:szCs w:val="20"/>
              </w:rPr>
              <w:t>Key Metrics to Monitor</w:t>
            </w:r>
          </w:p>
        </w:tc>
      </w:tr>
      <w:tr w14:paraId="6D70D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53F68281">
            <w:r>
              <w:rPr>
                <w:sz w:val="20"/>
                <w:szCs w:val="20"/>
              </w:rPr>
              <w:t>Agent 1</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1295208E">
            <w:r>
              <w:rPr>
                <w:sz w:val="20"/>
                <w:szCs w:val="20"/>
              </w:rPr>
              <w:t>Predictions/hour, Average confidence score, Prediction accuracy (rolling 50), Processing latency</w:t>
            </w:r>
          </w:p>
        </w:tc>
      </w:tr>
      <w:tr w14:paraId="5CEE5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5187030">
            <w:r>
              <w:rPr>
                <w:sz w:val="20"/>
                <w:szCs w:val="20"/>
              </w:rPr>
              <w:t>Agent 2</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3E061E21">
            <w:r>
              <w:rPr>
                <w:sz w:val="20"/>
                <w:szCs w:val="20"/>
              </w:rPr>
              <w:t>Active indicators count, Quarantined indicators count, System win rate (rolling 50/100/200), Calibration error</w:t>
            </w:r>
          </w:p>
        </w:tc>
      </w:tr>
      <w:tr w14:paraId="4AC8C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780775F1">
            <w:r>
              <w:rPr>
                <w:sz w:val="20"/>
                <w:szCs w:val="20"/>
              </w:rPr>
              <w:t>Agent 3</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957C21C">
            <w:r>
              <w:rPr>
                <w:sz w:val="20"/>
                <w:szCs w:val="20"/>
              </w:rPr>
              <w:t>Open positions count, Total P&amp;L, Largest open drawdown, Trades executed today, Daily loss vs limit</w:t>
            </w:r>
          </w:p>
        </w:tc>
      </w:tr>
      <w:tr w14:paraId="55740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1BB434C">
            <w:r>
              <w:rPr>
                <w:sz w:val="20"/>
                <w:szCs w:val="20"/>
              </w:rPr>
              <w:t>Agent 4</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297C2132">
            <w:r>
              <w:rPr>
                <w:sz w:val="20"/>
                <w:szCs w:val="20"/>
              </w:rPr>
              <w:t>Research items found today/week, Items pending test, Web search API calls used</w:t>
            </w:r>
          </w:p>
        </w:tc>
      </w:tr>
      <w:tr w14:paraId="1D59D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248B211">
            <w:r>
              <w:rPr>
                <w:sz w:val="20"/>
                <w:szCs w:val="20"/>
              </w:rPr>
              <w:t>Agent 5</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095B0F9D">
            <w:r>
              <w:rPr>
                <w:sz w:val="20"/>
                <w:szCs w:val="20"/>
              </w:rPr>
              <w:t>Items tested today, Integrated items count, Rejected items count, Avg backtest time</w:t>
            </w:r>
          </w:p>
        </w:tc>
      </w:tr>
      <w:tr w14:paraId="6FCE0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602065D8">
            <w:r>
              <w:rPr>
                <w:sz w:val="20"/>
                <w:szCs w:val="20"/>
              </w:rPr>
              <w:t>Master Agent</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tcPr>
          <w:p w14:paraId="058FB83C">
            <w:r>
              <w:rPr>
                <w:sz w:val="20"/>
                <w:szCs w:val="20"/>
              </w:rPr>
              <w:t>Commands processed, Routing accuracy, Agent call latency, Error rate</w:t>
            </w:r>
          </w:p>
        </w:tc>
      </w:tr>
      <w:tr w14:paraId="441E2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62EA7C69">
            <w:r>
              <w:rPr>
                <w:sz w:val="20"/>
                <w:szCs w:val="20"/>
              </w:rPr>
              <w:t>Agent 6</w:t>
            </w:r>
          </w:p>
        </w:tc>
        <w:tc>
          <w:tcPr>
            <w:tcW w:w="6360" w:type="dxa"/>
            <w:tcBorders>
              <w:top w:val="single" w:color="CCCCCC" w:sz="0" w:space="0"/>
              <w:left w:val="single" w:color="CCCCCC" w:sz="0" w:space="0"/>
              <w:bottom w:val="single" w:color="CCCCCC" w:sz="0" w:space="0"/>
              <w:right w:val="single" w:color="CCCCCC" w:sz="0" w:space="0"/>
            </w:tcBorders>
            <w:shd w:val="clear" w:color="auto" w:fill="F5F8FF"/>
            <w:tcMar>
              <w:top w:w="80" w:type="dxa"/>
              <w:left w:w="120" w:type="dxa"/>
              <w:bottom w:w="80" w:type="dxa"/>
              <w:right w:w="120" w:type="dxa"/>
            </w:tcMar>
          </w:tcPr>
          <w:p w14:paraId="35F8FEE3">
            <w:r>
              <w:rPr>
                <w:sz w:val="20"/>
                <w:szCs w:val="20"/>
              </w:rPr>
              <w:t>Rule violations detected, Emergency halts triggered, Agent restarts, System health score</w:t>
            </w:r>
          </w:p>
        </w:tc>
      </w:tr>
    </w:tbl>
    <w:p w14:paraId="72611894">
      <w:pPr>
        <w:spacing w:before="120" w:after="120"/>
      </w:pPr>
    </w:p>
    <w:p w14:paraId="457E35B4">
      <w:pPr>
        <w:pStyle w:val="3"/>
        <w:spacing w:before="360" w:after="160"/>
      </w:pPr>
      <w:r>
        <w:rPr>
          <w:b/>
          <w:bCs/>
          <w:color w:val="2E75B6"/>
          <w:sz w:val="28"/>
          <w:szCs w:val="28"/>
        </w:rPr>
        <w:t>Alert Triggers (Telegram / Email)</w:t>
      </w:r>
    </w:p>
    <w:p w14:paraId="146D08D7">
      <w:pPr>
        <w:pStyle w:val="14"/>
        <w:numPr>
          <w:ilvl w:val="0"/>
          <w:numId w:val="8"/>
        </w:numPr>
        <w:spacing w:before="60" w:after="60"/>
      </w:pPr>
      <w:r>
        <w:rPr>
          <w:sz w:val="22"/>
          <w:szCs w:val="22"/>
        </w:rPr>
        <w:t>Agent 3 daily loss &gt; 2% of portfolio: ALERT (Orange)</w:t>
      </w:r>
    </w:p>
    <w:p w14:paraId="753269D5">
      <w:pPr>
        <w:pStyle w:val="14"/>
        <w:numPr>
          <w:ilvl w:val="0"/>
          <w:numId w:val="8"/>
        </w:numPr>
        <w:spacing w:before="60" w:after="60"/>
      </w:pPr>
      <w:r>
        <w:rPr>
          <w:sz w:val="22"/>
          <w:szCs w:val="22"/>
        </w:rPr>
        <w:t>Agent 3 daily loss &gt; 3% of portfolio: HALT + ALERT (Red)</w:t>
      </w:r>
    </w:p>
    <w:p w14:paraId="23D85333">
      <w:pPr>
        <w:pStyle w:val="14"/>
        <w:numPr>
          <w:ilvl w:val="0"/>
          <w:numId w:val="8"/>
        </w:numPr>
        <w:spacing w:before="60" w:after="60"/>
      </w:pPr>
      <w:r>
        <w:rPr>
          <w:sz w:val="22"/>
          <w:szCs w:val="22"/>
        </w:rPr>
        <w:t>System win rate drops below 45% over last 50 trades: ALERT</w:t>
      </w:r>
    </w:p>
    <w:p w14:paraId="53448E11">
      <w:pPr>
        <w:pStyle w:val="14"/>
        <w:numPr>
          <w:ilvl w:val="0"/>
          <w:numId w:val="8"/>
        </w:numPr>
        <w:spacing w:before="60" w:after="60"/>
      </w:pPr>
      <w:r>
        <w:rPr>
          <w:sz w:val="22"/>
          <w:szCs w:val="22"/>
        </w:rPr>
        <w:t>More than 3 indicators quarantined simultaneously: ALERT</w:t>
      </w:r>
    </w:p>
    <w:p w14:paraId="230E6B85">
      <w:pPr>
        <w:pStyle w:val="14"/>
        <w:numPr>
          <w:ilvl w:val="0"/>
          <w:numId w:val="8"/>
        </w:numPr>
        <w:spacing w:before="60" w:after="60"/>
      </w:pPr>
      <w:r>
        <w:rPr>
          <w:sz w:val="22"/>
          <w:szCs w:val="22"/>
        </w:rPr>
        <w:t>Any agent process crash or restart: ALERT</w:t>
      </w:r>
    </w:p>
    <w:p w14:paraId="6BE1DC7A">
      <w:pPr>
        <w:pStyle w:val="14"/>
        <w:numPr>
          <w:ilvl w:val="0"/>
          <w:numId w:val="8"/>
        </w:numPr>
        <w:spacing w:before="60" w:after="60"/>
      </w:pPr>
      <w:r>
        <w:rPr>
          <w:sz w:val="22"/>
          <w:szCs w:val="22"/>
        </w:rPr>
        <w:t>Portfolio drawdown exceeds 10%: ALERT + reduce position sizes by 50%</w:t>
      </w:r>
    </w:p>
    <w:p w14:paraId="3975688C">
      <w:pPr>
        <w:pStyle w:val="14"/>
        <w:numPr>
          <w:ilvl w:val="0"/>
          <w:numId w:val="8"/>
        </w:numPr>
        <w:spacing w:before="60" w:after="60"/>
      </w:pPr>
      <w:r>
        <w:rPr>
          <w:sz w:val="22"/>
          <w:szCs w:val="22"/>
        </w:rPr>
        <w:t>Portfolio drawdown exceeds 15%: EMERGENCY HALT</w:t>
      </w:r>
    </w:p>
    <w:p w14:paraId="030BDBEA">
      <w:pPr>
        <w:pStyle w:val="14"/>
        <w:numPr>
          <w:ilvl w:val="0"/>
          <w:numId w:val="8"/>
        </w:numPr>
        <w:spacing w:before="60" w:after="60"/>
      </w:pPr>
      <w:r>
        <w:rPr>
          <w:sz w:val="22"/>
          <w:szCs w:val="22"/>
        </w:rPr>
        <w:t>Agent 6 detects rule violation in any agent: IMMEDIATE ALERT</w:t>
      </w:r>
    </w:p>
    <w:p w14:paraId="03FE34D4">
      <w:r>
        <w:br w:type="page"/>
      </w:r>
    </w:p>
    <w:p w14:paraId="15A72871">
      <w:pPr>
        <w:pStyle w:val="2"/>
        <w:pBdr>
          <w:bottom w:val="single" w:color="2E75B6" w:sz="6" w:space="1"/>
        </w:pBdr>
        <w:spacing w:before="480" w:after="200"/>
      </w:pPr>
      <w:r>
        <w:rPr>
          <w:b/>
          <w:bCs/>
          <w:color w:val="1F3864"/>
          <w:sz w:val="36"/>
          <w:szCs w:val="36"/>
        </w:rPr>
        <w:t>QUICK REFERENCE — DIRECTORIES &amp; FILES</w:t>
      </w:r>
    </w:p>
    <w:p w14:paraId="3714481F">
      <w:pPr>
        <w:spacing w:before="80" w:after="80"/>
      </w:pPr>
      <w:r>
        <w:rPr>
          <w:sz w:val="22"/>
          <w:szCs w:val="22"/>
        </w:rPr>
        <w:t>Organize your project exactly like this:</w:t>
      </w:r>
    </w:p>
    <w:p w14:paraId="2CE927FC">
      <w:pPr>
        <w:spacing w:before="120" w:after="120"/>
      </w:pPr>
    </w:p>
    <w:p w14:paraId="522696E9">
      <w:pPr>
        <w:shd w:val="clear" w:fill="F0F4FF"/>
        <w:spacing w:before="60" w:after="60"/>
        <w:ind w:left="360"/>
      </w:pPr>
      <w:r>
        <w:rPr>
          <w:rFonts w:ascii="Courier New" w:hAnsi="Courier New" w:eastAsia="Courier New" w:cs="Courier New"/>
          <w:color w:val="1F3864"/>
          <w:sz w:val="18"/>
          <w:szCs w:val="18"/>
        </w:rPr>
        <w:t>trading-system/</w:t>
      </w:r>
    </w:p>
    <w:p w14:paraId="1F3A8133">
      <w:pPr>
        <w:shd w:val="clear" w:fill="F0F4FF"/>
        <w:spacing w:before="60" w:after="60"/>
        <w:ind w:left="360"/>
      </w:pPr>
      <w:r>
        <w:rPr>
          <w:rFonts w:ascii="Courier New" w:hAnsi="Courier New" w:eastAsia="Courier New" w:cs="Courier New"/>
          <w:color w:val="1F3864"/>
          <w:sz w:val="18"/>
          <w:szCs w:val="18"/>
        </w:rPr>
        <w:t>├── agents/</w:t>
      </w:r>
    </w:p>
    <w:p w14:paraId="437896C5">
      <w:pPr>
        <w:shd w:val="clear" w:fill="F0F4FF"/>
        <w:spacing w:before="60" w:after="60"/>
        <w:ind w:left="360"/>
      </w:pPr>
      <w:r>
        <w:rPr>
          <w:rFonts w:ascii="Courier New" w:hAnsi="Courier New" w:eastAsia="Courier New" w:cs="Courier New"/>
          <w:color w:val="1F3864"/>
          <w:sz w:val="18"/>
          <w:szCs w:val="18"/>
        </w:rPr>
        <w:t>│   ├── agent1_predictor/</w:t>
      </w:r>
    </w:p>
    <w:p w14:paraId="4D8E7067">
      <w:pPr>
        <w:shd w:val="clear" w:fill="F0F4FF"/>
        <w:spacing w:before="60" w:after="60"/>
        <w:ind w:left="360"/>
      </w:pPr>
      <w:r>
        <w:rPr>
          <w:rFonts w:ascii="Courier New" w:hAnsi="Courier New" w:eastAsia="Courier New" w:cs="Courier New"/>
          <w:color w:val="1F3864"/>
          <w:sz w:val="18"/>
          <w:szCs w:val="18"/>
        </w:rPr>
        <w:t>│   │   ├── main.py              # Entry point — runs the prediction loop</w:t>
      </w:r>
    </w:p>
    <w:p w14:paraId="34F37027">
      <w:pPr>
        <w:shd w:val="clear" w:fill="F0F4FF"/>
        <w:spacing w:before="60" w:after="60"/>
        <w:ind w:left="360"/>
      </w:pPr>
      <w:r>
        <w:rPr>
          <w:rFonts w:ascii="Courier New" w:hAnsi="Courier New" w:eastAsia="Courier New" w:cs="Courier New"/>
          <w:color w:val="1F3864"/>
          <w:sz w:val="18"/>
          <w:szCs w:val="18"/>
        </w:rPr>
        <w:t>│   │   ├── data_ingestion.py    # WebSocket + Redis data pipeline</w:t>
      </w:r>
    </w:p>
    <w:p w14:paraId="28F501ED">
      <w:pPr>
        <w:shd w:val="clear" w:fill="F0F4FF"/>
        <w:spacing w:before="60" w:after="60"/>
        <w:ind w:left="360"/>
      </w:pPr>
      <w:r>
        <w:rPr>
          <w:rFonts w:ascii="Courier New" w:hAnsi="Courier New" w:eastAsia="Courier New" w:cs="Courier New"/>
          <w:color w:val="1F3864"/>
          <w:sz w:val="18"/>
          <w:szCs w:val="18"/>
        </w:rPr>
        <w:t>│   │   ├── feature_engine.py    # All indicator calculations</w:t>
      </w:r>
    </w:p>
    <w:p w14:paraId="2DFEF76B">
      <w:pPr>
        <w:shd w:val="clear" w:fill="F0F4FF"/>
        <w:spacing w:before="60" w:after="60"/>
        <w:ind w:left="360"/>
      </w:pPr>
      <w:r>
        <w:rPr>
          <w:rFonts w:ascii="Courier New" w:hAnsi="Courier New" w:eastAsia="Courier New" w:cs="Courier New"/>
          <w:color w:val="1F3864"/>
          <w:sz w:val="18"/>
          <w:szCs w:val="18"/>
        </w:rPr>
        <w:t>│   │   ├── pattern_detector.py  # Candlestick + chart patterns</w:t>
      </w:r>
    </w:p>
    <w:p w14:paraId="76AFECEB">
      <w:pPr>
        <w:shd w:val="clear" w:fill="F0F4FF"/>
        <w:spacing w:before="60" w:after="60"/>
        <w:ind w:left="360"/>
      </w:pPr>
      <w:r>
        <w:rPr>
          <w:rFonts w:ascii="Courier New" w:hAnsi="Courier New" w:eastAsia="Courier New" w:cs="Courier New"/>
          <w:color w:val="1F3864"/>
          <w:sz w:val="18"/>
          <w:szCs w:val="18"/>
        </w:rPr>
        <w:t>│   │   ├── strategy_signals.py  # All strategy signal generators</w:t>
      </w:r>
    </w:p>
    <w:p w14:paraId="2281F506">
      <w:pPr>
        <w:shd w:val="clear" w:fill="F0F4FF"/>
        <w:spacing w:before="60" w:after="60"/>
        <w:ind w:left="360"/>
      </w:pPr>
      <w:r>
        <w:rPr>
          <w:rFonts w:ascii="Courier New" w:hAnsi="Courier New" w:eastAsia="Courier New" w:cs="Courier New"/>
          <w:color w:val="1F3864"/>
          <w:sz w:val="18"/>
          <w:szCs w:val="18"/>
        </w:rPr>
        <w:t>│   │   ├── confidence.py        # Confluence scoring engine</w:t>
      </w:r>
    </w:p>
    <w:p w14:paraId="579462C5">
      <w:pPr>
        <w:shd w:val="clear" w:fill="F0F4FF"/>
        <w:spacing w:before="60" w:after="60"/>
        <w:ind w:left="360"/>
      </w:pPr>
      <w:r>
        <w:rPr>
          <w:rFonts w:ascii="Courier New" w:hAnsi="Courier New" w:eastAsia="Courier New" w:cs="Courier New"/>
          <w:color w:val="1F3864"/>
          <w:sz w:val="18"/>
          <w:szCs w:val="18"/>
        </w:rPr>
        <w:t>│   │   ├── llm_reasoner.py      # LLM final synthesis layer</w:t>
      </w:r>
    </w:p>
    <w:p w14:paraId="5E5AAB44">
      <w:pPr>
        <w:shd w:val="clear" w:fill="F0F4FF"/>
        <w:spacing w:before="60" w:after="60"/>
        <w:ind w:left="360"/>
      </w:pPr>
      <w:r>
        <w:rPr>
          <w:rFonts w:ascii="Courier New" w:hAnsi="Courier New" w:eastAsia="Courier New" w:cs="Courier New"/>
          <w:color w:val="1F3864"/>
          <w:sz w:val="18"/>
          <w:szCs w:val="18"/>
        </w:rPr>
        <w:t>│   │   └── config.json          # Active indicators + weights (managed by Agent 2)</w:t>
      </w:r>
    </w:p>
    <w:p w14:paraId="645909BD">
      <w:pPr>
        <w:shd w:val="clear" w:fill="F0F4FF"/>
        <w:spacing w:before="60" w:after="60"/>
        <w:ind w:left="360"/>
      </w:pPr>
      <w:r>
        <w:rPr>
          <w:rFonts w:ascii="Courier New" w:hAnsi="Courier New" w:eastAsia="Courier New" w:cs="Courier New"/>
          <w:color w:val="1F3864"/>
          <w:sz w:val="18"/>
          <w:szCs w:val="18"/>
        </w:rPr>
        <w:t>│   ├── agent2_validator/</w:t>
      </w:r>
    </w:p>
    <w:p w14:paraId="0C881E0F">
      <w:pPr>
        <w:shd w:val="clear" w:fill="F0F4FF"/>
        <w:spacing w:before="60" w:after="60"/>
        <w:ind w:left="360"/>
      </w:pPr>
      <w:r>
        <w:rPr>
          <w:rFonts w:ascii="Courier New" w:hAnsi="Courier New" w:eastAsia="Courier New" w:cs="Courier New"/>
          <w:color w:val="1F3864"/>
          <w:sz w:val="18"/>
          <w:szCs w:val="18"/>
        </w:rPr>
        <w:t>│   │   ├── main.py              # Entry point — runs validation loop</w:t>
      </w:r>
    </w:p>
    <w:p w14:paraId="5D399988">
      <w:pPr>
        <w:shd w:val="clear" w:fill="F0F4FF"/>
        <w:spacing w:before="60" w:after="60"/>
        <w:ind w:left="360"/>
      </w:pPr>
      <w:r>
        <w:rPr>
          <w:rFonts w:ascii="Courier New" w:hAnsi="Courier New" w:eastAsia="Courier New" w:cs="Courier New"/>
          <w:color w:val="1F3864"/>
          <w:sz w:val="18"/>
          <w:szCs w:val="18"/>
        </w:rPr>
        <w:t>│   │   ├── outcome_tracker.py   # Resolves prediction outcomes</w:t>
      </w:r>
    </w:p>
    <w:p w14:paraId="1AE72474">
      <w:pPr>
        <w:shd w:val="clear" w:fill="F0F4FF"/>
        <w:spacing w:before="60" w:after="60"/>
        <w:ind w:left="360"/>
      </w:pPr>
      <w:r>
        <w:rPr>
          <w:rFonts w:ascii="Courier New" w:hAnsi="Courier New" w:eastAsia="Courier New" w:cs="Courier New"/>
          <w:color w:val="1F3864"/>
          <w:sz w:val="18"/>
          <w:szCs w:val="18"/>
        </w:rPr>
        <w:t>│   │   ├── performance_db.py    # Indicator performance calculations</w:t>
      </w:r>
    </w:p>
    <w:p w14:paraId="10719048">
      <w:pPr>
        <w:shd w:val="clear" w:fill="F0F4FF"/>
        <w:spacing w:before="60" w:after="60"/>
        <w:ind w:left="360"/>
      </w:pPr>
      <w:r>
        <w:rPr>
          <w:rFonts w:ascii="Courier New" w:hAnsi="Courier New" w:eastAsia="Courier New" w:cs="Courier New"/>
          <w:color w:val="1F3864"/>
          <w:sz w:val="18"/>
          <w:szCs w:val="18"/>
        </w:rPr>
        <w:t>│   │   ├── quarantine.py        # Quarantine + improvement system</w:t>
      </w:r>
    </w:p>
    <w:p w14:paraId="646384B4">
      <w:pPr>
        <w:shd w:val="clear" w:fill="F0F4FF"/>
        <w:spacing w:before="60" w:after="60"/>
        <w:ind w:left="360"/>
      </w:pPr>
      <w:r>
        <w:rPr>
          <w:rFonts w:ascii="Courier New" w:hAnsi="Courier New" w:eastAsia="Courier New" w:cs="Courier New"/>
          <w:color w:val="1F3864"/>
          <w:sz w:val="18"/>
          <w:szCs w:val="18"/>
        </w:rPr>
        <w:t>│   │   └── calibrator.py        # Confidence score recalibration</w:t>
      </w:r>
    </w:p>
    <w:p w14:paraId="5D322677">
      <w:pPr>
        <w:shd w:val="clear" w:fill="F0F4FF"/>
        <w:spacing w:before="60" w:after="60"/>
        <w:ind w:left="360"/>
      </w:pPr>
      <w:r>
        <w:rPr>
          <w:rFonts w:ascii="Courier New" w:hAnsi="Courier New" w:eastAsia="Courier New" w:cs="Courier New"/>
          <w:color w:val="1F3864"/>
          <w:sz w:val="18"/>
          <w:szCs w:val="18"/>
        </w:rPr>
        <w:t>│   ├── agent3_broker/</w:t>
      </w:r>
    </w:p>
    <w:p w14:paraId="0D1DFD38">
      <w:pPr>
        <w:shd w:val="clear" w:fill="F0F4FF"/>
        <w:spacing w:before="60" w:after="60"/>
        <w:ind w:left="360"/>
      </w:pPr>
      <w:r>
        <w:rPr>
          <w:rFonts w:ascii="Courier New" w:hAnsi="Courier New" w:eastAsia="Courier New" w:cs="Courier New"/>
          <w:color w:val="1F3864"/>
          <w:sz w:val="18"/>
          <w:szCs w:val="18"/>
        </w:rPr>
        <w:t>│   │   ├── main.py              # Entry point — position monitor loop</w:t>
      </w:r>
    </w:p>
    <w:p w14:paraId="3E5A04A4">
      <w:pPr>
        <w:shd w:val="clear" w:fill="F0F4FF"/>
        <w:spacing w:before="60" w:after="60"/>
        <w:ind w:left="360"/>
      </w:pPr>
      <w:r>
        <w:rPr>
          <w:rFonts w:ascii="Courier New" w:hAnsi="Courier New" w:eastAsia="Courier New" w:cs="Courier New"/>
          <w:color w:val="1F3864"/>
          <w:sz w:val="18"/>
          <w:szCs w:val="18"/>
        </w:rPr>
        <w:t>│   │   ├── broker_api.py        # Broker connection + order management</w:t>
      </w:r>
    </w:p>
    <w:p w14:paraId="63DEAD92">
      <w:pPr>
        <w:shd w:val="clear" w:fill="F0F4FF"/>
        <w:spacing w:before="60" w:after="60"/>
        <w:ind w:left="360"/>
      </w:pPr>
      <w:r>
        <w:rPr>
          <w:rFonts w:ascii="Courier New" w:hAnsi="Courier New" w:eastAsia="Courier New" w:cs="Courier New"/>
          <w:color w:val="1F3864"/>
          <w:sz w:val="18"/>
          <w:szCs w:val="18"/>
        </w:rPr>
        <w:t>│   │   ├── position_sizing.py   # Kelly Criterion + ATR sizing</w:t>
      </w:r>
    </w:p>
    <w:p w14:paraId="6298A925">
      <w:pPr>
        <w:shd w:val="clear" w:fill="F0F4FF"/>
        <w:spacing w:before="60" w:after="60"/>
        <w:ind w:left="360"/>
      </w:pPr>
      <w:r>
        <w:rPr>
          <w:rFonts w:ascii="Courier New" w:hAnsi="Courier New" w:eastAsia="Courier New" w:cs="Courier New"/>
          <w:color w:val="1F3864"/>
          <w:sz w:val="18"/>
          <w:szCs w:val="18"/>
        </w:rPr>
        <w:t>│   │   ├── risk_controls.py     # All hardcoded risk rules</w:t>
      </w:r>
    </w:p>
    <w:p w14:paraId="7A3709A7">
      <w:pPr>
        <w:shd w:val="clear" w:fill="F0F4FF"/>
        <w:spacing w:before="60" w:after="60"/>
        <w:ind w:left="360"/>
      </w:pPr>
      <w:r>
        <w:rPr>
          <w:rFonts w:ascii="Courier New" w:hAnsi="Courier New" w:eastAsia="Courier New" w:cs="Courier New"/>
          <w:color w:val="1F3864"/>
          <w:sz w:val="18"/>
          <w:szCs w:val="18"/>
        </w:rPr>
        <w:t>│   │   └── notifier.py          # User notification system</w:t>
      </w:r>
    </w:p>
    <w:p w14:paraId="76E6592D">
      <w:pPr>
        <w:shd w:val="clear" w:fill="F0F4FF"/>
        <w:spacing w:before="60" w:after="60"/>
        <w:ind w:left="360"/>
      </w:pPr>
      <w:r>
        <w:rPr>
          <w:rFonts w:ascii="Courier New" w:hAnsi="Courier New" w:eastAsia="Courier New" w:cs="Courier New"/>
          <w:color w:val="1F3864"/>
          <w:sz w:val="18"/>
          <w:szCs w:val="18"/>
        </w:rPr>
        <w:t>│   ├── agent4_researcher/</w:t>
      </w:r>
    </w:p>
    <w:p w14:paraId="27F8ECF3">
      <w:pPr>
        <w:shd w:val="clear" w:fill="F0F4FF"/>
        <w:spacing w:before="60" w:after="60"/>
        <w:ind w:left="360"/>
      </w:pPr>
      <w:r>
        <w:rPr>
          <w:rFonts w:ascii="Courier New" w:hAnsi="Courier New" w:eastAsia="Courier New" w:cs="Courier New"/>
          <w:color w:val="1F3864"/>
          <w:sz w:val="18"/>
          <w:szCs w:val="18"/>
        </w:rPr>
        <w:t>│   │   ├── main.py</w:t>
      </w:r>
    </w:p>
    <w:p w14:paraId="505DEBE8">
      <w:pPr>
        <w:shd w:val="clear" w:fill="F0F4FF"/>
        <w:spacing w:before="60" w:after="60"/>
        <w:ind w:left="360"/>
      </w:pPr>
      <w:r>
        <w:rPr>
          <w:rFonts w:ascii="Courier New" w:hAnsi="Courier New" w:eastAsia="Courier New" w:cs="Courier New"/>
          <w:color w:val="1F3864"/>
          <w:sz w:val="18"/>
          <w:szCs w:val="18"/>
        </w:rPr>
        <w:t>│   │   ├── web_search.py        # Search tool integration</w:t>
      </w:r>
    </w:p>
    <w:p w14:paraId="23DC309C">
      <w:pPr>
        <w:shd w:val="clear" w:fill="F0F4FF"/>
        <w:spacing w:before="60" w:after="60"/>
        <w:ind w:left="360"/>
      </w:pPr>
      <w:r>
        <w:rPr>
          <w:rFonts w:ascii="Courier New" w:hAnsi="Courier New" w:eastAsia="Courier New" w:cs="Courier New"/>
          <w:color w:val="1F3864"/>
          <w:sz w:val="18"/>
          <w:szCs w:val="18"/>
        </w:rPr>
        <w:t>│   │   └── research_store.py    # Research DB operations</w:t>
      </w:r>
    </w:p>
    <w:p w14:paraId="356154F7">
      <w:pPr>
        <w:shd w:val="clear" w:fill="F0F4FF"/>
        <w:spacing w:before="60" w:after="60"/>
        <w:ind w:left="360"/>
      </w:pPr>
      <w:r>
        <w:rPr>
          <w:rFonts w:ascii="Courier New" w:hAnsi="Courier New" w:eastAsia="Courier New" w:cs="Courier New"/>
          <w:color w:val="1F3864"/>
          <w:sz w:val="18"/>
          <w:szCs w:val="18"/>
        </w:rPr>
        <w:t>│   ├── agent5_implementer/</w:t>
      </w:r>
    </w:p>
    <w:p w14:paraId="044BED53">
      <w:pPr>
        <w:shd w:val="clear" w:fill="F0F4FF"/>
        <w:spacing w:before="60" w:after="60"/>
        <w:ind w:left="360"/>
      </w:pPr>
      <w:r>
        <w:rPr>
          <w:rFonts w:ascii="Courier New" w:hAnsi="Courier New" w:eastAsia="Courier New" w:cs="Courier New"/>
          <w:color w:val="1F3864"/>
          <w:sz w:val="18"/>
          <w:szCs w:val="18"/>
        </w:rPr>
        <w:t>│   │   ├── main.py</w:t>
      </w:r>
    </w:p>
    <w:p w14:paraId="7F11E966">
      <w:pPr>
        <w:shd w:val="clear" w:fill="F0F4FF"/>
        <w:spacing w:before="60" w:after="60"/>
        <w:ind w:left="360"/>
      </w:pPr>
      <w:r>
        <w:rPr>
          <w:rFonts w:ascii="Courier New" w:hAnsi="Courier New" w:eastAsia="Courier New" w:cs="Courier New"/>
          <w:color w:val="1F3864"/>
          <w:sz w:val="18"/>
          <w:szCs w:val="18"/>
        </w:rPr>
        <w:t>│   │   ├── code_generator.py    # LLM-based implementation</w:t>
      </w:r>
    </w:p>
    <w:p w14:paraId="52624AD2">
      <w:pPr>
        <w:shd w:val="clear" w:fill="F0F4FF"/>
        <w:spacing w:before="60" w:after="60"/>
        <w:ind w:left="360"/>
      </w:pPr>
      <w:r>
        <w:rPr>
          <w:rFonts w:ascii="Courier New" w:hAnsi="Courier New" w:eastAsia="Courier New" w:cs="Courier New"/>
          <w:color w:val="1F3864"/>
          <w:sz w:val="18"/>
          <w:szCs w:val="18"/>
        </w:rPr>
        <w:t>│   │   ├── backtester.py        # Full backtesting pipeline</w:t>
      </w:r>
    </w:p>
    <w:p w14:paraId="455407D3">
      <w:pPr>
        <w:shd w:val="clear" w:fill="F0F4FF"/>
        <w:spacing w:before="60" w:after="60"/>
        <w:ind w:left="360"/>
      </w:pPr>
      <w:r>
        <w:rPr>
          <w:rFonts w:ascii="Courier New" w:hAnsi="Courier New" w:eastAsia="Courier New" w:cs="Courier New"/>
          <w:color w:val="1F3864"/>
          <w:sz w:val="18"/>
          <w:szCs w:val="18"/>
        </w:rPr>
        <w:t>│   │   └── integrator.py        # Agent 1 config update logic</w:t>
      </w:r>
    </w:p>
    <w:p w14:paraId="37F77ECB">
      <w:pPr>
        <w:shd w:val="clear" w:fill="F0F4FF"/>
        <w:spacing w:before="60" w:after="60"/>
        <w:ind w:left="360"/>
      </w:pPr>
      <w:r>
        <w:rPr>
          <w:rFonts w:ascii="Courier New" w:hAnsi="Courier New" w:eastAsia="Courier New" w:cs="Courier New"/>
          <w:color w:val="1F3864"/>
          <w:sz w:val="18"/>
          <w:szCs w:val="18"/>
        </w:rPr>
        <w:t>│   ├── master_agent/</w:t>
      </w:r>
    </w:p>
    <w:p w14:paraId="21B06DA3">
      <w:pPr>
        <w:shd w:val="clear" w:fill="F0F4FF"/>
        <w:spacing w:before="60" w:after="60"/>
        <w:ind w:left="360"/>
      </w:pPr>
      <w:r>
        <w:rPr>
          <w:rFonts w:ascii="Courier New" w:hAnsi="Courier New" w:eastAsia="Courier New" w:cs="Courier New"/>
          <w:color w:val="1F3864"/>
          <w:sz w:val="18"/>
          <w:szCs w:val="18"/>
        </w:rPr>
        <w:t>│   │   ├── main.py</w:t>
      </w:r>
    </w:p>
    <w:p w14:paraId="44089596">
      <w:pPr>
        <w:shd w:val="clear" w:fill="F0F4FF"/>
        <w:spacing w:before="60" w:after="60"/>
        <w:ind w:left="360"/>
      </w:pPr>
      <w:r>
        <w:rPr>
          <w:rFonts w:ascii="Courier New" w:hAnsi="Courier New" w:eastAsia="Courier New" w:cs="Courier New"/>
          <w:color w:val="1F3864"/>
          <w:sz w:val="18"/>
          <w:szCs w:val="18"/>
        </w:rPr>
        <w:t>│   │   ├── intent_classifier.py</w:t>
      </w:r>
    </w:p>
    <w:p w14:paraId="4213A128">
      <w:pPr>
        <w:shd w:val="clear" w:fill="F0F4FF"/>
        <w:spacing w:before="60" w:after="60"/>
        <w:ind w:left="360"/>
      </w:pPr>
      <w:r>
        <w:rPr>
          <w:rFonts w:ascii="Courier New" w:hAnsi="Courier New" w:eastAsia="Courier New" w:cs="Courier New"/>
          <w:color w:val="1F3864"/>
          <w:sz w:val="18"/>
          <w:szCs w:val="18"/>
        </w:rPr>
        <w:t>│   │   ├── router.py            # LangGraph graph definition</w:t>
      </w:r>
    </w:p>
    <w:p w14:paraId="47AB08B5">
      <w:pPr>
        <w:shd w:val="clear" w:fill="F0F4FF"/>
        <w:spacing w:before="60" w:after="60"/>
        <w:ind w:left="360"/>
      </w:pPr>
      <w:r>
        <w:rPr>
          <w:rFonts w:ascii="Courier New" w:hAnsi="Courier New" w:eastAsia="Courier New" w:cs="Courier New"/>
          <w:color w:val="1F3864"/>
          <w:sz w:val="18"/>
          <w:szCs w:val="18"/>
        </w:rPr>
        <w:t>│   │   └── synthesizer.py       # Response generation</w:t>
      </w:r>
    </w:p>
    <w:p w14:paraId="70C7ABAA">
      <w:pPr>
        <w:shd w:val="clear" w:fill="F0F4FF"/>
        <w:spacing w:before="60" w:after="60"/>
        <w:ind w:left="360"/>
      </w:pPr>
      <w:r>
        <w:rPr>
          <w:rFonts w:ascii="Courier New" w:hAnsi="Courier New" w:eastAsia="Courier New" w:cs="Courier New"/>
          <w:color w:val="1F3864"/>
          <w:sz w:val="18"/>
          <w:szCs w:val="18"/>
        </w:rPr>
        <w:t>│   └── agent6_governor/         # COMPLETELY SEPARATE PROCESS</w:t>
      </w:r>
    </w:p>
    <w:p w14:paraId="08CE40B2">
      <w:pPr>
        <w:shd w:val="clear" w:fill="F0F4FF"/>
        <w:spacing w:before="60" w:after="60"/>
        <w:ind w:left="360"/>
      </w:pPr>
      <w:r>
        <w:rPr>
          <w:rFonts w:ascii="Courier New" w:hAnsi="Courier New" w:eastAsia="Courier New" w:cs="Courier New"/>
          <w:color w:val="1F3864"/>
          <w:sz w:val="18"/>
          <w:szCs w:val="18"/>
        </w:rPr>
        <w:t>│       ├── main.py              # Independent entry point</w:t>
      </w:r>
    </w:p>
    <w:p w14:paraId="47793FC3">
      <w:pPr>
        <w:shd w:val="clear" w:fill="F0F4FF"/>
        <w:spacing w:before="60" w:after="60"/>
        <w:ind w:left="360"/>
      </w:pPr>
      <w:r>
        <w:rPr>
          <w:rFonts w:ascii="Courier New" w:hAnsi="Courier New" w:eastAsia="Courier New" w:cs="Courier New"/>
          <w:color w:val="1F3864"/>
          <w:sz w:val="18"/>
          <w:szCs w:val="18"/>
        </w:rPr>
        <w:t>│       ├── health_monitor.py    # Agent health checks</w:t>
      </w:r>
    </w:p>
    <w:p w14:paraId="108D4AD0">
      <w:pPr>
        <w:shd w:val="clear" w:fill="F0F4FF"/>
        <w:spacing w:before="60" w:after="60"/>
        <w:ind w:left="360"/>
      </w:pPr>
      <w:r>
        <w:rPr>
          <w:rFonts w:ascii="Courier New" w:hAnsi="Courier New" w:eastAsia="Courier New" w:cs="Courier New"/>
          <w:color w:val="1F3864"/>
          <w:sz w:val="18"/>
          <w:szCs w:val="18"/>
        </w:rPr>
        <w:t>│       ├── rules_engine.py      # Constitutional rules enforcement</w:t>
      </w:r>
    </w:p>
    <w:p w14:paraId="24B6EDF6">
      <w:pPr>
        <w:shd w:val="clear" w:fill="F0F4FF"/>
        <w:spacing w:before="60" w:after="60"/>
        <w:ind w:left="360"/>
      </w:pPr>
      <w:r>
        <w:rPr>
          <w:rFonts w:ascii="Courier New" w:hAnsi="Courier New" w:eastAsia="Courier New" w:cs="Courier New"/>
          <w:color w:val="1F3864"/>
          <w:sz w:val="18"/>
          <w:szCs w:val="18"/>
        </w:rPr>
        <w:t>│       ├── kill_switch.py       # Emergency halt logic</w:t>
      </w:r>
    </w:p>
    <w:p w14:paraId="481892BB">
      <w:pPr>
        <w:shd w:val="clear" w:fill="F0F4FF"/>
        <w:spacing w:before="60" w:after="60"/>
        <w:ind w:left="360"/>
      </w:pPr>
      <w:r>
        <w:rPr>
          <w:rFonts w:ascii="Courier New" w:hAnsi="Courier New" w:eastAsia="Courier New" w:cs="Courier New"/>
          <w:color w:val="1F3864"/>
          <w:sz w:val="18"/>
          <w:szCs w:val="18"/>
        </w:rPr>
        <w:t>│       └── self_improver.py     # System improvement research</w:t>
      </w:r>
    </w:p>
    <w:p w14:paraId="506D3819">
      <w:pPr>
        <w:shd w:val="clear" w:fill="F0F4FF"/>
        <w:spacing w:before="60" w:after="60"/>
        <w:ind w:left="360"/>
      </w:pPr>
      <w:r>
        <w:rPr>
          <w:rFonts w:ascii="Courier New" w:hAnsi="Courier New" w:eastAsia="Courier New" w:cs="Courier New"/>
          <w:color w:val="1F3864"/>
          <w:sz w:val="18"/>
          <w:szCs w:val="18"/>
        </w:rPr>
        <w:t>├── data/</w:t>
      </w:r>
    </w:p>
    <w:p w14:paraId="4046344E">
      <w:pPr>
        <w:shd w:val="clear" w:fill="F0F4FF"/>
        <w:spacing w:before="60" w:after="60"/>
        <w:ind w:left="360"/>
      </w:pPr>
      <w:r>
        <w:rPr>
          <w:rFonts w:ascii="Courier New" w:hAnsi="Courier New" w:eastAsia="Courier New" w:cs="Courier New"/>
          <w:color w:val="1F3864"/>
          <w:sz w:val="18"/>
          <w:szCs w:val="18"/>
        </w:rPr>
        <w:t>│   ├── historical/              # Parquet files</w:t>
      </w:r>
    </w:p>
    <w:p w14:paraId="08CCC1D3">
      <w:pPr>
        <w:shd w:val="clear" w:fill="F0F4FF"/>
        <w:spacing w:before="60" w:after="60"/>
        <w:ind w:left="360"/>
      </w:pPr>
      <w:r>
        <w:rPr>
          <w:rFonts w:ascii="Courier New" w:hAnsi="Courier New" w:eastAsia="Courier New" w:cs="Courier New"/>
          <w:color w:val="1F3864"/>
          <w:sz w:val="18"/>
          <w:szCs w:val="18"/>
        </w:rPr>
        <w:t>│   └── live_cache/              # Redis-backed live data</w:t>
      </w:r>
    </w:p>
    <w:p w14:paraId="67C11F3E">
      <w:pPr>
        <w:shd w:val="clear" w:fill="F0F4FF"/>
        <w:spacing w:before="60" w:after="60"/>
        <w:ind w:left="360"/>
      </w:pPr>
      <w:r>
        <w:rPr>
          <w:rFonts w:ascii="Courier New" w:hAnsi="Courier New" w:eastAsia="Courier New" w:cs="Courier New"/>
          <w:color w:val="1F3864"/>
          <w:sz w:val="18"/>
          <w:szCs w:val="18"/>
        </w:rPr>
        <w:t>├── research/</w:t>
      </w:r>
    </w:p>
    <w:p w14:paraId="44082D15">
      <w:pPr>
        <w:shd w:val="clear" w:fill="F0F4FF"/>
        <w:spacing w:before="60" w:after="60"/>
        <w:ind w:left="360"/>
      </w:pPr>
      <w:r>
        <w:rPr>
          <w:rFonts w:ascii="Courier New" w:hAnsi="Courier New" w:eastAsia="Courier New" w:cs="Courier New"/>
          <w:color w:val="1F3864"/>
          <w:sz w:val="18"/>
          <w:szCs w:val="18"/>
        </w:rPr>
        <w:t>│   ├── pending/                 # New items from Agent 4</w:t>
      </w:r>
    </w:p>
    <w:p w14:paraId="30B1C9F2">
      <w:pPr>
        <w:shd w:val="clear" w:fill="F0F4FF"/>
        <w:spacing w:before="60" w:after="60"/>
        <w:ind w:left="360"/>
      </w:pPr>
      <w:r>
        <w:rPr>
          <w:rFonts w:ascii="Courier New" w:hAnsi="Courier New" w:eastAsia="Courier New" w:cs="Courier New"/>
          <w:color w:val="1F3864"/>
          <w:sz w:val="18"/>
          <w:szCs w:val="18"/>
        </w:rPr>
        <w:t>│   ├── validated/               # Passed Agent 5 backtesting</w:t>
      </w:r>
    </w:p>
    <w:p w14:paraId="56212A28">
      <w:pPr>
        <w:shd w:val="clear" w:fill="F0F4FF"/>
        <w:spacing w:before="60" w:after="60"/>
        <w:ind w:left="360"/>
      </w:pPr>
      <w:r>
        <w:rPr>
          <w:rFonts w:ascii="Courier New" w:hAnsi="Courier New" w:eastAsia="Courier New" w:cs="Courier New"/>
          <w:color w:val="1F3864"/>
          <w:sz w:val="18"/>
          <w:szCs w:val="18"/>
        </w:rPr>
        <w:t>│   └── rejected/                # Failed validation (with docs)</w:t>
      </w:r>
    </w:p>
    <w:p w14:paraId="03230BF7">
      <w:pPr>
        <w:shd w:val="clear" w:fill="F0F4FF"/>
        <w:spacing w:before="60" w:after="60"/>
        <w:ind w:left="360"/>
      </w:pPr>
      <w:r>
        <w:rPr>
          <w:rFonts w:ascii="Courier New" w:hAnsi="Courier New" w:eastAsia="Courier New" w:cs="Courier New"/>
          <w:color w:val="1F3864"/>
          <w:sz w:val="18"/>
          <w:szCs w:val="18"/>
        </w:rPr>
        <w:t>├── logs/</w:t>
      </w:r>
    </w:p>
    <w:p w14:paraId="3F2948CC">
      <w:pPr>
        <w:shd w:val="clear" w:fill="F0F4FF"/>
        <w:spacing w:before="60" w:after="60"/>
        <w:ind w:left="360"/>
      </w:pPr>
      <w:r>
        <w:rPr>
          <w:rFonts w:ascii="Courier New" w:hAnsi="Courier New" w:eastAsia="Courier New" w:cs="Courier New"/>
          <w:color w:val="1F3864"/>
          <w:sz w:val="18"/>
          <w:szCs w:val="18"/>
        </w:rPr>
        <w:t>├── tests/</w:t>
      </w:r>
    </w:p>
    <w:p w14:paraId="5F15E5BE">
      <w:pPr>
        <w:shd w:val="clear" w:fill="F0F4FF"/>
        <w:spacing w:before="60" w:after="60"/>
        <w:ind w:left="360"/>
      </w:pPr>
      <w:r>
        <w:rPr>
          <w:rFonts w:ascii="Courier New" w:hAnsi="Courier New" w:eastAsia="Courier New" w:cs="Courier New"/>
          <w:color w:val="1F3864"/>
          <w:sz w:val="18"/>
          <w:szCs w:val="18"/>
        </w:rPr>
        <w:t>├── docker-compose.yml           # Redis, PostgreSQL, InfluxDB</w:t>
      </w:r>
    </w:p>
    <w:p w14:paraId="0C87DD11">
      <w:pPr>
        <w:shd w:val="clear" w:fill="F0F4FF"/>
        <w:spacing w:before="60" w:after="60"/>
        <w:ind w:left="360"/>
      </w:pPr>
      <w:r>
        <w:rPr>
          <w:rFonts w:ascii="Courier New" w:hAnsi="Courier New" w:eastAsia="Courier New" w:cs="Courier New"/>
          <w:color w:val="1F3864"/>
          <w:sz w:val="18"/>
          <w:szCs w:val="18"/>
        </w:rPr>
        <w:t>├── requirements.txt</w:t>
      </w:r>
    </w:p>
    <w:p w14:paraId="53F06113">
      <w:pPr>
        <w:shd w:val="clear" w:fill="F0F4FF"/>
        <w:spacing w:before="60" w:after="60"/>
        <w:ind w:left="360"/>
      </w:pPr>
      <w:r>
        <w:rPr>
          <w:rFonts w:ascii="Courier New" w:hAnsi="Courier New" w:eastAsia="Courier New" w:cs="Courier New"/>
          <w:color w:val="1F3864"/>
          <w:sz w:val="18"/>
          <w:szCs w:val="18"/>
        </w:rPr>
        <w:t>└── .env                         # API keys (NEVER commit this)</w:t>
      </w:r>
    </w:p>
    <w:p w14:paraId="2DA19B00">
      <w:pPr>
        <w:spacing w:before="120" w:after="120"/>
      </w:pPr>
    </w:p>
    <w:p w14:paraId="603FC991">
      <w:pPr>
        <w:pStyle w:val="2"/>
        <w:pBdr>
          <w:bottom w:val="single" w:color="2E75B6" w:sz="6" w:space="1"/>
        </w:pBdr>
        <w:spacing w:before="480" w:after="200"/>
      </w:pPr>
      <w:r>
        <w:rPr>
          <w:b/>
          <w:bCs/>
          <w:color w:val="1F3864"/>
          <w:sz w:val="36"/>
          <w:szCs w:val="36"/>
        </w:rPr>
        <w:t>FINAL NOTES &amp; CRITICAL REMINDERS</w:t>
      </w:r>
    </w:p>
    <w:p w14:paraId="637BE2CD">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0A5D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FFE8E8"/>
            <w:tcMar>
              <w:top w:w="120" w:type="dxa"/>
              <w:left w:w="200" w:type="dxa"/>
              <w:bottom w:w="120" w:type="dxa"/>
              <w:right w:w="200" w:type="dxa"/>
            </w:tcMar>
          </w:tcPr>
          <w:p w14:paraId="55CE7FBF">
            <w:pPr>
              <w:spacing w:after="80"/>
            </w:pPr>
            <w:r>
              <w:rPr>
                <w:b/>
                <w:bCs/>
                <w:color w:val="1F3864"/>
                <w:sz w:val="22"/>
                <w:szCs w:val="22"/>
              </w:rPr>
              <w:t>The #1 Rule</w:t>
            </w:r>
          </w:p>
          <w:p w14:paraId="43A66783">
            <w:pPr>
              <w:spacing w:before="0"/>
            </w:pPr>
            <w:r>
              <w:rPr>
                <w:sz w:val="21"/>
                <w:szCs w:val="21"/>
              </w:rPr>
              <w:t>Paper trade for at least 3 months with the complete system before risking real money. Many systems that look great in backtesting fail in live conditions. Agent 2 needs real data to calibrate. Agent 3 needs real practice managing positions. There is no shortcut.</w:t>
            </w:r>
          </w:p>
        </w:tc>
      </w:tr>
    </w:tbl>
    <w:p w14:paraId="7F8066E7">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5E8F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FFF3CD"/>
            <w:tcMar>
              <w:top w:w="120" w:type="dxa"/>
              <w:left w:w="200" w:type="dxa"/>
              <w:bottom w:w="120" w:type="dxa"/>
              <w:right w:w="200" w:type="dxa"/>
            </w:tcMar>
          </w:tcPr>
          <w:p w14:paraId="2BE4B9B9">
            <w:pPr>
              <w:spacing w:after="80"/>
            </w:pPr>
            <w:r>
              <w:rPr>
                <w:b/>
                <w:bCs/>
                <w:color w:val="1F3864"/>
                <w:sz w:val="22"/>
                <w:szCs w:val="22"/>
              </w:rPr>
              <w:t>Start Small, Think Big</w:t>
            </w:r>
          </w:p>
          <w:p w14:paraId="5A51BD42">
            <w:pPr>
              <w:spacing w:before="0"/>
            </w:pPr>
            <w:r>
              <w:rPr>
                <w:sz w:val="21"/>
                <w:szCs w:val="21"/>
              </w:rPr>
              <w:t>When you go live, start with the smallest amount you are comfortable losing completely. The goal of the first real-capital phase is NOT profit — it is LEARNING. Every lesson learned on small capital is a lesson that does not cost you big capital later.</w:t>
            </w:r>
          </w:p>
        </w:tc>
      </w:tr>
    </w:tbl>
    <w:p w14:paraId="0999B3B4">
      <w:pPr>
        <w:spacing w:before="120" w:after="12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53C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2E75B6" w:sz="0" w:space="0"/>
              <w:left w:val="single" w:color="2E75B6" w:sz="0" w:space="0"/>
              <w:bottom w:val="single" w:color="2E75B6" w:sz="0" w:space="0"/>
              <w:right w:val="single" w:color="2E75B6" w:sz="0" w:space="0"/>
            </w:tcBorders>
            <w:shd w:val="clear" w:color="auto" w:fill="E8F4FD"/>
            <w:tcMar>
              <w:top w:w="120" w:type="dxa"/>
              <w:left w:w="200" w:type="dxa"/>
              <w:bottom w:w="120" w:type="dxa"/>
              <w:right w:w="200" w:type="dxa"/>
            </w:tcMar>
          </w:tcPr>
          <w:p w14:paraId="1CE4CA89">
            <w:pPr>
              <w:spacing w:after="80"/>
            </w:pPr>
            <w:r>
              <w:rPr>
                <w:b/>
                <w:bCs/>
                <w:color w:val="1F3864"/>
                <w:sz w:val="22"/>
                <w:szCs w:val="22"/>
              </w:rPr>
              <w:t>The Self-Improving Loop</w:t>
            </w:r>
          </w:p>
          <w:p w14:paraId="7D9A2F10">
            <w:pPr>
              <w:spacing w:before="0"/>
            </w:pPr>
            <w:r>
              <w:rPr>
                <w:sz w:val="21"/>
                <w:szCs w:val="21"/>
              </w:rPr>
              <w:t>The true power of this system emerges over time. Agent 2 continuously improves Agent 1. Agent 4 + 5 continuously expand Agent 1's strategy library. Agent 6 continuously improves all agents. This means the system gets measurably smarter every single week it runs. Build it right the first time and trust the process.</w:t>
            </w:r>
          </w:p>
        </w:tc>
      </w:tr>
    </w:tbl>
    <w:p w14:paraId="5B530B6F">
      <w:pPr>
        <w:spacing w:before="120" w:after="120"/>
      </w:pPr>
    </w:p>
    <w:p w14:paraId="64042F60">
      <w:pPr>
        <w:jc w:val="center"/>
      </w:pPr>
      <w:r>
        <w:rPr>
          <w:b/>
          <w:bCs/>
          <w:i/>
          <w:iCs/>
          <w:color w:val="7F7F7F"/>
          <w:sz w:val="22"/>
          <w:szCs w:val="22"/>
        </w:rPr>
        <w:t>— END OF DOCUMENT —</w:t>
      </w:r>
    </w:p>
    <w:p w14:paraId="26771289">
      <w:pPr>
        <w:jc w:val="center"/>
      </w:pPr>
      <w:r>
        <w:rPr>
          <w:color w:val="7F7F7F"/>
          <w:sz w:val="20"/>
          <w:szCs w:val="20"/>
        </w:rPr>
        <w:t>Agentic AI Trading System | Complete Multi-Agent Development Roadmap</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C8879AEF"/>
    <w:multiLevelType w:val="singleLevel"/>
    <w:tmpl w:val="C8879AEF"/>
    <w:lvl w:ilvl="0" w:tentative="0">
      <w:start w:val="1"/>
      <w:numFmt w:val="decimal"/>
      <w:lvlText w:val="%1."/>
      <w:lvlJc w:val="left"/>
      <w:pPr>
        <w:ind w:left="720" w:hanging="360"/>
      </w:pPr>
    </w:lvl>
  </w:abstractNum>
  <w:abstractNum w:abstractNumId="2">
    <w:nsid w:val="F4B5D9F5"/>
    <w:multiLevelType w:val="multilevel"/>
    <w:tmpl w:val="F4B5D9F5"/>
    <w:lvl w:ilvl="0" w:tentative="0">
      <w:start w:val="1"/>
      <w:numFmt w:val="bullet"/>
      <w:lvlText w:val="•"/>
      <w:lvlJc w:val="left"/>
      <w:pPr>
        <w:ind w:left="720" w:hanging="360"/>
      </w:pPr>
    </w:lvl>
    <w:lvl w:ilvl="1" w:tentative="0">
      <w:start w:val="1"/>
      <w:numFmt w:val="bullet"/>
      <w:lvlText w:val="◦"/>
      <w:lvlJc w:val="left"/>
      <w:pPr>
        <w:ind w:left="1080" w:hanging="360"/>
      </w:pPr>
    </w:lvl>
    <w:lvl w:ilvl="2" w:tentative="0">
      <w:start w:val="1"/>
      <w:numFmt w:val="bullet"/>
      <w:lvlText w:val="▪"/>
      <w:lvlJc w:val="left"/>
      <w:pPr>
        <w:ind w:left="1440" w:hanging="360"/>
      </w:pPr>
    </w:lvl>
  </w:abstractNum>
  <w:abstractNum w:abstractNumId="3">
    <w:nsid w:val="0053208E"/>
    <w:multiLevelType w:val="singleLevel"/>
    <w:tmpl w:val="0053208E"/>
    <w:lvl w:ilvl="0" w:tentative="0">
      <w:start w:val="1"/>
      <w:numFmt w:val="decimal"/>
      <w:lvlText w:val="%1."/>
      <w:lvlJc w:val="left"/>
      <w:pPr>
        <w:ind w:left="720" w:hanging="360"/>
      </w:pPr>
    </w:lvl>
  </w:abstractNum>
  <w:abstractNum w:abstractNumId="4">
    <w:nsid w:val="0248C179"/>
    <w:multiLevelType w:val="singleLevel"/>
    <w:tmpl w:val="0248C179"/>
    <w:lvl w:ilvl="0" w:tentative="0">
      <w:start w:val="1"/>
      <w:numFmt w:val="decimal"/>
      <w:lvlText w:val="%1."/>
      <w:lvlJc w:val="left"/>
      <w:pPr>
        <w:ind w:left="720" w:hanging="360"/>
      </w:pPr>
    </w:lvl>
  </w:abstractNum>
  <w:abstractNum w:abstractNumId="5">
    <w:nsid w:val="25B654F3"/>
    <w:multiLevelType w:val="singleLevel"/>
    <w:tmpl w:val="25B654F3"/>
    <w:lvl w:ilvl="0" w:tentative="0">
      <w:start w:val="1"/>
      <w:numFmt w:val="decimal"/>
      <w:lvlText w:val="%1."/>
      <w:lvlJc w:val="left"/>
      <w:pPr>
        <w:ind w:left="720" w:hanging="360"/>
      </w:pPr>
    </w:lvl>
  </w:abstractNum>
  <w:abstractNum w:abstractNumId="6">
    <w:nsid w:val="2A8F537B"/>
    <w:multiLevelType w:val="singleLevel"/>
    <w:tmpl w:val="2A8F537B"/>
    <w:lvl w:ilvl="0" w:tentative="0">
      <w:start w:val="1"/>
      <w:numFmt w:val="decimal"/>
      <w:lvlText w:val="%1."/>
      <w:lvlJc w:val="left"/>
      <w:pPr>
        <w:ind w:left="720" w:hanging="360"/>
      </w:pPr>
    </w:lvl>
  </w:abstractNum>
  <w:abstractNum w:abstractNumId="7">
    <w:nsid w:val="59ADCABA"/>
    <w:multiLevelType w:val="singleLevel"/>
    <w:tmpl w:val="59ADCABA"/>
    <w:lvl w:ilvl="0" w:tentative="0">
      <w:start w:val="1"/>
      <w:numFmt w:val="decimal"/>
      <w:lvlText w:val="%1."/>
      <w:lvlJc w:val="left"/>
      <w:pPr>
        <w:ind w:left="720" w:hanging="360"/>
      </w:pPr>
    </w:lvl>
  </w:abstractNum>
  <w:num w:numId="1">
    <w:abstractNumId w:val="3"/>
    <w:lvlOverride w:ilvl="0">
      <w:startOverride w:val="1"/>
    </w:lvlOverride>
  </w:num>
  <w:num w:numId="2">
    <w:abstractNumId w:val="7"/>
    <w:lvlOverride w:ilvl="0">
      <w:startOverride w:val="1"/>
    </w:lvlOverride>
  </w:num>
  <w:num w:numId="3">
    <w:abstractNumId w:val="0"/>
    <w:lvlOverride w:ilvl="0">
      <w:startOverride w:val="1"/>
    </w:lvlOverride>
  </w:num>
  <w:num w:numId="4">
    <w:abstractNumId w:val="5"/>
    <w:lvlOverride w:ilvl="0">
      <w:startOverride w:val="1"/>
    </w:lvlOverride>
  </w:num>
  <w:num w:numId="5">
    <w:abstractNumId w:val="4"/>
    <w:lvlOverride w:ilvl="0">
      <w:startOverride w:val="1"/>
    </w:lvlOverride>
  </w:num>
  <w:num w:numId="6">
    <w:abstractNumId w:val="6"/>
    <w:lvlOverride w:ilvl="0">
      <w:startOverride w:val="1"/>
    </w:lvlOverride>
  </w:num>
  <w:num w:numId="7">
    <w:abstractNumId w:val="1"/>
    <w:lvlOverride w:ilvl="0">
      <w:startOverride w:val="1"/>
    </w:lvlOverride>
  </w:num>
  <w:num w:numId="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documentProtection w:enforcement="0"/>
  <w:compat>
    <w:compatSetting w:name="compatibilityMode" w:uri="http://schemas.microsoft.com/office/word" w:val="15"/>
  </w:compat>
  <w:rsids>
    <w:rsidRoot w:val="00000000"/>
    <w:rsid w:val="1EB25F8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00"/>
      <w:outlineLvl w:val="0"/>
    </w:pPr>
    <w:rPr>
      <w:rFonts w:ascii="Arial" w:hAnsi="Arial" w:eastAsia="Arial" w:cs="Arial"/>
      <w:b/>
      <w:bCs/>
      <w:color w:val="1F3864"/>
      <w:sz w:val="36"/>
      <w:szCs w:val="36"/>
    </w:rPr>
  </w:style>
  <w:style w:type="paragraph" w:styleId="3">
    <w:name w:val="heading 2"/>
    <w:next w:val="1"/>
    <w:qFormat/>
    <w:uiPriority w:val="0"/>
    <w:pPr>
      <w:spacing w:before="360" w:after="160"/>
      <w:outlineLvl w:val="1"/>
    </w:pPr>
    <w:rPr>
      <w:rFonts w:ascii="Arial" w:hAnsi="Arial" w:eastAsia="Arial" w:cs="Arial"/>
      <w:b/>
      <w:bCs/>
      <w:color w:val="2E75B6"/>
      <w:sz w:val="28"/>
      <w:szCs w:val="28"/>
    </w:rPr>
  </w:style>
  <w:style w:type="paragraph" w:styleId="4">
    <w:name w:val="heading 3"/>
    <w:next w:val="1"/>
    <w:qFormat/>
    <w:uiPriority w:val="0"/>
    <w:pPr>
      <w:spacing w:before="280" w:after="120"/>
      <w:outlineLvl w:val="2"/>
    </w:pPr>
    <w:rPr>
      <w:rFonts w:ascii="Arial" w:hAnsi="Arial" w:eastAsia="Arial" w:cs="Arial"/>
      <w:b/>
      <w:bCs/>
      <w:color w:val="1F497D"/>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34</Pages>
  <TotalTime>41</TotalTime>
  <ScaleCrop>false</ScaleCrop>
  <LinksUpToDate>false</LinksUpToDate>
  <Application>WPS Office_12.2.0.23197_F1E327BC-269C-435d-A152-05C5408002CA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2026-02-21T13:37:00Z</dcterms:created>
  <dc:creator>Un-named</dc:creator>
  <cp:lastModifiedBy>sai vardhan</cp:lastModifiedBy>
  <dcterms:modified xsi:type="dcterms:W3CDTF">2026-02-22T11:37:37Z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4CAE1BC96E8D46A2913619C8317B2444_12</vt:lpwstr>
  </property>
</Properties>
</file>