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74CAF429" w14:textId="2AD74526" w:rsidR="004B7D8D" w:rsidRPr="00820D71" w:rsidRDefault="004B7D8D" w:rsidP="004B7D8D">
      <w:pPr>
        <w:spacing w:after="0" w:line="240" w:lineRule="auto"/>
        <w:jc w:val="center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  <w:lang w:eastAsia="ru-KZ"/>
        </w:rPr>
        <w:t>Лабораторная работа №</w:t>
      </w:r>
      <w:r w:rsidR="00820D71" w:rsidRPr="00820D71">
        <w:rPr>
          <w:rFonts w:eastAsia="Times New Roman"/>
          <w:b/>
          <w:bCs/>
          <w:i/>
          <w:iCs/>
          <w:color w:val="000000"/>
          <w:sz w:val="72"/>
          <w:szCs w:val="72"/>
          <w:lang w:val="ru-RU" w:eastAsia="ru-KZ"/>
        </w:rPr>
        <w:t>4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«Безо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пасность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баз данных, курсовой проект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»</w:t>
      </w:r>
    </w:p>
    <w:p w14:paraId="78CED450" w14:textId="7571B2D8" w:rsidR="004B7D8D" w:rsidRPr="00820D71" w:rsidRDefault="004B7D8D" w:rsidP="000A119F">
      <w:pPr>
        <w:spacing w:line="240" w:lineRule="auto"/>
        <w:jc w:val="center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Тема: </w:t>
      </w:r>
      <w:r w:rsidR="00820D71">
        <w:rPr>
          <w:rFonts w:eastAsia="Times New Roman"/>
          <w:color w:val="000000"/>
          <w:szCs w:val="28"/>
          <w:u w:val="single"/>
          <w:lang w:val="ru-RU" w:eastAsia="ru-KZ"/>
        </w:rPr>
        <w:t xml:space="preserve">Маскировка данных в </w:t>
      </w:r>
      <w:r w:rsidR="00820D71">
        <w:rPr>
          <w:rFonts w:eastAsia="Times New Roman"/>
          <w:color w:val="000000"/>
          <w:szCs w:val="28"/>
          <w:u w:val="single"/>
          <w:lang w:val="en-US" w:eastAsia="ru-KZ"/>
        </w:rPr>
        <w:t>Microsoft</w:t>
      </w:r>
      <w:r w:rsidR="00820D71" w:rsidRPr="00820D71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820D71">
        <w:rPr>
          <w:rFonts w:eastAsia="Times New Roman"/>
          <w:color w:val="000000"/>
          <w:szCs w:val="28"/>
          <w:u w:val="single"/>
          <w:lang w:val="en-US" w:eastAsia="ru-KZ"/>
        </w:rPr>
        <w:t>SQL</w:t>
      </w:r>
      <w:r w:rsidR="00820D71" w:rsidRPr="00820D71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820D71">
        <w:rPr>
          <w:rFonts w:eastAsia="Times New Roman"/>
          <w:color w:val="000000"/>
          <w:szCs w:val="28"/>
          <w:u w:val="single"/>
          <w:lang w:val="en-US" w:eastAsia="ru-KZ"/>
        </w:rPr>
        <w:t>Server</w:t>
      </w:r>
    </w:p>
    <w:p w14:paraId="31B3EDA3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 w:eastAsia="ru-KZ"/>
        </w:rPr>
      </w:pPr>
      <w:proofErr w:type="spellStart"/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>ст.преподаватель</w:t>
      </w:r>
      <w:proofErr w:type="spellEnd"/>
      <w:proofErr w:type="gramEnd"/>
      <w:r w:rsidRPr="00CE2F31">
        <w:rPr>
          <w:rFonts w:eastAsia="Times New Roman"/>
          <w:color w:val="000000"/>
          <w:szCs w:val="28"/>
          <w:u w:val="single"/>
          <w:lang w:eastAsia="ru-KZ"/>
        </w:rPr>
        <w:t> 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Жакина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 xml:space="preserve"> </w:t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Выполнил:</w:t>
      </w:r>
    </w:p>
    <w:p w14:paraId="70EC0252" w14:textId="1D674878" w:rsidR="004B7D8D" w:rsidRPr="00AA605E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color w:val="000000"/>
          <w:szCs w:val="28"/>
          <w:u w:val="single"/>
          <w:lang w:eastAsia="ru-KZ"/>
        </w:rPr>
        <w:t>ст.гр.СИБ-23-</w:t>
      </w:r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 xml:space="preserve">7  </w:t>
      </w:r>
      <w:proofErr w:type="spellStart"/>
      <w:r w:rsidR="00AA605E">
        <w:rPr>
          <w:rFonts w:eastAsia="Times New Roman"/>
          <w:color w:val="000000"/>
          <w:szCs w:val="28"/>
          <w:u w:val="single"/>
          <w:lang w:val="ru-RU" w:eastAsia="ru-KZ"/>
        </w:rPr>
        <w:t>Правдюк</w:t>
      </w:r>
      <w:proofErr w:type="spellEnd"/>
      <w:proofErr w:type="gramEnd"/>
      <w:r w:rsidR="00AA605E">
        <w:rPr>
          <w:rFonts w:eastAsia="Times New Roman"/>
          <w:color w:val="000000"/>
          <w:szCs w:val="28"/>
          <w:u w:val="single"/>
          <w:lang w:val="ru-RU" w:eastAsia="ru-KZ"/>
        </w:rPr>
        <w:t xml:space="preserve"> В.Д.</w:t>
      </w:r>
    </w:p>
    <w:p w14:paraId="29220A49" w14:textId="0E9FA89A" w:rsidR="004B7D8D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1E13C5FC" w14:textId="77777777" w:rsidR="000A119F" w:rsidRPr="00CE2F31" w:rsidRDefault="000A119F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Караганда 2026</w:t>
      </w:r>
    </w:p>
    <w:p w14:paraId="5A44E018" w14:textId="592BB72F" w:rsidR="00820D71" w:rsidRPr="00820D71" w:rsidRDefault="00C250A5" w:rsidP="00820D71">
      <w:pPr>
        <w:spacing w:after="0" w:line="240" w:lineRule="auto"/>
        <w:ind w:firstLine="425"/>
        <w:rPr>
          <w:b/>
          <w:bCs/>
          <w:szCs w:val="28"/>
          <w:lang w:val="ru-RU"/>
        </w:rPr>
      </w:pPr>
      <w:r w:rsidRPr="00820D71">
        <w:rPr>
          <w:b/>
          <w:bCs/>
          <w:szCs w:val="28"/>
          <w:lang w:val="ru-RU"/>
        </w:rPr>
        <w:lastRenderedPageBreak/>
        <w:t xml:space="preserve"> </w:t>
      </w:r>
      <w:r w:rsidR="00820D71" w:rsidRPr="00820D71">
        <w:rPr>
          <w:b/>
          <w:bCs/>
          <w:szCs w:val="28"/>
          <w:lang w:val="ru-RU"/>
        </w:rPr>
        <w:t xml:space="preserve">Задание: </w:t>
      </w:r>
      <w:r w:rsidR="00820D71" w:rsidRPr="00820D71">
        <w:rPr>
          <w:szCs w:val="28"/>
          <w:lang w:val="ru-RU"/>
        </w:rPr>
        <w:t>Используя вашу существующую базу данных и таблицы из индивидуального варианта, выполнить все действия, приведенные в примерах выше.</w:t>
      </w:r>
    </w:p>
    <w:p w14:paraId="3EF67605" w14:textId="73C4D3FF" w:rsidR="00820D71" w:rsidRP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Необходимо:</w:t>
      </w:r>
    </w:p>
    <w:p w14:paraId="6328114C" w14:textId="3A0DF409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1. Выбрать таблицы, содержащие чувствительные данные.</w:t>
      </w:r>
    </w:p>
    <w:p w14:paraId="4457CD25" w14:textId="64DC8748" w:rsidR="009E0FAE" w:rsidRPr="00AA605E" w:rsidRDefault="00AA605E" w:rsidP="00820D71">
      <w:pPr>
        <w:spacing w:after="0" w:line="240" w:lineRule="auto"/>
        <w:ind w:firstLine="425"/>
        <w:rPr>
          <w:szCs w:val="28"/>
          <w:lang w:val="en-US"/>
        </w:rPr>
      </w:pPr>
      <w:r>
        <w:rPr>
          <w:noProof/>
          <w:szCs w:val="28"/>
          <w:lang w:val="ru-RU"/>
        </w:rPr>
        <w:t>Выбрал</w:t>
      </w:r>
      <w:r w:rsidRPr="00AA605E">
        <w:rPr>
          <w:noProof/>
          <w:szCs w:val="28"/>
          <w:lang w:val="en-US"/>
        </w:rPr>
        <w:t xml:space="preserve"> </w:t>
      </w:r>
      <w:r>
        <w:rPr>
          <w:noProof/>
          <w:szCs w:val="28"/>
          <w:lang w:val="en-US"/>
        </w:rPr>
        <w:t>dbo</w:t>
      </w:r>
      <w:r w:rsidRPr="00AA605E">
        <w:rPr>
          <w:noProof/>
          <w:szCs w:val="28"/>
          <w:lang w:val="en-US"/>
        </w:rPr>
        <w:t>.</w:t>
      </w:r>
      <w:r>
        <w:rPr>
          <w:noProof/>
          <w:szCs w:val="28"/>
          <w:lang w:val="en-US"/>
        </w:rPr>
        <w:t>Client</w:t>
      </w:r>
      <w:r w:rsidRPr="00AA605E">
        <w:rPr>
          <w:noProof/>
          <w:szCs w:val="28"/>
          <w:lang w:val="en-US"/>
        </w:rPr>
        <w:t xml:space="preserve"> </w:t>
      </w:r>
      <w:r>
        <w:rPr>
          <w:noProof/>
          <w:szCs w:val="28"/>
          <w:lang w:val="ru-RU"/>
        </w:rPr>
        <w:t>и</w:t>
      </w:r>
      <w:r w:rsidRPr="00AA605E">
        <w:rPr>
          <w:noProof/>
          <w:szCs w:val="28"/>
          <w:lang w:val="en-US"/>
        </w:rPr>
        <w:t xml:space="preserve"> </w:t>
      </w:r>
      <w:r>
        <w:rPr>
          <w:noProof/>
          <w:szCs w:val="28"/>
          <w:lang w:val="ru-RU"/>
        </w:rPr>
        <w:t>столбцы</w:t>
      </w:r>
      <w:r w:rsidRPr="00AA605E">
        <w:rPr>
          <w:noProof/>
          <w:szCs w:val="28"/>
          <w:lang w:val="en-US"/>
        </w:rPr>
        <w:t xml:space="preserve"> </w:t>
      </w:r>
      <w:r>
        <w:rPr>
          <w:noProof/>
          <w:szCs w:val="28"/>
          <w:lang w:val="en-US"/>
        </w:rPr>
        <w:t>Phone</w:t>
      </w:r>
      <w:r w:rsidRPr="00AA605E">
        <w:rPr>
          <w:noProof/>
          <w:szCs w:val="28"/>
          <w:lang w:val="en-US"/>
        </w:rPr>
        <w:t xml:space="preserve"> </w:t>
      </w:r>
      <w:r>
        <w:rPr>
          <w:noProof/>
          <w:szCs w:val="28"/>
          <w:lang w:val="ru-RU"/>
        </w:rPr>
        <w:t>и</w:t>
      </w:r>
      <w:r w:rsidRPr="00AA605E">
        <w:rPr>
          <w:noProof/>
          <w:szCs w:val="28"/>
          <w:lang w:val="en-US"/>
        </w:rPr>
        <w:t xml:space="preserve"> </w:t>
      </w:r>
      <w:r>
        <w:rPr>
          <w:noProof/>
          <w:szCs w:val="28"/>
          <w:lang w:val="en-US"/>
        </w:rPr>
        <w:t>HouseNumber</w:t>
      </w:r>
    </w:p>
    <w:p w14:paraId="2A052F10" w14:textId="2B275670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2. Добавить маскировку к существующим столбцам.</w:t>
      </w:r>
    </w:p>
    <w:p w14:paraId="2CCEC371" w14:textId="6B743446" w:rsidR="00076417" w:rsidRPr="009E0FAE" w:rsidRDefault="00AA605E" w:rsidP="00AA605E">
      <w:pPr>
        <w:spacing w:after="0" w:line="240" w:lineRule="auto"/>
        <w:ind w:firstLine="425"/>
        <w:rPr>
          <w:szCs w:val="28"/>
          <w:lang w:val="en-US"/>
        </w:rPr>
      </w:pPr>
      <w:r w:rsidRPr="00AA605E">
        <w:rPr>
          <w:szCs w:val="28"/>
          <w:lang w:val="en-US"/>
        </w:rPr>
        <w:drawing>
          <wp:inline distT="0" distB="0" distL="0" distR="0" wp14:anchorId="23228C9E" wp14:editId="7F794C61">
            <wp:extent cx="5029902" cy="256258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1875" w14:textId="062B53A0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3. Проверить отображение данных под учетной записью обычного пользователя.</w:t>
      </w:r>
    </w:p>
    <w:p w14:paraId="4733C923" w14:textId="15176DB5" w:rsidR="006828DE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lastRenderedPageBreak/>
        <w:drawing>
          <wp:inline distT="0" distB="0" distL="0" distR="0" wp14:anchorId="3ED872AD" wp14:editId="10B419FD">
            <wp:extent cx="3886742" cy="5934903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7F1B" w14:textId="58A7F594" w:rsidR="006828DE" w:rsidRPr="00CA14CF" w:rsidRDefault="006828DE" w:rsidP="00820D71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ru-RU"/>
        </w:rPr>
        <w:t xml:space="preserve">Просмотр данных под пользователем </w:t>
      </w:r>
      <w:proofErr w:type="spellStart"/>
      <w:r w:rsidR="00AA605E">
        <w:rPr>
          <w:szCs w:val="28"/>
          <w:lang w:val="en-US"/>
        </w:rPr>
        <w:t>sa</w:t>
      </w:r>
      <w:proofErr w:type="spellEnd"/>
    </w:p>
    <w:p w14:paraId="06815282" w14:textId="77777777" w:rsidR="006828DE" w:rsidRPr="006828DE" w:rsidRDefault="006828DE" w:rsidP="00820D71">
      <w:pPr>
        <w:spacing w:after="0" w:line="240" w:lineRule="auto"/>
        <w:ind w:firstLine="425"/>
        <w:rPr>
          <w:szCs w:val="28"/>
          <w:lang w:val="ru-RU"/>
        </w:rPr>
      </w:pPr>
    </w:p>
    <w:p w14:paraId="2203BE31" w14:textId="2A470C69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 xml:space="preserve">4. Создать отдельного пользователя без права </w:t>
      </w:r>
      <w:r w:rsidRPr="00820D71">
        <w:rPr>
          <w:szCs w:val="28"/>
          <w:lang w:val="en-US"/>
        </w:rPr>
        <w:t>UNMASK</w:t>
      </w:r>
      <w:r w:rsidRPr="00820D71">
        <w:rPr>
          <w:szCs w:val="28"/>
          <w:lang w:val="ru-RU"/>
        </w:rPr>
        <w:t>.</w:t>
      </w:r>
    </w:p>
    <w:p w14:paraId="02B3E10E" w14:textId="0F4B6262" w:rsidR="006828DE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lastRenderedPageBreak/>
        <w:drawing>
          <wp:inline distT="0" distB="0" distL="0" distR="0" wp14:anchorId="7C611D89" wp14:editId="34B7189E">
            <wp:extent cx="5344271" cy="319132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9823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TestUser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PASSWORD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'Password123!'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B6F1A9C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105C8660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89BD117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TestUser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LOGIN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TestUser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CB12C62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4007AF3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5A0A0D56" w14:textId="3179A3D4" w:rsidR="00AA605E" w:rsidRPr="00AA605E" w:rsidRDefault="00AA605E" w:rsidP="00AA605E">
      <w:pPr>
        <w:spacing w:after="0" w:line="240" w:lineRule="auto"/>
        <w:ind w:firstLine="426"/>
        <w:rPr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TestUser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71D6C9C" w14:textId="2251D021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5. Проверить работу функций маскировки для различных типов данных.</w:t>
      </w:r>
    </w:p>
    <w:p w14:paraId="37AA4965" w14:textId="246D1E81" w:rsidR="00BB7C4F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drawing>
          <wp:inline distT="0" distB="0" distL="0" distR="0" wp14:anchorId="694524D3" wp14:editId="1CA2964F">
            <wp:extent cx="5639587" cy="36962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7A36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TestUser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6E84866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482E68A4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Client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37713186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938117C" w14:textId="0C85A245" w:rsidR="00AA605E" w:rsidRPr="00820D71" w:rsidRDefault="00AA605E" w:rsidP="00AA605E">
      <w:pPr>
        <w:spacing w:after="0" w:line="240" w:lineRule="auto"/>
        <w:ind w:firstLine="426"/>
        <w:rPr>
          <w:szCs w:val="28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9C6FC41" w14:textId="4DC14ED3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 xml:space="preserve">6. Выдать пользователю право </w:t>
      </w:r>
      <w:r w:rsidRPr="00820D71">
        <w:rPr>
          <w:szCs w:val="28"/>
          <w:lang w:val="en-US"/>
        </w:rPr>
        <w:t>UNMASK</w:t>
      </w:r>
      <w:r w:rsidRPr="00820D71">
        <w:rPr>
          <w:szCs w:val="28"/>
          <w:lang w:val="ru-RU"/>
        </w:rPr>
        <w:t xml:space="preserve"> и проверить отображение реальных значений.</w:t>
      </w:r>
    </w:p>
    <w:p w14:paraId="0BF9CA86" w14:textId="0F014517" w:rsidR="00BB7C4F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lastRenderedPageBreak/>
        <w:drawing>
          <wp:inline distT="0" distB="0" distL="0" distR="0" wp14:anchorId="3EC43688" wp14:editId="086CDB92">
            <wp:extent cx="4058216" cy="155279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C266" w14:textId="36E0885A" w:rsidR="00BB7C4F" w:rsidRPr="00820D71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drawing>
          <wp:inline distT="0" distB="0" distL="0" distR="0" wp14:anchorId="5EDBAD73" wp14:editId="2C99FCEE">
            <wp:extent cx="5792008" cy="388674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42ED" w14:textId="3E1B56D5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 xml:space="preserve">7. Отозвать право </w:t>
      </w:r>
      <w:r w:rsidRPr="00820D71">
        <w:rPr>
          <w:szCs w:val="28"/>
          <w:lang w:val="en-US"/>
        </w:rPr>
        <w:t>UNMASK</w:t>
      </w:r>
      <w:r w:rsidRPr="00820D71">
        <w:rPr>
          <w:szCs w:val="28"/>
          <w:lang w:val="ru-RU"/>
        </w:rPr>
        <w:t>.</w:t>
      </w:r>
    </w:p>
    <w:p w14:paraId="39DEEF83" w14:textId="5EDD959C" w:rsidR="00BB7C4F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drawing>
          <wp:inline distT="0" distB="0" distL="0" distR="0" wp14:anchorId="75C164E0" wp14:editId="1747D219">
            <wp:extent cx="4153480" cy="221010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2AE1" w14:textId="17A1576C" w:rsidR="00FD7114" w:rsidRPr="00820D71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lastRenderedPageBreak/>
        <w:drawing>
          <wp:inline distT="0" distB="0" distL="0" distR="0" wp14:anchorId="23A38042" wp14:editId="037EC4D6">
            <wp:extent cx="5940425" cy="350139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A93B" w14:textId="3151F852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8. Удалить маскировку с выбранных столбцов.</w:t>
      </w:r>
    </w:p>
    <w:p w14:paraId="30B02C92" w14:textId="77777777" w:rsidR="00AA605E" w:rsidRDefault="00AA605E" w:rsidP="00820D71">
      <w:pPr>
        <w:spacing w:after="0" w:line="240" w:lineRule="auto"/>
        <w:ind w:firstLine="425"/>
        <w:rPr>
          <w:szCs w:val="28"/>
          <w:lang w:val="ru-RU"/>
        </w:rPr>
      </w:pPr>
    </w:p>
    <w:p w14:paraId="7F7E4B8A" w14:textId="6F7F47AB" w:rsidR="00FD7114" w:rsidRDefault="00AA605E" w:rsidP="00820D71">
      <w:pPr>
        <w:spacing w:after="0" w:line="240" w:lineRule="auto"/>
        <w:ind w:firstLine="425"/>
        <w:rPr>
          <w:szCs w:val="28"/>
          <w:lang w:val="ru-RU"/>
        </w:rPr>
      </w:pPr>
      <w:r w:rsidRPr="00AA605E">
        <w:rPr>
          <w:szCs w:val="28"/>
          <w:lang w:val="ru-RU"/>
        </w:rPr>
        <w:drawing>
          <wp:inline distT="0" distB="0" distL="0" distR="0" wp14:anchorId="5A8E835B" wp14:editId="28522728">
            <wp:extent cx="4363059" cy="222916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61D0" w14:textId="19512C2D" w:rsidR="00813895" w:rsidRDefault="00813895" w:rsidP="00820D71">
      <w:pPr>
        <w:spacing w:after="0" w:line="240" w:lineRule="auto"/>
        <w:ind w:firstLine="425"/>
        <w:rPr>
          <w:szCs w:val="28"/>
          <w:lang w:val="ru-RU"/>
        </w:rPr>
      </w:pPr>
      <w:r w:rsidRPr="00813895">
        <w:rPr>
          <w:szCs w:val="28"/>
          <w:lang w:val="ru-RU"/>
        </w:rPr>
        <w:lastRenderedPageBreak/>
        <w:drawing>
          <wp:inline distT="0" distB="0" distL="0" distR="0" wp14:anchorId="5A187B89" wp14:editId="784811A8">
            <wp:extent cx="5477639" cy="357237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1B0E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Client</w:t>
      </w:r>
      <w:proofErr w:type="spellEnd"/>
    </w:p>
    <w:p w14:paraId="0C8CB198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Phone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C85CEF7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4619CCC" w14:textId="77777777" w:rsidR="00AA605E" w:rsidRDefault="00AA605E" w:rsidP="00AA605E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Client</w:t>
      </w:r>
      <w:proofErr w:type="spellEnd"/>
    </w:p>
    <w:p w14:paraId="57BC62FD" w14:textId="2FC8E107" w:rsidR="00AA605E" w:rsidRPr="00AA605E" w:rsidRDefault="00AA605E" w:rsidP="00AA605E">
      <w:pPr>
        <w:spacing w:after="0" w:line="240" w:lineRule="auto"/>
        <w:ind w:firstLine="426"/>
        <w:rPr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HouseNumber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MASKED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AE3E8B1" w14:textId="21AC3261" w:rsidR="00820D71" w:rsidRP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 xml:space="preserve">9. Проверить возможность подбора данных через </w:t>
      </w:r>
      <w:r w:rsidRPr="00820D71">
        <w:rPr>
          <w:szCs w:val="28"/>
          <w:lang w:val="en-US"/>
        </w:rPr>
        <w:t>SELECT</w:t>
      </w:r>
      <w:r w:rsidRPr="00820D71">
        <w:rPr>
          <w:szCs w:val="28"/>
          <w:lang w:val="ru-RU"/>
        </w:rPr>
        <w:t xml:space="preserve">, </w:t>
      </w:r>
      <w:r w:rsidRPr="00820D71">
        <w:rPr>
          <w:szCs w:val="28"/>
          <w:lang w:val="en-US"/>
        </w:rPr>
        <w:t>WHERE</w:t>
      </w:r>
      <w:r w:rsidRPr="00820D71">
        <w:rPr>
          <w:szCs w:val="28"/>
          <w:lang w:val="ru-RU"/>
        </w:rPr>
        <w:t xml:space="preserve">, </w:t>
      </w:r>
      <w:r w:rsidRPr="00820D71">
        <w:rPr>
          <w:szCs w:val="28"/>
          <w:lang w:val="en-US"/>
        </w:rPr>
        <w:t>LIKE</w:t>
      </w:r>
      <w:r w:rsidRPr="00820D71">
        <w:rPr>
          <w:szCs w:val="28"/>
          <w:lang w:val="ru-RU"/>
        </w:rPr>
        <w:t xml:space="preserve"> и другие условия.</w:t>
      </w:r>
    </w:p>
    <w:p w14:paraId="5EFF1EA4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TestUser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C475549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579FDE4F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Client</w:t>
      </w:r>
      <w:proofErr w:type="spellEnd"/>
    </w:p>
    <w:p w14:paraId="2B20623B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Phone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'8707%'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46529A2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7FAE82C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Client</w:t>
      </w:r>
      <w:proofErr w:type="spellEnd"/>
    </w:p>
    <w:p w14:paraId="3FA99BED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HouseNumber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8CFB8EC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3F6302C" w14:textId="77777777" w:rsidR="00813895" w:rsidRDefault="00813895" w:rsidP="0081389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REVERT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0278518A" w14:textId="1077D10E" w:rsidR="00410468" w:rsidRDefault="00813895" w:rsidP="00820D71">
      <w:pPr>
        <w:spacing w:after="0" w:line="240" w:lineRule="auto"/>
        <w:ind w:firstLine="425"/>
        <w:rPr>
          <w:szCs w:val="28"/>
          <w:lang w:val="ru-RU"/>
        </w:rPr>
      </w:pPr>
      <w:r w:rsidRPr="00813895">
        <w:rPr>
          <w:szCs w:val="28"/>
          <w:lang w:val="ru-RU"/>
        </w:rPr>
        <w:lastRenderedPageBreak/>
        <w:drawing>
          <wp:inline distT="0" distB="0" distL="0" distR="0" wp14:anchorId="5F9BBCEF" wp14:editId="74ABF529">
            <wp:extent cx="5620534" cy="5325218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6EF2" w14:textId="77777777" w:rsidR="00410468" w:rsidRDefault="00410468" w:rsidP="00820D71">
      <w:pPr>
        <w:spacing w:after="0" w:line="240" w:lineRule="auto"/>
        <w:ind w:firstLine="425"/>
        <w:rPr>
          <w:szCs w:val="28"/>
          <w:lang w:val="ru-RU"/>
        </w:rPr>
      </w:pPr>
    </w:p>
    <w:p w14:paraId="1E6038C0" w14:textId="790450D2" w:rsidR="00410468" w:rsidRPr="00CA14CF" w:rsidRDefault="00410468" w:rsidP="000308B2">
      <w:pPr>
        <w:spacing w:after="0" w:line="240" w:lineRule="auto"/>
        <w:ind w:firstLine="425"/>
        <w:rPr>
          <w:b/>
          <w:bCs/>
          <w:szCs w:val="28"/>
          <w:lang w:val="ru-RU"/>
        </w:rPr>
      </w:pPr>
      <w:r w:rsidRPr="00CA14CF">
        <w:rPr>
          <w:b/>
          <w:bCs/>
          <w:szCs w:val="28"/>
          <w:lang w:val="ru-RU"/>
        </w:rPr>
        <w:t>Контрольные вопросы</w:t>
      </w:r>
    </w:p>
    <w:p w14:paraId="359D73F6" w14:textId="77777777" w:rsidR="000308B2" w:rsidRPr="00410468" w:rsidRDefault="000308B2" w:rsidP="000308B2">
      <w:pPr>
        <w:spacing w:after="0" w:line="240" w:lineRule="auto"/>
        <w:ind w:firstLine="425"/>
        <w:rPr>
          <w:szCs w:val="28"/>
          <w:lang w:val="ru-RU"/>
        </w:rPr>
      </w:pPr>
    </w:p>
    <w:p w14:paraId="4FD4A3A4" w14:textId="336A51D6" w:rsidR="00410468" w:rsidRPr="00CA14CF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CA14CF">
        <w:rPr>
          <w:szCs w:val="28"/>
          <w:lang w:val="ru-RU"/>
        </w:rPr>
        <w:t xml:space="preserve">1. </w:t>
      </w:r>
      <w:r w:rsidRPr="00410468">
        <w:rPr>
          <w:szCs w:val="28"/>
          <w:lang w:val="ru-RU"/>
        </w:rPr>
        <w:t>Что</w:t>
      </w:r>
      <w:r w:rsidRPr="00CA14CF">
        <w:rPr>
          <w:szCs w:val="28"/>
          <w:lang w:val="ru-RU"/>
        </w:rPr>
        <w:t xml:space="preserve"> </w:t>
      </w:r>
      <w:r w:rsidRPr="00410468">
        <w:rPr>
          <w:szCs w:val="28"/>
          <w:lang w:val="ru-RU"/>
        </w:rPr>
        <w:t>такое</w:t>
      </w:r>
      <w:r w:rsidRPr="00CA14CF">
        <w:rPr>
          <w:szCs w:val="28"/>
          <w:lang w:val="ru-RU"/>
        </w:rPr>
        <w:t xml:space="preserve"> </w:t>
      </w:r>
      <w:r w:rsidRPr="000308B2">
        <w:rPr>
          <w:szCs w:val="28"/>
          <w:lang w:val="en-US"/>
        </w:rPr>
        <w:t>Dynamic</w:t>
      </w:r>
      <w:r w:rsidRPr="00CA14CF">
        <w:rPr>
          <w:szCs w:val="28"/>
          <w:lang w:val="ru-RU"/>
        </w:rPr>
        <w:t xml:space="preserve"> </w:t>
      </w:r>
      <w:r w:rsidRPr="000308B2">
        <w:rPr>
          <w:szCs w:val="28"/>
          <w:lang w:val="en-US"/>
        </w:rPr>
        <w:t>Data</w:t>
      </w:r>
      <w:r w:rsidRPr="00CA14CF">
        <w:rPr>
          <w:szCs w:val="28"/>
          <w:lang w:val="ru-RU"/>
        </w:rPr>
        <w:t xml:space="preserve"> </w:t>
      </w:r>
      <w:r w:rsidRPr="000308B2">
        <w:rPr>
          <w:szCs w:val="28"/>
          <w:lang w:val="en-US"/>
        </w:rPr>
        <w:t>Masking</w:t>
      </w:r>
      <w:r w:rsidRPr="00CA14CF">
        <w:rPr>
          <w:szCs w:val="28"/>
          <w:lang w:val="ru-RU"/>
        </w:rPr>
        <w:t>?</w:t>
      </w:r>
    </w:p>
    <w:p w14:paraId="4F3F56BF" w14:textId="10D24B2C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2. Чем маскировка отличается от шифрования?</w:t>
      </w:r>
    </w:p>
    <w:p w14:paraId="479CAF00" w14:textId="6E9A94F3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3. Какие функции маскировки существуют?</w:t>
      </w:r>
    </w:p>
    <w:p w14:paraId="4DCAD6D9" w14:textId="3B51106F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 xml:space="preserve">4. Для чего используется функция </w:t>
      </w:r>
      <w:proofErr w:type="spellStart"/>
      <w:proofErr w:type="gramStart"/>
      <w:r w:rsidRPr="00410468">
        <w:rPr>
          <w:szCs w:val="28"/>
          <w:lang w:val="ru-RU"/>
        </w:rPr>
        <w:t>partial</w:t>
      </w:r>
      <w:proofErr w:type="spellEnd"/>
      <w:r w:rsidRPr="00410468">
        <w:rPr>
          <w:szCs w:val="28"/>
          <w:lang w:val="ru-RU"/>
        </w:rPr>
        <w:t>(</w:t>
      </w:r>
      <w:proofErr w:type="gramEnd"/>
      <w:r w:rsidRPr="00410468">
        <w:rPr>
          <w:szCs w:val="28"/>
          <w:lang w:val="ru-RU"/>
        </w:rPr>
        <w:t>)?</w:t>
      </w:r>
    </w:p>
    <w:p w14:paraId="35CCF909" w14:textId="2FF04A5E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 xml:space="preserve">5. Для чего используется функция </w:t>
      </w:r>
      <w:proofErr w:type="spellStart"/>
      <w:proofErr w:type="gramStart"/>
      <w:r w:rsidRPr="00410468">
        <w:rPr>
          <w:szCs w:val="28"/>
          <w:lang w:val="ru-RU"/>
        </w:rPr>
        <w:t>email</w:t>
      </w:r>
      <w:proofErr w:type="spellEnd"/>
      <w:r w:rsidRPr="00410468">
        <w:rPr>
          <w:szCs w:val="28"/>
          <w:lang w:val="ru-RU"/>
        </w:rPr>
        <w:t>(</w:t>
      </w:r>
      <w:proofErr w:type="gramEnd"/>
      <w:r w:rsidRPr="00410468">
        <w:rPr>
          <w:szCs w:val="28"/>
          <w:lang w:val="ru-RU"/>
        </w:rPr>
        <w:t>)?</w:t>
      </w:r>
    </w:p>
    <w:p w14:paraId="62201C65" w14:textId="3061BC09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6. Для чего нужно право UNMASK?</w:t>
      </w:r>
    </w:p>
    <w:p w14:paraId="43D44A31" w14:textId="30776E7A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7. Как добавить маскировку к существующему столбцу?</w:t>
      </w:r>
    </w:p>
    <w:p w14:paraId="2544B2E7" w14:textId="70D6038D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8. Как удалить маскировку?</w:t>
      </w:r>
    </w:p>
    <w:p w14:paraId="4F0A258B" w14:textId="5D533221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9. Почему маскировка не является полноценной защитой?</w:t>
      </w:r>
    </w:p>
    <w:p w14:paraId="15FD4DB2" w14:textId="534F37E9" w:rsidR="00410468" w:rsidRPr="00820D71" w:rsidRDefault="00410468" w:rsidP="00410468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10. Какими способами можно попытаться угадать замаскированные данные?</w:t>
      </w:r>
    </w:p>
    <w:sectPr w:rsidR="00410468" w:rsidRPr="00820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308B2"/>
    <w:rsid w:val="00076417"/>
    <w:rsid w:val="000A119F"/>
    <w:rsid w:val="000C620D"/>
    <w:rsid w:val="000E3CAF"/>
    <w:rsid w:val="0010032B"/>
    <w:rsid w:val="00163974"/>
    <w:rsid w:val="00213452"/>
    <w:rsid w:val="003A15BB"/>
    <w:rsid w:val="003C2D39"/>
    <w:rsid w:val="00404679"/>
    <w:rsid w:val="00410468"/>
    <w:rsid w:val="004B7D8D"/>
    <w:rsid w:val="004C025C"/>
    <w:rsid w:val="00553EC7"/>
    <w:rsid w:val="005551C0"/>
    <w:rsid w:val="005A1748"/>
    <w:rsid w:val="006828DE"/>
    <w:rsid w:val="006F5660"/>
    <w:rsid w:val="00791A33"/>
    <w:rsid w:val="00813895"/>
    <w:rsid w:val="00820D71"/>
    <w:rsid w:val="0083344B"/>
    <w:rsid w:val="00880154"/>
    <w:rsid w:val="00907268"/>
    <w:rsid w:val="009E0FAE"/>
    <w:rsid w:val="00AA605E"/>
    <w:rsid w:val="00BB7C4F"/>
    <w:rsid w:val="00BE514C"/>
    <w:rsid w:val="00C250A5"/>
    <w:rsid w:val="00CA14CF"/>
    <w:rsid w:val="00D101BE"/>
    <w:rsid w:val="00DF2BA0"/>
    <w:rsid w:val="00EF62D5"/>
    <w:rsid w:val="00FB7F48"/>
    <w:rsid w:val="00F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val="ru-RU"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quasar</dc:creator>
  <cp:keywords/>
  <dc:description/>
  <cp:lastModifiedBy>quasar</cp:lastModifiedBy>
  <cp:revision>2</cp:revision>
  <dcterms:created xsi:type="dcterms:W3CDTF">2026-04-17T15:05:00Z</dcterms:created>
  <dcterms:modified xsi:type="dcterms:W3CDTF">2026-04-17T15:05:00Z</dcterms:modified>
</cp:coreProperties>
</file>