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Cs w:val="28"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Cs w:val="28"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Cs w:val="28"/>
        </w:rPr>
        <w:t xml:space="preserve"> Кафедра </w:t>
      </w:r>
      <w:r w:rsidRPr="00CE2F31">
        <w:rPr>
          <w:rFonts w:eastAsia="Times New Roman"/>
          <w:color w:val="000000"/>
          <w:szCs w:val="28"/>
          <w:u w:val="single"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</w:p>
    <w:p w14:paraId="74CAF429" w14:textId="619A4DCE" w:rsidR="004B7D8D" w:rsidRPr="0059736D" w:rsidRDefault="004B7D8D" w:rsidP="004B7D8D">
      <w:pPr>
        <w:spacing w:after="0" w:line="240" w:lineRule="auto"/>
        <w:jc w:val="center"/>
        <w:rPr>
          <w:rFonts w:eastAsia="Times New Roman"/>
          <w:sz w:val="24"/>
        </w:rPr>
      </w:pPr>
      <w:r w:rsidRPr="00CE2F31">
        <w:rPr>
          <w:rFonts w:eastAsia="Times New Roman"/>
          <w:b/>
          <w:bCs/>
          <w:i/>
          <w:iCs/>
          <w:color w:val="000000"/>
          <w:sz w:val="72"/>
          <w:szCs w:val="72"/>
        </w:rPr>
        <w:t>Лабораторная работа №</w:t>
      </w:r>
      <w:r w:rsidR="007D3A26" w:rsidRPr="0059736D">
        <w:rPr>
          <w:rFonts w:eastAsia="Times New Roman"/>
          <w:b/>
          <w:bCs/>
          <w:i/>
          <w:iCs/>
          <w:color w:val="000000"/>
          <w:sz w:val="72"/>
          <w:szCs w:val="72"/>
        </w:rPr>
        <w:t>5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Cs w:val="28"/>
        </w:rPr>
        <w:t xml:space="preserve">по дисциплине </w:t>
      </w:r>
      <w:r w:rsidRPr="00CE2F31">
        <w:rPr>
          <w:rFonts w:eastAsia="Times New Roman"/>
          <w:color w:val="000000"/>
          <w:szCs w:val="28"/>
          <w:u w:val="single"/>
        </w:rPr>
        <w:t>«Безо</w:t>
      </w:r>
      <w:r>
        <w:rPr>
          <w:rFonts w:eastAsia="Times New Roman"/>
          <w:color w:val="000000"/>
          <w:szCs w:val="28"/>
          <w:u w:val="single"/>
        </w:rPr>
        <w:t>пасность баз данных, курсовой проект</w:t>
      </w:r>
      <w:r w:rsidRPr="00CE2F31">
        <w:rPr>
          <w:rFonts w:eastAsia="Times New Roman"/>
          <w:color w:val="000000"/>
          <w:szCs w:val="28"/>
          <w:u w:val="single"/>
        </w:rPr>
        <w:t>»</w:t>
      </w:r>
    </w:p>
    <w:p w14:paraId="78CED450" w14:textId="57D2EA63" w:rsidR="004B7D8D" w:rsidRPr="006C6259" w:rsidRDefault="004B7D8D" w:rsidP="000A119F">
      <w:pPr>
        <w:spacing w:line="240" w:lineRule="auto"/>
        <w:jc w:val="center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Cs w:val="28"/>
        </w:rPr>
        <w:t xml:space="preserve">Тема: </w:t>
      </w:r>
      <w:r w:rsidR="007D3A26">
        <w:rPr>
          <w:rFonts w:eastAsia="Times New Roman"/>
          <w:color w:val="000000"/>
          <w:szCs w:val="28"/>
          <w:u w:val="single"/>
        </w:rPr>
        <w:t xml:space="preserve">Аудит пользователей в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Microsoft</w:t>
      </w:r>
      <w:r w:rsidR="007D3A26" w:rsidRPr="007D3A26">
        <w:rPr>
          <w:rFonts w:eastAsia="Times New Roman"/>
          <w:color w:val="000000"/>
          <w:szCs w:val="28"/>
          <w:u w:val="single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SQL</w:t>
      </w:r>
      <w:r w:rsidR="007D3A26" w:rsidRPr="007D3A26">
        <w:rPr>
          <w:rFonts w:eastAsia="Times New Roman"/>
          <w:color w:val="000000"/>
          <w:szCs w:val="28"/>
          <w:u w:val="single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Server</w:t>
      </w:r>
      <w:r w:rsidR="007D3A26" w:rsidRPr="007D3A26">
        <w:rPr>
          <w:rFonts w:eastAsia="Times New Roman"/>
          <w:color w:val="000000"/>
          <w:szCs w:val="28"/>
          <w:u w:val="single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c</w:t>
      </w:r>
      <w:r w:rsidR="007D3A26" w:rsidRPr="007D3A26">
        <w:rPr>
          <w:rFonts w:eastAsia="Times New Roman"/>
          <w:color w:val="000000"/>
          <w:szCs w:val="28"/>
          <w:u w:val="single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</w:rPr>
        <w:t xml:space="preserve">помощью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SQL</w:t>
      </w:r>
      <w:r w:rsidR="007D3A26" w:rsidRPr="006C6259">
        <w:rPr>
          <w:rFonts w:eastAsia="Times New Roman"/>
          <w:color w:val="000000"/>
          <w:szCs w:val="28"/>
          <w:u w:val="single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Server</w:t>
      </w:r>
      <w:r w:rsidR="007D3A26" w:rsidRPr="006C6259">
        <w:rPr>
          <w:rFonts w:eastAsia="Times New Roman"/>
          <w:color w:val="000000"/>
          <w:szCs w:val="28"/>
          <w:u w:val="single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/>
        </w:rPr>
        <w:t>Audit</w:t>
      </w:r>
    </w:p>
    <w:p w14:paraId="31B3EDA3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</w:rPr>
      </w:pPr>
      <w:r w:rsidRPr="00CE2F31">
        <w:rPr>
          <w:rFonts w:eastAsia="Times New Roman"/>
          <w:b/>
          <w:bCs/>
          <w:color w:val="000000"/>
          <w:szCs w:val="28"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</w:rPr>
      </w:pPr>
      <w:proofErr w:type="spellStart"/>
      <w:r w:rsidRPr="00CE2F31">
        <w:rPr>
          <w:rFonts w:eastAsia="Times New Roman"/>
          <w:color w:val="000000"/>
          <w:szCs w:val="28"/>
          <w:u w:val="single"/>
        </w:rPr>
        <w:t>ст.преподаватель</w:t>
      </w:r>
      <w:proofErr w:type="spellEnd"/>
      <w:r w:rsidRPr="00CE2F31">
        <w:rPr>
          <w:rFonts w:eastAsia="Times New Roman"/>
          <w:color w:val="000000"/>
          <w:szCs w:val="28"/>
          <w:u w:val="single"/>
        </w:rPr>
        <w:t> </w:t>
      </w:r>
      <w:proofErr w:type="spellStart"/>
      <w:r>
        <w:rPr>
          <w:rFonts w:eastAsia="Times New Roman"/>
          <w:color w:val="000000"/>
          <w:szCs w:val="28"/>
          <w:u w:val="single"/>
        </w:rPr>
        <w:t>Жакина</w:t>
      </w:r>
      <w:proofErr w:type="spellEnd"/>
      <w:r>
        <w:rPr>
          <w:rFonts w:eastAsia="Times New Roman"/>
          <w:color w:val="000000"/>
          <w:szCs w:val="28"/>
          <w:u w:val="single"/>
        </w:rPr>
        <w:t xml:space="preserve">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Cs w:val="28"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</w:rPr>
      </w:pPr>
      <w:r w:rsidRPr="00CE2F31">
        <w:rPr>
          <w:rFonts w:eastAsia="Times New Roman"/>
          <w:i/>
          <w:iCs/>
          <w:color w:val="000000"/>
          <w:sz w:val="20"/>
          <w:szCs w:val="20"/>
        </w:rPr>
        <w:t xml:space="preserve">(подпись)    </w:t>
      </w:r>
      <w:r w:rsidRPr="00CE2F31">
        <w:rPr>
          <w:rFonts w:eastAsia="Times New Roman"/>
          <w:i/>
          <w:iCs/>
          <w:color w:val="000000"/>
          <w:sz w:val="20"/>
          <w:szCs w:val="20"/>
        </w:rPr>
        <w:tab/>
      </w:r>
      <w:r w:rsidRPr="00CE2F31">
        <w:rPr>
          <w:rFonts w:eastAsia="Times New Roman"/>
          <w:i/>
          <w:iCs/>
          <w:color w:val="000000"/>
          <w:sz w:val="20"/>
          <w:szCs w:val="20"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</w:rPr>
      </w:pPr>
      <w:r w:rsidRPr="00CE2F31">
        <w:rPr>
          <w:rFonts w:eastAsia="Times New Roman"/>
          <w:b/>
          <w:bCs/>
          <w:color w:val="000000"/>
          <w:szCs w:val="28"/>
        </w:rPr>
        <w:t>Выполнил:</w:t>
      </w:r>
    </w:p>
    <w:p w14:paraId="70EC0252" w14:textId="736A6502" w:rsidR="004B7D8D" w:rsidRPr="006C6259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en-US"/>
        </w:rPr>
      </w:pPr>
      <w:r w:rsidRPr="00CE2F31">
        <w:rPr>
          <w:rFonts w:eastAsia="Times New Roman"/>
          <w:color w:val="000000"/>
          <w:szCs w:val="28"/>
          <w:u w:val="single"/>
        </w:rPr>
        <w:t>ст.гр.СИБ-23-7 </w:t>
      </w:r>
      <w:r w:rsidR="006C6259">
        <w:rPr>
          <w:rFonts w:eastAsia="Times New Roman"/>
          <w:color w:val="000000"/>
          <w:szCs w:val="28"/>
          <w:u w:val="single"/>
        </w:rPr>
        <w:t>Выскребенцев Д.И</w:t>
      </w:r>
    </w:p>
    <w:p w14:paraId="1E13C5FC" w14:textId="5176B7B9" w:rsidR="000A119F" w:rsidRPr="00CE2F31" w:rsidRDefault="004B7D8D" w:rsidP="007D3A26">
      <w:pPr>
        <w:spacing w:line="240" w:lineRule="auto"/>
        <w:jc w:val="center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  <w:r w:rsidRPr="00CE2F31">
        <w:rPr>
          <w:rFonts w:eastAsia="Times New Roman"/>
          <w:color w:val="000000"/>
          <w:sz w:val="24"/>
        </w:rPr>
        <w:br/>
      </w: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</w:rPr>
      </w:pPr>
      <w:r w:rsidRPr="00CE2F31">
        <w:rPr>
          <w:rFonts w:eastAsia="Times New Roman"/>
          <w:color w:val="000000"/>
          <w:szCs w:val="28"/>
        </w:rPr>
        <w:t>Караганда 2026</w:t>
      </w:r>
    </w:p>
    <w:p w14:paraId="5A44E018" w14:textId="61BE64A4" w:rsidR="007D3A26" w:rsidRPr="00820D71" w:rsidRDefault="00C250A5" w:rsidP="007D3A26">
      <w:pPr>
        <w:spacing w:after="0" w:line="240" w:lineRule="auto"/>
        <w:ind w:firstLine="425"/>
        <w:rPr>
          <w:szCs w:val="28"/>
        </w:rPr>
      </w:pPr>
      <w:r w:rsidRPr="00820D71">
        <w:rPr>
          <w:b/>
          <w:bCs/>
          <w:szCs w:val="28"/>
        </w:rPr>
        <w:lastRenderedPageBreak/>
        <w:t xml:space="preserve"> </w:t>
      </w:r>
    </w:p>
    <w:p w14:paraId="394316DF" w14:textId="25EAA262" w:rsidR="00B21137" w:rsidRDefault="00B21137" w:rsidP="00410468">
      <w:pPr>
        <w:spacing w:after="0" w:line="240" w:lineRule="auto"/>
        <w:ind w:firstLine="425"/>
        <w:rPr>
          <w:szCs w:val="28"/>
          <w:lang w:val="en-US"/>
        </w:rPr>
      </w:pPr>
      <w:r w:rsidRPr="00B21137">
        <w:rPr>
          <w:noProof/>
          <w:szCs w:val="28"/>
          <w:lang w:val="en-US"/>
        </w:rPr>
        <w:drawing>
          <wp:inline distT="0" distB="0" distL="0" distR="0" wp14:anchorId="5C89B5B8" wp14:editId="421F9661">
            <wp:extent cx="4969619" cy="2588664"/>
            <wp:effectExtent l="0" t="0" r="254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7507" cy="259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4459" w14:textId="0EC9B0DF" w:rsidR="005B2769" w:rsidRPr="006C6259" w:rsidRDefault="006C6259" w:rsidP="006C6259">
      <w:pPr>
        <w:pStyle w:val="a6"/>
        <w:numPr>
          <w:ilvl w:val="0"/>
          <w:numId w:val="3"/>
        </w:numPr>
        <w:spacing w:after="0" w:line="240" w:lineRule="auto"/>
        <w:rPr>
          <w:szCs w:val="28"/>
        </w:rPr>
      </w:pPr>
      <w:r w:rsidRPr="006C6259">
        <w:rPr>
          <w:szCs w:val="28"/>
        </w:rPr>
        <w:t>Настроить аудит только для одной выбранной таблицы</w:t>
      </w:r>
    </w:p>
    <w:p w14:paraId="4AD76CC0" w14:textId="77777777" w:rsidR="006C6259" w:rsidRDefault="006C6259" w:rsidP="00410468">
      <w:pPr>
        <w:spacing w:after="0" w:line="240" w:lineRule="auto"/>
        <w:ind w:firstLine="425"/>
        <w:rPr>
          <w:szCs w:val="28"/>
          <w:lang w:val="en-US"/>
        </w:rPr>
      </w:pPr>
      <w:r w:rsidRPr="006C6259">
        <w:rPr>
          <w:noProof/>
          <w:szCs w:val="28"/>
          <w:lang w:val="en-US"/>
        </w:rPr>
        <w:drawing>
          <wp:inline distT="0" distB="0" distL="0" distR="0" wp14:anchorId="59D681FA" wp14:editId="1545275E">
            <wp:extent cx="5496692" cy="3019846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D2D2" w14:textId="48FFA118" w:rsidR="005B2769" w:rsidRDefault="006C6259" w:rsidP="00410468">
      <w:pPr>
        <w:spacing w:after="0" w:line="240" w:lineRule="auto"/>
        <w:ind w:firstLine="425"/>
        <w:rPr>
          <w:szCs w:val="28"/>
          <w:lang w:val="en-US"/>
        </w:rPr>
      </w:pPr>
      <w:r w:rsidRPr="006C6259">
        <w:rPr>
          <w:szCs w:val="28"/>
          <w:lang w:val="en-US"/>
        </w:rPr>
        <w:drawing>
          <wp:inline distT="0" distB="0" distL="0" distR="0" wp14:anchorId="4EB7E374" wp14:editId="2E6A8F13">
            <wp:extent cx="5940425" cy="26530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CEA6" w14:textId="0C0BE696" w:rsidR="006C6259" w:rsidRPr="006C6259" w:rsidRDefault="006C6259" w:rsidP="006C6259">
      <w:pPr>
        <w:pStyle w:val="a6"/>
        <w:numPr>
          <w:ilvl w:val="0"/>
          <w:numId w:val="3"/>
        </w:numPr>
        <w:spacing w:after="0" w:line="240" w:lineRule="auto"/>
        <w:rPr>
          <w:szCs w:val="28"/>
        </w:rPr>
      </w:pPr>
      <w:r>
        <w:rPr>
          <w:szCs w:val="28"/>
        </w:rPr>
        <w:t>Настроить аудит только для одной выбранной роли или пользователя</w:t>
      </w:r>
    </w:p>
    <w:p w14:paraId="0CF92344" w14:textId="7C05004D" w:rsidR="005F5F1F" w:rsidRDefault="00E44ECD" w:rsidP="00410468">
      <w:pPr>
        <w:spacing w:after="0" w:line="240" w:lineRule="auto"/>
        <w:ind w:firstLine="425"/>
        <w:rPr>
          <w:szCs w:val="28"/>
          <w:lang w:val="en-US"/>
        </w:rPr>
      </w:pPr>
      <w:r w:rsidRPr="00E44ECD">
        <w:rPr>
          <w:szCs w:val="28"/>
          <w:lang w:val="en-US"/>
        </w:rPr>
        <w:lastRenderedPageBreak/>
        <w:drawing>
          <wp:inline distT="0" distB="0" distL="0" distR="0" wp14:anchorId="66E985FA" wp14:editId="3FD36BFA">
            <wp:extent cx="5940425" cy="31642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ECB" w14:textId="71B46E4A" w:rsidR="005F5F1F" w:rsidRDefault="00E44ECD" w:rsidP="00410468">
      <w:pPr>
        <w:spacing w:after="0" w:line="240" w:lineRule="auto"/>
        <w:ind w:firstLine="425"/>
        <w:rPr>
          <w:szCs w:val="28"/>
          <w:lang w:val="en-US"/>
        </w:rPr>
      </w:pPr>
      <w:r w:rsidRPr="00E44ECD">
        <w:rPr>
          <w:szCs w:val="28"/>
          <w:lang w:val="en-US"/>
        </w:rPr>
        <w:drawing>
          <wp:inline distT="0" distB="0" distL="0" distR="0" wp14:anchorId="31F80F8F" wp14:editId="51969AD6">
            <wp:extent cx="5940425" cy="6737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7508" w14:textId="2030EBC0" w:rsidR="005F5F1F" w:rsidRPr="00E44ECD" w:rsidRDefault="005F5F1F" w:rsidP="00410468">
      <w:pPr>
        <w:spacing w:after="0" w:line="240" w:lineRule="auto"/>
        <w:ind w:firstLine="425"/>
        <w:rPr>
          <w:szCs w:val="28"/>
        </w:rPr>
      </w:pPr>
      <w:r w:rsidRPr="00E44ECD">
        <w:rPr>
          <w:szCs w:val="28"/>
        </w:rPr>
        <w:t>3)</w:t>
      </w:r>
      <w:r w:rsidR="00E44ECD" w:rsidRPr="00E44ECD">
        <w:t xml:space="preserve"> </w:t>
      </w:r>
      <w:r w:rsidR="00E44ECD">
        <w:t>аудит только операций UPDATE и DELETE</w:t>
      </w:r>
    </w:p>
    <w:p w14:paraId="644F51E4" w14:textId="44DFA868" w:rsidR="005F5F1F" w:rsidRDefault="00E44ECD" w:rsidP="00410468">
      <w:pPr>
        <w:spacing w:after="0" w:line="240" w:lineRule="auto"/>
        <w:ind w:firstLine="425"/>
        <w:rPr>
          <w:szCs w:val="28"/>
          <w:lang w:val="en-US"/>
        </w:rPr>
      </w:pPr>
      <w:r w:rsidRPr="00E44ECD">
        <w:rPr>
          <w:szCs w:val="28"/>
          <w:lang w:val="en-US"/>
        </w:rPr>
        <w:drawing>
          <wp:inline distT="0" distB="0" distL="0" distR="0" wp14:anchorId="534C7107" wp14:editId="49F8E809">
            <wp:extent cx="5940425" cy="27470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FD2" w14:textId="52700524" w:rsidR="00973564" w:rsidRPr="00171131" w:rsidRDefault="00973564" w:rsidP="00410468">
      <w:pPr>
        <w:spacing w:after="0" w:line="240" w:lineRule="auto"/>
        <w:ind w:firstLine="425"/>
        <w:rPr>
          <w:szCs w:val="28"/>
        </w:rPr>
      </w:pPr>
      <w:r w:rsidRPr="00171131">
        <w:rPr>
          <w:szCs w:val="28"/>
        </w:rPr>
        <w:t>4)</w:t>
      </w:r>
      <w:r w:rsidR="00171131">
        <w:rPr>
          <w:szCs w:val="28"/>
        </w:rPr>
        <w:t xml:space="preserve"> Вывод всех последних действий за 24 часа</w:t>
      </w:r>
    </w:p>
    <w:p w14:paraId="172F99E0" w14:textId="6E4615A7" w:rsidR="00973564" w:rsidRDefault="00171131" w:rsidP="00410468">
      <w:pPr>
        <w:spacing w:after="0" w:line="240" w:lineRule="auto"/>
        <w:ind w:firstLine="425"/>
        <w:rPr>
          <w:szCs w:val="28"/>
        </w:rPr>
      </w:pPr>
      <w:r w:rsidRPr="00171131">
        <w:rPr>
          <w:szCs w:val="28"/>
        </w:rPr>
        <w:lastRenderedPageBreak/>
        <w:drawing>
          <wp:inline distT="0" distB="0" distL="0" distR="0" wp14:anchorId="11B9ABB2" wp14:editId="77749CFA">
            <wp:extent cx="5940425" cy="26422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5558" w14:textId="4FB7256B" w:rsidR="00973564" w:rsidRDefault="00973564" w:rsidP="00410468">
      <w:pPr>
        <w:spacing w:after="0" w:line="240" w:lineRule="auto"/>
        <w:ind w:firstLine="425"/>
        <w:rPr>
          <w:szCs w:val="28"/>
        </w:rPr>
      </w:pPr>
    </w:p>
    <w:p w14:paraId="5BC7B7A4" w14:textId="17DCE3D9" w:rsidR="005823D1" w:rsidRDefault="005823D1" w:rsidP="00410468">
      <w:pPr>
        <w:spacing w:after="0" w:line="240" w:lineRule="auto"/>
        <w:ind w:firstLine="425"/>
        <w:rPr>
          <w:szCs w:val="28"/>
        </w:rPr>
      </w:pPr>
    </w:p>
    <w:p w14:paraId="101DCA6F" w14:textId="7791B20F" w:rsidR="005823D1" w:rsidRPr="00425295" w:rsidRDefault="005823D1" w:rsidP="00410468">
      <w:pPr>
        <w:spacing w:after="0" w:line="240" w:lineRule="auto"/>
        <w:ind w:firstLine="425"/>
        <w:rPr>
          <w:szCs w:val="28"/>
          <w:lang w:val="en-US"/>
        </w:rPr>
      </w:pPr>
      <w:r w:rsidRPr="00171131">
        <w:rPr>
          <w:szCs w:val="28"/>
        </w:rPr>
        <w:t xml:space="preserve">5) </w:t>
      </w:r>
      <w:r w:rsidR="00171131">
        <w:t>Найти все действия пользователя, связанные с изменением важного поля или чувствительных данных.</w:t>
      </w:r>
    </w:p>
    <w:p w14:paraId="2CE1E146" w14:textId="63552D79" w:rsidR="005823D1" w:rsidRPr="00425295" w:rsidRDefault="00425295" w:rsidP="00410468">
      <w:pPr>
        <w:spacing w:after="0" w:line="240" w:lineRule="auto"/>
        <w:ind w:firstLine="425"/>
        <w:rPr>
          <w:szCs w:val="28"/>
        </w:rPr>
      </w:pPr>
      <w:r w:rsidRPr="00425295">
        <w:rPr>
          <w:szCs w:val="28"/>
          <w:lang w:val="en-US"/>
        </w:rPr>
        <w:drawing>
          <wp:inline distT="0" distB="0" distL="0" distR="0" wp14:anchorId="55BE5BB0" wp14:editId="36231A32">
            <wp:extent cx="5940425" cy="33801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8455" w14:textId="77AFD728" w:rsidR="005823D1" w:rsidRDefault="005823D1" w:rsidP="00410468">
      <w:pPr>
        <w:spacing w:after="0" w:line="240" w:lineRule="auto"/>
        <w:ind w:firstLine="425"/>
        <w:rPr>
          <w:szCs w:val="28"/>
          <w:lang w:val="en-US"/>
        </w:rPr>
      </w:pPr>
    </w:p>
    <w:p w14:paraId="02C07D2D" w14:textId="2D8EE012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</w:p>
    <w:p w14:paraId="5D36D946" w14:textId="74E900F2" w:rsidR="002D2841" w:rsidRPr="00425295" w:rsidRDefault="002D2841" w:rsidP="00410468">
      <w:pPr>
        <w:spacing w:after="0" w:line="240" w:lineRule="auto"/>
        <w:ind w:firstLine="425"/>
        <w:rPr>
          <w:szCs w:val="28"/>
        </w:rPr>
      </w:pPr>
      <w:r w:rsidRPr="00425295">
        <w:rPr>
          <w:szCs w:val="28"/>
        </w:rPr>
        <w:t>6)</w:t>
      </w:r>
      <w:r w:rsidR="00425295" w:rsidRPr="00425295">
        <w:t xml:space="preserve"> </w:t>
      </w:r>
      <w:r w:rsidR="00425295">
        <w:t>Найти все случаи неудачного входа.</w:t>
      </w:r>
    </w:p>
    <w:p w14:paraId="0233F80C" w14:textId="27498554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</w:p>
    <w:p w14:paraId="3F1F485D" w14:textId="1C05C464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</w:p>
    <w:p w14:paraId="1B01FFCD" w14:textId="77777777" w:rsidR="0059736D" w:rsidRPr="0059736D" w:rsidRDefault="002D2841" w:rsidP="0059736D">
      <w:pPr>
        <w:spacing w:after="0" w:line="240" w:lineRule="auto"/>
        <w:ind w:firstLine="425"/>
        <w:rPr>
          <w:szCs w:val="28"/>
        </w:rPr>
      </w:pPr>
      <w:r w:rsidRPr="0059736D">
        <w:rPr>
          <w:szCs w:val="28"/>
        </w:rPr>
        <w:t xml:space="preserve">7) </w:t>
      </w:r>
      <w:r w:rsidR="0059736D" w:rsidRPr="0059736D">
        <w:rPr>
          <w:szCs w:val="28"/>
        </w:rPr>
        <w:t>Настроить отдельный аудит для пользователей с административными</w:t>
      </w:r>
    </w:p>
    <w:p w14:paraId="47B4A761" w14:textId="36BF20DB" w:rsidR="002D2841" w:rsidRDefault="0059736D" w:rsidP="0059736D">
      <w:pPr>
        <w:spacing w:after="0" w:line="240" w:lineRule="auto"/>
        <w:ind w:firstLine="425"/>
        <w:rPr>
          <w:szCs w:val="28"/>
          <w:lang w:val="en-US"/>
        </w:rPr>
      </w:pPr>
      <w:proofErr w:type="spellStart"/>
      <w:r w:rsidRPr="0059736D">
        <w:rPr>
          <w:szCs w:val="28"/>
          <w:lang w:val="en-US"/>
        </w:rPr>
        <w:t>правами</w:t>
      </w:r>
      <w:proofErr w:type="spellEnd"/>
      <w:r w:rsidRPr="0059736D">
        <w:rPr>
          <w:szCs w:val="28"/>
          <w:lang w:val="en-US"/>
        </w:rPr>
        <w:t>.</w:t>
      </w:r>
    </w:p>
    <w:p w14:paraId="12E54BAD" w14:textId="0F03C747" w:rsidR="006349A6" w:rsidRDefault="006349A6" w:rsidP="00410468">
      <w:pPr>
        <w:spacing w:after="0" w:line="240" w:lineRule="auto"/>
        <w:ind w:firstLine="425"/>
        <w:rPr>
          <w:szCs w:val="28"/>
          <w:lang w:val="en-US"/>
        </w:rPr>
      </w:pPr>
      <w:r w:rsidRPr="006349A6">
        <w:rPr>
          <w:noProof/>
          <w:szCs w:val="28"/>
          <w:lang w:val="en-US"/>
        </w:rPr>
        <w:lastRenderedPageBreak/>
        <w:drawing>
          <wp:inline distT="0" distB="0" distL="0" distR="0" wp14:anchorId="1F00B933" wp14:editId="0C5FCE81">
            <wp:extent cx="4191000" cy="1180469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859" cy="11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89EE" w14:textId="63371D90" w:rsidR="006349A6" w:rsidRDefault="006349A6" w:rsidP="00410468">
      <w:pPr>
        <w:spacing w:after="0" w:line="240" w:lineRule="auto"/>
        <w:ind w:firstLine="425"/>
        <w:rPr>
          <w:szCs w:val="28"/>
        </w:rPr>
      </w:pPr>
      <w:r w:rsidRPr="006349A6">
        <w:rPr>
          <w:noProof/>
          <w:szCs w:val="28"/>
        </w:rPr>
        <w:drawing>
          <wp:inline distT="0" distB="0" distL="0" distR="0" wp14:anchorId="2CF9EE16" wp14:editId="464BE0F9">
            <wp:extent cx="4572000" cy="1460792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195" cy="146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01B7" w14:textId="2CD5B976" w:rsidR="00425295" w:rsidRDefault="00425295" w:rsidP="00410468">
      <w:pPr>
        <w:spacing w:after="0" w:line="240" w:lineRule="auto"/>
        <w:ind w:firstLine="425"/>
        <w:rPr>
          <w:szCs w:val="28"/>
        </w:rPr>
      </w:pPr>
      <w:r w:rsidRPr="00425295">
        <w:rPr>
          <w:szCs w:val="28"/>
        </w:rPr>
        <w:drawing>
          <wp:inline distT="0" distB="0" distL="0" distR="0" wp14:anchorId="1E38B6BE" wp14:editId="41ACD0C4">
            <wp:extent cx="5940425" cy="26784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D5BB" w14:textId="7985F363" w:rsidR="006349A6" w:rsidRDefault="006349A6" w:rsidP="0059736D">
      <w:pPr>
        <w:spacing w:after="0" w:line="240" w:lineRule="auto"/>
        <w:ind w:firstLine="425"/>
        <w:rPr>
          <w:szCs w:val="28"/>
        </w:rPr>
      </w:pPr>
      <w:r w:rsidRPr="0059736D">
        <w:rPr>
          <w:szCs w:val="28"/>
        </w:rPr>
        <w:t xml:space="preserve">8) </w:t>
      </w:r>
      <w:r w:rsidR="0059736D">
        <w:t>Настройка аудита прав и ролей</w:t>
      </w:r>
    </w:p>
    <w:p w14:paraId="761E3ECE" w14:textId="2EB8388D" w:rsidR="0059736D" w:rsidRDefault="00425295" w:rsidP="0059736D">
      <w:pPr>
        <w:spacing w:after="0" w:line="240" w:lineRule="auto"/>
        <w:ind w:firstLine="425"/>
        <w:rPr>
          <w:szCs w:val="28"/>
          <w:lang w:val="en-US"/>
        </w:rPr>
      </w:pPr>
      <w:r w:rsidRPr="00425295">
        <w:rPr>
          <w:szCs w:val="28"/>
          <w:lang w:val="en-US"/>
        </w:rPr>
        <w:drawing>
          <wp:inline distT="0" distB="0" distL="0" distR="0" wp14:anchorId="6C5E4606" wp14:editId="75720C6C">
            <wp:extent cx="5940425" cy="28702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4C40" w14:textId="03ABCADF" w:rsidR="0059736D" w:rsidRDefault="0059736D" w:rsidP="0059736D">
      <w:pPr>
        <w:spacing w:after="0" w:line="240" w:lineRule="auto"/>
        <w:ind w:firstLine="425"/>
        <w:rPr>
          <w:szCs w:val="28"/>
        </w:rPr>
      </w:pPr>
      <w:r>
        <w:rPr>
          <w:szCs w:val="28"/>
        </w:rPr>
        <w:t>9.</w:t>
      </w:r>
      <w:r w:rsidR="00097A67" w:rsidRPr="00097A67">
        <w:t xml:space="preserve"> </w:t>
      </w:r>
      <w:r w:rsidR="00097A67" w:rsidRPr="00097A67">
        <w:rPr>
          <w:szCs w:val="28"/>
        </w:rPr>
        <w:t>Сравнить аудит SQL Server и триггеры аудита.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9736D" w14:paraId="06AEE559" w14:textId="77777777" w:rsidTr="0059736D">
        <w:tc>
          <w:tcPr>
            <w:tcW w:w="3115" w:type="dxa"/>
          </w:tcPr>
          <w:p w14:paraId="768C67A6" w14:textId="53019449" w:rsidR="0059736D" w:rsidRDefault="0059736D" w:rsidP="0059736D">
            <w:pPr>
              <w:rPr>
                <w:szCs w:val="28"/>
              </w:rPr>
            </w:pPr>
            <w:r>
              <w:t>Характеристика</w:t>
            </w:r>
          </w:p>
        </w:tc>
        <w:tc>
          <w:tcPr>
            <w:tcW w:w="3115" w:type="dxa"/>
          </w:tcPr>
          <w:p w14:paraId="03714A76" w14:textId="29D8489C" w:rsidR="0059736D" w:rsidRDefault="0059736D" w:rsidP="0059736D">
            <w:pPr>
              <w:rPr>
                <w:szCs w:val="28"/>
              </w:rPr>
            </w:pPr>
            <w:r>
              <w:t>SQL Server Audit</w:t>
            </w:r>
          </w:p>
        </w:tc>
        <w:tc>
          <w:tcPr>
            <w:tcW w:w="3115" w:type="dxa"/>
          </w:tcPr>
          <w:p w14:paraId="2C424DC9" w14:textId="0B46E3F8" w:rsidR="0059736D" w:rsidRDefault="0059736D" w:rsidP="0059736D">
            <w:pPr>
              <w:rPr>
                <w:szCs w:val="28"/>
              </w:rPr>
            </w:pPr>
            <w:r>
              <w:t>Триггеры (DML)</w:t>
            </w:r>
          </w:p>
        </w:tc>
      </w:tr>
      <w:tr w:rsidR="0059736D" w14:paraId="6F10886C" w14:textId="77777777" w:rsidTr="0059736D">
        <w:tc>
          <w:tcPr>
            <w:tcW w:w="3115" w:type="dxa"/>
          </w:tcPr>
          <w:p w14:paraId="7EA14C30" w14:textId="084E9F37" w:rsidR="0059736D" w:rsidRDefault="0059736D" w:rsidP="0059736D">
            <w:pPr>
              <w:rPr>
                <w:szCs w:val="28"/>
              </w:rPr>
            </w:pPr>
            <w:r>
              <w:t>Скорость</w:t>
            </w:r>
          </w:p>
        </w:tc>
        <w:tc>
          <w:tcPr>
            <w:tcW w:w="3115" w:type="dxa"/>
          </w:tcPr>
          <w:p w14:paraId="0CF4CADF" w14:textId="5EC8D6CA" w:rsidR="0059736D" w:rsidRDefault="00097A67" w:rsidP="0059736D">
            <w:pPr>
              <w:rPr>
                <w:szCs w:val="28"/>
              </w:rPr>
            </w:pPr>
            <w:r>
              <w:t>Почти не тормозит сервер</w:t>
            </w:r>
          </w:p>
        </w:tc>
        <w:tc>
          <w:tcPr>
            <w:tcW w:w="3115" w:type="dxa"/>
          </w:tcPr>
          <w:p w14:paraId="26178330" w14:textId="148F6C59" w:rsidR="0059736D" w:rsidRDefault="00097A67" w:rsidP="0059736D">
            <w:pPr>
              <w:rPr>
                <w:szCs w:val="28"/>
              </w:rPr>
            </w:pPr>
            <w:r>
              <w:t>Заметно замедляют запросы</w:t>
            </w:r>
          </w:p>
        </w:tc>
      </w:tr>
      <w:tr w:rsidR="0059736D" w14:paraId="12178741" w14:textId="77777777" w:rsidTr="0059736D">
        <w:tc>
          <w:tcPr>
            <w:tcW w:w="3115" w:type="dxa"/>
          </w:tcPr>
          <w:p w14:paraId="684E9C15" w14:textId="57CEDCBD" w:rsidR="0059736D" w:rsidRDefault="0059736D" w:rsidP="0059736D">
            <w:pPr>
              <w:rPr>
                <w:szCs w:val="28"/>
              </w:rPr>
            </w:pPr>
            <w:r>
              <w:lastRenderedPageBreak/>
              <w:t>Сложность</w:t>
            </w:r>
          </w:p>
        </w:tc>
        <w:tc>
          <w:tcPr>
            <w:tcW w:w="3115" w:type="dxa"/>
          </w:tcPr>
          <w:p w14:paraId="2AC6AD6B" w14:textId="47F46AE1" w:rsidR="0059736D" w:rsidRDefault="00097A67" w:rsidP="0059736D">
            <w:pPr>
              <w:rPr>
                <w:szCs w:val="28"/>
              </w:rPr>
            </w:pPr>
            <w:r>
              <w:t>Настраивается быстро (одной командой)</w:t>
            </w:r>
          </w:p>
        </w:tc>
        <w:tc>
          <w:tcPr>
            <w:tcW w:w="3115" w:type="dxa"/>
          </w:tcPr>
          <w:p w14:paraId="22F7A8E8" w14:textId="18E45CC1" w:rsidR="0059736D" w:rsidRDefault="00097A67" w:rsidP="0059736D">
            <w:pPr>
              <w:rPr>
                <w:szCs w:val="28"/>
              </w:rPr>
            </w:pPr>
            <w:r>
              <w:t>Нужно писать код под каждую таблицу</w:t>
            </w:r>
          </w:p>
        </w:tc>
      </w:tr>
      <w:tr w:rsidR="0059736D" w14:paraId="79FECAFA" w14:textId="77777777" w:rsidTr="0059736D">
        <w:tc>
          <w:tcPr>
            <w:tcW w:w="3115" w:type="dxa"/>
          </w:tcPr>
          <w:p w14:paraId="2BAC7A38" w14:textId="7F9F6480" w:rsidR="0059736D" w:rsidRDefault="0059736D" w:rsidP="0059736D">
            <w:pPr>
              <w:rPr>
                <w:szCs w:val="28"/>
              </w:rPr>
            </w:pPr>
            <w:r>
              <w:t>Детализация</w:t>
            </w:r>
          </w:p>
        </w:tc>
        <w:tc>
          <w:tcPr>
            <w:tcW w:w="3115" w:type="dxa"/>
          </w:tcPr>
          <w:p w14:paraId="12D97343" w14:textId="0B40FF91" w:rsidR="0059736D" w:rsidRDefault="00097A67" w:rsidP="0059736D">
            <w:pPr>
              <w:rPr>
                <w:szCs w:val="28"/>
              </w:rPr>
            </w:pPr>
            <w:r>
              <w:t xml:space="preserve">Видит </w:t>
            </w:r>
            <w:r>
              <w:rPr>
                <w:b/>
                <w:bCs/>
              </w:rPr>
              <w:t>КТО</w:t>
            </w:r>
            <w:r>
              <w:t xml:space="preserve"> и </w:t>
            </w:r>
            <w:r>
              <w:rPr>
                <w:b/>
                <w:bCs/>
              </w:rPr>
              <w:t>КАКОЙ</w:t>
            </w:r>
            <w:r>
              <w:t xml:space="preserve"> запрос прислал</w:t>
            </w:r>
          </w:p>
        </w:tc>
        <w:tc>
          <w:tcPr>
            <w:tcW w:w="3115" w:type="dxa"/>
          </w:tcPr>
          <w:p w14:paraId="3B279EAB" w14:textId="1AE7D8D8" w:rsidR="0059736D" w:rsidRDefault="00097A67" w:rsidP="0059736D">
            <w:pPr>
              <w:rPr>
                <w:szCs w:val="28"/>
              </w:rPr>
            </w:pPr>
            <w:r>
              <w:t xml:space="preserve">Видит </w:t>
            </w:r>
            <w:r>
              <w:rPr>
                <w:b/>
                <w:bCs/>
              </w:rPr>
              <w:t>ЧТО ИМЕННО</w:t>
            </w:r>
            <w:r>
              <w:t xml:space="preserve"> (старое/новое значение)</w:t>
            </w:r>
          </w:p>
        </w:tc>
      </w:tr>
      <w:tr w:rsidR="0059736D" w14:paraId="6BE664FE" w14:textId="77777777" w:rsidTr="0059736D">
        <w:tc>
          <w:tcPr>
            <w:tcW w:w="3115" w:type="dxa"/>
          </w:tcPr>
          <w:p w14:paraId="3EBDD640" w14:textId="74BBDC03" w:rsidR="0059736D" w:rsidRDefault="0059736D" w:rsidP="0059736D">
            <w:pPr>
              <w:rPr>
                <w:szCs w:val="28"/>
              </w:rPr>
            </w:pPr>
            <w:r>
              <w:t>Надежность</w:t>
            </w:r>
          </w:p>
        </w:tc>
        <w:tc>
          <w:tcPr>
            <w:tcW w:w="3115" w:type="dxa"/>
          </w:tcPr>
          <w:p w14:paraId="13D131CA" w14:textId="4B2FA772" w:rsidR="0059736D" w:rsidRDefault="00097A67" w:rsidP="0059736D">
            <w:pPr>
              <w:rPr>
                <w:szCs w:val="28"/>
              </w:rPr>
            </w:pPr>
            <w:r>
              <w:t>Сложно обойти/удалить</w:t>
            </w:r>
          </w:p>
        </w:tc>
        <w:tc>
          <w:tcPr>
            <w:tcW w:w="3115" w:type="dxa"/>
          </w:tcPr>
          <w:p w14:paraId="5B6FD25F" w14:textId="53B40D1B" w:rsidR="0059736D" w:rsidRDefault="00097A67" w:rsidP="0059736D">
            <w:pPr>
              <w:rPr>
                <w:szCs w:val="28"/>
              </w:rPr>
            </w:pPr>
            <w:r>
              <w:t>Легко отключить (</w:t>
            </w:r>
            <w:r>
              <w:rPr>
                <w:rStyle w:val="HTML"/>
                <w:rFonts w:eastAsiaTheme="minorHAnsi"/>
              </w:rPr>
              <w:t>DISABLE TRIGGER</w:t>
            </w:r>
            <w:r>
              <w:t>)</w:t>
            </w:r>
          </w:p>
        </w:tc>
      </w:tr>
    </w:tbl>
    <w:p w14:paraId="36288359" w14:textId="77777777" w:rsidR="00097A67" w:rsidRDefault="00097A67" w:rsidP="00097A67">
      <w:pPr>
        <w:pStyle w:val="a3"/>
      </w:pPr>
    </w:p>
    <w:p w14:paraId="4CDE37C0" w14:textId="55E4514A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 xml:space="preserve">10.критичные события для моей </w:t>
      </w:r>
      <w:proofErr w:type="spellStart"/>
      <w:r w:rsidRPr="00097A67">
        <w:rPr>
          <w:sz w:val="28"/>
          <w:szCs w:val="28"/>
        </w:rPr>
        <w:t>бд</w:t>
      </w:r>
      <w:proofErr w:type="spellEnd"/>
    </w:p>
    <w:p w14:paraId="5DD6BE03" w14:textId="16BC3231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>Изменение состава и калорийности блюд: Несанкционированное обновление (</w:t>
      </w:r>
      <w:r w:rsidRPr="00097A67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097A67">
        <w:rPr>
          <w:sz w:val="28"/>
          <w:szCs w:val="28"/>
        </w:rPr>
        <w:t>) данных о КБЖУ или ингредиентах. Это критично для пользователей с аллергией или специфическими диетами.</w:t>
      </w:r>
    </w:p>
    <w:p w14:paraId="124471E1" w14:textId="77777777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>Манипуляции с заказами и оплатой: Удаление (</w:t>
      </w:r>
      <w:r w:rsidRPr="00097A67">
        <w:rPr>
          <w:rStyle w:val="HTML"/>
          <w:rFonts w:ascii="Times New Roman" w:hAnsi="Times New Roman" w:cs="Times New Roman"/>
          <w:sz w:val="28"/>
          <w:szCs w:val="28"/>
        </w:rPr>
        <w:t>DELETE</w:t>
      </w:r>
      <w:r w:rsidRPr="00097A67">
        <w:rPr>
          <w:sz w:val="28"/>
          <w:szCs w:val="28"/>
        </w:rPr>
        <w:t>) или изменение статуса заказов «задним числом». Это основные точки для финансовых махинаций.</w:t>
      </w:r>
    </w:p>
    <w:p w14:paraId="66D170B8" w14:textId="77777777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>Доступ к персональным данным: Просмотр (</w:t>
      </w:r>
      <w:r w:rsidRPr="00097A67">
        <w:rPr>
          <w:rStyle w:val="HTML"/>
          <w:rFonts w:ascii="Times New Roman" w:hAnsi="Times New Roman" w:cs="Times New Roman"/>
          <w:sz w:val="28"/>
          <w:szCs w:val="28"/>
        </w:rPr>
        <w:t>SELECT</w:t>
      </w:r>
      <w:r w:rsidRPr="00097A67">
        <w:rPr>
          <w:sz w:val="28"/>
          <w:szCs w:val="28"/>
        </w:rPr>
        <w:t>) таблицы с адресами доставки и телефонами клиентов пользователями, чья роль этого не предполагает (утечка данных).</w:t>
      </w:r>
    </w:p>
    <w:p w14:paraId="0BDE3497" w14:textId="77777777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>Изменение прав доступа: Назначение рядового сотрудника (например, повара или курьера) администратором базы данных для сокрытия следов кражи продуктов или средств.</w:t>
      </w:r>
    </w:p>
    <w:p w14:paraId="66942DFD" w14:textId="77777777" w:rsidR="00097A67" w:rsidRPr="00097A67" w:rsidRDefault="00097A67" w:rsidP="00097A67">
      <w:pPr>
        <w:pStyle w:val="a3"/>
        <w:ind w:left="720"/>
        <w:rPr>
          <w:sz w:val="28"/>
          <w:szCs w:val="28"/>
        </w:rPr>
      </w:pPr>
      <w:r w:rsidRPr="00097A67">
        <w:rPr>
          <w:sz w:val="28"/>
          <w:szCs w:val="28"/>
        </w:rPr>
        <w:t>Неудачные входы в систему: Попытки подбора пароля к учетным записям менеджеров или кассиров.</w:t>
      </w:r>
    </w:p>
    <w:p w14:paraId="4FCD5308" w14:textId="77777777" w:rsidR="00097A67" w:rsidRPr="003C4DC0" w:rsidRDefault="00097A67" w:rsidP="0059736D">
      <w:pPr>
        <w:spacing w:after="0" w:line="240" w:lineRule="auto"/>
        <w:ind w:firstLine="425"/>
        <w:rPr>
          <w:szCs w:val="28"/>
        </w:rPr>
      </w:pPr>
    </w:p>
    <w:sectPr w:rsidR="00097A67" w:rsidRPr="003C4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B128B"/>
    <w:multiLevelType w:val="multilevel"/>
    <w:tmpl w:val="420A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A031D"/>
    <w:multiLevelType w:val="multilevel"/>
    <w:tmpl w:val="3D9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22709"/>
    <w:multiLevelType w:val="hybridMultilevel"/>
    <w:tmpl w:val="F9C82C78"/>
    <w:lvl w:ilvl="0" w:tplc="112C25C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308B2"/>
    <w:rsid w:val="00076417"/>
    <w:rsid w:val="00097A67"/>
    <w:rsid w:val="000A119F"/>
    <w:rsid w:val="000C620D"/>
    <w:rsid w:val="000E3CAF"/>
    <w:rsid w:val="0010032B"/>
    <w:rsid w:val="00163974"/>
    <w:rsid w:val="00171131"/>
    <w:rsid w:val="00213452"/>
    <w:rsid w:val="002D2841"/>
    <w:rsid w:val="003A15BB"/>
    <w:rsid w:val="003C2D39"/>
    <w:rsid w:val="003C4DC0"/>
    <w:rsid w:val="00404679"/>
    <w:rsid w:val="00410468"/>
    <w:rsid w:val="00425295"/>
    <w:rsid w:val="004A238A"/>
    <w:rsid w:val="004B7D8D"/>
    <w:rsid w:val="004C025C"/>
    <w:rsid w:val="00553EC7"/>
    <w:rsid w:val="005551C0"/>
    <w:rsid w:val="005823D1"/>
    <w:rsid w:val="0059736D"/>
    <w:rsid w:val="005A1748"/>
    <w:rsid w:val="005B2769"/>
    <w:rsid w:val="005F5F1F"/>
    <w:rsid w:val="006349A6"/>
    <w:rsid w:val="006828DE"/>
    <w:rsid w:val="006C6259"/>
    <w:rsid w:val="006F5660"/>
    <w:rsid w:val="00791A33"/>
    <w:rsid w:val="007D3A26"/>
    <w:rsid w:val="008074AB"/>
    <w:rsid w:val="00820D71"/>
    <w:rsid w:val="0083344B"/>
    <w:rsid w:val="00880154"/>
    <w:rsid w:val="00907268"/>
    <w:rsid w:val="00973564"/>
    <w:rsid w:val="009E0FAE"/>
    <w:rsid w:val="00B21137"/>
    <w:rsid w:val="00BB7C4F"/>
    <w:rsid w:val="00BE514C"/>
    <w:rsid w:val="00C250A5"/>
    <w:rsid w:val="00CA14CF"/>
    <w:rsid w:val="00D101BE"/>
    <w:rsid w:val="00DF2BA0"/>
    <w:rsid w:val="00E44ECD"/>
    <w:rsid w:val="00EF62D5"/>
    <w:rsid w:val="00FB7F48"/>
    <w:rsid w:val="00FD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paragraph" w:styleId="3">
    <w:name w:val="heading 3"/>
    <w:basedOn w:val="a"/>
    <w:link w:val="30"/>
    <w:uiPriority w:val="9"/>
    <w:qFormat/>
    <w:rsid w:val="0059736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344B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styleId="a4">
    <w:name w:val="Strong"/>
    <w:basedOn w:val="a0"/>
    <w:uiPriority w:val="22"/>
    <w:qFormat/>
    <w:rsid w:val="0083344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9736D"/>
    <w:rPr>
      <w:rFonts w:eastAsia="Times New Roman"/>
      <w:b/>
      <w:bCs/>
      <w:sz w:val="27"/>
      <w:szCs w:val="27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59736D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597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C6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2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5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Denis</cp:lastModifiedBy>
  <cp:revision>2</cp:revision>
  <dcterms:created xsi:type="dcterms:W3CDTF">2026-04-24T18:28:00Z</dcterms:created>
  <dcterms:modified xsi:type="dcterms:W3CDTF">2026-04-24T18:28:00Z</dcterms:modified>
</cp:coreProperties>
</file>