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B662C" w14:textId="77777777" w:rsidR="00D2062D" w:rsidRDefault="00D2062D" w:rsidP="00D2062D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информационных технологий и безопасности</w:t>
      </w:r>
    </w:p>
    <w:p w14:paraId="131B59EA" w14:textId="77777777" w:rsidR="00D2062D" w:rsidRDefault="00D2062D" w:rsidP="00D2062D">
      <w:pPr>
        <w:ind w:left="5760"/>
        <w:jc w:val="center"/>
        <w:rPr>
          <w:rFonts w:ascii="Times New Roman" w:hAnsi="Times New Roman" w:cs="Times New Roman"/>
          <w:sz w:val="28"/>
          <w:szCs w:val="28"/>
        </w:rPr>
      </w:pPr>
    </w:p>
    <w:p w14:paraId="1B5514C4" w14:textId="77777777" w:rsidR="00D2062D" w:rsidRDefault="00D2062D" w:rsidP="00D2062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A0A63DE" w14:textId="77777777" w:rsidR="00D2062D" w:rsidRDefault="00D2062D" w:rsidP="00D2062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C2BDE3F" w14:textId="77777777" w:rsidR="00D2062D" w:rsidRDefault="00D2062D" w:rsidP="00D2062D">
      <w:pPr>
        <w:rPr>
          <w:rFonts w:ascii="Times New Roman" w:hAnsi="Times New Roman" w:cs="Times New Roman"/>
          <w:sz w:val="28"/>
          <w:szCs w:val="28"/>
        </w:rPr>
      </w:pPr>
    </w:p>
    <w:p w14:paraId="19FA00C3" w14:textId="77777777" w:rsidR="00D2062D" w:rsidRDefault="00D2062D" w:rsidP="00D2062D">
      <w:pPr>
        <w:rPr>
          <w:rFonts w:ascii="Times New Roman" w:hAnsi="Times New Roman" w:cs="Times New Roman"/>
          <w:sz w:val="28"/>
          <w:szCs w:val="28"/>
        </w:rPr>
      </w:pPr>
    </w:p>
    <w:p w14:paraId="26FC0591" w14:textId="77777777" w:rsidR="00D2062D" w:rsidRDefault="00D2062D" w:rsidP="00D2062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F394A9F" w14:textId="772F9F5A" w:rsidR="00D2062D" w:rsidRPr="00D2062D" w:rsidRDefault="00D2062D" w:rsidP="00D2062D">
      <w:pPr>
        <w:ind w:firstLine="709"/>
        <w:jc w:val="center"/>
        <w:rPr>
          <w:rFonts w:ascii="Times New Roman" w:hAnsi="Times New Roman" w:cs="Times New Roman"/>
          <w:b/>
          <w:color w:val="000000"/>
          <w:sz w:val="56"/>
          <w:szCs w:val="56"/>
        </w:rPr>
      </w:pPr>
      <w:r>
        <w:rPr>
          <w:rFonts w:ascii="Times New Roman" w:hAnsi="Times New Roman" w:cs="Times New Roman"/>
          <w:b/>
          <w:color w:val="000000"/>
          <w:sz w:val="56"/>
          <w:szCs w:val="56"/>
        </w:rPr>
        <w:t xml:space="preserve">Лабораторная работа № </w:t>
      </w:r>
      <w:r w:rsidR="00A17DF5">
        <w:rPr>
          <w:rFonts w:ascii="Times New Roman" w:hAnsi="Times New Roman" w:cs="Times New Roman"/>
          <w:b/>
          <w:sz w:val="56"/>
          <w:szCs w:val="56"/>
        </w:rPr>
        <w:t>6</w:t>
      </w:r>
    </w:p>
    <w:p w14:paraId="74D02B55" w14:textId="7CB20C9F" w:rsidR="00D2062D" w:rsidRDefault="00D2062D" w:rsidP="00D2062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</w:t>
      </w:r>
      <w:r w:rsidR="00B466B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«Безопасность базы данных»</w:t>
      </w:r>
    </w:p>
    <w:p w14:paraId="711B4A19" w14:textId="77777777" w:rsidR="00D2062D" w:rsidRDefault="00D2062D" w:rsidP="00D2062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Специальность: 6В06301 – «Системы информационной безопасности»</w:t>
      </w:r>
    </w:p>
    <w:p w14:paraId="3EF6826A" w14:textId="77777777" w:rsidR="00D2062D" w:rsidRDefault="00D2062D" w:rsidP="00D2062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1F5F48D" w14:textId="77777777" w:rsidR="00D2062D" w:rsidRPr="00672D5F" w:rsidRDefault="00D2062D" w:rsidP="00D2062D">
      <w:pPr>
        <w:rPr>
          <w:rFonts w:ascii="Times New Roman" w:hAnsi="Times New Roman" w:cs="Times New Roman"/>
          <w:sz w:val="28"/>
          <w:szCs w:val="28"/>
        </w:rPr>
      </w:pPr>
      <w:r w:rsidRPr="00672D5F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23B3891C" w14:textId="77777777" w:rsidR="00D2062D" w:rsidRPr="00672D5F" w:rsidRDefault="00D2062D" w:rsidP="00D2062D">
      <w:pPr>
        <w:rPr>
          <w:rFonts w:ascii="Times New Roman" w:hAnsi="Times New Roman" w:cs="Times New Roman"/>
          <w:sz w:val="28"/>
          <w:szCs w:val="28"/>
        </w:rPr>
      </w:pPr>
    </w:p>
    <w:p w14:paraId="399FC061" w14:textId="77777777" w:rsidR="00D2062D" w:rsidRDefault="00D2062D" w:rsidP="00D2062D">
      <w:pPr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Принял:</w:t>
      </w:r>
    </w:p>
    <w:p w14:paraId="40A40E79" w14:textId="77777777" w:rsidR="00D2062D" w:rsidRDefault="00D2062D" w:rsidP="00D2062D">
      <w:pPr>
        <w:spacing w:before="240" w:after="24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Ст.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преподаватель  </w:t>
      </w:r>
      <w:proofErr w:type="spellStart"/>
      <w:r>
        <w:rPr>
          <w:rFonts w:ascii="Times New Roman" w:hAnsi="Times New Roman" w:cs="Times New Roman"/>
          <w:sz w:val="28"/>
          <w:szCs w:val="28"/>
        </w:rPr>
        <w:t>Жакина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М.</w:t>
      </w:r>
    </w:p>
    <w:p w14:paraId="70CC0B80" w14:textId="77777777" w:rsidR="00D2062D" w:rsidRDefault="00D2062D" w:rsidP="00D2062D">
      <w:pPr>
        <w:spacing w:before="240" w:after="240"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Выполнил:</w:t>
      </w:r>
    </w:p>
    <w:p w14:paraId="5EE21BA5" w14:textId="77777777" w:rsidR="00D2062D" w:rsidRDefault="00D2062D" w:rsidP="00D2062D">
      <w:pPr>
        <w:spacing w:before="240" w:after="24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ст.гр.СИБ-23-</w:t>
      </w:r>
      <w:r>
        <w:rPr>
          <w:rFonts w:ascii="Times New Roman" w:hAnsi="Times New Roman" w:cs="Times New Roman"/>
          <w:sz w:val="28"/>
          <w:szCs w:val="28"/>
          <w:lang w:val="kk-KZ"/>
        </w:rPr>
        <w:t>8 Жумабаев А.</w:t>
      </w:r>
    </w:p>
    <w:p w14:paraId="234B6362" w14:textId="77777777" w:rsidR="00D2062D" w:rsidRDefault="00D2062D" w:rsidP="00D2062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E30634C" w14:textId="77777777" w:rsidR="00D2062D" w:rsidRDefault="00D2062D" w:rsidP="00D2062D">
      <w:pPr>
        <w:rPr>
          <w:rFonts w:ascii="Times New Roman" w:hAnsi="Times New Roman" w:cs="Times New Roman"/>
          <w:sz w:val="28"/>
          <w:szCs w:val="28"/>
        </w:rPr>
      </w:pPr>
    </w:p>
    <w:p w14:paraId="415E1308" w14:textId="77777777" w:rsidR="00D2062D" w:rsidRDefault="00D2062D" w:rsidP="00D2062D">
      <w:pPr>
        <w:rPr>
          <w:rFonts w:ascii="Times New Roman" w:hAnsi="Times New Roman" w:cs="Times New Roman"/>
          <w:sz w:val="28"/>
          <w:szCs w:val="28"/>
        </w:rPr>
      </w:pPr>
    </w:p>
    <w:p w14:paraId="510CEB21" w14:textId="77777777" w:rsidR="00D2062D" w:rsidRDefault="00D2062D" w:rsidP="00D2062D">
      <w:pPr>
        <w:rPr>
          <w:rFonts w:ascii="Times New Roman" w:hAnsi="Times New Roman" w:cs="Times New Roman"/>
          <w:sz w:val="28"/>
          <w:szCs w:val="28"/>
        </w:rPr>
      </w:pPr>
    </w:p>
    <w:p w14:paraId="77A526EE" w14:textId="77777777" w:rsidR="00D2062D" w:rsidRDefault="00D2062D" w:rsidP="00D2062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89F25DC" w14:textId="77777777" w:rsidR="00D2062D" w:rsidRDefault="00D2062D" w:rsidP="00D2062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75BF607" w14:textId="77777777" w:rsidR="00D2062D" w:rsidRDefault="00D2062D" w:rsidP="00D2062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DB43D0D" w14:textId="77777777" w:rsidR="00D2062D" w:rsidRDefault="00D2062D" w:rsidP="00D2062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D63640B" w14:textId="79013927" w:rsidR="003823F3" w:rsidRDefault="00D2062D" w:rsidP="00A17DF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Караганда 2026</w:t>
      </w:r>
    </w:p>
    <w:p w14:paraId="29D82C3F" w14:textId="0FFC9FEE" w:rsidR="00A17DF5" w:rsidRDefault="00E06690" w:rsidP="00E0669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06690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1. Необходимо провести оценку уязвимостей на собственной БД</w:t>
      </w:r>
    </w:p>
    <w:p w14:paraId="1A141395" w14:textId="5B67075E" w:rsidR="00E6520E" w:rsidRDefault="00DC1C83" w:rsidP="001744A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1C8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A928F4C" wp14:editId="15D75476">
            <wp:extent cx="5538924" cy="3414090"/>
            <wp:effectExtent l="0" t="0" r="5080" b="0"/>
            <wp:docPr id="16868044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8044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80740" cy="3439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CF91E" w14:textId="4172C257" w:rsidR="00DC1C83" w:rsidRDefault="00DC1C83" w:rsidP="001744A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1C8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A966649" wp14:editId="342443C6">
            <wp:extent cx="5551714" cy="3091180"/>
            <wp:effectExtent l="0" t="0" r="0" b="0"/>
            <wp:docPr id="6024193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4193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2292" cy="3102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21A08" w14:textId="77777777" w:rsidR="00DC1C83" w:rsidRDefault="00DC1C83" w:rsidP="00DC1C83">
      <w:pPr>
        <w:jc w:val="center"/>
        <w:rPr>
          <w:rFonts w:ascii="Times New Roman" w:hAnsi="Times New Roman" w:cs="Times New Roman"/>
          <w:sz w:val="28"/>
          <w:szCs w:val="28"/>
        </w:rPr>
      </w:pPr>
      <w:r w:rsidRPr="00DC1C83">
        <w:rPr>
          <w:rFonts w:ascii="Times New Roman" w:hAnsi="Times New Roman" w:cs="Times New Roman"/>
          <w:sz w:val="28"/>
          <w:szCs w:val="28"/>
        </w:rPr>
        <w:t>Рисунок 1 – Выполнение оценки уязвимостей базы данных</w:t>
      </w:r>
    </w:p>
    <w:p w14:paraId="1E5897CD" w14:textId="60395A9A" w:rsidR="00DC1C83" w:rsidRPr="00DC1C83" w:rsidRDefault="00DC1C83" w:rsidP="001744AA">
      <w:pPr>
        <w:rPr>
          <w:rFonts w:ascii="Times New Roman" w:hAnsi="Times New Roman" w:cs="Times New Roman"/>
          <w:sz w:val="28"/>
          <w:szCs w:val="28"/>
        </w:rPr>
      </w:pPr>
      <w:r w:rsidRPr="00DC1C83">
        <w:rPr>
          <w:rFonts w:ascii="Times New Roman" w:hAnsi="Times New Roman" w:cs="Times New Roman"/>
          <w:sz w:val="28"/>
          <w:szCs w:val="28"/>
        </w:rPr>
        <w:t xml:space="preserve">Выполнена оценка уязвимостей базы данных </w:t>
      </w:r>
      <w:proofErr w:type="spellStart"/>
      <w:r w:rsidRPr="00DC1C83">
        <w:rPr>
          <w:rFonts w:ascii="Times New Roman" w:hAnsi="Times New Roman" w:cs="Times New Roman"/>
          <w:sz w:val="28"/>
          <w:szCs w:val="28"/>
        </w:rPr>
        <w:t>ReestrPredpriyatii</w:t>
      </w:r>
      <w:proofErr w:type="spellEnd"/>
      <w:r w:rsidRPr="00DC1C83">
        <w:rPr>
          <w:rFonts w:ascii="Times New Roman" w:hAnsi="Times New Roman" w:cs="Times New Roman"/>
          <w:sz w:val="28"/>
          <w:szCs w:val="28"/>
        </w:rPr>
        <w:t xml:space="preserve"> с использованием встроенного инструмента SQL Server </w:t>
      </w:r>
      <w:proofErr w:type="spellStart"/>
      <w:r w:rsidRPr="00DC1C83">
        <w:rPr>
          <w:rFonts w:ascii="Times New Roman" w:hAnsi="Times New Roman" w:cs="Times New Roman"/>
          <w:sz w:val="28"/>
          <w:szCs w:val="28"/>
        </w:rPr>
        <w:t>Vulnerability</w:t>
      </w:r>
      <w:proofErr w:type="spellEnd"/>
      <w:r w:rsidRPr="00DC1C83">
        <w:rPr>
          <w:rFonts w:ascii="Times New Roman" w:hAnsi="Times New Roman" w:cs="Times New Roman"/>
          <w:sz w:val="28"/>
          <w:szCs w:val="28"/>
        </w:rPr>
        <w:t xml:space="preserve"> Assessment.</w:t>
      </w:r>
    </w:p>
    <w:p w14:paraId="27EC2F67" w14:textId="77777777" w:rsidR="00975998" w:rsidRDefault="00975998" w:rsidP="001744A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BA64E48" w14:textId="7410146A" w:rsidR="001744AA" w:rsidRDefault="001744AA" w:rsidP="001744A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44AA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Задание 2. Зафиксируйте общее количество правил и соотношение </w:t>
      </w:r>
      <w:proofErr w:type="spellStart"/>
      <w:r w:rsidRPr="001744AA">
        <w:rPr>
          <w:rFonts w:ascii="Times New Roman" w:hAnsi="Times New Roman" w:cs="Times New Roman"/>
          <w:b/>
          <w:bCs/>
          <w:sz w:val="28"/>
          <w:szCs w:val="28"/>
        </w:rPr>
        <w:t>passed</w:t>
      </w:r>
      <w:proofErr w:type="spellEnd"/>
      <w:r w:rsidRPr="001744AA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1744AA">
        <w:rPr>
          <w:rFonts w:ascii="Times New Roman" w:hAnsi="Times New Roman" w:cs="Times New Roman"/>
          <w:b/>
          <w:bCs/>
          <w:sz w:val="28"/>
          <w:szCs w:val="28"/>
        </w:rPr>
        <w:t>failed</w:t>
      </w:r>
      <w:proofErr w:type="spellEnd"/>
    </w:p>
    <w:p w14:paraId="1B7ECB01" w14:textId="243F07A2" w:rsidR="00DC1C83" w:rsidRDefault="00DC1C83" w:rsidP="001744A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1C8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1149178" wp14:editId="53136AB0">
            <wp:extent cx="5731510" cy="4045585"/>
            <wp:effectExtent l="0" t="0" r="2540" b="0"/>
            <wp:docPr id="430362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362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14FC5" w14:textId="7B7F0658" w:rsidR="00DC1C83" w:rsidRDefault="00DC1C83" w:rsidP="00DC1C83">
      <w:pPr>
        <w:jc w:val="center"/>
        <w:rPr>
          <w:rFonts w:ascii="Times New Roman" w:hAnsi="Times New Roman" w:cs="Times New Roman"/>
          <w:sz w:val="28"/>
          <w:szCs w:val="28"/>
        </w:rPr>
      </w:pPr>
      <w:r w:rsidRPr="00DC1C83">
        <w:rPr>
          <w:rFonts w:ascii="Times New Roman" w:hAnsi="Times New Roman" w:cs="Times New Roman"/>
          <w:sz w:val="28"/>
          <w:szCs w:val="28"/>
        </w:rPr>
        <w:t>Рисунок 2 – Результаты оценки уязвимостей</w:t>
      </w:r>
    </w:p>
    <w:p w14:paraId="0CBE7F3C" w14:textId="03681E28" w:rsidR="00DC1C83" w:rsidRPr="00DC1C83" w:rsidRDefault="00DC1C83" w:rsidP="00DC1C83">
      <w:pPr>
        <w:rPr>
          <w:rFonts w:ascii="Times New Roman" w:hAnsi="Times New Roman" w:cs="Times New Roman"/>
          <w:sz w:val="28"/>
          <w:szCs w:val="28"/>
        </w:rPr>
      </w:pPr>
      <w:r w:rsidRPr="00DC1C83">
        <w:rPr>
          <w:rFonts w:ascii="Times New Roman" w:hAnsi="Times New Roman" w:cs="Times New Roman"/>
          <w:sz w:val="28"/>
          <w:szCs w:val="28"/>
        </w:rPr>
        <w:t>В результате оценки уязвимостей было выполнено 52 проверки, из которых 44 завершились успешно и 8 – с ошибками. Обнаружена 1 уязвимость высокого уровня риска, 1 – среднего и 6 – низкого уровня риска.</w:t>
      </w:r>
    </w:p>
    <w:p w14:paraId="63B88046" w14:textId="77777777" w:rsidR="001744AA" w:rsidRDefault="001744AA" w:rsidP="001744A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7B8C3DE" w14:textId="463EFC61" w:rsidR="001744AA" w:rsidRDefault="001744AA" w:rsidP="001744A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Задание 3. </w:t>
      </w:r>
      <w:r w:rsidRPr="001744AA">
        <w:rPr>
          <w:rFonts w:ascii="Times New Roman" w:hAnsi="Times New Roman" w:cs="Times New Roman"/>
          <w:b/>
          <w:bCs/>
          <w:sz w:val="28"/>
          <w:szCs w:val="28"/>
        </w:rPr>
        <w:t>Составьте таблицу всех провальных правил по следующей форме:</w:t>
      </w:r>
    </w:p>
    <w:p w14:paraId="5122B351" w14:textId="61F07104" w:rsidR="00700DC5" w:rsidRDefault="00975998" w:rsidP="00975998">
      <w:pPr>
        <w:jc w:val="center"/>
        <w:rPr>
          <w:rFonts w:ascii="Times New Roman" w:hAnsi="Times New Roman" w:cs="Times New Roman"/>
          <w:sz w:val="28"/>
          <w:szCs w:val="28"/>
        </w:rPr>
      </w:pPr>
      <w:r w:rsidRPr="0097599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02C98CB" wp14:editId="4D5F44FE">
            <wp:extent cx="5731510" cy="3357880"/>
            <wp:effectExtent l="0" t="0" r="2540" b="0"/>
            <wp:docPr id="18125514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5514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08E31" w14:textId="1F482B62" w:rsidR="00975998" w:rsidRDefault="00975998" w:rsidP="00975998">
      <w:pPr>
        <w:jc w:val="center"/>
        <w:rPr>
          <w:rFonts w:ascii="Times New Roman" w:hAnsi="Times New Roman" w:cs="Times New Roman"/>
          <w:sz w:val="28"/>
          <w:szCs w:val="28"/>
        </w:rPr>
      </w:pPr>
      <w:r w:rsidRPr="00975998">
        <w:rPr>
          <w:rFonts w:ascii="Times New Roman" w:hAnsi="Times New Roman" w:cs="Times New Roman"/>
          <w:sz w:val="28"/>
          <w:szCs w:val="28"/>
        </w:rPr>
        <w:t>Рисунок 3 – Список провальных правил оценки уязвимостей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4"/>
        <w:gridCol w:w="1469"/>
        <w:gridCol w:w="3738"/>
        <w:gridCol w:w="2525"/>
      </w:tblGrid>
      <w:tr w:rsidR="00975998" w:rsidRPr="00975998" w14:paraId="54106E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998C7A" w14:textId="77777777" w:rsidR="00975998" w:rsidRPr="00975998" w:rsidRDefault="00975998" w:rsidP="0097599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759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ID правила</w:t>
            </w:r>
          </w:p>
        </w:tc>
        <w:tc>
          <w:tcPr>
            <w:tcW w:w="0" w:type="auto"/>
            <w:vAlign w:val="center"/>
            <w:hideMark/>
          </w:tcPr>
          <w:p w14:paraId="3AAEF9AA" w14:textId="77777777" w:rsidR="00975998" w:rsidRPr="00975998" w:rsidRDefault="00975998" w:rsidP="0097599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759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Уровень риска</w:t>
            </w:r>
          </w:p>
        </w:tc>
        <w:tc>
          <w:tcPr>
            <w:tcW w:w="0" w:type="auto"/>
            <w:vAlign w:val="center"/>
            <w:hideMark/>
          </w:tcPr>
          <w:p w14:paraId="65ACC453" w14:textId="77777777" w:rsidR="00975998" w:rsidRPr="00975998" w:rsidRDefault="00975998" w:rsidP="0097599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759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Краткое описание</w:t>
            </w:r>
          </w:p>
        </w:tc>
        <w:tc>
          <w:tcPr>
            <w:tcW w:w="0" w:type="auto"/>
            <w:vAlign w:val="center"/>
            <w:hideMark/>
          </w:tcPr>
          <w:p w14:paraId="2FF48EA0" w14:textId="77777777" w:rsidR="00975998" w:rsidRPr="00975998" w:rsidRDefault="00975998" w:rsidP="0097599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759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Планируемая мера</w:t>
            </w:r>
          </w:p>
        </w:tc>
      </w:tr>
      <w:tr w:rsidR="00975998" w:rsidRPr="00975998" w14:paraId="1A0658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1D309" w14:textId="77777777" w:rsidR="00975998" w:rsidRPr="00975998" w:rsidRDefault="00975998" w:rsidP="009759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5998">
              <w:rPr>
                <w:rFonts w:ascii="Times New Roman" w:hAnsi="Times New Roman" w:cs="Times New Roman"/>
                <w:sz w:val="28"/>
                <w:szCs w:val="28"/>
              </w:rPr>
              <w:t>VA2108</w:t>
            </w:r>
          </w:p>
        </w:tc>
        <w:tc>
          <w:tcPr>
            <w:tcW w:w="0" w:type="auto"/>
            <w:vAlign w:val="center"/>
            <w:hideMark/>
          </w:tcPr>
          <w:p w14:paraId="64E9AE93" w14:textId="77777777" w:rsidR="00975998" w:rsidRPr="00975998" w:rsidRDefault="00975998" w:rsidP="009759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5998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  <w:tc>
          <w:tcPr>
            <w:tcW w:w="0" w:type="auto"/>
            <w:vAlign w:val="center"/>
            <w:hideMark/>
          </w:tcPr>
          <w:p w14:paraId="73DB20FB" w14:textId="77777777" w:rsidR="00975998" w:rsidRPr="00975998" w:rsidRDefault="00975998" w:rsidP="009759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5998">
              <w:rPr>
                <w:rFonts w:ascii="Times New Roman" w:hAnsi="Times New Roman" w:cs="Times New Roman"/>
                <w:sz w:val="28"/>
                <w:szCs w:val="28"/>
              </w:rPr>
              <w:t>Избыточное количество пользователей с привилегиями</w:t>
            </w:r>
          </w:p>
        </w:tc>
        <w:tc>
          <w:tcPr>
            <w:tcW w:w="0" w:type="auto"/>
            <w:vAlign w:val="center"/>
            <w:hideMark/>
          </w:tcPr>
          <w:p w14:paraId="388D2662" w14:textId="77777777" w:rsidR="00975998" w:rsidRPr="00975998" w:rsidRDefault="00975998" w:rsidP="009759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5998">
              <w:rPr>
                <w:rFonts w:ascii="Times New Roman" w:hAnsi="Times New Roman" w:cs="Times New Roman"/>
                <w:sz w:val="28"/>
                <w:szCs w:val="28"/>
              </w:rPr>
              <w:t>Ограничить состав ролей</w:t>
            </w:r>
          </w:p>
        </w:tc>
      </w:tr>
      <w:tr w:rsidR="00975998" w:rsidRPr="00975998" w14:paraId="23C443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7DA2D" w14:textId="77777777" w:rsidR="00975998" w:rsidRPr="00975998" w:rsidRDefault="00975998" w:rsidP="009759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5998">
              <w:rPr>
                <w:rFonts w:ascii="Times New Roman" w:hAnsi="Times New Roman" w:cs="Times New Roman"/>
                <w:sz w:val="28"/>
                <w:szCs w:val="28"/>
              </w:rPr>
              <w:t>VA1219</w:t>
            </w:r>
          </w:p>
        </w:tc>
        <w:tc>
          <w:tcPr>
            <w:tcW w:w="0" w:type="auto"/>
            <w:vAlign w:val="center"/>
            <w:hideMark/>
          </w:tcPr>
          <w:p w14:paraId="10F9984A" w14:textId="77777777" w:rsidR="00975998" w:rsidRPr="00975998" w:rsidRDefault="00975998" w:rsidP="009759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5998"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</w:p>
        </w:tc>
        <w:tc>
          <w:tcPr>
            <w:tcW w:w="0" w:type="auto"/>
            <w:vAlign w:val="center"/>
            <w:hideMark/>
          </w:tcPr>
          <w:p w14:paraId="5253FB3E" w14:textId="77777777" w:rsidR="00975998" w:rsidRPr="00975998" w:rsidRDefault="00975998" w:rsidP="009759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5998">
              <w:rPr>
                <w:rFonts w:ascii="Times New Roman" w:hAnsi="Times New Roman" w:cs="Times New Roman"/>
                <w:sz w:val="28"/>
                <w:szCs w:val="28"/>
              </w:rPr>
              <w:t>Не включено шифрование данных</w:t>
            </w:r>
          </w:p>
        </w:tc>
        <w:tc>
          <w:tcPr>
            <w:tcW w:w="0" w:type="auto"/>
            <w:vAlign w:val="center"/>
            <w:hideMark/>
          </w:tcPr>
          <w:p w14:paraId="7ADA4CE1" w14:textId="77777777" w:rsidR="00975998" w:rsidRPr="00975998" w:rsidRDefault="00975998" w:rsidP="009759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5998">
              <w:rPr>
                <w:rFonts w:ascii="Times New Roman" w:hAnsi="Times New Roman" w:cs="Times New Roman"/>
                <w:sz w:val="28"/>
                <w:szCs w:val="28"/>
              </w:rPr>
              <w:t>Включить TDE</w:t>
            </w:r>
          </w:p>
        </w:tc>
      </w:tr>
      <w:tr w:rsidR="00975998" w:rsidRPr="00975998" w14:paraId="15239F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55270" w14:textId="77777777" w:rsidR="00975998" w:rsidRPr="00975998" w:rsidRDefault="00975998" w:rsidP="009759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5998">
              <w:rPr>
                <w:rFonts w:ascii="Times New Roman" w:hAnsi="Times New Roman" w:cs="Times New Roman"/>
                <w:sz w:val="28"/>
                <w:szCs w:val="28"/>
              </w:rPr>
              <w:t>VA1069</w:t>
            </w:r>
          </w:p>
        </w:tc>
        <w:tc>
          <w:tcPr>
            <w:tcW w:w="0" w:type="auto"/>
            <w:vAlign w:val="center"/>
            <w:hideMark/>
          </w:tcPr>
          <w:p w14:paraId="39185F91" w14:textId="77777777" w:rsidR="00975998" w:rsidRPr="00975998" w:rsidRDefault="00975998" w:rsidP="009759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5998">
              <w:rPr>
                <w:rFonts w:ascii="Times New Roman" w:hAnsi="Times New Roman" w:cs="Times New Roman"/>
                <w:sz w:val="28"/>
                <w:szCs w:val="28"/>
              </w:rPr>
              <w:t>Низкий</w:t>
            </w:r>
          </w:p>
        </w:tc>
        <w:tc>
          <w:tcPr>
            <w:tcW w:w="0" w:type="auto"/>
            <w:vAlign w:val="center"/>
            <w:hideMark/>
          </w:tcPr>
          <w:p w14:paraId="7716FF16" w14:textId="77777777" w:rsidR="00975998" w:rsidRPr="00975998" w:rsidRDefault="00975998" w:rsidP="009759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5998">
              <w:rPr>
                <w:rFonts w:ascii="Times New Roman" w:hAnsi="Times New Roman" w:cs="Times New Roman"/>
                <w:sz w:val="28"/>
                <w:szCs w:val="28"/>
              </w:rPr>
              <w:t>Доступ к системным таблицам</w:t>
            </w:r>
          </w:p>
        </w:tc>
        <w:tc>
          <w:tcPr>
            <w:tcW w:w="0" w:type="auto"/>
            <w:vAlign w:val="center"/>
            <w:hideMark/>
          </w:tcPr>
          <w:p w14:paraId="4844DEC9" w14:textId="77777777" w:rsidR="00975998" w:rsidRPr="00975998" w:rsidRDefault="00975998" w:rsidP="009759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5998">
              <w:rPr>
                <w:rFonts w:ascii="Times New Roman" w:hAnsi="Times New Roman" w:cs="Times New Roman"/>
                <w:sz w:val="28"/>
                <w:szCs w:val="28"/>
              </w:rPr>
              <w:t>Ограничить доступ</w:t>
            </w:r>
          </w:p>
        </w:tc>
      </w:tr>
      <w:tr w:rsidR="00975998" w:rsidRPr="00975998" w14:paraId="0F20A2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DAF14" w14:textId="77777777" w:rsidR="00975998" w:rsidRPr="00975998" w:rsidRDefault="00975998" w:rsidP="009759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5998">
              <w:rPr>
                <w:rFonts w:ascii="Times New Roman" w:hAnsi="Times New Roman" w:cs="Times New Roman"/>
                <w:sz w:val="28"/>
                <w:szCs w:val="28"/>
              </w:rPr>
              <w:t>VA2031</w:t>
            </w:r>
          </w:p>
        </w:tc>
        <w:tc>
          <w:tcPr>
            <w:tcW w:w="0" w:type="auto"/>
            <w:vAlign w:val="center"/>
            <w:hideMark/>
          </w:tcPr>
          <w:p w14:paraId="46525B2C" w14:textId="77777777" w:rsidR="00975998" w:rsidRPr="00975998" w:rsidRDefault="00975998" w:rsidP="009759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5998">
              <w:rPr>
                <w:rFonts w:ascii="Times New Roman" w:hAnsi="Times New Roman" w:cs="Times New Roman"/>
                <w:sz w:val="28"/>
                <w:szCs w:val="28"/>
              </w:rPr>
              <w:t>Низкий</w:t>
            </w:r>
          </w:p>
        </w:tc>
        <w:tc>
          <w:tcPr>
            <w:tcW w:w="0" w:type="auto"/>
            <w:vAlign w:val="center"/>
            <w:hideMark/>
          </w:tcPr>
          <w:p w14:paraId="608076B5" w14:textId="77777777" w:rsidR="00975998" w:rsidRPr="00975998" w:rsidRDefault="00975998" w:rsidP="009759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5998">
              <w:rPr>
                <w:rFonts w:ascii="Times New Roman" w:hAnsi="Times New Roman" w:cs="Times New Roman"/>
                <w:sz w:val="28"/>
                <w:szCs w:val="28"/>
              </w:rPr>
              <w:t>Избыточные права на базу</w:t>
            </w:r>
          </w:p>
        </w:tc>
        <w:tc>
          <w:tcPr>
            <w:tcW w:w="0" w:type="auto"/>
            <w:vAlign w:val="center"/>
            <w:hideMark/>
          </w:tcPr>
          <w:p w14:paraId="3B56E1C9" w14:textId="77777777" w:rsidR="00975998" w:rsidRPr="00975998" w:rsidRDefault="00975998" w:rsidP="009759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5998">
              <w:rPr>
                <w:rFonts w:ascii="Times New Roman" w:hAnsi="Times New Roman" w:cs="Times New Roman"/>
                <w:sz w:val="28"/>
                <w:szCs w:val="28"/>
              </w:rPr>
              <w:t>Минимизировать права</w:t>
            </w:r>
          </w:p>
        </w:tc>
      </w:tr>
      <w:tr w:rsidR="00975998" w:rsidRPr="00975998" w14:paraId="0B77AB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F4C58" w14:textId="77777777" w:rsidR="00975998" w:rsidRPr="00975998" w:rsidRDefault="00975998" w:rsidP="009759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5998">
              <w:rPr>
                <w:rFonts w:ascii="Times New Roman" w:hAnsi="Times New Roman" w:cs="Times New Roman"/>
                <w:sz w:val="28"/>
                <w:szCs w:val="28"/>
              </w:rPr>
              <w:t>VA2041</w:t>
            </w:r>
          </w:p>
        </w:tc>
        <w:tc>
          <w:tcPr>
            <w:tcW w:w="0" w:type="auto"/>
            <w:vAlign w:val="center"/>
            <w:hideMark/>
          </w:tcPr>
          <w:p w14:paraId="6A20CD25" w14:textId="77777777" w:rsidR="00975998" w:rsidRPr="00975998" w:rsidRDefault="00975998" w:rsidP="009759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5998">
              <w:rPr>
                <w:rFonts w:ascii="Times New Roman" w:hAnsi="Times New Roman" w:cs="Times New Roman"/>
                <w:sz w:val="28"/>
                <w:szCs w:val="28"/>
              </w:rPr>
              <w:t>Низкий</w:t>
            </w:r>
          </w:p>
        </w:tc>
        <w:tc>
          <w:tcPr>
            <w:tcW w:w="0" w:type="auto"/>
            <w:vAlign w:val="center"/>
            <w:hideMark/>
          </w:tcPr>
          <w:p w14:paraId="076AE3FB" w14:textId="77777777" w:rsidR="00975998" w:rsidRPr="00975998" w:rsidRDefault="00975998" w:rsidP="009759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5998">
              <w:rPr>
                <w:rFonts w:ascii="Times New Roman" w:hAnsi="Times New Roman" w:cs="Times New Roman"/>
                <w:sz w:val="28"/>
                <w:szCs w:val="28"/>
              </w:rPr>
              <w:t>Избыточные разрешения</w:t>
            </w:r>
          </w:p>
        </w:tc>
        <w:tc>
          <w:tcPr>
            <w:tcW w:w="0" w:type="auto"/>
            <w:vAlign w:val="center"/>
            <w:hideMark/>
          </w:tcPr>
          <w:p w14:paraId="2AB8B800" w14:textId="77777777" w:rsidR="00975998" w:rsidRPr="00975998" w:rsidRDefault="00975998" w:rsidP="009759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5998">
              <w:rPr>
                <w:rFonts w:ascii="Times New Roman" w:hAnsi="Times New Roman" w:cs="Times New Roman"/>
                <w:sz w:val="28"/>
                <w:szCs w:val="28"/>
              </w:rPr>
              <w:t>Ограничить</w:t>
            </w:r>
          </w:p>
        </w:tc>
      </w:tr>
      <w:tr w:rsidR="00975998" w:rsidRPr="00975998" w14:paraId="64F3F7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BA26C" w14:textId="77777777" w:rsidR="00975998" w:rsidRPr="00975998" w:rsidRDefault="00975998" w:rsidP="009759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5998">
              <w:rPr>
                <w:rFonts w:ascii="Times New Roman" w:hAnsi="Times New Roman" w:cs="Times New Roman"/>
                <w:sz w:val="28"/>
                <w:szCs w:val="28"/>
              </w:rPr>
              <w:t>VA2109</w:t>
            </w:r>
          </w:p>
        </w:tc>
        <w:tc>
          <w:tcPr>
            <w:tcW w:w="0" w:type="auto"/>
            <w:vAlign w:val="center"/>
            <w:hideMark/>
          </w:tcPr>
          <w:p w14:paraId="52C2AF86" w14:textId="77777777" w:rsidR="00975998" w:rsidRPr="00975998" w:rsidRDefault="00975998" w:rsidP="009759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5998">
              <w:rPr>
                <w:rFonts w:ascii="Times New Roman" w:hAnsi="Times New Roman" w:cs="Times New Roman"/>
                <w:sz w:val="28"/>
                <w:szCs w:val="28"/>
              </w:rPr>
              <w:t>Низкий</w:t>
            </w:r>
          </w:p>
        </w:tc>
        <w:tc>
          <w:tcPr>
            <w:tcW w:w="0" w:type="auto"/>
            <w:vAlign w:val="center"/>
            <w:hideMark/>
          </w:tcPr>
          <w:p w14:paraId="11D47A8E" w14:textId="77777777" w:rsidR="00975998" w:rsidRPr="00975998" w:rsidRDefault="00975998" w:rsidP="009759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5998">
              <w:rPr>
                <w:rFonts w:ascii="Times New Roman" w:hAnsi="Times New Roman" w:cs="Times New Roman"/>
                <w:sz w:val="28"/>
                <w:szCs w:val="28"/>
              </w:rPr>
              <w:t>Пользователи в ролях</w:t>
            </w:r>
          </w:p>
        </w:tc>
        <w:tc>
          <w:tcPr>
            <w:tcW w:w="0" w:type="auto"/>
            <w:vAlign w:val="center"/>
            <w:hideMark/>
          </w:tcPr>
          <w:p w14:paraId="1F6E4905" w14:textId="77777777" w:rsidR="00975998" w:rsidRPr="00975998" w:rsidRDefault="00975998" w:rsidP="009759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5998">
              <w:rPr>
                <w:rFonts w:ascii="Times New Roman" w:hAnsi="Times New Roman" w:cs="Times New Roman"/>
                <w:sz w:val="28"/>
                <w:szCs w:val="28"/>
              </w:rPr>
              <w:t>Проверить роли</w:t>
            </w:r>
          </w:p>
        </w:tc>
      </w:tr>
      <w:tr w:rsidR="00975998" w:rsidRPr="00975998" w14:paraId="0BB1DA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98856" w14:textId="77777777" w:rsidR="00975998" w:rsidRPr="00975998" w:rsidRDefault="00975998" w:rsidP="009759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5998">
              <w:rPr>
                <w:rFonts w:ascii="Times New Roman" w:hAnsi="Times New Roman" w:cs="Times New Roman"/>
                <w:sz w:val="28"/>
                <w:szCs w:val="28"/>
              </w:rPr>
              <w:t>VA1054</w:t>
            </w:r>
          </w:p>
        </w:tc>
        <w:tc>
          <w:tcPr>
            <w:tcW w:w="0" w:type="auto"/>
            <w:vAlign w:val="center"/>
            <w:hideMark/>
          </w:tcPr>
          <w:p w14:paraId="31A051F7" w14:textId="77777777" w:rsidR="00975998" w:rsidRPr="00975998" w:rsidRDefault="00975998" w:rsidP="009759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5998">
              <w:rPr>
                <w:rFonts w:ascii="Times New Roman" w:hAnsi="Times New Roman" w:cs="Times New Roman"/>
                <w:sz w:val="28"/>
                <w:szCs w:val="28"/>
              </w:rPr>
              <w:t>Низкий</w:t>
            </w:r>
          </w:p>
        </w:tc>
        <w:tc>
          <w:tcPr>
            <w:tcW w:w="0" w:type="auto"/>
            <w:vAlign w:val="center"/>
            <w:hideMark/>
          </w:tcPr>
          <w:p w14:paraId="6E753AFB" w14:textId="77777777" w:rsidR="00975998" w:rsidRPr="00975998" w:rsidRDefault="00975998" w:rsidP="009759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5998">
              <w:rPr>
                <w:rFonts w:ascii="Times New Roman" w:hAnsi="Times New Roman" w:cs="Times New Roman"/>
                <w:sz w:val="28"/>
                <w:szCs w:val="28"/>
              </w:rPr>
              <w:t>Избыточные права PUBLIC</w:t>
            </w:r>
          </w:p>
        </w:tc>
        <w:tc>
          <w:tcPr>
            <w:tcW w:w="0" w:type="auto"/>
            <w:vAlign w:val="center"/>
            <w:hideMark/>
          </w:tcPr>
          <w:p w14:paraId="2264AF9D" w14:textId="77777777" w:rsidR="00975998" w:rsidRPr="00975998" w:rsidRDefault="00975998" w:rsidP="009759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5998">
              <w:rPr>
                <w:rFonts w:ascii="Times New Roman" w:hAnsi="Times New Roman" w:cs="Times New Roman"/>
                <w:sz w:val="28"/>
                <w:szCs w:val="28"/>
              </w:rPr>
              <w:t>Ограничить PUBLIC</w:t>
            </w:r>
          </w:p>
        </w:tc>
      </w:tr>
      <w:tr w:rsidR="00975998" w:rsidRPr="00975998" w14:paraId="5AA25F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45605" w14:textId="77777777" w:rsidR="00975998" w:rsidRPr="00975998" w:rsidRDefault="00975998" w:rsidP="009759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5998">
              <w:rPr>
                <w:rFonts w:ascii="Times New Roman" w:hAnsi="Times New Roman" w:cs="Times New Roman"/>
                <w:sz w:val="28"/>
                <w:szCs w:val="28"/>
              </w:rPr>
              <w:t>VA1286</w:t>
            </w:r>
          </w:p>
        </w:tc>
        <w:tc>
          <w:tcPr>
            <w:tcW w:w="0" w:type="auto"/>
            <w:vAlign w:val="center"/>
            <w:hideMark/>
          </w:tcPr>
          <w:p w14:paraId="4434C4EC" w14:textId="77777777" w:rsidR="00975998" w:rsidRPr="00975998" w:rsidRDefault="00975998" w:rsidP="009759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5998">
              <w:rPr>
                <w:rFonts w:ascii="Times New Roman" w:hAnsi="Times New Roman" w:cs="Times New Roman"/>
                <w:sz w:val="28"/>
                <w:szCs w:val="28"/>
              </w:rPr>
              <w:t>Низкий</w:t>
            </w:r>
          </w:p>
        </w:tc>
        <w:tc>
          <w:tcPr>
            <w:tcW w:w="0" w:type="auto"/>
            <w:vAlign w:val="center"/>
            <w:hideMark/>
          </w:tcPr>
          <w:p w14:paraId="37737A09" w14:textId="77777777" w:rsidR="00975998" w:rsidRPr="00975998" w:rsidRDefault="00975998" w:rsidP="009759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5998">
              <w:rPr>
                <w:rFonts w:ascii="Times New Roman" w:hAnsi="Times New Roman" w:cs="Times New Roman"/>
                <w:sz w:val="28"/>
                <w:szCs w:val="28"/>
              </w:rPr>
              <w:t>Прямые права на БД</w:t>
            </w:r>
          </w:p>
        </w:tc>
        <w:tc>
          <w:tcPr>
            <w:tcW w:w="0" w:type="auto"/>
            <w:vAlign w:val="center"/>
            <w:hideMark/>
          </w:tcPr>
          <w:p w14:paraId="641D7F1D" w14:textId="77777777" w:rsidR="00975998" w:rsidRPr="00975998" w:rsidRDefault="00975998" w:rsidP="009759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5998">
              <w:rPr>
                <w:rFonts w:ascii="Times New Roman" w:hAnsi="Times New Roman" w:cs="Times New Roman"/>
                <w:sz w:val="28"/>
                <w:szCs w:val="28"/>
              </w:rPr>
              <w:t>Убрать прямые права</w:t>
            </w:r>
          </w:p>
        </w:tc>
      </w:tr>
    </w:tbl>
    <w:p w14:paraId="75E8F3B6" w14:textId="555E1670" w:rsidR="00975998" w:rsidRDefault="00975998" w:rsidP="00975998">
      <w:pPr>
        <w:rPr>
          <w:rFonts w:ascii="Times New Roman" w:hAnsi="Times New Roman" w:cs="Times New Roman"/>
          <w:sz w:val="28"/>
          <w:szCs w:val="28"/>
        </w:rPr>
      </w:pPr>
      <w:r w:rsidRPr="00975998">
        <w:rPr>
          <w:rFonts w:ascii="Times New Roman" w:hAnsi="Times New Roman" w:cs="Times New Roman"/>
          <w:sz w:val="28"/>
          <w:szCs w:val="28"/>
        </w:rPr>
        <w:lastRenderedPageBreak/>
        <w:t>В ходе оценки уязвимостей было выявлено 8 провальных правил. Среди них одна уязвимость имеет высокий уровень риска, одна – средний и шесть – низкий. Основные проблемы связаны с избыточными правами пользователей и отсутствием механизмов защиты данных.</w:t>
      </w:r>
    </w:p>
    <w:p w14:paraId="06CB45A4" w14:textId="5AD7E016" w:rsidR="00700DC5" w:rsidRPr="00700DC5" w:rsidRDefault="00700DC5" w:rsidP="001744A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00DC5">
        <w:rPr>
          <w:rFonts w:ascii="Times New Roman" w:hAnsi="Times New Roman" w:cs="Times New Roman"/>
          <w:b/>
          <w:bCs/>
          <w:sz w:val="28"/>
          <w:szCs w:val="28"/>
        </w:rPr>
        <w:t xml:space="preserve">Задание 4. </w:t>
      </w:r>
      <w:r w:rsidRPr="00700DC5">
        <w:rPr>
          <w:rFonts w:ascii="Times New Roman" w:hAnsi="Times New Roman" w:cs="Times New Roman"/>
          <w:b/>
          <w:bCs/>
          <w:sz w:val="28"/>
          <w:szCs w:val="28"/>
        </w:rPr>
        <w:t>Для каждого провального правила высокого уровня риска выполнить меры по устранению</w:t>
      </w:r>
    </w:p>
    <w:p w14:paraId="515014DD" w14:textId="1242DAF9" w:rsidR="00700DC5" w:rsidRDefault="00DE47FD" w:rsidP="00DE47FD">
      <w:pPr>
        <w:jc w:val="center"/>
        <w:rPr>
          <w:rFonts w:ascii="Times New Roman" w:hAnsi="Times New Roman" w:cs="Times New Roman"/>
          <w:sz w:val="28"/>
          <w:szCs w:val="28"/>
        </w:rPr>
      </w:pPr>
      <w:r w:rsidRPr="00DE47F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9D740B9" wp14:editId="41DAD0E0">
            <wp:extent cx="3667637" cy="3381847"/>
            <wp:effectExtent l="0" t="0" r="9525" b="9525"/>
            <wp:docPr id="10486042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6042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E1E77" w14:textId="04BE455B" w:rsidR="00DE47FD" w:rsidRDefault="00DE47FD" w:rsidP="00DE47F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4 - </w:t>
      </w:r>
      <w:r w:rsidRPr="00DE47FD">
        <w:rPr>
          <w:rFonts w:ascii="Times New Roman" w:hAnsi="Times New Roman" w:cs="Times New Roman"/>
          <w:sz w:val="28"/>
          <w:szCs w:val="28"/>
        </w:rPr>
        <w:t>список пользователей и ролей</w:t>
      </w:r>
    </w:p>
    <w:p w14:paraId="4F3FBEA9" w14:textId="7C447FE2" w:rsidR="00DE47FD" w:rsidRDefault="00DE47FD" w:rsidP="00DE47F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E47F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AEAFFE1" wp14:editId="54674177">
            <wp:extent cx="3496163" cy="2524477"/>
            <wp:effectExtent l="0" t="0" r="9525" b="9525"/>
            <wp:docPr id="12302553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2553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C1E25" w14:textId="351756E4" w:rsidR="00DE47FD" w:rsidRDefault="00DE47FD" w:rsidP="00DE47F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E47FD">
        <w:rPr>
          <w:rFonts w:ascii="Times New Roman" w:hAnsi="Times New Roman" w:cs="Times New Roman"/>
          <w:sz w:val="28"/>
          <w:szCs w:val="28"/>
          <w:lang w:val="en-US"/>
        </w:rPr>
        <w:t>Рисунок</w:t>
      </w:r>
      <w:proofErr w:type="spellEnd"/>
      <w:r w:rsidRPr="00DE47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5</w:t>
      </w:r>
      <w:r w:rsidRPr="00DE47FD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proofErr w:type="spellStart"/>
      <w:r w:rsidRPr="00DE47FD">
        <w:rPr>
          <w:rFonts w:ascii="Times New Roman" w:hAnsi="Times New Roman" w:cs="Times New Roman"/>
          <w:sz w:val="28"/>
          <w:szCs w:val="28"/>
          <w:lang w:val="en-US"/>
        </w:rPr>
        <w:t>Устранение</w:t>
      </w:r>
      <w:proofErr w:type="spellEnd"/>
      <w:r w:rsidRPr="00DE47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47FD">
        <w:rPr>
          <w:rFonts w:ascii="Times New Roman" w:hAnsi="Times New Roman" w:cs="Times New Roman"/>
          <w:sz w:val="28"/>
          <w:szCs w:val="28"/>
          <w:lang w:val="en-US"/>
        </w:rPr>
        <w:t>уязвимости</w:t>
      </w:r>
      <w:proofErr w:type="spellEnd"/>
      <w:r w:rsidRPr="00DE47FD">
        <w:rPr>
          <w:rFonts w:ascii="Times New Roman" w:hAnsi="Times New Roman" w:cs="Times New Roman"/>
          <w:sz w:val="28"/>
          <w:szCs w:val="28"/>
          <w:lang w:val="en-US"/>
        </w:rPr>
        <w:t xml:space="preserve"> VA2108</w:t>
      </w:r>
    </w:p>
    <w:p w14:paraId="05A139F7" w14:textId="06E89B26" w:rsidR="00DE47FD" w:rsidRDefault="00DE47FD" w:rsidP="00DE47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E47FD">
        <w:rPr>
          <w:rFonts w:ascii="Times New Roman" w:hAnsi="Times New Roman" w:cs="Times New Roman"/>
          <w:sz w:val="28"/>
          <w:szCs w:val="28"/>
        </w:rPr>
        <w:lastRenderedPageBreak/>
        <w:t xml:space="preserve">Для устранения уязвимости </w:t>
      </w:r>
      <w:r w:rsidRPr="00DE47FD">
        <w:rPr>
          <w:rFonts w:ascii="Times New Roman" w:hAnsi="Times New Roman" w:cs="Times New Roman"/>
          <w:sz w:val="28"/>
          <w:szCs w:val="28"/>
          <w:lang w:val="en-US"/>
        </w:rPr>
        <w:t>VA</w:t>
      </w:r>
      <w:r w:rsidRPr="00DE47FD">
        <w:rPr>
          <w:rFonts w:ascii="Times New Roman" w:hAnsi="Times New Roman" w:cs="Times New Roman"/>
          <w:sz w:val="28"/>
          <w:szCs w:val="28"/>
        </w:rPr>
        <w:t xml:space="preserve">2108 были удалены лишние пользователи из фиксированных ролей </w:t>
      </w:r>
      <w:proofErr w:type="spellStart"/>
      <w:r w:rsidRPr="00DE47FD">
        <w:rPr>
          <w:rFonts w:ascii="Times New Roman" w:hAnsi="Times New Roman" w:cs="Times New Roman"/>
          <w:sz w:val="28"/>
          <w:szCs w:val="28"/>
          <w:lang w:val="en-US"/>
        </w:rPr>
        <w:t>db</w:t>
      </w:r>
      <w:proofErr w:type="spellEnd"/>
      <w:r w:rsidRPr="00DE47FD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DE47FD">
        <w:rPr>
          <w:rFonts w:ascii="Times New Roman" w:hAnsi="Times New Roman" w:cs="Times New Roman"/>
          <w:sz w:val="28"/>
          <w:szCs w:val="28"/>
          <w:lang w:val="en-US"/>
        </w:rPr>
        <w:t>datareader</w:t>
      </w:r>
      <w:proofErr w:type="spellEnd"/>
      <w:r w:rsidRPr="00DE47F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E47FD">
        <w:rPr>
          <w:rFonts w:ascii="Times New Roman" w:hAnsi="Times New Roman" w:cs="Times New Roman"/>
          <w:sz w:val="28"/>
          <w:szCs w:val="28"/>
          <w:lang w:val="en-US"/>
        </w:rPr>
        <w:t>db</w:t>
      </w:r>
      <w:proofErr w:type="spellEnd"/>
      <w:r w:rsidRPr="00DE47FD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DE47FD">
        <w:rPr>
          <w:rFonts w:ascii="Times New Roman" w:hAnsi="Times New Roman" w:cs="Times New Roman"/>
          <w:sz w:val="28"/>
          <w:szCs w:val="28"/>
          <w:lang w:val="en-US"/>
        </w:rPr>
        <w:t>datawriter</w:t>
      </w:r>
      <w:proofErr w:type="spellEnd"/>
      <w:r w:rsidRPr="00DE47F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E47FD">
        <w:rPr>
          <w:rFonts w:ascii="Times New Roman" w:hAnsi="Times New Roman" w:cs="Times New Roman"/>
          <w:sz w:val="28"/>
          <w:szCs w:val="28"/>
          <w:lang w:val="en-US"/>
        </w:rPr>
        <w:t>db</w:t>
      </w:r>
      <w:proofErr w:type="spellEnd"/>
      <w:r w:rsidRPr="00DE47FD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DE47FD">
        <w:rPr>
          <w:rFonts w:ascii="Times New Roman" w:hAnsi="Times New Roman" w:cs="Times New Roman"/>
          <w:sz w:val="28"/>
          <w:szCs w:val="28"/>
          <w:lang w:val="en-US"/>
        </w:rPr>
        <w:t>ddladmin</w:t>
      </w:r>
      <w:proofErr w:type="spellEnd"/>
      <w:r w:rsidRPr="00DE47FD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DE47FD">
        <w:rPr>
          <w:rFonts w:ascii="Times New Roman" w:hAnsi="Times New Roman" w:cs="Times New Roman"/>
          <w:sz w:val="28"/>
          <w:szCs w:val="28"/>
          <w:lang w:val="en-US"/>
        </w:rPr>
        <w:t>db</w:t>
      </w:r>
      <w:proofErr w:type="spellEnd"/>
      <w:r w:rsidRPr="00DE47FD">
        <w:rPr>
          <w:rFonts w:ascii="Times New Roman" w:hAnsi="Times New Roman" w:cs="Times New Roman"/>
          <w:sz w:val="28"/>
          <w:szCs w:val="28"/>
        </w:rPr>
        <w:t>_</w:t>
      </w:r>
      <w:r w:rsidRPr="00DE47FD">
        <w:rPr>
          <w:rFonts w:ascii="Times New Roman" w:hAnsi="Times New Roman" w:cs="Times New Roman"/>
          <w:sz w:val="28"/>
          <w:szCs w:val="28"/>
          <w:lang w:val="en-US"/>
        </w:rPr>
        <w:t>owner</w:t>
      </w:r>
      <w:r w:rsidRPr="00DE47F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E47FD">
        <w:rPr>
          <w:rFonts w:ascii="Times New Roman" w:hAnsi="Times New Roman" w:cs="Times New Roman"/>
          <w:sz w:val="28"/>
          <w:szCs w:val="28"/>
          <w:lang w:val="en-US"/>
        </w:rPr>
        <w:t>Команды</w:t>
      </w:r>
      <w:proofErr w:type="spellEnd"/>
      <w:r w:rsidRPr="00DE47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47FD">
        <w:rPr>
          <w:rFonts w:ascii="Times New Roman" w:hAnsi="Times New Roman" w:cs="Times New Roman"/>
          <w:sz w:val="28"/>
          <w:szCs w:val="28"/>
          <w:lang w:val="en-US"/>
        </w:rPr>
        <w:t>выполнены</w:t>
      </w:r>
      <w:proofErr w:type="spellEnd"/>
      <w:r w:rsidRPr="00DE47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47FD">
        <w:rPr>
          <w:rFonts w:ascii="Times New Roman" w:hAnsi="Times New Roman" w:cs="Times New Roman"/>
          <w:sz w:val="28"/>
          <w:szCs w:val="28"/>
          <w:lang w:val="en-US"/>
        </w:rPr>
        <w:t>успешно</w:t>
      </w:r>
      <w:proofErr w:type="spellEnd"/>
      <w:r w:rsidRPr="00DE47F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919D136" w14:textId="657220C4" w:rsidR="00DE47FD" w:rsidRDefault="00DE47FD" w:rsidP="00DE47F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E47F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65FF80F" wp14:editId="0ABC5721">
            <wp:extent cx="3629532" cy="2800741"/>
            <wp:effectExtent l="0" t="0" r="9525" b="0"/>
            <wp:docPr id="15425121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5121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7C4C2" w14:textId="2F33BF77" w:rsidR="00DE47FD" w:rsidRPr="00DE47FD" w:rsidRDefault="00DE47FD" w:rsidP="00DE47F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– Проверка что роли очистились</w:t>
      </w:r>
    </w:p>
    <w:p w14:paraId="2BA95D41" w14:textId="77777777" w:rsidR="00B96113" w:rsidRDefault="00700DC5" w:rsidP="001744A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00DC5">
        <w:rPr>
          <w:rFonts w:ascii="Times New Roman" w:hAnsi="Times New Roman" w:cs="Times New Roman"/>
          <w:b/>
          <w:bCs/>
          <w:sz w:val="28"/>
          <w:szCs w:val="28"/>
        </w:rPr>
        <w:t xml:space="preserve">Задание 5. </w:t>
      </w:r>
      <w:r w:rsidRPr="00700DC5">
        <w:rPr>
          <w:rFonts w:ascii="Times New Roman" w:hAnsi="Times New Roman" w:cs="Times New Roman"/>
          <w:b/>
          <w:bCs/>
          <w:sz w:val="28"/>
          <w:szCs w:val="28"/>
        </w:rPr>
        <w:t>Повторно запустите оценку и сравните результаты.</w:t>
      </w:r>
    </w:p>
    <w:p w14:paraId="62220848" w14:textId="77777777" w:rsidR="00B96113" w:rsidRDefault="00B96113" w:rsidP="001744A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611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14CD45B" wp14:editId="1BB93D5A">
            <wp:extent cx="5731510" cy="2703195"/>
            <wp:effectExtent l="0" t="0" r="2540" b="1905"/>
            <wp:docPr id="15069155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9155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E8C8A" w14:textId="7953451B" w:rsidR="00B96113" w:rsidRPr="00B96113" w:rsidRDefault="00B96113" w:rsidP="00B9611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</w:t>
      </w:r>
    </w:p>
    <w:p w14:paraId="03108E01" w14:textId="77777777" w:rsidR="00B96113" w:rsidRPr="00B96113" w:rsidRDefault="00B96113" w:rsidP="001744AA">
      <w:pPr>
        <w:rPr>
          <w:rFonts w:ascii="Times New Roman" w:hAnsi="Times New Roman" w:cs="Times New Roman"/>
          <w:sz w:val="28"/>
          <w:szCs w:val="28"/>
        </w:rPr>
      </w:pPr>
      <w:r w:rsidRPr="00B96113">
        <w:rPr>
          <w:rFonts w:ascii="Times New Roman" w:hAnsi="Times New Roman" w:cs="Times New Roman"/>
          <w:sz w:val="28"/>
          <w:szCs w:val="28"/>
        </w:rPr>
        <w:t>После устранения уязвимости VA2108 была выполнена повторная оценка уязвимостей базы данных. Результаты показали снижение количества провальных проверок и устранение уязвимости высокого уровня риска.</w:t>
      </w:r>
    </w:p>
    <w:p w14:paraId="6BD78646" w14:textId="77777777" w:rsidR="00B96113" w:rsidRDefault="00B96113" w:rsidP="001744A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FBB3C7D" w14:textId="2D247CE1" w:rsidR="00FF27B1" w:rsidRDefault="00FF27B1" w:rsidP="001744A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F27B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Задание 6. </w:t>
      </w:r>
      <w:r w:rsidRPr="00FF27B1">
        <w:rPr>
          <w:rFonts w:ascii="Times New Roman" w:hAnsi="Times New Roman" w:cs="Times New Roman"/>
          <w:b/>
          <w:bCs/>
          <w:sz w:val="28"/>
          <w:szCs w:val="28"/>
        </w:rPr>
        <w:t xml:space="preserve">Намеренно создайте в базе данных ситуацию, нарушающую одно из правил (например, добавьте пользователя в роль </w:t>
      </w:r>
      <w:proofErr w:type="spellStart"/>
      <w:r w:rsidRPr="00FF27B1">
        <w:rPr>
          <w:rFonts w:ascii="Times New Roman" w:hAnsi="Times New Roman" w:cs="Times New Roman"/>
          <w:b/>
          <w:bCs/>
          <w:sz w:val="28"/>
          <w:szCs w:val="28"/>
        </w:rPr>
        <w:t>db_owner</w:t>
      </w:r>
      <w:proofErr w:type="spellEnd"/>
      <w:r w:rsidRPr="00FF27B1">
        <w:rPr>
          <w:rFonts w:ascii="Times New Roman" w:hAnsi="Times New Roman" w:cs="Times New Roman"/>
          <w:b/>
          <w:bCs/>
          <w:sz w:val="28"/>
          <w:szCs w:val="28"/>
        </w:rPr>
        <w:t xml:space="preserve"> или создайте учётную запись со слабым паролем)</w:t>
      </w:r>
    </w:p>
    <w:p w14:paraId="32C95E87" w14:textId="0874833E" w:rsidR="00B96113" w:rsidRDefault="00B96113" w:rsidP="00B9611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9611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8DB8C14" wp14:editId="1999E210">
            <wp:extent cx="3086531" cy="1467055"/>
            <wp:effectExtent l="0" t="0" r="0" b="0"/>
            <wp:docPr id="20092072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2072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71992" w14:textId="28CA887D" w:rsidR="008845DD" w:rsidRDefault="008845DD" w:rsidP="00B9611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845DD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CE2F00F" wp14:editId="292068AF">
            <wp:extent cx="2486372" cy="1467055"/>
            <wp:effectExtent l="0" t="0" r="9525" b="0"/>
            <wp:docPr id="433660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660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36DA4" w14:textId="4AD03A6F" w:rsidR="00B96113" w:rsidRDefault="00B96113" w:rsidP="00B96113">
      <w:pPr>
        <w:jc w:val="center"/>
        <w:rPr>
          <w:rFonts w:ascii="Times New Roman" w:hAnsi="Times New Roman" w:cs="Times New Roman"/>
          <w:sz w:val="28"/>
          <w:szCs w:val="28"/>
        </w:rPr>
      </w:pPr>
      <w:r w:rsidRPr="00B9611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15EA192" wp14:editId="16693170">
            <wp:extent cx="3600953" cy="2953162"/>
            <wp:effectExtent l="0" t="0" r="0" b="0"/>
            <wp:docPr id="19141112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1112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15C05" w14:textId="307910C1" w:rsidR="00B96113" w:rsidRDefault="00B96113" w:rsidP="00B96113">
      <w:pPr>
        <w:jc w:val="center"/>
        <w:rPr>
          <w:rFonts w:ascii="Times New Roman" w:hAnsi="Times New Roman" w:cs="Times New Roman"/>
          <w:sz w:val="28"/>
          <w:szCs w:val="28"/>
        </w:rPr>
      </w:pPr>
      <w:r w:rsidRPr="00B96113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-9.</w:t>
      </w:r>
      <w:r w:rsidRPr="00B96113">
        <w:rPr>
          <w:rFonts w:ascii="Times New Roman" w:hAnsi="Times New Roman" w:cs="Times New Roman"/>
          <w:sz w:val="28"/>
          <w:szCs w:val="28"/>
        </w:rPr>
        <w:t xml:space="preserve"> Создание уязвимости путем добавления пользователя в роль </w:t>
      </w:r>
      <w:proofErr w:type="spellStart"/>
      <w:r w:rsidRPr="00B96113">
        <w:rPr>
          <w:rFonts w:ascii="Times New Roman" w:hAnsi="Times New Roman" w:cs="Times New Roman"/>
          <w:sz w:val="28"/>
          <w:szCs w:val="28"/>
        </w:rPr>
        <w:t>db_owner</w:t>
      </w:r>
      <w:proofErr w:type="spellEnd"/>
    </w:p>
    <w:p w14:paraId="4DACDE84" w14:textId="77777777" w:rsidR="00B96113" w:rsidRDefault="00B96113" w:rsidP="00B9611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2400D53" w14:textId="5B5CD784" w:rsidR="00FF27B1" w:rsidRDefault="00B96113" w:rsidP="00FF27B1">
      <w:pPr>
        <w:rPr>
          <w:rFonts w:ascii="Times New Roman" w:hAnsi="Times New Roman" w:cs="Times New Roman"/>
          <w:sz w:val="28"/>
          <w:szCs w:val="28"/>
        </w:rPr>
      </w:pPr>
      <w:r w:rsidRPr="00B96113">
        <w:rPr>
          <w:rFonts w:ascii="Times New Roman" w:hAnsi="Times New Roman" w:cs="Times New Roman"/>
          <w:sz w:val="28"/>
          <w:szCs w:val="28"/>
        </w:rPr>
        <w:t xml:space="preserve">Для демонстрации работы оценки уязвимостей была намеренно создана уязвимость. Пользователь </w:t>
      </w:r>
      <w:proofErr w:type="spellStart"/>
      <w:r w:rsidRPr="00B96113">
        <w:rPr>
          <w:rFonts w:ascii="Times New Roman" w:hAnsi="Times New Roman" w:cs="Times New Roman"/>
          <w:sz w:val="28"/>
          <w:szCs w:val="28"/>
        </w:rPr>
        <w:t>AppUser</w:t>
      </w:r>
      <w:proofErr w:type="spellEnd"/>
      <w:r w:rsidRPr="00B96113">
        <w:rPr>
          <w:rFonts w:ascii="Times New Roman" w:hAnsi="Times New Roman" w:cs="Times New Roman"/>
          <w:sz w:val="28"/>
          <w:szCs w:val="28"/>
        </w:rPr>
        <w:t xml:space="preserve"> был добавлен в роль </w:t>
      </w:r>
      <w:proofErr w:type="spellStart"/>
      <w:r w:rsidRPr="00B96113">
        <w:rPr>
          <w:rFonts w:ascii="Times New Roman" w:hAnsi="Times New Roman" w:cs="Times New Roman"/>
          <w:sz w:val="28"/>
          <w:szCs w:val="28"/>
        </w:rPr>
        <w:t>db_owner</w:t>
      </w:r>
      <w:proofErr w:type="spellEnd"/>
      <w:r w:rsidRPr="00B96113">
        <w:rPr>
          <w:rFonts w:ascii="Times New Roman" w:hAnsi="Times New Roman" w:cs="Times New Roman"/>
          <w:sz w:val="28"/>
          <w:szCs w:val="28"/>
        </w:rPr>
        <w:t>, что привело к предоставлению ему полного доступа к базе данных. Данное действие нарушает принцип минимальных привилегий.</w:t>
      </w:r>
    </w:p>
    <w:p w14:paraId="66CAC89F" w14:textId="267BCBAF" w:rsidR="00FF27B1" w:rsidRDefault="00FF27B1" w:rsidP="00FF27B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F27B1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7. П</w:t>
      </w:r>
      <w:r w:rsidRPr="00FF27B1">
        <w:rPr>
          <w:rFonts w:ascii="Times New Roman" w:hAnsi="Times New Roman" w:cs="Times New Roman"/>
          <w:b/>
          <w:bCs/>
          <w:sz w:val="28"/>
          <w:szCs w:val="28"/>
        </w:rPr>
        <w:t>овторно запустить оценку и убедиться, что новое нарушение зафиксировано</w:t>
      </w:r>
    </w:p>
    <w:p w14:paraId="7F8292C8" w14:textId="5EF50A34" w:rsidR="008845DD" w:rsidRDefault="008845DD" w:rsidP="00FF27B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845DD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9955CD5" wp14:editId="7A03A31E">
            <wp:extent cx="5731510" cy="3239770"/>
            <wp:effectExtent l="0" t="0" r="2540" b="0"/>
            <wp:docPr id="17433745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3745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3FCA4" w14:textId="788AB4DA" w:rsidR="008845DD" w:rsidRDefault="008845DD" w:rsidP="008845DD">
      <w:pPr>
        <w:jc w:val="center"/>
        <w:rPr>
          <w:rFonts w:ascii="Times New Roman" w:hAnsi="Times New Roman" w:cs="Times New Roman"/>
          <w:sz w:val="28"/>
          <w:szCs w:val="28"/>
        </w:rPr>
      </w:pPr>
      <w:r w:rsidRPr="008845DD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10</w:t>
      </w:r>
      <w:r w:rsidRPr="008845DD">
        <w:rPr>
          <w:rFonts w:ascii="Times New Roman" w:hAnsi="Times New Roman" w:cs="Times New Roman"/>
          <w:sz w:val="28"/>
          <w:szCs w:val="28"/>
        </w:rPr>
        <w:t xml:space="preserve"> – Обнаружение созданной уязвимости после повторной оценки</w:t>
      </w:r>
    </w:p>
    <w:p w14:paraId="48FB56E6" w14:textId="0E488A4C" w:rsidR="008845DD" w:rsidRDefault="008845DD" w:rsidP="008845DD">
      <w:pPr>
        <w:rPr>
          <w:rFonts w:ascii="Times New Roman" w:hAnsi="Times New Roman" w:cs="Times New Roman"/>
          <w:sz w:val="28"/>
          <w:szCs w:val="28"/>
        </w:rPr>
      </w:pPr>
      <w:r w:rsidRPr="008845DD">
        <w:rPr>
          <w:rFonts w:ascii="Times New Roman" w:hAnsi="Times New Roman" w:cs="Times New Roman"/>
          <w:sz w:val="28"/>
          <w:szCs w:val="28"/>
        </w:rPr>
        <w:t xml:space="preserve">После создания уязвимости была выполнена повторная оценка безопасности базы данных. В результате проверки система зафиксировала новое нарушение – пользователю </w:t>
      </w:r>
      <w:proofErr w:type="spellStart"/>
      <w:r w:rsidRPr="008845DD">
        <w:rPr>
          <w:rFonts w:ascii="Times New Roman" w:hAnsi="Times New Roman" w:cs="Times New Roman"/>
          <w:sz w:val="28"/>
          <w:szCs w:val="28"/>
        </w:rPr>
        <w:t>AppUser</w:t>
      </w:r>
      <w:proofErr w:type="spellEnd"/>
      <w:r w:rsidRPr="008845DD">
        <w:rPr>
          <w:rFonts w:ascii="Times New Roman" w:hAnsi="Times New Roman" w:cs="Times New Roman"/>
          <w:sz w:val="28"/>
          <w:szCs w:val="28"/>
        </w:rPr>
        <w:t xml:space="preserve"> были предоставлены избыточные права доступа (CONTROL), что соответствует уязвимости высокого уровня риска VA2000. Это подтверждает корректную работу механизма оценки уязвимостей.</w:t>
      </w:r>
    </w:p>
    <w:p w14:paraId="4B6DDF5A" w14:textId="77777777" w:rsidR="008845DD" w:rsidRDefault="008845DD" w:rsidP="008845DD">
      <w:pPr>
        <w:rPr>
          <w:rFonts w:ascii="Times New Roman" w:hAnsi="Times New Roman" w:cs="Times New Roman"/>
          <w:sz w:val="28"/>
          <w:szCs w:val="28"/>
        </w:rPr>
      </w:pPr>
    </w:p>
    <w:p w14:paraId="1737CD98" w14:textId="77777777" w:rsidR="008845DD" w:rsidRDefault="008845DD" w:rsidP="008845DD">
      <w:pPr>
        <w:rPr>
          <w:rFonts w:ascii="Times New Roman" w:hAnsi="Times New Roman" w:cs="Times New Roman"/>
          <w:sz w:val="28"/>
          <w:szCs w:val="28"/>
        </w:rPr>
      </w:pPr>
    </w:p>
    <w:p w14:paraId="1F5A96C8" w14:textId="0F028DBE" w:rsidR="008845DD" w:rsidRDefault="008845DD" w:rsidP="008845DD">
      <w:pPr>
        <w:jc w:val="center"/>
        <w:rPr>
          <w:rFonts w:ascii="Times New Roman" w:hAnsi="Times New Roman" w:cs="Times New Roman"/>
          <w:sz w:val="28"/>
          <w:szCs w:val="28"/>
        </w:rPr>
      </w:pPr>
      <w:r w:rsidRPr="008845D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0045F34" wp14:editId="72C53C08">
            <wp:extent cx="3115110" cy="1276528"/>
            <wp:effectExtent l="0" t="0" r="9525" b="0"/>
            <wp:docPr id="5974152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4152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7E3CA" w14:textId="6B9BC19B" w:rsidR="008845DD" w:rsidRDefault="008845DD" w:rsidP="008845D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11 – Убираем уязвимость</w:t>
      </w:r>
    </w:p>
    <w:p w14:paraId="4DB65C10" w14:textId="5468D106" w:rsidR="008845DD" w:rsidRPr="008845DD" w:rsidRDefault="008845DD" w:rsidP="008845DD">
      <w:pPr>
        <w:rPr>
          <w:rFonts w:ascii="Times New Roman" w:hAnsi="Times New Roman" w:cs="Times New Roman"/>
          <w:sz w:val="28"/>
          <w:szCs w:val="28"/>
        </w:rPr>
      </w:pPr>
      <w:r w:rsidRPr="008845DD">
        <w:rPr>
          <w:rFonts w:ascii="Times New Roman" w:hAnsi="Times New Roman" w:cs="Times New Roman"/>
          <w:sz w:val="28"/>
          <w:szCs w:val="28"/>
        </w:rPr>
        <w:t xml:space="preserve">После удаления избыточных прав пользователя </w:t>
      </w:r>
      <w:proofErr w:type="spellStart"/>
      <w:r w:rsidRPr="008845DD">
        <w:rPr>
          <w:rFonts w:ascii="Times New Roman" w:hAnsi="Times New Roman" w:cs="Times New Roman"/>
          <w:sz w:val="28"/>
          <w:szCs w:val="28"/>
        </w:rPr>
        <w:t>AppUser</w:t>
      </w:r>
      <w:proofErr w:type="spellEnd"/>
      <w:r w:rsidRPr="008845DD">
        <w:rPr>
          <w:rFonts w:ascii="Times New Roman" w:hAnsi="Times New Roman" w:cs="Times New Roman"/>
          <w:sz w:val="28"/>
          <w:szCs w:val="28"/>
        </w:rPr>
        <w:t xml:space="preserve"> уязвимость была устранена. Повторная проверка показала отсутствие уязвимостей высокого уровня риска.</w:t>
      </w:r>
    </w:p>
    <w:p w14:paraId="31EC7393" w14:textId="6A8F2132" w:rsidR="008845DD" w:rsidRDefault="008845DD" w:rsidP="008845D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1.</w:t>
      </w:r>
      <w:r w:rsidRPr="008845DD">
        <w:rPr>
          <w:rFonts w:ascii="Times New Roman" w:hAnsi="Times New Roman" w:cs="Times New Roman"/>
          <w:b/>
          <w:bCs/>
          <w:sz w:val="28"/>
          <w:szCs w:val="28"/>
        </w:rPr>
        <w:t>Дайте определение уязвимости базы данных. Чем она отличается от угрозы и инцидента безопасности?</w:t>
      </w:r>
    </w:p>
    <w:p w14:paraId="461B56BE" w14:textId="5867E3E9" w:rsidR="008845DD" w:rsidRPr="008845DD" w:rsidRDefault="008845DD" w:rsidP="008845DD">
      <w:pPr>
        <w:rPr>
          <w:rFonts w:ascii="Times New Roman" w:hAnsi="Times New Roman" w:cs="Times New Roman"/>
          <w:sz w:val="28"/>
          <w:szCs w:val="28"/>
        </w:rPr>
      </w:pPr>
      <w:r w:rsidRPr="008845DD">
        <w:rPr>
          <w:rFonts w:ascii="Times New Roman" w:hAnsi="Times New Roman" w:cs="Times New Roman"/>
          <w:sz w:val="28"/>
          <w:szCs w:val="28"/>
        </w:rPr>
        <w:t xml:space="preserve">Уязвимость — слабое место в системе (ошибка в настройках, правах и т.д.) </w:t>
      </w:r>
    </w:p>
    <w:p w14:paraId="21DB889F" w14:textId="5B1FDC4A" w:rsidR="008845DD" w:rsidRPr="008845DD" w:rsidRDefault="008845DD" w:rsidP="008845DD">
      <w:pPr>
        <w:rPr>
          <w:rFonts w:ascii="Times New Roman" w:hAnsi="Times New Roman" w:cs="Times New Roman"/>
          <w:sz w:val="28"/>
          <w:szCs w:val="28"/>
        </w:rPr>
      </w:pPr>
      <w:r w:rsidRPr="008845DD">
        <w:rPr>
          <w:rFonts w:ascii="Times New Roman" w:hAnsi="Times New Roman" w:cs="Times New Roman"/>
          <w:sz w:val="28"/>
          <w:szCs w:val="28"/>
        </w:rPr>
        <w:t xml:space="preserve">Угроза — потенциальная возможность использовать уязвимость </w:t>
      </w:r>
    </w:p>
    <w:p w14:paraId="6F6C28EC" w14:textId="045B36F2" w:rsidR="008845DD" w:rsidRPr="008845DD" w:rsidRDefault="008845DD" w:rsidP="008845DD">
      <w:pPr>
        <w:rPr>
          <w:rFonts w:ascii="Times New Roman" w:hAnsi="Times New Roman" w:cs="Times New Roman"/>
          <w:sz w:val="28"/>
          <w:szCs w:val="28"/>
        </w:rPr>
      </w:pPr>
      <w:r w:rsidRPr="008845DD">
        <w:rPr>
          <w:rFonts w:ascii="Times New Roman" w:hAnsi="Times New Roman" w:cs="Times New Roman"/>
          <w:sz w:val="28"/>
          <w:szCs w:val="28"/>
        </w:rPr>
        <w:t>Инцидент — уже произошедшая атака/нарушение</w:t>
      </w:r>
    </w:p>
    <w:p w14:paraId="4D474C49" w14:textId="43465C18" w:rsidR="008845DD" w:rsidRDefault="008845DD" w:rsidP="008845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45DD">
        <w:rPr>
          <w:rFonts w:ascii="Times New Roman" w:hAnsi="Times New Roman" w:cs="Times New Roman"/>
          <w:b/>
          <w:bCs/>
          <w:sz w:val="28"/>
          <w:szCs w:val="28"/>
        </w:rPr>
        <w:t xml:space="preserve"> 2. Перечислите основные категории уязвимостей баз данных. Приведите по одному примеру для каждой категории.</w:t>
      </w:r>
    </w:p>
    <w:p w14:paraId="09F1A514" w14:textId="1F716186" w:rsidR="008845DD" w:rsidRPr="008845DD" w:rsidRDefault="008845DD" w:rsidP="008845DD">
      <w:pPr>
        <w:rPr>
          <w:rFonts w:ascii="Times New Roman" w:hAnsi="Times New Roman" w:cs="Times New Roman"/>
          <w:sz w:val="28"/>
          <w:szCs w:val="28"/>
        </w:rPr>
      </w:pPr>
      <w:r w:rsidRPr="008845DD">
        <w:rPr>
          <w:rFonts w:ascii="Times New Roman" w:hAnsi="Times New Roman" w:cs="Times New Roman"/>
          <w:sz w:val="28"/>
          <w:szCs w:val="28"/>
        </w:rPr>
        <w:t xml:space="preserve">Аутентификация — слабые пароли </w:t>
      </w:r>
    </w:p>
    <w:p w14:paraId="1656ABE9" w14:textId="0C0A1A42" w:rsidR="008845DD" w:rsidRPr="008845DD" w:rsidRDefault="008845DD" w:rsidP="008845DD">
      <w:pPr>
        <w:rPr>
          <w:rFonts w:ascii="Times New Roman" w:hAnsi="Times New Roman" w:cs="Times New Roman"/>
          <w:sz w:val="28"/>
          <w:szCs w:val="28"/>
        </w:rPr>
      </w:pPr>
      <w:r w:rsidRPr="008845DD">
        <w:rPr>
          <w:rFonts w:ascii="Times New Roman" w:hAnsi="Times New Roman" w:cs="Times New Roman"/>
          <w:sz w:val="28"/>
          <w:szCs w:val="28"/>
        </w:rPr>
        <w:t xml:space="preserve">Авторизация — лишние права (например </w:t>
      </w:r>
      <w:proofErr w:type="spellStart"/>
      <w:r w:rsidRPr="008845DD">
        <w:rPr>
          <w:rFonts w:ascii="Times New Roman" w:hAnsi="Times New Roman" w:cs="Times New Roman"/>
          <w:sz w:val="28"/>
          <w:szCs w:val="28"/>
        </w:rPr>
        <w:t>db_owner</w:t>
      </w:r>
      <w:proofErr w:type="spellEnd"/>
      <w:r w:rsidRPr="008845DD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160DD39A" w14:textId="0C4694D6" w:rsidR="008845DD" w:rsidRPr="008845DD" w:rsidRDefault="008845DD" w:rsidP="008845DD">
      <w:pPr>
        <w:rPr>
          <w:rFonts w:ascii="Times New Roman" w:hAnsi="Times New Roman" w:cs="Times New Roman"/>
          <w:sz w:val="28"/>
          <w:szCs w:val="28"/>
        </w:rPr>
      </w:pPr>
      <w:r w:rsidRPr="008845DD">
        <w:rPr>
          <w:rFonts w:ascii="Times New Roman" w:hAnsi="Times New Roman" w:cs="Times New Roman"/>
          <w:sz w:val="28"/>
          <w:szCs w:val="28"/>
        </w:rPr>
        <w:t xml:space="preserve">Защита данных — нет шифрования </w:t>
      </w:r>
    </w:p>
    <w:p w14:paraId="48A22C16" w14:textId="3DD7439B" w:rsidR="008845DD" w:rsidRPr="008845DD" w:rsidRDefault="008845DD" w:rsidP="008845DD">
      <w:pPr>
        <w:rPr>
          <w:rFonts w:ascii="Times New Roman" w:hAnsi="Times New Roman" w:cs="Times New Roman"/>
          <w:sz w:val="28"/>
          <w:szCs w:val="28"/>
        </w:rPr>
      </w:pPr>
      <w:r w:rsidRPr="008845DD">
        <w:rPr>
          <w:rFonts w:ascii="Times New Roman" w:hAnsi="Times New Roman" w:cs="Times New Roman"/>
          <w:sz w:val="28"/>
          <w:szCs w:val="28"/>
        </w:rPr>
        <w:t>Конфигурация — небезопасные настройки</w:t>
      </w:r>
    </w:p>
    <w:p w14:paraId="2E456859" w14:textId="77777777" w:rsidR="008845DD" w:rsidRDefault="008845DD" w:rsidP="008845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45DD">
        <w:rPr>
          <w:rFonts w:ascii="Times New Roman" w:hAnsi="Times New Roman" w:cs="Times New Roman"/>
          <w:b/>
          <w:bCs/>
          <w:sz w:val="28"/>
          <w:szCs w:val="28"/>
        </w:rPr>
        <w:t>3. Что такое CVSS? Какие компоненты входят в оценку по шкале CVSS?</w:t>
      </w:r>
    </w:p>
    <w:p w14:paraId="25E2388F" w14:textId="77777777" w:rsidR="008845DD" w:rsidRPr="008845DD" w:rsidRDefault="008845DD" w:rsidP="008845DD">
      <w:pPr>
        <w:rPr>
          <w:rFonts w:ascii="Times New Roman" w:hAnsi="Times New Roman" w:cs="Times New Roman"/>
          <w:sz w:val="28"/>
          <w:szCs w:val="28"/>
        </w:rPr>
      </w:pPr>
      <w:r w:rsidRPr="008845DD">
        <w:rPr>
          <w:rFonts w:ascii="Times New Roman" w:hAnsi="Times New Roman" w:cs="Times New Roman"/>
          <w:sz w:val="28"/>
          <w:szCs w:val="28"/>
        </w:rPr>
        <w:t>Система оценки уязвимостей (0–10).</w:t>
      </w:r>
      <w:r w:rsidRPr="008845DD">
        <w:rPr>
          <w:rFonts w:ascii="Times New Roman" w:hAnsi="Times New Roman" w:cs="Times New Roman"/>
          <w:sz w:val="28"/>
          <w:szCs w:val="28"/>
        </w:rPr>
        <w:br/>
        <w:t>Компоненты:</w:t>
      </w:r>
    </w:p>
    <w:p w14:paraId="72A07F91" w14:textId="77777777" w:rsidR="008845DD" w:rsidRPr="008845DD" w:rsidRDefault="008845DD" w:rsidP="008845D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8845DD">
        <w:rPr>
          <w:rFonts w:ascii="Times New Roman" w:hAnsi="Times New Roman" w:cs="Times New Roman"/>
          <w:sz w:val="28"/>
          <w:szCs w:val="28"/>
        </w:rPr>
        <w:t xml:space="preserve">Base (основные параметры) </w:t>
      </w:r>
    </w:p>
    <w:p w14:paraId="124AD1AB" w14:textId="77777777" w:rsidR="008845DD" w:rsidRPr="008845DD" w:rsidRDefault="008845DD" w:rsidP="008845D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845DD">
        <w:rPr>
          <w:rFonts w:ascii="Times New Roman" w:hAnsi="Times New Roman" w:cs="Times New Roman"/>
          <w:sz w:val="28"/>
          <w:szCs w:val="28"/>
        </w:rPr>
        <w:t>Temporal</w:t>
      </w:r>
      <w:proofErr w:type="spellEnd"/>
      <w:r w:rsidRPr="008845DD">
        <w:rPr>
          <w:rFonts w:ascii="Times New Roman" w:hAnsi="Times New Roman" w:cs="Times New Roman"/>
          <w:sz w:val="28"/>
          <w:szCs w:val="28"/>
        </w:rPr>
        <w:t xml:space="preserve"> (временные факторы) </w:t>
      </w:r>
    </w:p>
    <w:p w14:paraId="5B5A477D" w14:textId="77777777" w:rsidR="008845DD" w:rsidRPr="008845DD" w:rsidRDefault="008845DD" w:rsidP="008845D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845DD">
        <w:rPr>
          <w:rFonts w:ascii="Times New Roman" w:hAnsi="Times New Roman" w:cs="Times New Roman"/>
          <w:sz w:val="28"/>
          <w:szCs w:val="28"/>
        </w:rPr>
        <w:t>Environmental</w:t>
      </w:r>
      <w:proofErr w:type="spellEnd"/>
      <w:r w:rsidRPr="008845DD">
        <w:rPr>
          <w:rFonts w:ascii="Times New Roman" w:hAnsi="Times New Roman" w:cs="Times New Roman"/>
          <w:sz w:val="28"/>
          <w:szCs w:val="28"/>
        </w:rPr>
        <w:t xml:space="preserve"> (среда)</w:t>
      </w:r>
    </w:p>
    <w:p w14:paraId="49A62238" w14:textId="0404267E" w:rsidR="008845DD" w:rsidRPr="008845DD" w:rsidRDefault="008845DD" w:rsidP="008845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45D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630DF7C8" w14:textId="77777777" w:rsidR="008845DD" w:rsidRDefault="008845DD" w:rsidP="008845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45DD">
        <w:rPr>
          <w:rFonts w:ascii="Times New Roman" w:hAnsi="Times New Roman" w:cs="Times New Roman"/>
          <w:b/>
          <w:bCs/>
          <w:sz w:val="28"/>
          <w:szCs w:val="28"/>
        </w:rPr>
        <w:t>4. Объясните принцип наименьших привилегий (</w:t>
      </w:r>
      <w:proofErr w:type="spellStart"/>
      <w:r w:rsidRPr="008845DD">
        <w:rPr>
          <w:rFonts w:ascii="Times New Roman" w:hAnsi="Times New Roman" w:cs="Times New Roman"/>
          <w:b/>
          <w:bCs/>
          <w:sz w:val="28"/>
          <w:szCs w:val="28"/>
        </w:rPr>
        <w:t>Principle</w:t>
      </w:r>
      <w:proofErr w:type="spellEnd"/>
      <w:r w:rsidRPr="008845D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45DD">
        <w:rPr>
          <w:rFonts w:ascii="Times New Roman" w:hAnsi="Times New Roman" w:cs="Times New Roman"/>
          <w:b/>
          <w:bCs/>
          <w:sz w:val="28"/>
          <w:szCs w:val="28"/>
        </w:rPr>
        <w:t>of</w:t>
      </w:r>
      <w:proofErr w:type="spellEnd"/>
      <w:r w:rsidRPr="008845D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45DD">
        <w:rPr>
          <w:rFonts w:ascii="Times New Roman" w:hAnsi="Times New Roman" w:cs="Times New Roman"/>
          <w:b/>
          <w:bCs/>
          <w:sz w:val="28"/>
          <w:szCs w:val="28"/>
        </w:rPr>
        <w:t>Least</w:t>
      </w:r>
      <w:proofErr w:type="spellEnd"/>
      <w:r w:rsidRPr="008845D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45DD">
        <w:rPr>
          <w:rFonts w:ascii="Times New Roman" w:hAnsi="Times New Roman" w:cs="Times New Roman"/>
          <w:b/>
          <w:bCs/>
          <w:sz w:val="28"/>
          <w:szCs w:val="28"/>
        </w:rPr>
        <w:t>Privilege</w:t>
      </w:r>
      <w:proofErr w:type="spellEnd"/>
      <w:r w:rsidRPr="008845DD">
        <w:rPr>
          <w:rFonts w:ascii="Times New Roman" w:hAnsi="Times New Roman" w:cs="Times New Roman"/>
          <w:b/>
          <w:bCs/>
          <w:sz w:val="28"/>
          <w:szCs w:val="28"/>
        </w:rPr>
        <w:t>). Почему его нарушение является уязвимостью?</w:t>
      </w:r>
    </w:p>
    <w:p w14:paraId="703CA3BF" w14:textId="3C8AA40D" w:rsidR="008845DD" w:rsidRPr="00CD3D32" w:rsidRDefault="00CD3D32" w:rsidP="008845DD">
      <w:pPr>
        <w:rPr>
          <w:rFonts w:ascii="Times New Roman" w:hAnsi="Times New Roman" w:cs="Times New Roman"/>
          <w:sz w:val="28"/>
          <w:szCs w:val="28"/>
        </w:rPr>
      </w:pPr>
      <w:r w:rsidRPr="00CD3D32">
        <w:rPr>
          <w:rFonts w:ascii="Times New Roman" w:hAnsi="Times New Roman" w:cs="Times New Roman"/>
          <w:sz w:val="28"/>
          <w:szCs w:val="28"/>
        </w:rPr>
        <w:t>Пользователь должен иметь только необходимые права.</w:t>
      </w:r>
      <w:r w:rsidRPr="00CD3D32">
        <w:rPr>
          <w:rFonts w:ascii="Times New Roman" w:hAnsi="Times New Roman" w:cs="Times New Roman"/>
          <w:sz w:val="28"/>
          <w:szCs w:val="28"/>
        </w:rPr>
        <w:br/>
        <w:t>Нарушение = лишние права = уязвимость.</w:t>
      </w:r>
      <w:r w:rsidR="008845DD" w:rsidRPr="00CD3D3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4A49513" w14:textId="77777777" w:rsidR="008845DD" w:rsidRDefault="008845DD" w:rsidP="008845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45DD">
        <w:rPr>
          <w:rFonts w:ascii="Times New Roman" w:hAnsi="Times New Roman" w:cs="Times New Roman"/>
          <w:b/>
          <w:bCs/>
          <w:sz w:val="28"/>
          <w:szCs w:val="28"/>
        </w:rPr>
        <w:t xml:space="preserve">5. Каковы основные достоинства автоматизированной оценки уязвимостей? </w:t>
      </w:r>
    </w:p>
    <w:p w14:paraId="2F8FBB48" w14:textId="77777777" w:rsidR="00CD3D32" w:rsidRPr="00CD3D32" w:rsidRDefault="00CD3D32" w:rsidP="00CD3D3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D3D32">
        <w:rPr>
          <w:rFonts w:ascii="Times New Roman" w:hAnsi="Times New Roman" w:cs="Times New Roman"/>
          <w:b/>
          <w:bCs/>
          <w:sz w:val="28"/>
          <w:szCs w:val="28"/>
        </w:rPr>
        <w:t xml:space="preserve"> </w:t>
      </w:r>
      <w:r w:rsidRPr="00CD3D32">
        <w:rPr>
          <w:rFonts w:ascii="Times New Roman" w:hAnsi="Times New Roman" w:cs="Times New Roman"/>
          <w:sz w:val="28"/>
          <w:szCs w:val="28"/>
        </w:rPr>
        <w:t xml:space="preserve"> Быстро</w:t>
      </w:r>
      <w:proofErr w:type="gramEnd"/>
      <w:r w:rsidRPr="00CD3D3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8107F84" w14:textId="77777777" w:rsidR="00CD3D32" w:rsidRPr="00CD3D32" w:rsidRDefault="00CD3D32" w:rsidP="00CD3D3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D3D32">
        <w:rPr>
          <w:rFonts w:ascii="Times New Roman" w:hAnsi="Times New Roman" w:cs="Times New Roman"/>
          <w:sz w:val="28"/>
          <w:szCs w:val="28"/>
        </w:rPr>
        <w:t>  Автоматически</w:t>
      </w:r>
      <w:proofErr w:type="gramEnd"/>
      <w:r w:rsidRPr="00CD3D3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2763045" w14:textId="6BF8B3EE" w:rsidR="00CD3D32" w:rsidRPr="00CD3D32" w:rsidRDefault="00CD3D32" w:rsidP="00CD3D3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D3D32">
        <w:rPr>
          <w:rFonts w:ascii="Times New Roman" w:hAnsi="Times New Roman" w:cs="Times New Roman"/>
          <w:sz w:val="28"/>
          <w:szCs w:val="28"/>
        </w:rPr>
        <w:t>  Находит</w:t>
      </w:r>
      <w:proofErr w:type="gramEnd"/>
      <w:r w:rsidRPr="00CD3D32">
        <w:rPr>
          <w:rFonts w:ascii="Times New Roman" w:hAnsi="Times New Roman" w:cs="Times New Roman"/>
          <w:sz w:val="28"/>
          <w:szCs w:val="28"/>
        </w:rPr>
        <w:t xml:space="preserve"> типовые ошибки</w:t>
      </w:r>
    </w:p>
    <w:p w14:paraId="79B1AB07" w14:textId="77777777" w:rsidR="00CD3D32" w:rsidRDefault="008845DD" w:rsidP="008845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45DD">
        <w:rPr>
          <w:rFonts w:ascii="Times New Roman" w:hAnsi="Times New Roman" w:cs="Times New Roman"/>
          <w:b/>
          <w:bCs/>
          <w:sz w:val="28"/>
          <w:szCs w:val="28"/>
        </w:rPr>
        <w:lastRenderedPageBreak/>
        <w:t>6. Каковы ключевые ограничения автоматизированной оценки уязвимостей? Почему она не может заменить ручной аудит?</w:t>
      </w:r>
    </w:p>
    <w:p w14:paraId="75966E32" w14:textId="4E4C5907" w:rsidR="00CD3D32" w:rsidRPr="00CD3D32" w:rsidRDefault="00CD3D32" w:rsidP="00CD3D32">
      <w:pPr>
        <w:rPr>
          <w:rFonts w:ascii="Times New Roman" w:hAnsi="Times New Roman" w:cs="Times New Roman"/>
          <w:sz w:val="28"/>
          <w:szCs w:val="28"/>
        </w:rPr>
      </w:pPr>
      <w:r w:rsidRPr="00CD3D32">
        <w:rPr>
          <w:rFonts w:ascii="Times New Roman" w:hAnsi="Times New Roman" w:cs="Times New Roman"/>
          <w:sz w:val="28"/>
          <w:szCs w:val="28"/>
        </w:rPr>
        <w:t xml:space="preserve"> Не видит сложные/логические ошибки </w:t>
      </w:r>
    </w:p>
    <w:p w14:paraId="336C7543" w14:textId="2CD6E1D4" w:rsidR="008845DD" w:rsidRPr="00CD3D32" w:rsidRDefault="00CD3D32" w:rsidP="00CD3D32">
      <w:pPr>
        <w:rPr>
          <w:rFonts w:ascii="Times New Roman" w:hAnsi="Times New Roman" w:cs="Times New Roman"/>
          <w:sz w:val="28"/>
          <w:szCs w:val="28"/>
        </w:rPr>
      </w:pPr>
      <w:r w:rsidRPr="00CD3D32">
        <w:rPr>
          <w:rFonts w:ascii="Times New Roman" w:hAnsi="Times New Roman" w:cs="Times New Roman"/>
          <w:sz w:val="28"/>
          <w:szCs w:val="28"/>
        </w:rPr>
        <w:t xml:space="preserve"> Не учитывает контекст</w:t>
      </w:r>
      <w:r w:rsidRPr="00CD3D32">
        <w:rPr>
          <w:rFonts w:ascii="Times New Roman" w:hAnsi="Times New Roman" w:cs="Times New Roman"/>
          <w:sz w:val="28"/>
          <w:szCs w:val="28"/>
        </w:rPr>
        <w:br/>
        <w:t>не заменяет ручной аудит</w:t>
      </w:r>
      <w:r w:rsidR="008845DD" w:rsidRPr="00CD3D3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310A68E" w14:textId="77777777" w:rsidR="008845DD" w:rsidRDefault="008845DD" w:rsidP="008845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45DD">
        <w:rPr>
          <w:rFonts w:ascii="Times New Roman" w:hAnsi="Times New Roman" w:cs="Times New Roman"/>
          <w:b/>
          <w:bCs/>
          <w:sz w:val="28"/>
          <w:szCs w:val="28"/>
        </w:rPr>
        <w:t xml:space="preserve">7. В каких ситуациях автоматизированная оценка уязвимостей наиболее эффективна? </w:t>
      </w:r>
    </w:p>
    <w:p w14:paraId="557273D8" w14:textId="77777777" w:rsidR="00CD3D32" w:rsidRPr="00CD3D32" w:rsidRDefault="00CD3D32" w:rsidP="00CD3D32">
      <w:pPr>
        <w:rPr>
          <w:rFonts w:ascii="Times New Roman" w:hAnsi="Times New Roman" w:cs="Times New Roman"/>
          <w:sz w:val="28"/>
          <w:szCs w:val="28"/>
        </w:rPr>
      </w:pPr>
      <w:r w:rsidRPr="00CD3D32">
        <w:rPr>
          <w:rFonts w:ascii="Times New Roman" w:hAnsi="Times New Roman" w:cs="Times New Roman"/>
          <w:sz w:val="28"/>
          <w:szCs w:val="28"/>
        </w:rPr>
        <w:t>Где эффективна</w:t>
      </w:r>
    </w:p>
    <w:p w14:paraId="22D2F7A1" w14:textId="77777777" w:rsidR="00CD3D32" w:rsidRPr="00CD3D32" w:rsidRDefault="00CD3D32" w:rsidP="00CD3D32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CD3D32">
        <w:rPr>
          <w:rFonts w:ascii="Times New Roman" w:hAnsi="Times New Roman" w:cs="Times New Roman"/>
          <w:sz w:val="28"/>
          <w:szCs w:val="28"/>
        </w:rPr>
        <w:t xml:space="preserve">Первичная проверка </w:t>
      </w:r>
    </w:p>
    <w:p w14:paraId="1272A8AB" w14:textId="77777777" w:rsidR="00CD3D32" w:rsidRPr="00CD3D32" w:rsidRDefault="00CD3D32" w:rsidP="00CD3D32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CD3D32">
        <w:rPr>
          <w:rFonts w:ascii="Times New Roman" w:hAnsi="Times New Roman" w:cs="Times New Roman"/>
          <w:sz w:val="28"/>
          <w:szCs w:val="28"/>
        </w:rPr>
        <w:t xml:space="preserve">Регулярный контроль </w:t>
      </w:r>
    </w:p>
    <w:p w14:paraId="53BD5F0B" w14:textId="77777777" w:rsidR="00CD3D32" w:rsidRPr="00CD3D32" w:rsidRDefault="00CD3D32" w:rsidP="00CD3D32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CD3D32">
        <w:rPr>
          <w:rFonts w:ascii="Times New Roman" w:hAnsi="Times New Roman" w:cs="Times New Roman"/>
          <w:sz w:val="28"/>
          <w:szCs w:val="28"/>
        </w:rPr>
        <w:t>Большие системы</w:t>
      </w:r>
    </w:p>
    <w:p w14:paraId="3F2F220C" w14:textId="77777777" w:rsidR="00CD3D32" w:rsidRPr="008845DD" w:rsidRDefault="00CD3D32" w:rsidP="008845D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D94A4A2" w14:textId="77777777" w:rsidR="008845DD" w:rsidRDefault="008845DD" w:rsidP="008845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45DD">
        <w:rPr>
          <w:rFonts w:ascii="Times New Roman" w:hAnsi="Times New Roman" w:cs="Times New Roman"/>
          <w:b/>
          <w:bCs/>
          <w:sz w:val="28"/>
          <w:szCs w:val="28"/>
        </w:rPr>
        <w:t xml:space="preserve">8. На чём основываются правила в инструменте </w:t>
      </w:r>
      <w:proofErr w:type="spellStart"/>
      <w:r w:rsidRPr="008845DD">
        <w:rPr>
          <w:rFonts w:ascii="Times New Roman" w:hAnsi="Times New Roman" w:cs="Times New Roman"/>
          <w:b/>
          <w:bCs/>
          <w:sz w:val="28"/>
          <w:szCs w:val="28"/>
        </w:rPr>
        <w:t>Vulnerability</w:t>
      </w:r>
      <w:proofErr w:type="spellEnd"/>
      <w:r w:rsidRPr="008845DD">
        <w:rPr>
          <w:rFonts w:ascii="Times New Roman" w:hAnsi="Times New Roman" w:cs="Times New Roman"/>
          <w:b/>
          <w:bCs/>
          <w:sz w:val="28"/>
          <w:szCs w:val="28"/>
        </w:rPr>
        <w:t xml:space="preserve"> Assessment SQL Server? </w:t>
      </w:r>
    </w:p>
    <w:p w14:paraId="5B42BEDC" w14:textId="59DA4B63" w:rsidR="00CD3D32" w:rsidRPr="00CD3D32" w:rsidRDefault="00CD3D32" w:rsidP="00CD3D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D3D32">
        <w:rPr>
          <w:rFonts w:ascii="Times New Roman" w:hAnsi="Times New Roman" w:cs="Times New Roman"/>
          <w:sz w:val="28"/>
          <w:szCs w:val="28"/>
          <w:lang w:val="en-US"/>
        </w:rPr>
        <w:t xml:space="preserve">  Best practices Microsoft </w:t>
      </w:r>
    </w:p>
    <w:p w14:paraId="451129E8" w14:textId="3A09913E" w:rsidR="00CD3D32" w:rsidRPr="00CD3D32" w:rsidRDefault="00CD3D32" w:rsidP="00CD3D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D3D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3D32">
        <w:rPr>
          <w:rFonts w:ascii="Times New Roman" w:hAnsi="Times New Roman" w:cs="Times New Roman"/>
          <w:sz w:val="28"/>
          <w:szCs w:val="28"/>
        </w:rPr>
        <w:t>стандарты</w:t>
      </w:r>
      <w:r w:rsidRPr="00CD3D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3D32">
        <w:rPr>
          <w:rFonts w:ascii="Times New Roman" w:hAnsi="Times New Roman" w:cs="Times New Roman"/>
          <w:sz w:val="28"/>
          <w:szCs w:val="28"/>
        </w:rPr>
        <w:t>безопасности</w:t>
      </w:r>
      <w:r w:rsidRPr="00CD3D32">
        <w:rPr>
          <w:rFonts w:ascii="Times New Roman" w:hAnsi="Times New Roman" w:cs="Times New Roman"/>
          <w:sz w:val="28"/>
          <w:szCs w:val="28"/>
          <w:lang w:val="en-US"/>
        </w:rPr>
        <w:t xml:space="preserve"> (ISO, CIS)</w:t>
      </w:r>
    </w:p>
    <w:p w14:paraId="4BC577A4" w14:textId="77777777" w:rsidR="008845DD" w:rsidRDefault="008845DD" w:rsidP="008845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45DD">
        <w:rPr>
          <w:rFonts w:ascii="Times New Roman" w:hAnsi="Times New Roman" w:cs="Times New Roman"/>
          <w:b/>
          <w:bCs/>
          <w:sz w:val="28"/>
          <w:szCs w:val="28"/>
        </w:rPr>
        <w:t xml:space="preserve">9. Опишите структуру правила оценки уязвимостей. Из каких компонентов оно состоит? </w:t>
      </w:r>
    </w:p>
    <w:p w14:paraId="3CB5D2CE" w14:textId="3C05E2DB" w:rsidR="00CD3D32" w:rsidRPr="00CD3D32" w:rsidRDefault="00CD3D32" w:rsidP="00CD3D32">
      <w:pPr>
        <w:rPr>
          <w:rFonts w:ascii="Times New Roman" w:hAnsi="Times New Roman" w:cs="Times New Roman"/>
          <w:sz w:val="28"/>
          <w:szCs w:val="28"/>
        </w:rPr>
      </w:pPr>
      <w:r w:rsidRPr="00CD3D32">
        <w:rPr>
          <w:rFonts w:ascii="Times New Roman" w:hAnsi="Times New Roman" w:cs="Times New Roman"/>
          <w:sz w:val="28"/>
          <w:szCs w:val="28"/>
        </w:rPr>
        <w:t xml:space="preserve">  ID (например VA1143) </w:t>
      </w:r>
    </w:p>
    <w:p w14:paraId="2665042D" w14:textId="48DCB6DC" w:rsidR="00CD3D32" w:rsidRPr="00CD3D32" w:rsidRDefault="00CD3D32" w:rsidP="00CD3D32">
      <w:pPr>
        <w:rPr>
          <w:rFonts w:ascii="Times New Roman" w:hAnsi="Times New Roman" w:cs="Times New Roman"/>
          <w:sz w:val="28"/>
          <w:szCs w:val="28"/>
        </w:rPr>
      </w:pPr>
      <w:r w:rsidRPr="00CD3D32">
        <w:rPr>
          <w:rFonts w:ascii="Times New Roman" w:hAnsi="Times New Roman" w:cs="Times New Roman"/>
          <w:sz w:val="28"/>
          <w:szCs w:val="28"/>
        </w:rPr>
        <w:t xml:space="preserve">  описание </w:t>
      </w:r>
    </w:p>
    <w:p w14:paraId="0C5DF5F0" w14:textId="3CA5992C" w:rsidR="00CD3D32" w:rsidRPr="00CD3D32" w:rsidRDefault="00CD3D32" w:rsidP="00CD3D32">
      <w:pPr>
        <w:rPr>
          <w:rFonts w:ascii="Times New Roman" w:hAnsi="Times New Roman" w:cs="Times New Roman"/>
          <w:sz w:val="28"/>
          <w:szCs w:val="28"/>
        </w:rPr>
      </w:pPr>
      <w:r w:rsidRPr="00CD3D32">
        <w:rPr>
          <w:rFonts w:ascii="Times New Roman" w:hAnsi="Times New Roman" w:cs="Times New Roman"/>
          <w:sz w:val="28"/>
          <w:szCs w:val="28"/>
        </w:rPr>
        <w:t xml:space="preserve"> уровень риска </w:t>
      </w:r>
    </w:p>
    <w:p w14:paraId="23EFE528" w14:textId="37F1FF42" w:rsidR="00CD3D32" w:rsidRPr="00CD3D32" w:rsidRDefault="00CD3D32" w:rsidP="00CD3D32">
      <w:pPr>
        <w:rPr>
          <w:rFonts w:ascii="Times New Roman" w:hAnsi="Times New Roman" w:cs="Times New Roman"/>
          <w:sz w:val="28"/>
          <w:szCs w:val="28"/>
        </w:rPr>
      </w:pPr>
      <w:r w:rsidRPr="00CD3D32">
        <w:rPr>
          <w:rFonts w:ascii="Times New Roman" w:hAnsi="Times New Roman" w:cs="Times New Roman"/>
          <w:sz w:val="28"/>
          <w:szCs w:val="28"/>
        </w:rPr>
        <w:t xml:space="preserve">  рекомендация</w:t>
      </w:r>
    </w:p>
    <w:p w14:paraId="14A0CFDE" w14:textId="77777777" w:rsidR="008845DD" w:rsidRDefault="008845DD" w:rsidP="008845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45DD">
        <w:rPr>
          <w:rFonts w:ascii="Times New Roman" w:hAnsi="Times New Roman" w:cs="Times New Roman"/>
          <w:b/>
          <w:bCs/>
          <w:sz w:val="28"/>
          <w:szCs w:val="28"/>
        </w:rPr>
        <w:t>10. Что такое базовый показатель (</w:t>
      </w:r>
      <w:proofErr w:type="spellStart"/>
      <w:r w:rsidRPr="008845DD">
        <w:rPr>
          <w:rFonts w:ascii="Times New Roman" w:hAnsi="Times New Roman" w:cs="Times New Roman"/>
          <w:b/>
          <w:bCs/>
          <w:sz w:val="28"/>
          <w:szCs w:val="28"/>
        </w:rPr>
        <w:t>baseline</w:t>
      </w:r>
      <w:proofErr w:type="spellEnd"/>
      <w:r w:rsidRPr="008845DD">
        <w:rPr>
          <w:rFonts w:ascii="Times New Roman" w:hAnsi="Times New Roman" w:cs="Times New Roman"/>
          <w:b/>
          <w:bCs/>
          <w:sz w:val="28"/>
          <w:szCs w:val="28"/>
        </w:rPr>
        <w:t xml:space="preserve">) в оценке уязвимостей SQL Server? В каких случаях его следует устанавливать? </w:t>
      </w:r>
    </w:p>
    <w:p w14:paraId="3C772ADE" w14:textId="2A4F06F5" w:rsidR="00CD3D32" w:rsidRPr="00CD3D32" w:rsidRDefault="00CD3D32" w:rsidP="008845DD">
      <w:pPr>
        <w:rPr>
          <w:rFonts w:ascii="Times New Roman" w:hAnsi="Times New Roman" w:cs="Times New Roman"/>
          <w:sz w:val="28"/>
          <w:szCs w:val="28"/>
        </w:rPr>
      </w:pPr>
      <w:r w:rsidRPr="00CD3D32">
        <w:rPr>
          <w:rFonts w:ascii="Times New Roman" w:hAnsi="Times New Roman" w:cs="Times New Roman"/>
          <w:sz w:val="28"/>
          <w:szCs w:val="28"/>
        </w:rPr>
        <w:t>Это «норма» для системы.</w:t>
      </w:r>
      <w:r w:rsidRPr="00CD3D32">
        <w:rPr>
          <w:rFonts w:ascii="Times New Roman" w:hAnsi="Times New Roman" w:cs="Times New Roman"/>
          <w:sz w:val="28"/>
          <w:szCs w:val="28"/>
        </w:rPr>
        <w:br/>
        <w:t>Используется, если отклонение допустимо.</w:t>
      </w:r>
    </w:p>
    <w:p w14:paraId="29FAB8AD" w14:textId="77777777" w:rsidR="008845DD" w:rsidRDefault="008845DD" w:rsidP="008845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45DD">
        <w:rPr>
          <w:rFonts w:ascii="Times New Roman" w:hAnsi="Times New Roman" w:cs="Times New Roman"/>
          <w:b/>
          <w:bCs/>
          <w:sz w:val="28"/>
          <w:szCs w:val="28"/>
        </w:rPr>
        <w:t xml:space="preserve">11. Чем различаются проверки для пользовательских и системных баз данных в SQL Server? </w:t>
      </w:r>
    </w:p>
    <w:p w14:paraId="45F8172A" w14:textId="69E87A9F" w:rsidR="00CD3D32" w:rsidRPr="00CD3D32" w:rsidRDefault="00CD3D32" w:rsidP="00CD3D32">
      <w:pPr>
        <w:rPr>
          <w:rFonts w:ascii="Times New Roman" w:hAnsi="Times New Roman" w:cs="Times New Roman"/>
          <w:sz w:val="28"/>
          <w:szCs w:val="28"/>
        </w:rPr>
      </w:pPr>
      <w:r w:rsidRPr="00CD3D32">
        <w:rPr>
          <w:rFonts w:ascii="Times New Roman" w:hAnsi="Times New Roman" w:cs="Times New Roman"/>
          <w:sz w:val="28"/>
          <w:szCs w:val="28"/>
        </w:rPr>
        <w:t xml:space="preserve">  Пользовательские — проверяются полностью </w:t>
      </w:r>
    </w:p>
    <w:p w14:paraId="5F476DDF" w14:textId="16B5157C" w:rsidR="00CD3D32" w:rsidRPr="00CD3D32" w:rsidRDefault="00CD3D32" w:rsidP="00CD3D32">
      <w:pPr>
        <w:rPr>
          <w:rFonts w:ascii="Times New Roman" w:hAnsi="Times New Roman" w:cs="Times New Roman"/>
          <w:sz w:val="28"/>
          <w:szCs w:val="28"/>
        </w:rPr>
      </w:pPr>
      <w:r w:rsidRPr="00CD3D32">
        <w:rPr>
          <w:rFonts w:ascii="Times New Roman" w:hAnsi="Times New Roman" w:cs="Times New Roman"/>
          <w:sz w:val="28"/>
          <w:szCs w:val="28"/>
        </w:rPr>
        <w:t xml:space="preserve">  Системные — ограниченно (служебные)</w:t>
      </w:r>
    </w:p>
    <w:p w14:paraId="113C98A6" w14:textId="77777777" w:rsidR="008845DD" w:rsidRDefault="008845DD" w:rsidP="008845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45DD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12. Как связаны правило VA1143 и принцип наименьших привилегий? Почему данная уязвимость оценивается как высокий риск? </w:t>
      </w:r>
    </w:p>
    <w:p w14:paraId="3450101D" w14:textId="1710711C" w:rsidR="00CD3D32" w:rsidRPr="00CD3D32" w:rsidRDefault="00CD3D32" w:rsidP="008845DD">
      <w:pPr>
        <w:rPr>
          <w:rFonts w:ascii="Times New Roman" w:hAnsi="Times New Roman" w:cs="Times New Roman"/>
          <w:sz w:val="28"/>
          <w:szCs w:val="28"/>
        </w:rPr>
      </w:pPr>
      <w:r w:rsidRPr="00CD3D32">
        <w:rPr>
          <w:rFonts w:ascii="Times New Roman" w:hAnsi="Times New Roman" w:cs="Times New Roman"/>
          <w:sz w:val="28"/>
          <w:szCs w:val="28"/>
        </w:rPr>
        <w:t xml:space="preserve">VA1143 = лишние пользователи в </w:t>
      </w:r>
      <w:proofErr w:type="spellStart"/>
      <w:r w:rsidRPr="00CD3D32">
        <w:rPr>
          <w:rFonts w:ascii="Times New Roman" w:hAnsi="Times New Roman" w:cs="Times New Roman"/>
          <w:sz w:val="28"/>
          <w:szCs w:val="28"/>
        </w:rPr>
        <w:t>db_owner</w:t>
      </w:r>
      <w:proofErr w:type="spellEnd"/>
      <w:r w:rsidRPr="00CD3D32">
        <w:rPr>
          <w:rFonts w:ascii="Times New Roman" w:hAnsi="Times New Roman" w:cs="Times New Roman"/>
          <w:sz w:val="28"/>
          <w:szCs w:val="28"/>
        </w:rPr>
        <w:br/>
        <w:t>прямое нарушение принципа минимальных прав</w:t>
      </w:r>
      <w:r w:rsidRPr="00CD3D32">
        <w:rPr>
          <w:rFonts w:ascii="Times New Roman" w:hAnsi="Times New Roman" w:cs="Times New Roman"/>
          <w:sz w:val="28"/>
          <w:szCs w:val="28"/>
        </w:rPr>
        <w:br/>
        <w:t>поэтому High риск</w:t>
      </w:r>
    </w:p>
    <w:p w14:paraId="043D1235" w14:textId="77777777" w:rsidR="00CD3D32" w:rsidRDefault="008845DD" w:rsidP="008845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45DD">
        <w:rPr>
          <w:rFonts w:ascii="Times New Roman" w:hAnsi="Times New Roman" w:cs="Times New Roman"/>
          <w:b/>
          <w:bCs/>
          <w:sz w:val="28"/>
          <w:szCs w:val="28"/>
        </w:rPr>
        <w:t>13. Что означает принятие результата как базового показателя (</w:t>
      </w:r>
      <w:proofErr w:type="spellStart"/>
      <w:r w:rsidRPr="008845DD">
        <w:rPr>
          <w:rFonts w:ascii="Times New Roman" w:hAnsi="Times New Roman" w:cs="Times New Roman"/>
          <w:b/>
          <w:bCs/>
          <w:sz w:val="28"/>
          <w:szCs w:val="28"/>
        </w:rPr>
        <w:t>Approve</w:t>
      </w:r>
      <w:proofErr w:type="spellEnd"/>
      <w:r w:rsidRPr="008845D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45DD">
        <w:rPr>
          <w:rFonts w:ascii="Times New Roman" w:hAnsi="Times New Roman" w:cs="Times New Roman"/>
          <w:b/>
          <w:bCs/>
          <w:sz w:val="28"/>
          <w:szCs w:val="28"/>
        </w:rPr>
        <w:t>as</w:t>
      </w:r>
      <w:proofErr w:type="spellEnd"/>
      <w:r w:rsidRPr="008845D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45DD">
        <w:rPr>
          <w:rFonts w:ascii="Times New Roman" w:hAnsi="Times New Roman" w:cs="Times New Roman"/>
          <w:b/>
          <w:bCs/>
          <w:sz w:val="28"/>
          <w:szCs w:val="28"/>
        </w:rPr>
        <w:t>Baseline</w:t>
      </w:r>
      <w:proofErr w:type="spellEnd"/>
      <w:r w:rsidRPr="008845DD">
        <w:rPr>
          <w:rFonts w:ascii="Times New Roman" w:hAnsi="Times New Roman" w:cs="Times New Roman"/>
          <w:b/>
          <w:bCs/>
          <w:sz w:val="28"/>
          <w:szCs w:val="28"/>
        </w:rPr>
        <w:t>)? Какие риски несёт неосторожное его применение?</w:t>
      </w:r>
    </w:p>
    <w:p w14:paraId="378E536B" w14:textId="08B451A2" w:rsidR="008845DD" w:rsidRPr="00CD3D32" w:rsidRDefault="00CD3D32" w:rsidP="008845DD">
      <w:pPr>
        <w:rPr>
          <w:rFonts w:ascii="Times New Roman" w:hAnsi="Times New Roman" w:cs="Times New Roman"/>
          <w:sz w:val="28"/>
          <w:szCs w:val="28"/>
        </w:rPr>
      </w:pPr>
      <w:r w:rsidRPr="00CD3D32">
        <w:rPr>
          <w:rFonts w:ascii="Times New Roman" w:hAnsi="Times New Roman" w:cs="Times New Roman"/>
          <w:sz w:val="28"/>
          <w:szCs w:val="28"/>
        </w:rPr>
        <w:t>Принять как норму.</w:t>
      </w:r>
      <w:r w:rsidRPr="00CD3D32">
        <w:rPr>
          <w:rFonts w:ascii="Times New Roman" w:hAnsi="Times New Roman" w:cs="Times New Roman"/>
          <w:sz w:val="28"/>
          <w:szCs w:val="28"/>
        </w:rPr>
        <w:br/>
        <w:t>Риск: можно скрыть реальную уязвимость.</w:t>
      </w:r>
      <w:r w:rsidR="008845DD" w:rsidRPr="00CD3D3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49F0912" w14:textId="77777777" w:rsidR="00CD3D32" w:rsidRDefault="008845DD" w:rsidP="008845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45DD">
        <w:rPr>
          <w:rFonts w:ascii="Times New Roman" w:hAnsi="Times New Roman" w:cs="Times New Roman"/>
          <w:b/>
          <w:bCs/>
          <w:sz w:val="28"/>
          <w:szCs w:val="28"/>
        </w:rPr>
        <w:t>14. Что такое классификация данных и для каких целей она применяется?</w:t>
      </w:r>
    </w:p>
    <w:p w14:paraId="24DF1A76" w14:textId="5BF3B81B" w:rsidR="008845DD" w:rsidRPr="00CD3D32" w:rsidRDefault="00CD3D32" w:rsidP="008845DD">
      <w:pPr>
        <w:rPr>
          <w:rFonts w:ascii="Times New Roman" w:hAnsi="Times New Roman" w:cs="Times New Roman"/>
          <w:sz w:val="28"/>
          <w:szCs w:val="28"/>
        </w:rPr>
      </w:pPr>
      <w:r w:rsidRPr="00CD3D32">
        <w:rPr>
          <w:rFonts w:ascii="Times New Roman" w:hAnsi="Times New Roman" w:cs="Times New Roman"/>
          <w:sz w:val="28"/>
          <w:szCs w:val="28"/>
        </w:rPr>
        <w:t>Определение чувствительных данных.</w:t>
      </w:r>
      <w:r w:rsidRPr="00CD3D32">
        <w:rPr>
          <w:rFonts w:ascii="Times New Roman" w:hAnsi="Times New Roman" w:cs="Times New Roman"/>
          <w:sz w:val="28"/>
          <w:szCs w:val="28"/>
        </w:rPr>
        <w:br/>
        <w:t>Нужно для защиты и контроля.</w:t>
      </w:r>
      <w:r w:rsidR="008845DD" w:rsidRPr="00CD3D3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35A0852" w14:textId="77777777" w:rsidR="00CD3D32" w:rsidRDefault="008845DD" w:rsidP="008845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45DD">
        <w:rPr>
          <w:rFonts w:ascii="Times New Roman" w:hAnsi="Times New Roman" w:cs="Times New Roman"/>
          <w:b/>
          <w:bCs/>
          <w:sz w:val="28"/>
          <w:szCs w:val="28"/>
        </w:rPr>
        <w:t>15. Перечислите типы информации, которые SQL Server использует при автоматической классификации. Можете ли вы добавить свои?</w:t>
      </w:r>
    </w:p>
    <w:p w14:paraId="4E4A5D11" w14:textId="503E2B29" w:rsidR="00CD3D32" w:rsidRPr="00CD3D32" w:rsidRDefault="00CD3D32" w:rsidP="00CD3D32">
      <w:pPr>
        <w:rPr>
          <w:rFonts w:ascii="Times New Roman" w:hAnsi="Times New Roman" w:cs="Times New Roman"/>
          <w:sz w:val="28"/>
          <w:szCs w:val="28"/>
        </w:rPr>
      </w:pPr>
      <w:r w:rsidRPr="00CD3D32">
        <w:rPr>
          <w:rFonts w:ascii="Times New Roman" w:hAnsi="Times New Roman" w:cs="Times New Roman"/>
          <w:sz w:val="28"/>
          <w:szCs w:val="28"/>
        </w:rPr>
        <w:t xml:space="preserve"> персональные данные </w:t>
      </w:r>
    </w:p>
    <w:p w14:paraId="15E13251" w14:textId="3CC838B0" w:rsidR="00CD3D32" w:rsidRPr="00CD3D32" w:rsidRDefault="00CD3D32" w:rsidP="00CD3D32">
      <w:pPr>
        <w:rPr>
          <w:rFonts w:ascii="Times New Roman" w:hAnsi="Times New Roman" w:cs="Times New Roman"/>
          <w:sz w:val="28"/>
          <w:szCs w:val="28"/>
        </w:rPr>
      </w:pPr>
      <w:r w:rsidRPr="00CD3D32">
        <w:rPr>
          <w:rFonts w:ascii="Times New Roman" w:hAnsi="Times New Roman" w:cs="Times New Roman"/>
          <w:sz w:val="28"/>
          <w:szCs w:val="28"/>
        </w:rPr>
        <w:t xml:space="preserve"> финансы </w:t>
      </w:r>
    </w:p>
    <w:p w14:paraId="599506B0" w14:textId="1BBD245E" w:rsidR="008845DD" w:rsidRPr="00CD3D32" w:rsidRDefault="00CD3D32" w:rsidP="00CD3D32">
      <w:pPr>
        <w:rPr>
          <w:rFonts w:ascii="Times New Roman" w:hAnsi="Times New Roman" w:cs="Times New Roman"/>
          <w:sz w:val="28"/>
          <w:szCs w:val="28"/>
        </w:rPr>
      </w:pPr>
      <w:r w:rsidRPr="00CD3D32">
        <w:rPr>
          <w:rFonts w:ascii="Times New Roman" w:hAnsi="Times New Roman" w:cs="Times New Roman"/>
          <w:sz w:val="28"/>
          <w:szCs w:val="28"/>
        </w:rPr>
        <w:t xml:space="preserve"> контакты</w:t>
      </w:r>
      <w:r w:rsidRPr="00CD3D32">
        <w:rPr>
          <w:rFonts w:ascii="Times New Roman" w:hAnsi="Times New Roman" w:cs="Times New Roman"/>
          <w:sz w:val="28"/>
          <w:szCs w:val="28"/>
        </w:rPr>
        <w:br/>
        <w:t>Да, можно добавлять свои.</w:t>
      </w:r>
      <w:r w:rsidR="008845DD" w:rsidRPr="00CD3D3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934ECD0" w14:textId="77777777" w:rsidR="008845DD" w:rsidRDefault="008845DD" w:rsidP="008845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45DD">
        <w:rPr>
          <w:rFonts w:ascii="Times New Roman" w:hAnsi="Times New Roman" w:cs="Times New Roman"/>
          <w:b/>
          <w:bCs/>
          <w:sz w:val="28"/>
          <w:szCs w:val="28"/>
        </w:rPr>
        <w:t xml:space="preserve">16. Какие метки конфиденциальности предусмотрены в инструменте Data Discovery </w:t>
      </w:r>
      <w:proofErr w:type="spellStart"/>
      <w:r w:rsidRPr="008845DD">
        <w:rPr>
          <w:rFonts w:ascii="Times New Roman" w:hAnsi="Times New Roman" w:cs="Times New Roman"/>
          <w:b/>
          <w:bCs/>
          <w:sz w:val="28"/>
          <w:szCs w:val="28"/>
        </w:rPr>
        <w:t>and</w:t>
      </w:r>
      <w:proofErr w:type="spellEnd"/>
      <w:r w:rsidRPr="008845D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45DD">
        <w:rPr>
          <w:rFonts w:ascii="Times New Roman" w:hAnsi="Times New Roman" w:cs="Times New Roman"/>
          <w:b/>
          <w:bCs/>
          <w:sz w:val="28"/>
          <w:szCs w:val="28"/>
        </w:rPr>
        <w:t>Classification</w:t>
      </w:r>
      <w:proofErr w:type="spellEnd"/>
      <w:r w:rsidRPr="008845DD">
        <w:rPr>
          <w:rFonts w:ascii="Times New Roman" w:hAnsi="Times New Roman" w:cs="Times New Roman"/>
          <w:b/>
          <w:bCs/>
          <w:sz w:val="28"/>
          <w:szCs w:val="28"/>
        </w:rPr>
        <w:t xml:space="preserve">? </w:t>
      </w:r>
    </w:p>
    <w:p w14:paraId="382F6610" w14:textId="77777777" w:rsidR="00CD3D32" w:rsidRPr="00CD3D32" w:rsidRDefault="00CD3D32" w:rsidP="00CD3D32">
      <w:pPr>
        <w:rPr>
          <w:rFonts w:ascii="Times New Roman" w:hAnsi="Times New Roman" w:cs="Times New Roman"/>
          <w:sz w:val="28"/>
          <w:szCs w:val="28"/>
        </w:rPr>
      </w:pPr>
      <w:r w:rsidRPr="00CD3D32">
        <w:rPr>
          <w:rFonts w:ascii="Times New Roman" w:hAnsi="Times New Roman" w:cs="Times New Roman"/>
          <w:sz w:val="28"/>
          <w:szCs w:val="28"/>
        </w:rPr>
        <w:t>Метки конфиденциальности</w:t>
      </w:r>
    </w:p>
    <w:p w14:paraId="0D6B53F3" w14:textId="77777777" w:rsidR="00CD3D32" w:rsidRPr="00CD3D32" w:rsidRDefault="00CD3D32" w:rsidP="00CD3D32">
      <w:pPr>
        <w:ind w:left="720"/>
        <w:rPr>
          <w:rFonts w:ascii="Times New Roman" w:hAnsi="Times New Roman" w:cs="Times New Roman"/>
          <w:sz w:val="28"/>
          <w:szCs w:val="28"/>
        </w:rPr>
      </w:pPr>
      <w:r w:rsidRPr="00CD3D32">
        <w:rPr>
          <w:rFonts w:ascii="Times New Roman" w:hAnsi="Times New Roman" w:cs="Times New Roman"/>
          <w:sz w:val="28"/>
          <w:szCs w:val="28"/>
        </w:rPr>
        <w:t xml:space="preserve">Public </w:t>
      </w:r>
    </w:p>
    <w:p w14:paraId="69804679" w14:textId="77777777" w:rsidR="00CD3D32" w:rsidRPr="00CD3D32" w:rsidRDefault="00CD3D32" w:rsidP="00CD3D32">
      <w:pPr>
        <w:ind w:left="720"/>
        <w:rPr>
          <w:rFonts w:ascii="Times New Roman" w:hAnsi="Times New Roman" w:cs="Times New Roman"/>
          <w:sz w:val="28"/>
          <w:szCs w:val="28"/>
        </w:rPr>
      </w:pPr>
      <w:r w:rsidRPr="00CD3D32">
        <w:rPr>
          <w:rFonts w:ascii="Times New Roman" w:hAnsi="Times New Roman" w:cs="Times New Roman"/>
          <w:sz w:val="28"/>
          <w:szCs w:val="28"/>
        </w:rPr>
        <w:t xml:space="preserve">General </w:t>
      </w:r>
    </w:p>
    <w:p w14:paraId="791C8ECF" w14:textId="77777777" w:rsidR="00CD3D32" w:rsidRPr="00CD3D32" w:rsidRDefault="00CD3D32" w:rsidP="00CD3D32">
      <w:pPr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 w:rsidRPr="00CD3D32">
        <w:rPr>
          <w:rFonts w:ascii="Times New Roman" w:hAnsi="Times New Roman" w:cs="Times New Roman"/>
          <w:sz w:val="28"/>
          <w:szCs w:val="28"/>
        </w:rPr>
        <w:t>Confidential</w:t>
      </w:r>
      <w:proofErr w:type="spellEnd"/>
      <w:r w:rsidRPr="00CD3D3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79F88E5" w14:textId="77777777" w:rsidR="00CD3D32" w:rsidRPr="00CD3D32" w:rsidRDefault="00CD3D32" w:rsidP="00CD3D32">
      <w:pPr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 w:rsidRPr="00CD3D32">
        <w:rPr>
          <w:rFonts w:ascii="Times New Roman" w:hAnsi="Times New Roman" w:cs="Times New Roman"/>
          <w:sz w:val="28"/>
          <w:szCs w:val="28"/>
        </w:rPr>
        <w:t>Highly</w:t>
      </w:r>
      <w:proofErr w:type="spellEnd"/>
      <w:r w:rsidRPr="00CD3D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3D32">
        <w:rPr>
          <w:rFonts w:ascii="Times New Roman" w:hAnsi="Times New Roman" w:cs="Times New Roman"/>
          <w:sz w:val="28"/>
          <w:szCs w:val="28"/>
        </w:rPr>
        <w:t>Confidential</w:t>
      </w:r>
      <w:proofErr w:type="spellEnd"/>
    </w:p>
    <w:p w14:paraId="35608E13" w14:textId="77777777" w:rsidR="00CD3D32" w:rsidRPr="008845DD" w:rsidRDefault="00CD3D32" w:rsidP="008845D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0546CEA" w14:textId="77777777" w:rsidR="00CD3D32" w:rsidRDefault="00CD3D32" w:rsidP="008845D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7BD9D9" w14:textId="77777777" w:rsidR="00CD3D32" w:rsidRDefault="00CD3D32" w:rsidP="008845D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FF84840" w14:textId="01E31A7D" w:rsidR="008845DD" w:rsidRDefault="008845DD" w:rsidP="008845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45DD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17. Что такое GDPR? Какое отношение этот регламент имеет к классификации данных в базах данных? </w:t>
      </w:r>
    </w:p>
    <w:p w14:paraId="1AF0879A" w14:textId="038069CA" w:rsidR="00CD3D32" w:rsidRPr="00CD3D32" w:rsidRDefault="00CD3D32" w:rsidP="008845DD">
      <w:pPr>
        <w:rPr>
          <w:rFonts w:ascii="Times New Roman" w:hAnsi="Times New Roman" w:cs="Times New Roman"/>
          <w:sz w:val="28"/>
          <w:szCs w:val="28"/>
        </w:rPr>
      </w:pPr>
      <w:r w:rsidRPr="00CD3D32">
        <w:rPr>
          <w:rFonts w:ascii="Times New Roman" w:hAnsi="Times New Roman" w:cs="Times New Roman"/>
          <w:sz w:val="28"/>
          <w:szCs w:val="28"/>
        </w:rPr>
        <w:t>Европейский закон о защите данных.</w:t>
      </w:r>
      <w:r w:rsidRPr="00CD3D32">
        <w:rPr>
          <w:rFonts w:ascii="Times New Roman" w:hAnsi="Times New Roman" w:cs="Times New Roman"/>
          <w:sz w:val="28"/>
          <w:szCs w:val="28"/>
        </w:rPr>
        <w:br/>
        <w:t>Требует классификации и защиты данных.</w:t>
      </w:r>
    </w:p>
    <w:p w14:paraId="66A1EB61" w14:textId="77777777" w:rsidR="00CD3D32" w:rsidRDefault="008845DD" w:rsidP="008845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45DD">
        <w:rPr>
          <w:rFonts w:ascii="Times New Roman" w:hAnsi="Times New Roman" w:cs="Times New Roman"/>
          <w:b/>
          <w:bCs/>
          <w:sz w:val="28"/>
          <w:szCs w:val="28"/>
        </w:rPr>
        <w:t>18. Каким образом связаны инструменты оценки уязвимостей и классификации данных? Какое правило объединяет их?</w:t>
      </w:r>
    </w:p>
    <w:p w14:paraId="26215883" w14:textId="2152D39A" w:rsidR="008845DD" w:rsidRPr="00CD3D32" w:rsidRDefault="00CD3D32" w:rsidP="008845DD">
      <w:pPr>
        <w:rPr>
          <w:rFonts w:ascii="Times New Roman" w:hAnsi="Times New Roman" w:cs="Times New Roman"/>
          <w:sz w:val="28"/>
          <w:szCs w:val="28"/>
        </w:rPr>
      </w:pPr>
      <w:r w:rsidRPr="00CD3D32">
        <w:rPr>
          <w:rFonts w:ascii="Times New Roman" w:hAnsi="Times New Roman" w:cs="Times New Roman"/>
          <w:sz w:val="28"/>
          <w:szCs w:val="28"/>
        </w:rPr>
        <w:t xml:space="preserve">Классификация → </w:t>
      </w:r>
      <w:proofErr w:type="gramStart"/>
      <w:r w:rsidRPr="00CD3D32">
        <w:rPr>
          <w:rFonts w:ascii="Times New Roman" w:hAnsi="Times New Roman" w:cs="Times New Roman"/>
          <w:sz w:val="28"/>
          <w:szCs w:val="28"/>
        </w:rPr>
        <w:t>показывает</w:t>
      </w:r>
      <w:proofErr w:type="gramEnd"/>
      <w:r w:rsidRPr="00CD3D32">
        <w:rPr>
          <w:rFonts w:ascii="Times New Roman" w:hAnsi="Times New Roman" w:cs="Times New Roman"/>
          <w:sz w:val="28"/>
          <w:szCs w:val="28"/>
        </w:rPr>
        <w:t xml:space="preserve"> что защищать</w:t>
      </w:r>
      <w:r w:rsidRPr="00CD3D32">
        <w:rPr>
          <w:rFonts w:ascii="Times New Roman" w:hAnsi="Times New Roman" w:cs="Times New Roman"/>
          <w:sz w:val="28"/>
          <w:szCs w:val="28"/>
        </w:rPr>
        <w:br/>
        <w:t>VA → проверяет как защищено</w:t>
      </w:r>
      <w:r w:rsidR="008845DD" w:rsidRPr="00CD3D3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BC871DB" w14:textId="77777777" w:rsidR="008845DD" w:rsidRDefault="008845DD" w:rsidP="008845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45DD">
        <w:rPr>
          <w:rFonts w:ascii="Times New Roman" w:hAnsi="Times New Roman" w:cs="Times New Roman"/>
          <w:b/>
          <w:bCs/>
          <w:sz w:val="28"/>
          <w:szCs w:val="28"/>
        </w:rPr>
        <w:t xml:space="preserve">19. Почему автоматическая классификация не может быть полностью точной? Какие данные она склонна пропускать? </w:t>
      </w:r>
    </w:p>
    <w:p w14:paraId="40FF5C8C" w14:textId="4E77EDBE" w:rsidR="00CD3D32" w:rsidRPr="00CD3D32" w:rsidRDefault="00CD3D32" w:rsidP="00CD3D3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3D32">
        <w:rPr>
          <w:rFonts w:ascii="Times New Roman" w:hAnsi="Times New Roman" w:cs="Times New Roman"/>
          <w:b/>
          <w:bCs/>
          <w:sz w:val="28"/>
          <w:szCs w:val="28"/>
        </w:rPr>
        <w:t xml:space="preserve">не понимает смысл данных </w:t>
      </w:r>
    </w:p>
    <w:p w14:paraId="7751AB13" w14:textId="1277AB51" w:rsidR="00CD3D32" w:rsidRPr="008845DD" w:rsidRDefault="00CD3D32" w:rsidP="00CD3D3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3D32">
        <w:rPr>
          <w:rFonts w:ascii="Times New Roman" w:hAnsi="Times New Roman" w:cs="Times New Roman"/>
          <w:b/>
          <w:bCs/>
          <w:sz w:val="28"/>
          <w:szCs w:val="28"/>
        </w:rPr>
        <w:t>может пропустить нестандартные поля</w:t>
      </w:r>
    </w:p>
    <w:p w14:paraId="44299F00" w14:textId="77777777" w:rsidR="008845DD" w:rsidRDefault="008845DD" w:rsidP="008845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45DD">
        <w:rPr>
          <w:rFonts w:ascii="Times New Roman" w:hAnsi="Times New Roman" w:cs="Times New Roman"/>
          <w:b/>
          <w:bCs/>
          <w:sz w:val="28"/>
          <w:szCs w:val="28"/>
        </w:rPr>
        <w:t xml:space="preserve">20. Как результаты классификации данных могут использоваться при настройке политик аудита и шифрования? </w:t>
      </w:r>
    </w:p>
    <w:p w14:paraId="5E488904" w14:textId="5BFBCE0E" w:rsidR="00CD3D32" w:rsidRPr="00CD3D32" w:rsidRDefault="00CD3D32" w:rsidP="00CD3D32">
      <w:pPr>
        <w:rPr>
          <w:rFonts w:ascii="Times New Roman" w:hAnsi="Times New Roman" w:cs="Times New Roman"/>
          <w:sz w:val="28"/>
          <w:szCs w:val="28"/>
        </w:rPr>
      </w:pPr>
      <w:r w:rsidRPr="00CD3D32">
        <w:rPr>
          <w:rFonts w:ascii="Times New Roman" w:hAnsi="Times New Roman" w:cs="Times New Roman"/>
          <w:sz w:val="28"/>
          <w:szCs w:val="28"/>
        </w:rPr>
        <w:t xml:space="preserve"> настройка аудита </w:t>
      </w:r>
    </w:p>
    <w:p w14:paraId="1FBD3E24" w14:textId="36B39266" w:rsidR="00CD3D32" w:rsidRPr="00CD3D32" w:rsidRDefault="00CD3D32" w:rsidP="00CD3D32">
      <w:pPr>
        <w:rPr>
          <w:rFonts w:ascii="Times New Roman" w:hAnsi="Times New Roman" w:cs="Times New Roman"/>
          <w:sz w:val="28"/>
          <w:szCs w:val="28"/>
        </w:rPr>
      </w:pPr>
      <w:r w:rsidRPr="00CD3D32">
        <w:rPr>
          <w:rFonts w:ascii="Times New Roman" w:hAnsi="Times New Roman" w:cs="Times New Roman"/>
          <w:sz w:val="28"/>
          <w:szCs w:val="28"/>
        </w:rPr>
        <w:t xml:space="preserve">включение шифрования </w:t>
      </w:r>
    </w:p>
    <w:p w14:paraId="5119F88C" w14:textId="4774D6B4" w:rsidR="00CD3D32" w:rsidRPr="00CD3D32" w:rsidRDefault="00CD3D32" w:rsidP="00CD3D32">
      <w:pPr>
        <w:rPr>
          <w:rFonts w:ascii="Times New Roman" w:hAnsi="Times New Roman" w:cs="Times New Roman"/>
          <w:sz w:val="28"/>
          <w:szCs w:val="28"/>
        </w:rPr>
      </w:pPr>
      <w:r w:rsidRPr="00CD3D32">
        <w:rPr>
          <w:rFonts w:ascii="Times New Roman" w:hAnsi="Times New Roman" w:cs="Times New Roman"/>
          <w:sz w:val="28"/>
          <w:szCs w:val="28"/>
        </w:rPr>
        <w:t>контроль доступа</w:t>
      </w:r>
    </w:p>
    <w:p w14:paraId="15571FF9" w14:textId="77777777" w:rsidR="00CD3D32" w:rsidRDefault="008845DD" w:rsidP="008845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45DD">
        <w:rPr>
          <w:rFonts w:ascii="Times New Roman" w:hAnsi="Times New Roman" w:cs="Times New Roman"/>
          <w:b/>
          <w:bCs/>
          <w:sz w:val="28"/>
          <w:szCs w:val="28"/>
        </w:rPr>
        <w:t>21. Вы запустили оценку уязвимостей и обнаружили 10 провальных правил, из которых 3 имеют высокий уровень риска. Опишите ваш приоритетный план действий.</w:t>
      </w:r>
    </w:p>
    <w:p w14:paraId="21DAD8F2" w14:textId="3A88ABEB" w:rsidR="00CD3D32" w:rsidRPr="00CD3D32" w:rsidRDefault="00CD3D32" w:rsidP="00CD3D32">
      <w:pPr>
        <w:rPr>
          <w:rFonts w:ascii="Times New Roman" w:hAnsi="Times New Roman" w:cs="Times New Roman"/>
          <w:sz w:val="28"/>
          <w:szCs w:val="28"/>
        </w:rPr>
      </w:pPr>
      <w:r w:rsidRPr="00CD3D32">
        <w:rPr>
          <w:rFonts w:ascii="Times New Roman" w:hAnsi="Times New Roman" w:cs="Times New Roman"/>
          <w:sz w:val="28"/>
          <w:szCs w:val="28"/>
        </w:rPr>
        <w:t xml:space="preserve">  Исправить High </w:t>
      </w:r>
    </w:p>
    <w:p w14:paraId="63C18B43" w14:textId="28382AD1" w:rsidR="00CD3D32" w:rsidRPr="00CD3D32" w:rsidRDefault="00CD3D32" w:rsidP="00CD3D32">
      <w:pPr>
        <w:rPr>
          <w:rFonts w:ascii="Times New Roman" w:hAnsi="Times New Roman" w:cs="Times New Roman"/>
          <w:sz w:val="28"/>
          <w:szCs w:val="28"/>
        </w:rPr>
      </w:pPr>
      <w:r w:rsidRPr="00CD3D32">
        <w:rPr>
          <w:rFonts w:ascii="Times New Roman" w:hAnsi="Times New Roman" w:cs="Times New Roman"/>
          <w:sz w:val="28"/>
          <w:szCs w:val="28"/>
        </w:rPr>
        <w:t xml:space="preserve">  Потом </w:t>
      </w:r>
      <w:proofErr w:type="spellStart"/>
      <w:r w:rsidRPr="00CD3D32">
        <w:rPr>
          <w:rFonts w:ascii="Times New Roman" w:hAnsi="Times New Roman" w:cs="Times New Roman"/>
          <w:sz w:val="28"/>
          <w:szCs w:val="28"/>
        </w:rPr>
        <w:t>Medium</w:t>
      </w:r>
      <w:proofErr w:type="spellEnd"/>
      <w:r w:rsidRPr="00CD3D3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497F2E0" w14:textId="0DCF629B" w:rsidR="008845DD" w:rsidRPr="00CD3D32" w:rsidRDefault="00CD3D32" w:rsidP="00CD3D32">
      <w:pPr>
        <w:rPr>
          <w:rFonts w:ascii="Times New Roman" w:hAnsi="Times New Roman" w:cs="Times New Roman"/>
          <w:sz w:val="28"/>
          <w:szCs w:val="28"/>
        </w:rPr>
      </w:pPr>
      <w:r w:rsidRPr="00CD3D32">
        <w:rPr>
          <w:rFonts w:ascii="Times New Roman" w:hAnsi="Times New Roman" w:cs="Times New Roman"/>
          <w:sz w:val="28"/>
          <w:szCs w:val="28"/>
        </w:rPr>
        <w:t xml:space="preserve">  Потом </w:t>
      </w:r>
      <w:proofErr w:type="spellStart"/>
      <w:r w:rsidRPr="00CD3D32">
        <w:rPr>
          <w:rFonts w:ascii="Times New Roman" w:hAnsi="Times New Roman" w:cs="Times New Roman"/>
          <w:sz w:val="28"/>
          <w:szCs w:val="28"/>
        </w:rPr>
        <w:t>Low</w:t>
      </w:r>
      <w:proofErr w:type="spellEnd"/>
      <w:r w:rsidR="008845DD" w:rsidRPr="00CD3D3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6B3C62D" w14:textId="77777777" w:rsidR="008845DD" w:rsidRDefault="008845DD" w:rsidP="008845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45DD">
        <w:rPr>
          <w:rFonts w:ascii="Times New Roman" w:hAnsi="Times New Roman" w:cs="Times New Roman"/>
          <w:b/>
          <w:bCs/>
          <w:sz w:val="28"/>
          <w:szCs w:val="28"/>
        </w:rPr>
        <w:t xml:space="preserve">22. Администратор предлагает принять все провальные правила как базовые показатели, чтобы «закрыть» отчёт. Какие риски это несёт и как вы на это отреагируете? </w:t>
      </w:r>
    </w:p>
    <w:p w14:paraId="292650C2" w14:textId="3C30746D" w:rsidR="00CD3D32" w:rsidRPr="00CD3D32" w:rsidRDefault="00CD3D32" w:rsidP="008845DD">
      <w:pPr>
        <w:rPr>
          <w:rFonts w:ascii="Times New Roman" w:hAnsi="Times New Roman" w:cs="Times New Roman"/>
          <w:sz w:val="28"/>
          <w:szCs w:val="28"/>
        </w:rPr>
      </w:pPr>
      <w:r w:rsidRPr="00CD3D32">
        <w:rPr>
          <w:rFonts w:ascii="Times New Roman" w:hAnsi="Times New Roman" w:cs="Times New Roman"/>
          <w:sz w:val="28"/>
          <w:szCs w:val="28"/>
        </w:rPr>
        <w:t>Риск: скрыть проблемы</w:t>
      </w:r>
      <w:r w:rsidRPr="00CD3D32">
        <w:rPr>
          <w:rFonts w:ascii="Times New Roman" w:hAnsi="Times New Roman" w:cs="Times New Roman"/>
          <w:sz w:val="28"/>
          <w:szCs w:val="28"/>
        </w:rPr>
        <w:br/>
        <w:t>Ответ: нельзя так делать</w:t>
      </w:r>
    </w:p>
    <w:p w14:paraId="71BD3E19" w14:textId="77777777" w:rsidR="008845DD" w:rsidRDefault="008845DD" w:rsidP="008845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45DD">
        <w:rPr>
          <w:rFonts w:ascii="Times New Roman" w:hAnsi="Times New Roman" w:cs="Times New Roman"/>
          <w:b/>
          <w:bCs/>
          <w:sz w:val="28"/>
          <w:szCs w:val="28"/>
        </w:rPr>
        <w:t xml:space="preserve">23. Объясните разницу между устранением уязвимости и принятием её как базового показателя. В каком случае второй вариант является обоснованным? </w:t>
      </w:r>
    </w:p>
    <w:p w14:paraId="10772F53" w14:textId="3B8D97FF" w:rsidR="00CD3D32" w:rsidRPr="00CD3D32" w:rsidRDefault="00CD3D32" w:rsidP="00CD3D32">
      <w:pPr>
        <w:rPr>
          <w:rFonts w:ascii="Times New Roman" w:hAnsi="Times New Roman" w:cs="Times New Roman"/>
          <w:sz w:val="28"/>
          <w:szCs w:val="28"/>
        </w:rPr>
      </w:pPr>
      <w:r w:rsidRPr="00CD3D32">
        <w:rPr>
          <w:rFonts w:ascii="Times New Roman" w:hAnsi="Times New Roman" w:cs="Times New Roman"/>
          <w:sz w:val="28"/>
          <w:szCs w:val="28"/>
        </w:rPr>
        <w:t xml:space="preserve">Устранение — исправили </w:t>
      </w:r>
    </w:p>
    <w:p w14:paraId="7F6BCE74" w14:textId="77F0D7DC" w:rsidR="00CD3D32" w:rsidRPr="00CD3D32" w:rsidRDefault="00CD3D32" w:rsidP="00CD3D3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D3D32">
        <w:rPr>
          <w:rFonts w:ascii="Times New Roman" w:hAnsi="Times New Roman" w:cs="Times New Roman"/>
          <w:sz w:val="28"/>
          <w:szCs w:val="28"/>
        </w:rPr>
        <w:lastRenderedPageBreak/>
        <w:t>Baseline</w:t>
      </w:r>
      <w:proofErr w:type="spellEnd"/>
      <w:r w:rsidRPr="00CD3D32">
        <w:rPr>
          <w:rFonts w:ascii="Times New Roman" w:hAnsi="Times New Roman" w:cs="Times New Roman"/>
          <w:sz w:val="28"/>
          <w:szCs w:val="28"/>
        </w:rPr>
        <w:t xml:space="preserve"> — приняли как норму</w:t>
      </w:r>
      <w:r w:rsidRPr="00CD3D32">
        <w:rPr>
          <w:rFonts w:ascii="Times New Roman" w:hAnsi="Times New Roman" w:cs="Times New Roman"/>
          <w:sz w:val="28"/>
          <w:szCs w:val="28"/>
        </w:rPr>
        <w:br/>
        <w:t xml:space="preserve"> </w:t>
      </w:r>
      <w:proofErr w:type="spellStart"/>
      <w:r w:rsidRPr="00CD3D32">
        <w:rPr>
          <w:rFonts w:ascii="Times New Roman" w:hAnsi="Times New Roman" w:cs="Times New Roman"/>
          <w:sz w:val="28"/>
          <w:szCs w:val="28"/>
        </w:rPr>
        <w:t>baseline</w:t>
      </w:r>
      <w:proofErr w:type="spellEnd"/>
      <w:r w:rsidRPr="00CD3D32">
        <w:rPr>
          <w:rFonts w:ascii="Times New Roman" w:hAnsi="Times New Roman" w:cs="Times New Roman"/>
          <w:sz w:val="28"/>
          <w:szCs w:val="28"/>
        </w:rPr>
        <w:t xml:space="preserve"> только если это оправдано</w:t>
      </w:r>
    </w:p>
    <w:p w14:paraId="6EB3B247" w14:textId="19C69134" w:rsidR="00FF27B1" w:rsidRDefault="008845DD" w:rsidP="008845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45DD">
        <w:rPr>
          <w:rFonts w:ascii="Times New Roman" w:hAnsi="Times New Roman" w:cs="Times New Roman"/>
          <w:b/>
          <w:bCs/>
          <w:sz w:val="28"/>
          <w:szCs w:val="28"/>
        </w:rPr>
        <w:t>24. Каким образом результаты оценки уязвимостей могут использоваться для составления плана обеспечения безопасности организации?</w:t>
      </w:r>
    </w:p>
    <w:p w14:paraId="25F97237" w14:textId="6288E93D" w:rsidR="00CD3D32" w:rsidRPr="00CD3D32" w:rsidRDefault="00CD3D32" w:rsidP="00CD3D32">
      <w:pPr>
        <w:rPr>
          <w:rFonts w:ascii="Times New Roman" w:hAnsi="Times New Roman" w:cs="Times New Roman"/>
          <w:sz w:val="28"/>
          <w:szCs w:val="28"/>
        </w:rPr>
      </w:pPr>
      <w:r w:rsidRPr="00CD3D32">
        <w:rPr>
          <w:rFonts w:ascii="Times New Roman" w:hAnsi="Times New Roman" w:cs="Times New Roman"/>
          <w:sz w:val="28"/>
          <w:szCs w:val="28"/>
        </w:rPr>
        <w:t xml:space="preserve">план безопасности </w:t>
      </w:r>
    </w:p>
    <w:p w14:paraId="6D9F7F6B" w14:textId="4598D93C" w:rsidR="00CD3D32" w:rsidRPr="00CD3D32" w:rsidRDefault="00CD3D32" w:rsidP="00CD3D32">
      <w:pPr>
        <w:rPr>
          <w:rFonts w:ascii="Times New Roman" w:hAnsi="Times New Roman" w:cs="Times New Roman"/>
          <w:sz w:val="28"/>
          <w:szCs w:val="28"/>
        </w:rPr>
      </w:pPr>
      <w:r w:rsidRPr="00CD3D32">
        <w:rPr>
          <w:rFonts w:ascii="Times New Roman" w:hAnsi="Times New Roman" w:cs="Times New Roman"/>
          <w:sz w:val="28"/>
          <w:szCs w:val="28"/>
        </w:rPr>
        <w:t xml:space="preserve">контроль рисков </w:t>
      </w:r>
    </w:p>
    <w:p w14:paraId="04AF9920" w14:textId="742B41D0" w:rsidR="00CD3D32" w:rsidRPr="00CD3D32" w:rsidRDefault="00CD3D32" w:rsidP="00CD3D32">
      <w:pPr>
        <w:rPr>
          <w:rFonts w:ascii="Times New Roman" w:hAnsi="Times New Roman" w:cs="Times New Roman"/>
          <w:sz w:val="28"/>
          <w:szCs w:val="28"/>
        </w:rPr>
      </w:pPr>
      <w:r w:rsidRPr="00CD3D32">
        <w:rPr>
          <w:rFonts w:ascii="Times New Roman" w:hAnsi="Times New Roman" w:cs="Times New Roman"/>
          <w:sz w:val="28"/>
          <w:szCs w:val="28"/>
        </w:rPr>
        <w:t>улучшение защиты системы</w:t>
      </w:r>
    </w:p>
    <w:p w14:paraId="755EA84C" w14:textId="63A1EE4C" w:rsidR="00E06690" w:rsidRPr="008845DD" w:rsidRDefault="00E06690" w:rsidP="00E06690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E06690" w:rsidRPr="008845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A5530"/>
    <w:multiLevelType w:val="multilevel"/>
    <w:tmpl w:val="D786E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C1560D"/>
    <w:multiLevelType w:val="multilevel"/>
    <w:tmpl w:val="0088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544303"/>
    <w:multiLevelType w:val="multilevel"/>
    <w:tmpl w:val="3BB27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E5055D"/>
    <w:multiLevelType w:val="hybridMultilevel"/>
    <w:tmpl w:val="41A021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7541E7"/>
    <w:multiLevelType w:val="multilevel"/>
    <w:tmpl w:val="F77AA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DA67F4"/>
    <w:multiLevelType w:val="multilevel"/>
    <w:tmpl w:val="04C2F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077777"/>
    <w:multiLevelType w:val="multilevel"/>
    <w:tmpl w:val="B6CAE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BC52AD"/>
    <w:multiLevelType w:val="multilevel"/>
    <w:tmpl w:val="DF9C1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1599892">
    <w:abstractNumId w:val="5"/>
  </w:num>
  <w:num w:numId="2" w16cid:durableId="1566574561">
    <w:abstractNumId w:val="7"/>
  </w:num>
  <w:num w:numId="3" w16cid:durableId="1503819508">
    <w:abstractNumId w:val="6"/>
  </w:num>
  <w:num w:numId="4" w16cid:durableId="778182750">
    <w:abstractNumId w:val="4"/>
  </w:num>
  <w:num w:numId="5" w16cid:durableId="1181624603">
    <w:abstractNumId w:val="3"/>
  </w:num>
  <w:num w:numId="6" w16cid:durableId="1092774084">
    <w:abstractNumId w:val="0"/>
  </w:num>
  <w:num w:numId="7" w16cid:durableId="1146120038">
    <w:abstractNumId w:val="1"/>
  </w:num>
  <w:num w:numId="8" w16cid:durableId="10346481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62D"/>
    <w:rsid w:val="0009009F"/>
    <w:rsid w:val="001744AA"/>
    <w:rsid w:val="00202A06"/>
    <w:rsid w:val="002038EE"/>
    <w:rsid w:val="00276812"/>
    <w:rsid w:val="00281F14"/>
    <w:rsid w:val="002A479E"/>
    <w:rsid w:val="00343473"/>
    <w:rsid w:val="003720BE"/>
    <w:rsid w:val="003823F3"/>
    <w:rsid w:val="003D50CC"/>
    <w:rsid w:val="0045491E"/>
    <w:rsid w:val="004D45DE"/>
    <w:rsid w:val="00510FC9"/>
    <w:rsid w:val="00532253"/>
    <w:rsid w:val="0055443A"/>
    <w:rsid w:val="00563834"/>
    <w:rsid w:val="005D1A75"/>
    <w:rsid w:val="006C34BE"/>
    <w:rsid w:val="006D32AA"/>
    <w:rsid w:val="00700DC5"/>
    <w:rsid w:val="0070663A"/>
    <w:rsid w:val="00740EAC"/>
    <w:rsid w:val="00783436"/>
    <w:rsid w:val="00792FAE"/>
    <w:rsid w:val="007C6B54"/>
    <w:rsid w:val="007D052C"/>
    <w:rsid w:val="008845DD"/>
    <w:rsid w:val="008F5690"/>
    <w:rsid w:val="00900B59"/>
    <w:rsid w:val="0092596A"/>
    <w:rsid w:val="00926A03"/>
    <w:rsid w:val="00975998"/>
    <w:rsid w:val="00A17685"/>
    <w:rsid w:val="00A17DF5"/>
    <w:rsid w:val="00A26917"/>
    <w:rsid w:val="00A308A4"/>
    <w:rsid w:val="00A444B6"/>
    <w:rsid w:val="00A54972"/>
    <w:rsid w:val="00B15219"/>
    <w:rsid w:val="00B43D46"/>
    <w:rsid w:val="00B466BB"/>
    <w:rsid w:val="00B66A49"/>
    <w:rsid w:val="00B9018C"/>
    <w:rsid w:val="00B96113"/>
    <w:rsid w:val="00BA157F"/>
    <w:rsid w:val="00BB6E68"/>
    <w:rsid w:val="00C163BE"/>
    <w:rsid w:val="00C306EF"/>
    <w:rsid w:val="00C34500"/>
    <w:rsid w:val="00C36600"/>
    <w:rsid w:val="00C63780"/>
    <w:rsid w:val="00CD3D32"/>
    <w:rsid w:val="00D07053"/>
    <w:rsid w:val="00D2062D"/>
    <w:rsid w:val="00D936CD"/>
    <w:rsid w:val="00DA1218"/>
    <w:rsid w:val="00DC1C83"/>
    <w:rsid w:val="00DE47FD"/>
    <w:rsid w:val="00DF5B5E"/>
    <w:rsid w:val="00E06690"/>
    <w:rsid w:val="00E35C5E"/>
    <w:rsid w:val="00E6520E"/>
    <w:rsid w:val="00E702EF"/>
    <w:rsid w:val="00EE4B9D"/>
    <w:rsid w:val="00F22C1D"/>
    <w:rsid w:val="00F330BD"/>
    <w:rsid w:val="00F650DE"/>
    <w:rsid w:val="00FC3DC3"/>
    <w:rsid w:val="00FE01A3"/>
    <w:rsid w:val="00FF2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37ECA0"/>
  <w15:chartTrackingRefBased/>
  <w15:docId w15:val="{12550F96-6E1A-46E3-BED4-2B70E07E6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062D"/>
    <w:pPr>
      <w:spacing w:line="256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206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06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06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06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06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06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06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06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06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206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206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206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2062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2062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2062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2062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2062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2062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206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206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06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206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206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2062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2062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2062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206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2062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2062D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F22C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d">
    <w:name w:val="Strong"/>
    <w:basedOn w:val="a0"/>
    <w:uiPriority w:val="22"/>
    <w:qFormat/>
    <w:rsid w:val="0078343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13</Pages>
  <Words>1219</Words>
  <Characters>6953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Akezhan</dc:creator>
  <cp:keywords/>
  <dc:description/>
  <cp:lastModifiedBy>Akezhan</cp:lastModifiedBy>
  <cp:revision>4</cp:revision>
  <dcterms:created xsi:type="dcterms:W3CDTF">2026-04-24T20:47:00Z</dcterms:created>
  <dcterms:modified xsi:type="dcterms:W3CDTF">2026-04-25T07:06:00Z</dcterms:modified>
</cp:coreProperties>
</file>