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C31EAD" w:rsidP="00C31EAD" w:rsidRDefault="00C31EAD" w14:paraId="73E30412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:rsidR="00C31EAD" w:rsidP="00C31EAD" w:rsidRDefault="00C31EAD" w14:paraId="6720125C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ИМЕНИ АБЫЛКАСА САГИНОВА» </w:t>
      </w:r>
    </w:p>
    <w:p w:rsidR="00C31EAD" w:rsidP="00C31EAD" w:rsidRDefault="00C31EAD" w14:paraId="546D3BF2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C31EAD" w:rsidP="00C31EAD" w:rsidRDefault="00C31EAD" w14:paraId="7DA19BA9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C31EAD" w:rsidP="00C31EAD" w:rsidRDefault="00C31EAD" w14:paraId="3BDDA00D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C31EAD" w:rsidP="00C31EAD" w:rsidRDefault="00C31EAD" w14:paraId="4051DDBA" w14:textId="77777777">
      <w:pPr>
        <w:spacing w:after="0" w:line="240" w:lineRule="auto"/>
        <w:jc w:val="center"/>
        <w:rPr>
          <w:rFonts w:ascii="Times" w:hAnsi="Times" w:eastAsia="Times" w:cs="Times"/>
          <w:sz w:val="28"/>
          <w:szCs w:val="28"/>
        </w:rPr>
      </w:pPr>
    </w:p>
    <w:p w:rsidR="00C31EAD" w:rsidP="00C31EAD" w:rsidRDefault="00C31EAD" w14:paraId="1FB3FB98" w14:textId="77777777">
      <w:pPr>
        <w:spacing w:after="0" w:line="24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информационных технологий и безопасности</w:t>
      </w:r>
    </w:p>
    <w:p w:rsidR="00C31EAD" w:rsidP="00C31EAD" w:rsidRDefault="00C31EAD" w14:paraId="56C7B395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46415244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52FDCD33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6DB5F6D7" w14:textId="77777777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78CB83B9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32894685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i/>
          <w:sz w:val="72"/>
          <w:szCs w:val="72"/>
        </w:rPr>
      </w:pPr>
      <w:r>
        <w:rPr>
          <w:rFonts w:ascii="Times New Roman" w:hAnsi="Times New Roman" w:eastAsia="Times New Roman" w:cs="Times New Roman"/>
          <w:b/>
          <w:i/>
          <w:sz w:val="72"/>
          <w:szCs w:val="72"/>
        </w:rPr>
        <w:t>ЛАБОРАТОРНАЯ</w:t>
      </w:r>
    </w:p>
    <w:p w:rsidRPr="000C26B7" w:rsidR="00C31EAD" w:rsidP="054CB244" w:rsidRDefault="00C31EAD" w14:paraId="57632EF6" w14:textId="0A97DF59">
      <w:pPr>
        <w:spacing w:after="0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  <w:lang w:val="ru-RU"/>
        </w:rPr>
      </w:pPr>
      <w:r w:rsidRPr="054CB244" w:rsidR="00C31EAD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РАБОТА №</w:t>
      </w:r>
      <w:r w:rsidRPr="054CB244" w:rsidR="3779FC23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72"/>
          <w:szCs w:val="72"/>
        </w:rPr>
        <w:t>4</w:t>
      </w:r>
    </w:p>
    <w:p w:rsidR="00C31EAD" w:rsidP="00C31EAD" w:rsidRDefault="00C31EAD" w14:paraId="130D7A9F" w14:textId="77777777">
      <w:pPr>
        <w:rPr>
          <w:rFonts w:ascii="Times New Roman" w:hAnsi="Times New Roman" w:eastAsia="Times New Roman" w:cs="Times New Roman"/>
        </w:rPr>
      </w:pPr>
    </w:p>
    <w:p w:rsidR="00C31EAD" w:rsidP="00C31EAD" w:rsidRDefault="00C31EAD" w14:paraId="0725E4C8" w14:textId="0AFF923D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val="ru-RU"/>
        </w:rPr>
        <w:t xml:space="preserve">«Безопасность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>баз данных»</w:t>
      </w:r>
    </w:p>
    <w:p w:rsidRPr="00C31EAD" w:rsidR="00C31EAD" w:rsidP="00905055" w:rsidRDefault="00C31EAD" w14:paraId="54525605" w14:textId="00E95D2E">
      <w:pPr>
        <w:ind w:firstLine="708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0C31EAD">
        <w:rPr>
          <w:rFonts w:ascii="Times New Roman" w:hAnsi="Times New Roman" w:eastAsia="Times New Roman" w:cs="Times New Roman"/>
          <w:sz w:val="28"/>
          <w:szCs w:val="28"/>
        </w:rPr>
        <w:t xml:space="preserve">Тема: </w:t>
      </w:r>
      <w:r w:rsidRPr="00DD3CD8" w:rsidR="00DD3CD8">
        <w:rPr>
          <w:rFonts w:ascii="Times New Roman" w:hAnsi="Times New Roman" w:eastAsia="Times New Roman" w:cs="Times New Roman"/>
          <w:sz w:val="28"/>
          <w:szCs w:val="28"/>
        </w:rPr>
        <w:t>Маскировка данных в Microsoft SQL Server</w:t>
      </w:r>
    </w:p>
    <w:p w:rsidRPr="00C31EAD" w:rsidR="00C31EAD" w:rsidP="00905055" w:rsidRDefault="00C31EAD" w14:paraId="53C676EA" w14:textId="75BAD182">
      <w:pPr>
        <w:jc w:val="center"/>
        <w:rPr>
          <w:rFonts w:ascii="Times New Roman" w:hAnsi="Times New Roman" w:eastAsia="Times New Roman" w:cs="Times New Roman"/>
          <w:bCs/>
          <w:sz w:val="28"/>
          <w:szCs w:val="28"/>
        </w:rPr>
      </w:pPr>
    </w:p>
    <w:p w:rsidRPr="000C26B7" w:rsidR="00C31EAD" w:rsidP="000C26B7" w:rsidRDefault="00C31EAD" w14:paraId="70D16104" w14:textId="431CCBF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C31EAD" w:rsidP="00C31EAD" w:rsidRDefault="00C31EAD" w14:paraId="2B83C37A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78EEDDE2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7EC31AA3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1DE1E304" w14:textId="77777777">
      <w:pPr>
        <w:spacing w:after="0"/>
        <w:ind w:left="7200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7DCED768" w14:textId="77777777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Принял:</w:t>
      </w:r>
    </w:p>
    <w:p w:rsidRPr="00C31EAD" w:rsidR="00C31EAD" w:rsidP="00C31EAD" w:rsidRDefault="00C31EAD" w14:paraId="032AB183" w14:textId="6DB06C51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sz w:val="28"/>
          <w:szCs w:val="28"/>
          <w:u w:val="singl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ст.преподаватель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val="ru-RU"/>
        </w:rPr>
        <w:t>Жакина М.</w:t>
      </w:r>
    </w:p>
    <w:p w:rsidR="00C31EAD" w:rsidP="00C31EAD" w:rsidRDefault="00C31EAD" w14:paraId="17E8A477" w14:textId="77777777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_______________________</w:t>
      </w:r>
    </w:p>
    <w:p w:rsidR="00C31EAD" w:rsidP="00C31EAD" w:rsidRDefault="00C31EAD" w14:paraId="52FA33B6" w14:textId="77777777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>(дата)</w:t>
      </w:r>
    </w:p>
    <w:p w:rsidR="00C31EAD" w:rsidP="00C31EAD" w:rsidRDefault="00C31EAD" w14:paraId="639EACB9" w14:textId="77777777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Выполнил:</w:t>
      </w:r>
    </w:p>
    <w:p w:rsidR="00C31EAD" w:rsidP="62CCC64F" w:rsidRDefault="00C31EAD" w14:paraId="59552CB7" w14:textId="33F1BECA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 w:rsidRPr="62CCC64F" w:rsidR="00C31EAD"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ст.гр.СИБ-23-9  </w:t>
      </w:r>
      <w:r w:rsidRPr="62CCC64F" w:rsidR="44BC6A9A">
        <w:rPr>
          <w:rFonts w:ascii="Times New Roman" w:hAnsi="Times New Roman" w:eastAsia="Times New Roman" w:cs="Times New Roman"/>
          <w:sz w:val="28"/>
          <w:szCs w:val="28"/>
          <w:u w:val="single"/>
        </w:rPr>
        <w:t>Кожагулов Рахман</w:t>
      </w:r>
    </w:p>
    <w:p w:rsidR="00C31EAD" w:rsidP="00C31EAD" w:rsidRDefault="00C31EAD" w14:paraId="33A15DD2" w14:textId="77777777">
      <w:pPr>
        <w:spacing w:after="0" w:line="276" w:lineRule="auto"/>
        <w:ind w:left="4960" w:right="-466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509905FF" w14:textId="77777777">
      <w:pPr>
        <w:spacing w:after="0" w:line="276" w:lineRule="auto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1987F722" w14:textId="7777777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Pr="0090112A" w:rsidR="00C31EAD" w:rsidP="00C31EAD" w:rsidRDefault="00C31EAD" w14:paraId="1020919F" w14:textId="7777777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C31EAD" w:rsidP="00C31EAD" w:rsidRDefault="00C31EAD" w14:paraId="4C7F3210" w14:textId="7777777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46B07D95" w14:textId="7777777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7BCE9AF0" w14:textId="7777777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0C31EAD" w:rsidP="00C31EAD" w:rsidRDefault="00C31EAD" w14:paraId="401AD2E9" w14:textId="77777777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2CCC64F" w:rsidR="00C31EAD">
        <w:rPr>
          <w:rFonts w:ascii="Times New Roman" w:hAnsi="Times New Roman" w:eastAsia="Times New Roman" w:cs="Times New Roman"/>
          <w:sz w:val="28"/>
          <w:szCs w:val="28"/>
        </w:rPr>
        <w:t>Караганда 2025</w:t>
      </w:r>
    </w:p>
    <w:p w:rsidR="62CCC64F" w:rsidP="62CCC64F" w:rsidRDefault="62CCC64F" w14:paraId="402EE2A0" w14:textId="4EB8EE62">
      <w:pPr>
        <w:spacing w:after="0" w:line="276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Pr="00DD3CD8" w:rsidR="00DD3CD8" w:rsidP="00905055" w:rsidRDefault="00DD3CD8" w14:paraId="3F347BEF" w14:textId="7E3413CE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  <w:lang w:val="ru-RU"/>
        </w:rPr>
        <w:t>Цель работы:</w:t>
      </w:r>
    </w:p>
    <w:p w:rsidR="00DD3CD8" w:rsidP="00905055" w:rsidRDefault="00DD3CD8" w14:paraId="677D0618" w14:textId="77777777">
      <w:p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Изучить механизм Dynamic Data Masking (DDM) в Microsoft SQL Server, научиться: </w:t>
      </w:r>
    </w:p>
    <w:p w:rsidRPr="00DD3CD8" w:rsidR="00DD3CD8" w:rsidP="00DD3CD8" w:rsidRDefault="00DD3CD8" w14:paraId="6C3761BF" w14:textId="2CC5B3CA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добавлять маскировку к новым и существующим столбцам; </w:t>
      </w:r>
    </w:p>
    <w:p w:rsidRPr="00DD3CD8" w:rsidR="00DD3CD8" w:rsidP="00DD3CD8" w:rsidRDefault="00DD3CD8" w14:paraId="5B34753B" w14:textId="05CC17A6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проверять отображение данных для разных пользователей; </w:t>
      </w:r>
    </w:p>
    <w:p w:rsidRPr="00DD3CD8" w:rsidR="00DD3CD8" w:rsidP="00DD3CD8" w:rsidRDefault="00DD3CD8" w14:paraId="4E44FCC7" w14:textId="6C7ADBBE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 xml:space="preserve">выдавать и отзывать право UNMASK; </w:t>
      </w:r>
    </w:p>
    <w:p w:rsidRPr="00DD3CD8" w:rsidR="00DD3CD8" w:rsidP="00DD3CD8" w:rsidRDefault="00DD3CD8" w14:paraId="34698F24" w14:textId="64E2D185">
      <w:pPr>
        <w:pStyle w:val="a7"/>
        <w:numPr>
          <w:ilvl w:val="0"/>
          <w:numId w:val="19"/>
        </w:numPr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Cs/>
          <w:sz w:val="28"/>
          <w:szCs w:val="28"/>
        </w:rPr>
        <w:t>понимать ограничения механизма маскировки.</w:t>
      </w:r>
    </w:p>
    <w:p w:rsidR="00DD3CD8" w:rsidP="00E04DF7" w:rsidRDefault="00DD3CD8" w14:paraId="66E040E2" w14:textId="322B862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44D5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C44D5A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DD3CD8">
        <w:rPr>
          <w:rFonts w:ascii="Times New Roman" w:hAnsi="Times New Roman" w:cs="Times New Roman"/>
          <w:sz w:val="28"/>
          <w:szCs w:val="28"/>
        </w:rPr>
        <w:t xml:space="preserve"> Используя вашу существующую базу данных и таблицы из индивидуального варианта, выполнить все действия, приведенные в примерах выше. </w:t>
      </w:r>
    </w:p>
    <w:p w:rsidR="00DD3CD8" w:rsidP="00E04DF7" w:rsidRDefault="00DD3CD8" w14:paraId="02AAE770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Необходимо: </w:t>
      </w:r>
    </w:p>
    <w:p w:rsidRPr="00C44D5A" w:rsidR="00C44D5A" w:rsidP="00E04DF7" w:rsidRDefault="00C44D5A" w14:paraId="24679AF6" w14:textId="139A07EF">
      <w:pPr>
        <w:rPr>
          <w:rFonts w:ascii="Times New Roman" w:hAnsi="Times New Roman" w:cs="Times New Roman"/>
          <w:sz w:val="28"/>
          <w:szCs w:val="28"/>
          <w:lang w:val="ru-RU"/>
        </w:rPr>
      </w:pPr>
      <w:r w:rsidRPr="62CCC64F" w:rsidR="00DD3CD8">
        <w:rPr>
          <w:rFonts w:ascii="Times New Roman" w:hAnsi="Times New Roman" w:cs="Times New Roman"/>
          <w:sz w:val="28"/>
          <w:szCs w:val="28"/>
        </w:rPr>
        <w:t xml:space="preserve">1. Выбрать таблицы, содержащие чувствительные данные. </w:t>
      </w:r>
    </w:p>
    <w:p w:rsidR="00DD3CD8" w:rsidP="00E04DF7" w:rsidRDefault="00DD3CD8" w14:paraId="244C4153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62CCC64F" w:rsidR="00DD3CD8">
        <w:rPr>
          <w:rFonts w:ascii="Times New Roman" w:hAnsi="Times New Roman" w:cs="Times New Roman"/>
          <w:sz w:val="28"/>
          <w:szCs w:val="28"/>
        </w:rPr>
        <w:t xml:space="preserve">2. Добавить маскировку к существующим столбцам. </w:t>
      </w:r>
    </w:p>
    <w:p w:rsidRPr="00193BB3" w:rsidR="00193BB3" w:rsidP="62CCC64F" w:rsidRDefault="00193BB3" w14:paraId="6412F6CF" w14:textId="376719AF">
      <w:pPr>
        <w:pStyle w:val="a"/>
        <w:jc w:val="center"/>
      </w:pPr>
      <w:r w:rsidR="39784783">
        <w:drawing>
          <wp:inline wp14:editId="287EA721" wp14:anchorId="50B0CADC">
            <wp:extent cx="5943600" cy="1724025"/>
            <wp:effectExtent l="0" t="0" r="0" b="0"/>
            <wp:docPr id="515943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5943658" name="Picture 515943658"/>
                    <pic:cNvPicPr/>
                  </pic:nvPicPr>
                  <pic:blipFill>
                    <a:blip xmlns:r="http://schemas.openxmlformats.org/officeDocument/2006/relationships" r:embed="rId658519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CD8" w:rsidP="62CCC64F" w:rsidRDefault="00DD3CD8" w14:paraId="7C542FA0" w14:textId="44BC0745">
      <w:pPr>
        <w:pStyle w:val="a"/>
      </w:pPr>
      <w:r w:rsidRPr="62CCC64F" w:rsidR="00DD3CD8">
        <w:rPr>
          <w:rFonts w:ascii="Times New Roman" w:hAnsi="Times New Roman" w:cs="Times New Roman"/>
          <w:sz w:val="28"/>
          <w:szCs w:val="28"/>
        </w:rPr>
        <w:t xml:space="preserve">3. Проверить отображение данных под учетной записью обычного пользователя. </w:t>
      </w:r>
      <w:r w:rsidR="6B5B3CF3">
        <w:drawing>
          <wp:inline wp14:editId="2DBDE8C7" wp14:anchorId="57C1F1CE">
            <wp:extent cx="5943600" cy="2533650"/>
            <wp:effectExtent l="0" t="0" r="0" b="0"/>
            <wp:docPr id="1271243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1243894" name="Picture 1271243894"/>
                    <pic:cNvPicPr/>
                  </pic:nvPicPr>
                  <pic:blipFill>
                    <a:blip xmlns:r="http://schemas.openxmlformats.org/officeDocument/2006/relationships" r:embed="rId21109496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93BB3" w:rsidR="00193BB3" w:rsidP="00193BB3" w:rsidRDefault="00193BB3" w14:paraId="67E538B0" w14:textId="70D74444">
      <w:pPr>
        <w:jc w:val="center"/>
      </w:pPr>
    </w:p>
    <w:p w:rsidRPr="006C4664" w:rsidR="00193BB3" w:rsidP="00E04DF7" w:rsidRDefault="00DD3CD8" w14:paraId="2AD66E91" w14:textId="32EE9244">
      <w:pPr>
        <w:rPr>
          <w:rFonts w:ascii="Times New Roman" w:hAnsi="Times New Roman" w:cs="Times New Roman"/>
          <w:sz w:val="28"/>
          <w:szCs w:val="28"/>
          <w:lang w:val="en-US"/>
        </w:rPr>
      </w:pPr>
      <w:r w:rsidRPr="62CCC64F" w:rsidR="00DD3CD8">
        <w:rPr>
          <w:rFonts w:ascii="Times New Roman" w:hAnsi="Times New Roman" w:cs="Times New Roman"/>
          <w:sz w:val="28"/>
          <w:szCs w:val="28"/>
        </w:rPr>
        <w:t xml:space="preserve">4. Создать отдельного пользователя без права UNMASK. </w:t>
      </w:r>
    </w:p>
    <w:p w:rsidR="62C221AA" w:rsidP="62CCC64F" w:rsidRDefault="62C221AA" w14:paraId="5EC93D4E" w14:textId="0D7700C1">
      <w:pPr>
        <w:pStyle w:val="a"/>
      </w:pPr>
      <w:r w:rsidR="62C221AA">
        <w:drawing>
          <wp:inline wp14:editId="0E4B3E25" wp14:anchorId="17FB0483">
            <wp:extent cx="5943600" cy="2838450"/>
            <wp:effectExtent l="0" t="0" r="0" b="0"/>
            <wp:docPr id="18246504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650469" name="Picture 1824650469"/>
                    <pic:cNvPicPr/>
                  </pic:nvPicPr>
                  <pic:blipFill>
                    <a:blip xmlns:r="http://schemas.openxmlformats.org/officeDocument/2006/relationships" r:embed="rId7167535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CD8" w:rsidP="00E04DF7" w:rsidRDefault="00DD3CD8" w14:paraId="4A244E13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62CCC64F" w:rsidR="00DD3CD8">
        <w:rPr>
          <w:rFonts w:ascii="Times New Roman" w:hAnsi="Times New Roman" w:cs="Times New Roman"/>
          <w:sz w:val="28"/>
          <w:szCs w:val="28"/>
        </w:rPr>
        <w:t xml:space="preserve">5. Проверить работу функций маскировки для различных типов данных. </w:t>
      </w:r>
    </w:p>
    <w:p w:rsidRPr="006C4664" w:rsidR="006C4664" w:rsidP="62CCC64F" w:rsidRDefault="006C4664" w14:paraId="69C0D98E" w14:textId="6F2DB668">
      <w:pPr>
        <w:pStyle w:val="a"/>
        <w:jc w:val="center"/>
      </w:pPr>
      <w:r w:rsidR="61B61890">
        <w:drawing>
          <wp:inline wp14:editId="26101BAB" wp14:anchorId="1F071DC3">
            <wp:extent cx="5943600" cy="3086100"/>
            <wp:effectExtent l="0" t="0" r="0" b="0"/>
            <wp:docPr id="1023343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3343277" name="Picture 1023343277"/>
                    <pic:cNvPicPr/>
                  </pic:nvPicPr>
                  <pic:blipFill>
                    <a:blip xmlns:r="http://schemas.openxmlformats.org/officeDocument/2006/relationships" r:embed="rId777678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CD8" w:rsidP="00E04DF7" w:rsidRDefault="00DD3CD8" w14:paraId="7BA7E3F3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62CCC64F" w:rsidR="00DD3CD8">
        <w:rPr>
          <w:rFonts w:ascii="Times New Roman" w:hAnsi="Times New Roman" w:cs="Times New Roman"/>
          <w:sz w:val="28"/>
          <w:szCs w:val="28"/>
        </w:rPr>
        <w:t xml:space="preserve">6. Выдать пользователю право UNMASK и проверить отображение реальных значений. </w:t>
      </w:r>
    </w:p>
    <w:p w:rsidRPr="006C4664" w:rsidR="006C4664" w:rsidP="62CCC64F" w:rsidRDefault="006C4664" w14:paraId="60E69845" w14:textId="2952C72B">
      <w:pPr>
        <w:pStyle w:val="a"/>
        <w:jc w:val="center"/>
      </w:pPr>
      <w:r w:rsidR="29190920">
        <w:drawing>
          <wp:inline wp14:editId="4B4442B6" wp14:anchorId="46F4FDFF">
            <wp:extent cx="5943600" cy="3838575"/>
            <wp:effectExtent l="0" t="0" r="0" b="0"/>
            <wp:docPr id="1139708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9708597" name="Picture 1139708597"/>
                    <pic:cNvPicPr/>
                  </pic:nvPicPr>
                  <pic:blipFill>
                    <a:blip xmlns:r="http://schemas.openxmlformats.org/officeDocument/2006/relationships" r:embed="rId3834087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CCC64F" w:rsidP="62CCC64F" w:rsidRDefault="62CCC64F" w14:paraId="7459CF00" w14:textId="5FAD68D5">
      <w:pPr>
        <w:pStyle w:val="a"/>
        <w:jc w:val="center"/>
      </w:pPr>
    </w:p>
    <w:p w:rsidR="62CCC64F" w:rsidP="62CCC64F" w:rsidRDefault="62CCC64F" w14:paraId="6568BD02" w14:textId="26487EB2">
      <w:pPr>
        <w:pStyle w:val="a"/>
        <w:jc w:val="center"/>
      </w:pPr>
    </w:p>
    <w:p w:rsidR="62CCC64F" w:rsidP="62CCC64F" w:rsidRDefault="62CCC64F" w14:paraId="119DC29A" w14:textId="1CED90CD">
      <w:pPr>
        <w:pStyle w:val="a"/>
        <w:jc w:val="center"/>
      </w:pPr>
    </w:p>
    <w:p w:rsidR="62CCC64F" w:rsidP="62CCC64F" w:rsidRDefault="62CCC64F" w14:paraId="04A67B0D" w14:textId="35C99D7A">
      <w:pPr>
        <w:pStyle w:val="a"/>
        <w:jc w:val="center"/>
      </w:pPr>
    </w:p>
    <w:p w:rsidR="00DD3CD8" w:rsidP="00E04DF7" w:rsidRDefault="00DD3CD8" w14:paraId="36BB8E81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62CCC64F" w:rsidR="00DD3CD8">
        <w:rPr>
          <w:rFonts w:ascii="Times New Roman" w:hAnsi="Times New Roman" w:cs="Times New Roman"/>
          <w:sz w:val="28"/>
          <w:szCs w:val="28"/>
        </w:rPr>
        <w:t xml:space="preserve">7. Отозвать право UNMASK. </w:t>
      </w:r>
    </w:p>
    <w:p w:rsidRPr="006C4664" w:rsidR="006C4664" w:rsidP="62CCC64F" w:rsidRDefault="006C4664" w14:paraId="22E2291D" w14:textId="6368C707">
      <w:pPr>
        <w:pStyle w:val="a"/>
        <w:jc w:val="center"/>
      </w:pPr>
      <w:r w:rsidR="75763F92">
        <w:drawing>
          <wp:inline wp14:editId="19A8813A" wp14:anchorId="7027804F">
            <wp:extent cx="5943600" cy="2857500"/>
            <wp:effectExtent l="0" t="0" r="0" b="0"/>
            <wp:docPr id="1501423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1423309" name="Picture 1501423309"/>
                    <pic:cNvPicPr/>
                  </pic:nvPicPr>
                  <pic:blipFill>
                    <a:blip xmlns:r="http://schemas.openxmlformats.org/officeDocument/2006/relationships" r:embed="rId4672537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664" w:rsidP="00E04DF7" w:rsidRDefault="006C4664" w14:paraId="5F5FDCEE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6C4664" w:rsidP="00E04DF7" w:rsidRDefault="006C4664" w14:paraId="7E7E036C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D3CD8" w:rsidP="00E04DF7" w:rsidRDefault="00DD3CD8" w14:paraId="1C0AAA00" w14:textId="7BAB8799">
      <w:pPr>
        <w:rPr>
          <w:rFonts w:ascii="Times New Roman" w:hAnsi="Times New Roman" w:cs="Times New Roman"/>
          <w:sz w:val="28"/>
          <w:szCs w:val="28"/>
          <w:lang w:val="ru-RU"/>
        </w:rPr>
      </w:pPr>
      <w:r w:rsidRPr="62CCC64F" w:rsidR="00DD3CD8">
        <w:rPr>
          <w:rFonts w:ascii="Times New Roman" w:hAnsi="Times New Roman" w:cs="Times New Roman"/>
          <w:sz w:val="28"/>
          <w:szCs w:val="28"/>
        </w:rPr>
        <w:t xml:space="preserve">8. Удалить маскировку с выбранных столбцов. </w:t>
      </w:r>
    </w:p>
    <w:p w:rsidRPr="006C4664" w:rsidR="006C4664" w:rsidP="62CCC64F" w:rsidRDefault="006C4664" w14:paraId="51D22C48" w14:textId="4CB4E024">
      <w:pPr>
        <w:pStyle w:val="a"/>
        <w:jc w:val="center"/>
      </w:pPr>
      <w:r w:rsidR="7B18627E">
        <w:drawing>
          <wp:inline wp14:editId="5AF04B31" wp14:anchorId="4B5034A7">
            <wp:extent cx="5943600" cy="3276600"/>
            <wp:effectExtent l="0" t="0" r="0" b="0"/>
            <wp:docPr id="1393601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601273" name="Picture 1393601273"/>
                    <pic:cNvPicPr/>
                  </pic:nvPicPr>
                  <pic:blipFill>
                    <a:blip xmlns:r="http://schemas.openxmlformats.org/officeDocument/2006/relationships" r:embed="rId5367792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CD8" w:rsidP="00E04DF7" w:rsidRDefault="00DD3CD8" w14:paraId="0EEFAFCD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62CCC64F" w:rsidR="00DD3CD8">
        <w:rPr>
          <w:rFonts w:ascii="Times New Roman" w:hAnsi="Times New Roman" w:cs="Times New Roman"/>
          <w:sz w:val="28"/>
          <w:szCs w:val="28"/>
        </w:rPr>
        <w:t xml:space="preserve">9. Проверить возможность подбора данных через SELECT, WHERE, LIKE и другие условия. </w:t>
      </w:r>
    </w:p>
    <w:p w:rsidRPr="00062E05" w:rsidR="00062E05" w:rsidP="62CCC64F" w:rsidRDefault="00062E05" w14:paraId="1CED12CB" w14:textId="22452C52">
      <w:pPr>
        <w:pStyle w:val="a"/>
      </w:pPr>
      <w:r w:rsidR="3D5A9DA1">
        <w:drawing>
          <wp:inline wp14:editId="73994480" wp14:anchorId="65851CB3">
            <wp:extent cx="5943600" cy="2409825"/>
            <wp:effectExtent l="0" t="0" r="0" b="0"/>
            <wp:docPr id="2920146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2014684" name="Picture 292014684"/>
                    <pic:cNvPicPr/>
                  </pic:nvPicPr>
                  <pic:blipFill>
                    <a:blip xmlns:r="http://schemas.openxmlformats.org/officeDocument/2006/relationships" r:embed="rId579556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CD8" w:rsidP="00E04DF7" w:rsidRDefault="00DD3CD8" w14:paraId="2BDD7AB5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Названия таблиц, столбцов и пользователей должны соответствовать структуре вашей базы данных и индивидуальному варианту. </w:t>
      </w:r>
    </w:p>
    <w:p w:rsidRPr="00DD3CD8" w:rsidR="00DD3CD8" w:rsidP="00E04DF7" w:rsidRDefault="00DD3CD8" w14:paraId="616D99B3" w14:textId="7777777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b/>
          <w:bCs/>
          <w:sz w:val="28"/>
          <w:szCs w:val="28"/>
        </w:rPr>
        <w:t xml:space="preserve">Контрольные вопросы </w:t>
      </w:r>
    </w:p>
    <w:p w:rsidRPr="00062E05" w:rsidR="00DD3CD8" w:rsidP="00E04DF7" w:rsidRDefault="00DD3CD8" w14:paraId="6EF612BA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D3CD8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DD3CD8">
        <w:rPr>
          <w:rFonts w:ascii="Times New Roman" w:hAnsi="Times New Roman" w:cs="Times New Roman"/>
          <w:sz w:val="28"/>
          <w:szCs w:val="28"/>
        </w:rPr>
        <w:t>Что</w:t>
      </w:r>
      <w:r w:rsidRPr="00DD3C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3CD8">
        <w:rPr>
          <w:rFonts w:ascii="Times New Roman" w:hAnsi="Times New Roman" w:cs="Times New Roman"/>
          <w:sz w:val="28"/>
          <w:szCs w:val="28"/>
        </w:rPr>
        <w:t>такое</w:t>
      </w:r>
      <w:r w:rsidRPr="00DD3CD8">
        <w:rPr>
          <w:rFonts w:ascii="Times New Roman" w:hAnsi="Times New Roman" w:cs="Times New Roman"/>
          <w:sz w:val="28"/>
          <w:szCs w:val="28"/>
          <w:lang w:val="en-US"/>
        </w:rPr>
        <w:t xml:space="preserve"> Dynamic Data Masking? </w:t>
      </w:r>
    </w:p>
    <w:p w:rsidR="00062E05" w:rsidP="00E04DF7" w:rsidRDefault="00062E05" w14:paraId="13B8E977" w14:textId="35F496C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Dynamic Data Masking (DDM) — это механизм SQL Server, который скрывает реальные значения данных в результатах запросов, показывая вместо них маскированные значения. При этом сами данные в таблице остаются неизменными.</w:t>
      </w:r>
    </w:p>
    <w:p w:rsidRPr="00062E05" w:rsidR="00062E05" w:rsidP="00E04DF7" w:rsidRDefault="00062E05" w14:paraId="2341947C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D3CD8" w:rsidP="00E04DF7" w:rsidRDefault="00DD3CD8" w14:paraId="4222E81C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2. Чем маскировка отличается от шифрования? </w:t>
      </w:r>
    </w:p>
    <w:p w:rsidRPr="00062E05" w:rsidR="00062E05" w:rsidP="00062E05" w:rsidRDefault="00062E05" w14:paraId="214A8FFE" w14:textId="72E8AED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Маскировка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: скрывает данные только при отображении (в SELECT), но сами значения остаются в базе в открытом виде.</w:t>
      </w:r>
    </w:p>
    <w:p w:rsidR="00062E05" w:rsidP="00E04DF7" w:rsidRDefault="00062E05" w14:paraId="34B7EE7E" w14:textId="0CF7343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b/>
          <w:bCs/>
          <w:sz w:val="28"/>
          <w:szCs w:val="28"/>
          <w:lang w:val="ru-RU"/>
        </w:rPr>
        <w:t>Шифрование</w:t>
      </w:r>
      <w:r w:rsidRPr="00062E05">
        <w:rPr>
          <w:rFonts w:ascii="Times New Roman" w:hAnsi="Times New Roman" w:cs="Times New Roman"/>
          <w:sz w:val="28"/>
          <w:szCs w:val="28"/>
          <w:lang w:val="ru-RU"/>
        </w:rPr>
        <w:t>: преобразует данные в зашифрованный вид, и без ключа их невозможно восстановить.</w:t>
      </w:r>
    </w:p>
    <w:p w:rsidRPr="00062E05" w:rsidR="00062E05" w:rsidP="00E04DF7" w:rsidRDefault="00062E05" w14:paraId="2F2C6C54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D3CD8" w:rsidP="00E04DF7" w:rsidRDefault="00DD3CD8" w14:paraId="40E51DB6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3. Какие функции маскировки существуют? </w:t>
      </w:r>
    </w:p>
    <w:p w:rsidRPr="00062E05" w:rsidR="00062E05" w:rsidP="00062E05" w:rsidRDefault="00062E05" w14:paraId="0764C740" w14:textId="219B813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t>default() — заменяет значение стандартной маской (например, XXXX).</w:t>
      </w:r>
    </w:p>
    <w:p w:rsidRPr="00062E05" w:rsidR="00062E05" w:rsidP="00062E05" w:rsidRDefault="00062E05" w14:paraId="403CA948" w14:textId="48F40CB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t>partial(prefix,"mask",suffix) — показывает часть значения, остальное заменяет маской.</w:t>
      </w:r>
    </w:p>
    <w:p w:rsidRPr="00062E05" w:rsidR="00062E05" w:rsidP="00062E05" w:rsidRDefault="00062E05" w14:paraId="7237107C" w14:textId="45C3148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t>email() — маскирует email-адрес, оставляя первую букву и домен.</w:t>
      </w:r>
    </w:p>
    <w:p w:rsidR="00062E05" w:rsidP="00E04DF7" w:rsidRDefault="00062E05" w14:paraId="1C20BEAD" w14:textId="19C0A48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ru-RU"/>
        </w:rPr>
        <w:t>random([low],[high]) — заменяет числовые значения случайным числом в заданном диапазоне.</w:t>
      </w:r>
    </w:p>
    <w:p w:rsidRPr="00062E05" w:rsidR="00062E05" w:rsidP="00E04DF7" w:rsidRDefault="00062E05" w14:paraId="53017EAB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D3CD8" w:rsidP="00E04DF7" w:rsidRDefault="00DD3CD8" w14:paraId="2CEA76D0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4. Для чего используется функция partial()? </w:t>
      </w:r>
    </w:p>
    <w:p w:rsidR="00062E05" w:rsidP="00E04DF7" w:rsidRDefault="00062E05" w14:paraId="1E6B19F3" w14:textId="2A86F9E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Чтобы скрыть часть строки, но оставить видимыми начало и конец.</w:t>
      </w:r>
    </w:p>
    <w:p w:rsidRPr="00062E05" w:rsidR="00062E05" w:rsidP="00E04DF7" w:rsidRDefault="00062E05" w14:paraId="2809985C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D3CD8" w:rsidP="00E04DF7" w:rsidRDefault="00DD3CD8" w14:paraId="673298F0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5. Для чего используется функция email()? </w:t>
      </w:r>
    </w:p>
    <w:p w:rsidR="00062E05" w:rsidP="00E04DF7" w:rsidRDefault="00062E05" w14:paraId="6D22E917" w14:textId="0AA7BA3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Для маскировки email-адресов.</w:t>
      </w:r>
    </w:p>
    <w:p w:rsidRPr="00062E05" w:rsidR="00062E05" w:rsidP="00E04DF7" w:rsidRDefault="00062E05" w14:paraId="196B65FF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D3CD8" w:rsidP="00E04DF7" w:rsidRDefault="00DD3CD8" w14:paraId="0553911D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6. Для чего нужно право UNMASK? </w:t>
      </w:r>
    </w:p>
    <w:p w:rsidR="00062E05" w:rsidP="00E04DF7" w:rsidRDefault="00062E05" w14:paraId="6EA557CC" w14:textId="48666A2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</w:rPr>
        <w:t>Право UNMASK позволяет пользователю видеть реальные значения данных, а не маскированные.</w:t>
      </w:r>
    </w:p>
    <w:p w:rsidRPr="00062E05" w:rsidR="00062E05" w:rsidP="00E04DF7" w:rsidRDefault="00062E05" w14:paraId="588D4914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D3CD8" w:rsidP="00E04DF7" w:rsidRDefault="00DD3CD8" w14:paraId="0765BD21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7. Как добавить маскировку к существующему столбцу? </w:t>
      </w:r>
    </w:p>
    <w:p w:rsidRPr="00062E05" w:rsidR="00062E05" w:rsidP="00E04DF7" w:rsidRDefault="00062E05" w14:paraId="79DC9D08" w14:textId="084A265F">
      <w:pPr>
        <w:rPr>
          <w:rFonts w:ascii="Times New Roman" w:hAnsi="Times New Roman" w:cs="Times New Roman"/>
          <w:sz w:val="28"/>
          <w:szCs w:val="28"/>
          <w:lang w:val="en-US"/>
        </w:rPr>
      </w:pPr>
      <w:r w:rsidRPr="21285062" w:rsidR="00062E05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 w:rsidRPr="21285062" w:rsidR="04A1D152">
        <w:rPr>
          <w:rFonts w:ascii="Times New Roman" w:hAnsi="Times New Roman" w:cs="Times New Roman"/>
          <w:sz w:val="28"/>
          <w:szCs w:val="28"/>
          <w:lang w:val="en-US"/>
        </w:rPr>
        <w:t>Продажа</w:t>
      </w:r>
    </w:p>
    <w:p w:rsidRPr="00062E05" w:rsidR="00062E05" w:rsidP="00E04DF7" w:rsidRDefault="00062E05" w14:paraId="620A6262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 xml:space="preserve">ALTER COLUMN </w:t>
      </w:r>
      <w:r>
        <w:rPr>
          <w:rFonts w:ascii="Times New Roman" w:hAnsi="Times New Roman" w:cs="Times New Roman"/>
          <w:sz w:val="28"/>
          <w:szCs w:val="28"/>
          <w:lang w:val="ru-RU"/>
        </w:rPr>
        <w:t>Телефон</w:t>
      </w:r>
    </w:p>
    <w:p w:rsidR="00062E05" w:rsidP="00E04DF7" w:rsidRDefault="00062E05" w14:paraId="1A5B058F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62E05">
        <w:rPr>
          <w:rFonts w:ascii="Times New Roman" w:hAnsi="Times New Roman" w:cs="Times New Roman"/>
          <w:sz w:val="28"/>
          <w:szCs w:val="28"/>
          <w:lang w:val="en-US"/>
        </w:rPr>
        <w:t>MASKED WITH (FUNCTION = 'partial(0,"XXXXXXX",4)');</w:t>
      </w:r>
    </w:p>
    <w:p w:rsidRPr="00062E05" w:rsidR="00062E05" w:rsidP="00E04DF7" w:rsidRDefault="00062E05" w14:paraId="04A5FB03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D3CD8" w:rsidP="00E04DF7" w:rsidRDefault="00DD3CD8" w14:paraId="7C2E0B62" w14:textId="1D3BCE0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>8. Как удалить маскировку?</w:t>
      </w:r>
    </w:p>
    <w:p w:rsidRPr="00062E05" w:rsidR="00062E05" w:rsidP="00062E05" w:rsidRDefault="00062E05" w14:paraId="216E5CF1" w14:textId="1B672674">
      <w:pPr>
        <w:rPr>
          <w:rFonts w:ascii="Times New Roman" w:hAnsi="Times New Roman" w:cs="Times New Roman"/>
          <w:sz w:val="28"/>
          <w:szCs w:val="28"/>
          <w:lang w:val="en-US"/>
        </w:rPr>
      </w:pPr>
      <w:r w:rsidRPr="21285062" w:rsidR="00062E05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 w:rsidRPr="21285062" w:rsidR="215553BB">
        <w:rPr>
          <w:rFonts w:ascii="Times New Roman" w:hAnsi="Times New Roman" w:cs="Times New Roman"/>
          <w:sz w:val="28"/>
          <w:szCs w:val="28"/>
          <w:lang w:val="en-US"/>
        </w:rPr>
        <w:t>Продажа</w:t>
      </w:r>
      <w:r w:rsidRPr="21285062" w:rsidR="00062E05">
        <w:rPr>
          <w:rFonts w:ascii="Times New Roman" w:hAnsi="Times New Roman" w:cs="Times New Roman"/>
          <w:sz w:val="28"/>
          <w:szCs w:val="28"/>
          <w:lang w:val="en-US"/>
        </w:rPr>
        <w:t xml:space="preserve"> ALTER COLUMN </w:t>
      </w:r>
      <w:r w:rsidRPr="21285062" w:rsidR="00062E05">
        <w:rPr>
          <w:rFonts w:ascii="Times New Roman" w:hAnsi="Times New Roman" w:cs="Times New Roman"/>
          <w:sz w:val="28"/>
          <w:szCs w:val="28"/>
          <w:lang w:val="ru-RU"/>
        </w:rPr>
        <w:t>Телефон</w:t>
      </w:r>
      <w:r w:rsidRPr="21285062" w:rsidR="00062E05">
        <w:rPr>
          <w:rFonts w:ascii="Times New Roman" w:hAnsi="Times New Roman" w:cs="Times New Roman"/>
          <w:sz w:val="28"/>
          <w:szCs w:val="28"/>
          <w:lang w:val="en-US"/>
        </w:rPr>
        <w:t xml:space="preserve"> DROP </w:t>
      </w:r>
      <w:r w:rsidRPr="21285062" w:rsidR="00062E05">
        <w:rPr>
          <w:rFonts w:ascii="Times New Roman" w:hAnsi="Times New Roman" w:cs="Times New Roman"/>
          <w:sz w:val="28"/>
          <w:szCs w:val="28"/>
          <w:lang w:val="en-US"/>
        </w:rPr>
        <w:t>MASKED;</w:t>
      </w:r>
    </w:p>
    <w:p w:rsidRPr="00062E05" w:rsidR="00062E05" w:rsidP="00062E05" w:rsidRDefault="00062E05" w14:paraId="21F054EE" w14:textId="298383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21285062" w:rsidR="00062E05">
        <w:rPr>
          <w:rFonts w:ascii="Times New Roman" w:hAnsi="Times New Roman" w:cs="Times New Roman"/>
          <w:sz w:val="28"/>
          <w:szCs w:val="28"/>
          <w:lang w:val="en-US"/>
        </w:rPr>
        <w:t xml:space="preserve">ALTER TABLE </w:t>
      </w:r>
      <w:r w:rsidRPr="21285062" w:rsidR="47678FDE">
        <w:rPr>
          <w:rFonts w:ascii="Times New Roman" w:hAnsi="Times New Roman" w:cs="Times New Roman"/>
          <w:sz w:val="28"/>
          <w:szCs w:val="28"/>
          <w:lang w:val="en-US"/>
        </w:rPr>
        <w:t>Продажа</w:t>
      </w:r>
      <w:r w:rsidRPr="21285062" w:rsidR="00062E05">
        <w:rPr>
          <w:rFonts w:ascii="Times New Roman" w:hAnsi="Times New Roman" w:cs="Times New Roman"/>
          <w:sz w:val="28"/>
          <w:szCs w:val="28"/>
          <w:lang w:val="en-US"/>
        </w:rPr>
        <w:t xml:space="preserve"> ALTER COLUMN </w:t>
      </w:r>
      <w:r w:rsidRPr="21285062" w:rsidR="00062E05">
        <w:rPr>
          <w:rFonts w:ascii="Times New Roman" w:hAnsi="Times New Roman" w:cs="Times New Roman"/>
          <w:sz w:val="28"/>
          <w:szCs w:val="28"/>
          <w:lang w:val="ru-RU"/>
        </w:rPr>
        <w:t>Адрес</w:t>
      </w:r>
      <w:r w:rsidRPr="21285062" w:rsidR="259E28EB">
        <w:rPr>
          <w:rFonts w:ascii="Times New Roman" w:hAnsi="Times New Roman" w:cs="Times New Roman"/>
          <w:sz w:val="28"/>
          <w:szCs w:val="28"/>
          <w:lang w:val="ru-RU"/>
        </w:rPr>
        <w:t>_доставки</w:t>
      </w:r>
      <w:r w:rsidRPr="21285062" w:rsidR="00062E05">
        <w:rPr>
          <w:rFonts w:ascii="Times New Roman" w:hAnsi="Times New Roman" w:cs="Times New Roman"/>
          <w:sz w:val="28"/>
          <w:szCs w:val="28"/>
          <w:lang w:val="en-US"/>
        </w:rPr>
        <w:t xml:space="preserve"> DROP </w:t>
      </w:r>
      <w:r w:rsidRPr="21285062" w:rsidR="00062E05">
        <w:rPr>
          <w:rFonts w:ascii="Times New Roman" w:hAnsi="Times New Roman" w:cs="Times New Roman"/>
          <w:sz w:val="28"/>
          <w:szCs w:val="28"/>
          <w:lang w:val="en-US"/>
        </w:rPr>
        <w:t>MASKED;</w:t>
      </w:r>
    </w:p>
    <w:p w:rsidRPr="00062E05" w:rsidR="00062E05" w:rsidP="00E04DF7" w:rsidRDefault="00062E05" w14:paraId="29EC8A9A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D3CD8" w:rsidP="00E04DF7" w:rsidRDefault="00DD3CD8" w14:paraId="1CB3A0C6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 xml:space="preserve">9. Почему маскировка не является полноценной защитой? </w:t>
      </w:r>
    </w:p>
    <w:p w:rsidRPr="002D4611" w:rsidR="002D4611" w:rsidP="002D4611" w:rsidRDefault="002D4611" w14:paraId="4897712D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Потому что данные физически остаются в открытом виде в базе. Маскировка лишь скрывает их при отображении, но не защищает от:</w:t>
      </w:r>
    </w:p>
    <w:p w:rsidRPr="002D4611" w:rsidR="002D4611" w:rsidP="002D4611" w:rsidRDefault="002D4611" w14:paraId="74DD9F57" w14:textId="7777777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администраторов с правами UNMASK;</w:t>
      </w:r>
    </w:p>
    <w:p w:rsidRPr="002D4611" w:rsidR="002D4611" w:rsidP="002D4611" w:rsidRDefault="002D4611" w14:paraId="7536BE32" w14:textId="77777777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логических подборов через WHERE, LIKE, ORDER BY.</w:t>
      </w:r>
    </w:p>
    <w:p w:rsidRPr="002D4611" w:rsidR="002D4611" w:rsidP="00E04DF7" w:rsidRDefault="002D4611" w14:paraId="2D5AADE4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E04DF7" w:rsidP="00E04DF7" w:rsidRDefault="00DD3CD8" w14:paraId="0BE4ED94" w14:textId="6520218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3CD8">
        <w:rPr>
          <w:rFonts w:ascii="Times New Roman" w:hAnsi="Times New Roman" w:cs="Times New Roman"/>
          <w:sz w:val="28"/>
          <w:szCs w:val="28"/>
        </w:rPr>
        <w:t>10. Какими способами можно попытаться угадать замаскированные данные?</w:t>
      </w:r>
    </w:p>
    <w:p w:rsidRPr="002D4611" w:rsidR="002D4611" w:rsidP="002D4611" w:rsidRDefault="002D4611" w14:paraId="5100F773" w14:textId="60AEA345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Использовать фильтры (WHERE, LIKE) для поиска совпадений.</w:t>
      </w:r>
    </w:p>
    <w:p w:rsidRPr="002D4611" w:rsidR="002D4611" w:rsidP="002D4611" w:rsidRDefault="002D4611" w14:paraId="2D21EA05" w14:textId="123F5E6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Сравнивать длину строк или диапазоны чисел.</w:t>
      </w:r>
    </w:p>
    <w:p w:rsidRPr="002D4611" w:rsidR="002D4611" w:rsidP="002D4611" w:rsidRDefault="002D4611" w14:paraId="091B833C" w14:textId="6FE2D23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4611">
        <w:rPr>
          <w:rFonts w:ascii="Times New Roman" w:hAnsi="Times New Roman" w:cs="Times New Roman"/>
          <w:sz w:val="28"/>
          <w:szCs w:val="28"/>
          <w:lang w:val="ru-RU"/>
        </w:rPr>
        <w:t>Комбинировать условия и постепенно уточнять результат.</w:t>
      </w:r>
    </w:p>
    <w:p w:rsidRPr="002D4611" w:rsidR="002D4611" w:rsidP="00E04DF7" w:rsidRDefault="002D4611" w14:paraId="317B1999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Pr="002D4611" w:rsidR="002D4611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0E6D" w:rsidP="002705E7" w:rsidRDefault="00A90E6D" w14:paraId="3EA1FD72" w14:textId="77777777">
      <w:pPr>
        <w:spacing w:after="0" w:line="240" w:lineRule="auto"/>
      </w:pPr>
      <w:r>
        <w:separator/>
      </w:r>
    </w:p>
  </w:endnote>
  <w:endnote w:type="continuationSeparator" w:id="0">
    <w:p w:rsidR="00A90E6D" w:rsidP="002705E7" w:rsidRDefault="00A90E6D" w14:paraId="6CFED79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0E6D" w:rsidP="002705E7" w:rsidRDefault="00A90E6D" w14:paraId="2E03C36A" w14:textId="77777777">
      <w:pPr>
        <w:spacing w:after="0" w:line="240" w:lineRule="auto"/>
      </w:pPr>
      <w:r>
        <w:separator/>
      </w:r>
    </w:p>
  </w:footnote>
  <w:footnote w:type="continuationSeparator" w:id="0">
    <w:p w:rsidR="00A90E6D" w:rsidP="002705E7" w:rsidRDefault="00A90E6D" w14:paraId="1CFBD36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53DC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461C5"/>
    <w:multiLevelType w:val="multilevel"/>
    <w:tmpl w:val="0D70D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8B51F44"/>
    <w:multiLevelType w:val="multilevel"/>
    <w:tmpl w:val="FE267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9645A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>
      <w:start w:val="1"/>
      <w:numFmt w:val="lowerLetter"/>
      <w:lvlText w:val="%2."/>
      <w:lvlJc w:val="left"/>
      <w:pPr>
        <w:ind w:left="1866" w:hanging="360"/>
      </w:pPr>
    </w:lvl>
    <w:lvl w:ilvl="2" w:tplc="2000001B">
      <w:start w:val="1"/>
      <w:numFmt w:val="lowerRoman"/>
      <w:lvlText w:val="%3."/>
      <w:lvlJc w:val="right"/>
      <w:pPr>
        <w:ind w:left="2586" w:hanging="180"/>
      </w:pPr>
    </w:lvl>
    <w:lvl w:ilvl="3" w:tplc="2000000F">
      <w:start w:val="1"/>
      <w:numFmt w:val="decimal"/>
      <w:lvlText w:val="%4."/>
      <w:lvlJc w:val="left"/>
      <w:pPr>
        <w:ind w:left="3306" w:hanging="360"/>
      </w:pPr>
    </w:lvl>
    <w:lvl w:ilvl="4" w:tplc="20000019">
      <w:start w:val="1"/>
      <w:numFmt w:val="lowerLetter"/>
      <w:lvlText w:val="%5."/>
      <w:lvlJc w:val="left"/>
      <w:pPr>
        <w:ind w:left="4026" w:hanging="360"/>
      </w:pPr>
    </w:lvl>
    <w:lvl w:ilvl="5" w:tplc="2000001B">
      <w:start w:val="1"/>
      <w:numFmt w:val="lowerRoman"/>
      <w:lvlText w:val="%6."/>
      <w:lvlJc w:val="right"/>
      <w:pPr>
        <w:ind w:left="4746" w:hanging="180"/>
      </w:pPr>
    </w:lvl>
    <w:lvl w:ilvl="6" w:tplc="2000000F">
      <w:start w:val="1"/>
      <w:numFmt w:val="decimal"/>
      <w:lvlText w:val="%7."/>
      <w:lvlJc w:val="left"/>
      <w:pPr>
        <w:ind w:left="5466" w:hanging="360"/>
      </w:pPr>
    </w:lvl>
    <w:lvl w:ilvl="7" w:tplc="20000019">
      <w:start w:val="1"/>
      <w:numFmt w:val="lowerLetter"/>
      <w:lvlText w:val="%8."/>
      <w:lvlJc w:val="left"/>
      <w:pPr>
        <w:ind w:left="6186" w:hanging="360"/>
      </w:pPr>
    </w:lvl>
    <w:lvl w:ilvl="8" w:tplc="2000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A5DDF"/>
    <w:multiLevelType w:val="hybridMultilevel"/>
    <w:tmpl w:val="21A04E56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E04782"/>
    <w:multiLevelType w:val="multilevel"/>
    <w:tmpl w:val="3370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DBF3F86"/>
    <w:multiLevelType w:val="multilevel"/>
    <w:tmpl w:val="7FD8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7E0878"/>
    <w:multiLevelType w:val="multilevel"/>
    <w:tmpl w:val="2A92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825961"/>
    <w:multiLevelType w:val="hybridMultilevel"/>
    <w:tmpl w:val="68E0AF74"/>
    <w:lvl w:ilvl="0" w:tplc="13C0FC3C">
      <w:start w:val="1"/>
      <w:numFmt w:val="bullet"/>
      <w:lvlText w:val=""/>
      <w:lvlJc w:val="left"/>
      <w:pPr>
        <w:ind w:left="1146" w:hanging="360"/>
      </w:pPr>
      <w:rPr>
        <w:rFonts w:hint="default" w:ascii="Symbol" w:hAnsi="Symbol"/>
      </w:rPr>
    </w:lvl>
    <w:lvl w:ilvl="1" w:tplc="20000003">
      <w:start w:val="1"/>
      <w:numFmt w:val="bullet"/>
      <w:lvlText w:val="o"/>
      <w:lvlJc w:val="left"/>
      <w:pPr>
        <w:ind w:left="1866" w:hanging="360"/>
      </w:pPr>
      <w:rPr>
        <w:rFonts w:hint="default" w:ascii="Courier New" w:hAnsi="Courier New" w:cs="Courier New"/>
      </w:rPr>
    </w:lvl>
    <w:lvl w:ilvl="2" w:tplc="20000005">
      <w:start w:val="1"/>
      <w:numFmt w:val="bullet"/>
      <w:lvlText w:val=""/>
      <w:lvlJc w:val="left"/>
      <w:pPr>
        <w:ind w:left="2586" w:hanging="360"/>
      </w:pPr>
      <w:rPr>
        <w:rFonts w:hint="default" w:ascii="Wingdings" w:hAnsi="Wingdings"/>
      </w:rPr>
    </w:lvl>
    <w:lvl w:ilvl="3" w:tplc="20000001">
      <w:start w:val="1"/>
      <w:numFmt w:val="bullet"/>
      <w:lvlText w:val=""/>
      <w:lvlJc w:val="left"/>
      <w:pPr>
        <w:ind w:left="3306" w:hanging="360"/>
      </w:pPr>
      <w:rPr>
        <w:rFonts w:hint="default" w:ascii="Symbol" w:hAnsi="Symbol"/>
      </w:rPr>
    </w:lvl>
    <w:lvl w:ilvl="4" w:tplc="20000003">
      <w:start w:val="1"/>
      <w:numFmt w:val="bullet"/>
      <w:lvlText w:val="o"/>
      <w:lvlJc w:val="left"/>
      <w:pPr>
        <w:ind w:left="4026" w:hanging="360"/>
      </w:pPr>
      <w:rPr>
        <w:rFonts w:hint="default" w:ascii="Courier New" w:hAnsi="Courier New" w:cs="Courier New"/>
      </w:rPr>
    </w:lvl>
    <w:lvl w:ilvl="5" w:tplc="20000005">
      <w:start w:val="1"/>
      <w:numFmt w:val="bullet"/>
      <w:lvlText w:val=""/>
      <w:lvlJc w:val="left"/>
      <w:pPr>
        <w:ind w:left="4746" w:hanging="360"/>
      </w:pPr>
      <w:rPr>
        <w:rFonts w:hint="default" w:ascii="Wingdings" w:hAnsi="Wingdings"/>
      </w:rPr>
    </w:lvl>
    <w:lvl w:ilvl="6" w:tplc="20000001">
      <w:start w:val="1"/>
      <w:numFmt w:val="bullet"/>
      <w:lvlText w:val=""/>
      <w:lvlJc w:val="left"/>
      <w:pPr>
        <w:ind w:left="5466" w:hanging="360"/>
      </w:pPr>
      <w:rPr>
        <w:rFonts w:hint="default" w:ascii="Symbol" w:hAnsi="Symbol"/>
      </w:rPr>
    </w:lvl>
    <w:lvl w:ilvl="7" w:tplc="20000003">
      <w:start w:val="1"/>
      <w:numFmt w:val="bullet"/>
      <w:lvlText w:val="o"/>
      <w:lvlJc w:val="left"/>
      <w:pPr>
        <w:ind w:left="6186" w:hanging="360"/>
      </w:pPr>
      <w:rPr>
        <w:rFonts w:hint="default" w:ascii="Courier New" w:hAnsi="Courier New" w:cs="Courier New"/>
      </w:rPr>
    </w:lvl>
    <w:lvl w:ilvl="8" w:tplc="20000005">
      <w:start w:val="1"/>
      <w:numFmt w:val="bullet"/>
      <w:lvlText w:val=""/>
      <w:lvlJc w:val="left"/>
      <w:pPr>
        <w:ind w:left="6906" w:hanging="360"/>
      </w:pPr>
      <w:rPr>
        <w:rFonts w:hint="default" w:ascii="Wingdings" w:hAnsi="Wingdings"/>
      </w:rPr>
    </w:lvl>
  </w:abstractNum>
  <w:abstractNum w:abstractNumId="17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76729687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99826927">
    <w:abstractNumId w:val="0"/>
  </w:num>
  <w:num w:numId="3" w16cid:durableId="83364562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922556">
    <w:abstractNumId w:val="5"/>
  </w:num>
  <w:num w:numId="5" w16cid:durableId="91366448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7137541">
    <w:abstractNumId w:val="16"/>
  </w:num>
  <w:num w:numId="7" w16cid:durableId="1700354683">
    <w:abstractNumId w:val="1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01273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91999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548804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540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89794071">
    <w:abstractNumId w:val="9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019507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09270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728539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6299807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01747961">
    <w:abstractNumId w:val="11"/>
  </w:num>
  <w:num w:numId="18" w16cid:durableId="2049991134">
    <w:abstractNumId w:val="2"/>
  </w:num>
  <w:num w:numId="19" w16cid:durableId="1297183833">
    <w:abstractNumId w:val="8"/>
  </w:num>
  <w:num w:numId="20" w16cid:durableId="1642999788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AD"/>
    <w:rsid w:val="00062E05"/>
    <w:rsid w:val="00065CEF"/>
    <w:rsid w:val="000C1ECA"/>
    <w:rsid w:val="000C26B7"/>
    <w:rsid w:val="000F0639"/>
    <w:rsid w:val="00101CC5"/>
    <w:rsid w:val="00150732"/>
    <w:rsid w:val="00187425"/>
    <w:rsid w:val="00193BB3"/>
    <w:rsid w:val="001B4AB5"/>
    <w:rsid w:val="001F5F39"/>
    <w:rsid w:val="00226920"/>
    <w:rsid w:val="00257E2D"/>
    <w:rsid w:val="002705E7"/>
    <w:rsid w:val="002C382D"/>
    <w:rsid w:val="002D4611"/>
    <w:rsid w:val="002F3354"/>
    <w:rsid w:val="00333E34"/>
    <w:rsid w:val="003A0319"/>
    <w:rsid w:val="00400459"/>
    <w:rsid w:val="00426196"/>
    <w:rsid w:val="00471FEA"/>
    <w:rsid w:val="00472A20"/>
    <w:rsid w:val="00571284"/>
    <w:rsid w:val="0058613C"/>
    <w:rsid w:val="00626922"/>
    <w:rsid w:val="00650E20"/>
    <w:rsid w:val="006C4664"/>
    <w:rsid w:val="006E1E70"/>
    <w:rsid w:val="006F30E1"/>
    <w:rsid w:val="007F49F4"/>
    <w:rsid w:val="008214EF"/>
    <w:rsid w:val="00905055"/>
    <w:rsid w:val="00914FD5"/>
    <w:rsid w:val="009669E9"/>
    <w:rsid w:val="00A86164"/>
    <w:rsid w:val="00A90E6D"/>
    <w:rsid w:val="00AD11E8"/>
    <w:rsid w:val="00AD12AC"/>
    <w:rsid w:val="00B11C57"/>
    <w:rsid w:val="00BA408F"/>
    <w:rsid w:val="00BE73DB"/>
    <w:rsid w:val="00C31EAD"/>
    <w:rsid w:val="00C44D5A"/>
    <w:rsid w:val="00C82A12"/>
    <w:rsid w:val="00C92024"/>
    <w:rsid w:val="00CA2FB0"/>
    <w:rsid w:val="00CB1182"/>
    <w:rsid w:val="00D62686"/>
    <w:rsid w:val="00DD2540"/>
    <w:rsid w:val="00DD3CD8"/>
    <w:rsid w:val="00E04DF7"/>
    <w:rsid w:val="00EC733A"/>
    <w:rsid w:val="00F124D2"/>
    <w:rsid w:val="00F4416F"/>
    <w:rsid w:val="00FB40BF"/>
    <w:rsid w:val="00FB77A3"/>
    <w:rsid w:val="00FC124D"/>
    <w:rsid w:val="045D8067"/>
    <w:rsid w:val="04A1D152"/>
    <w:rsid w:val="054CB244"/>
    <w:rsid w:val="09F6BD20"/>
    <w:rsid w:val="1792FE41"/>
    <w:rsid w:val="21285062"/>
    <w:rsid w:val="215553BB"/>
    <w:rsid w:val="21D53768"/>
    <w:rsid w:val="259E28EB"/>
    <w:rsid w:val="2662B114"/>
    <w:rsid w:val="29190920"/>
    <w:rsid w:val="335AA744"/>
    <w:rsid w:val="3779FC23"/>
    <w:rsid w:val="39784783"/>
    <w:rsid w:val="3D5A9DA1"/>
    <w:rsid w:val="3DAD1AB8"/>
    <w:rsid w:val="4200DDBD"/>
    <w:rsid w:val="44BC6A9A"/>
    <w:rsid w:val="47678FDE"/>
    <w:rsid w:val="54EFC4A1"/>
    <w:rsid w:val="59AB0BB8"/>
    <w:rsid w:val="5D7A9A87"/>
    <w:rsid w:val="61B61890"/>
    <w:rsid w:val="62C221AA"/>
    <w:rsid w:val="62CCC64F"/>
    <w:rsid w:val="68FE0DBC"/>
    <w:rsid w:val="6B5B3CF3"/>
    <w:rsid w:val="6EC29B4C"/>
    <w:rsid w:val="728A13B4"/>
    <w:rsid w:val="75763F92"/>
    <w:rsid w:val="7B186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DED45"/>
  <w15:chartTrackingRefBased/>
  <w15:docId w15:val="{735E317A-6749-434E-8CF7-FF23456DC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C31EAD"/>
    <w:rPr>
      <w:rFonts w:ascii="Calibri" w:hAnsi="Calibri" w:eastAsia="Calibri" w:cs="Calibri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C31EA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EA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E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E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C31EAD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C31EAD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semiHidden/>
    <w:rsid w:val="00C31EAD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/>
    <w:rsid w:val="00C31EAD"/>
    <w:rPr>
      <w:rFonts w:eastAsiaTheme="majorEastAsia" w:cstheme="majorBidi"/>
      <w:i/>
      <w:iCs/>
      <w:color w:val="2F5496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C31EAD"/>
    <w:rPr>
      <w:rFonts w:eastAsiaTheme="majorEastAsia" w:cstheme="majorBidi"/>
      <w:color w:val="2F5496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C31EAD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C31EAD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C31EAD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C31E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1EA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C31EA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C31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1EAD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C31E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1E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1E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1EAD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C31E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1E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C26B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C26B7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styleId="af" w:customStyle="1">
    <w:name w:val="Верхний колонтитул Знак"/>
    <w:basedOn w:val="a0"/>
    <w:link w:val="ae"/>
    <w:uiPriority w:val="99"/>
    <w:rsid w:val="002705E7"/>
    <w:rPr>
      <w:rFonts w:ascii="Calibri" w:hAnsi="Calibri" w:eastAsia="Calibri" w:cs="Calibri"/>
      <w:lang w:val="ru" w:eastAsia="ru-RU"/>
    </w:rPr>
  </w:style>
  <w:style w:type="paragraph" w:styleId="af0">
    <w:name w:val="footer"/>
    <w:basedOn w:val="a"/>
    <w:link w:val="af1"/>
    <w:uiPriority w:val="99"/>
    <w:unhideWhenUsed/>
    <w:rsid w:val="002705E7"/>
    <w:pPr>
      <w:tabs>
        <w:tab w:val="center" w:pos="4677"/>
        <w:tab w:val="right" w:pos="9355"/>
      </w:tabs>
      <w:spacing w:after="0" w:line="240" w:lineRule="auto"/>
    </w:pPr>
  </w:style>
  <w:style w:type="character" w:styleId="af1" w:customStyle="1">
    <w:name w:val="Нижний колонтитул Знак"/>
    <w:basedOn w:val="a0"/>
    <w:link w:val="af0"/>
    <w:uiPriority w:val="99"/>
    <w:rsid w:val="002705E7"/>
    <w:rPr>
      <w:rFonts w:ascii="Calibri" w:hAnsi="Calibri" w:eastAsia="Calibri" w:cs="Calibri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Relationship Type="http://schemas.openxmlformats.org/officeDocument/2006/relationships/image" Target="/media/image8.png" Id="rId658519299" /><Relationship Type="http://schemas.openxmlformats.org/officeDocument/2006/relationships/image" Target="/media/image9.png" Id="rId2110949629" /><Relationship Type="http://schemas.openxmlformats.org/officeDocument/2006/relationships/image" Target="/media/imagea.png" Id="rId716753548" /><Relationship Type="http://schemas.openxmlformats.org/officeDocument/2006/relationships/image" Target="/media/imageb.png" Id="rId777678754" /><Relationship Type="http://schemas.openxmlformats.org/officeDocument/2006/relationships/image" Target="/media/imagec.png" Id="rId383408725" /><Relationship Type="http://schemas.openxmlformats.org/officeDocument/2006/relationships/image" Target="/media/imaged.png" Id="rId467253719" /><Relationship Type="http://schemas.openxmlformats.org/officeDocument/2006/relationships/image" Target="/media/imagee.png" Id="rId536779258" /><Relationship Type="http://schemas.openxmlformats.org/officeDocument/2006/relationships/image" Target="/media/imagef.png" Id="rId579556783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София Калынюк</dc:creator>
  <keywords/>
  <dc:description/>
  <lastModifiedBy>i LOKI</lastModifiedBy>
  <revision>14</revision>
  <dcterms:created xsi:type="dcterms:W3CDTF">2026-02-12T10:25:00.0000000Z</dcterms:created>
  <dcterms:modified xsi:type="dcterms:W3CDTF">2026-05-04T13:51:16.2954522Z</dcterms:modified>
</coreProperties>
</file>