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6DA16CD7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D61C2C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5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3C676EA" w14:textId="2173C0A2" w:rsidR="00C31EAD" w:rsidRPr="00C31EAD" w:rsidRDefault="00C31EAD" w:rsidP="00D61C2C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61C2C" w:rsidRPr="00D61C2C">
        <w:rPr>
          <w:rFonts w:ascii="Times New Roman" w:eastAsia="Times New Roman" w:hAnsi="Times New Roman" w:cs="Times New Roman"/>
          <w:sz w:val="28"/>
          <w:szCs w:val="28"/>
        </w:rPr>
        <w:t xml:space="preserve">Аудит действий пользователей в Microsoft SQL Server с помощью SQL Server </w:t>
      </w:r>
      <w:proofErr w:type="spellStart"/>
      <w:r w:rsidR="00D61C2C" w:rsidRPr="00D61C2C">
        <w:rPr>
          <w:rFonts w:ascii="Times New Roman" w:eastAsia="Times New Roman" w:hAnsi="Times New Roman" w:cs="Times New Roman"/>
          <w:sz w:val="28"/>
          <w:szCs w:val="28"/>
        </w:rPr>
        <w:t>Audit</w:t>
      </w:r>
      <w:proofErr w:type="spellEnd"/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7C339204" w:rsidR="00C31EAD" w:rsidRPr="00B1648C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ст.гр.СИБ-23-9  </w:t>
      </w:r>
      <w:r w:rsidR="00B1648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Шавкунов Рустам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B07D95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7B9FC865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Цель работы </w:t>
      </w:r>
    </w:p>
    <w:p w14:paraId="5E75FD0C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t xml:space="preserve">Изучить механизм SQL Server </w:t>
      </w:r>
      <w:proofErr w:type="spellStart"/>
      <w:r w:rsidRPr="00D61C2C">
        <w:rPr>
          <w:rFonts w:ascii="Times New Roman" w:hAnsi="Times New Roman" w:cs="Times New Roman"/>
          <w:bCs/>
          <w:sz w:val="28"/>
          <w:szCs w:val="28"/>
        </w:rPr>
        <w:t>Audit</w:t>
      </w:r>
      <w:proofErr w:type="spellEnd"/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и научиться: </w:t>
      </w:r>
    </w:p>
    <w:p w14:paraId="25E78428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создавать аудит сервера; </w:t>
      </w:r>
    </w:p>
    <w:p w14:paraId="28997CC6" w14:textId="2354919F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создавать аудит базы данных; </w:t>
      </w:r>
    </w:p>
    <w:p w14:paraId="41479DC5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отслеживать действия пользователей; </w:t>
      </w:r>
    </w:p>
    <w:p w14:paraId="04E6C4AB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фиксировать события входа; </w:t>
      </w:r>
    </w:p>
    <w:p w14:paraId="1A06E41F" w14:textId="77777777" w:rsidR="00D61C2C" w:rsidRPr="00B1648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B1648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61C2C">
        <w:rPr>
          <w:rFonts w:ascii="Times New Roman" w:hAnsi="Times New Roman" w:cs="Times New Roman"/>
          <w:bCs/>
          <w:sz w:val="28"/>
          <w:szCs w:val="28"/>
        </w:rPr>
        <w:t>отслеживать</w:t>
      </w:r>
      <w:r w:rsidRPr="00B1648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SELECT, INSERT, UPDATE, DELETE; </w:t>
      </w:r>
    </w:p>
    <w:p w14:paraId="27FAC109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анализировать результаты аудита; </w:t>
      </w:r>
    </w:p>
    <w:p w14:paraId="0E1E945D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выявлять подозрительную активность. </w:t>
      </w:r>
    </w:p>
    <w:p w14:paraId="48327623" w14:textId="77777777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7B1999" w14:textId="5F5B2F4D" w:rsidR="002D4611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 xml:space="preserve">Часть 1. Создание SQL Server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Audit</w:t>
      </w:r>
      <w:proofErr w:type="spellEnd"/>
    </w:p>
    <w:p w14:paraId="1BE1AD2C" w14:textId="48C08FC1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</w:rPr>
        <w:drawing>
          <wp:inline distT="0" distB="0" distL="0" distR="0" wp14:anchorId="1E57AE51" wp14:editId="1271AF78">
            <wp:extent cx="3733800" cy="2612662"/>
            <wp:effectExtent l="0" t="0" r="0" b="0"/>
            <wp:docPr id="1970446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6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7680" cy="261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B8F5" w14:textId="453E63AC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  <w:lang w:val="en-US"/>
        </w:rPr>
        <w:drawing>
          <wp:inline distT="0" distB="0" distL="0" distR="0" wp14:anchorId="0582A111" wp14:editId="2813DA25">
            <wp:extent cx="4686402" cy="3448050"/>
            <wp:effectExtent l="0" t="0" r="0" b="0"/>
            <wp:docPr id="17041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484" cy="346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A570" w14:textId="77777777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84DFA1" w14:textId="2F3821DC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lastRenderedPageBreak/>
        <w:t xml:space="preserve">Часть 2. Создание Server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D61C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</w:p>
    <w:p w14:paraId="61880D8F" w14:textId="5AE3E51A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  <w:lang w:val="en-US"/>
        </w:rPr>
        <w:drawing>
          <wp:inline distT="0" distB="0" distL="0" distR="0" wp14:anchorId="73D8EA70" wp14:editId="2345ABAC">
            <wp:extent cx="4236937" cy="2470150"/>
            <wp:effectExtent l="0" t="0" r="0" b="6350"/>
            <wp:docPr id="201148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87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0210" cy="24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0968" w14:textId="3D2F638D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 xml:space="preserve">Часть 3. Создание Database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D61C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</w:p>
    <w:p w14:paraId="12B94B28" w14:textId="0476563A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  <w:lang w:val="en-US"/>
        </w:rPr>
        <w:drawing>
          <wp:inline distT="0" distB="0" distL="0" distR="0" wp14:anchorId="4AD696DB" wp14:editId="4FCF3FF9">
            <wp:extent cx="4114800" cy="2624587"/>
            <wp:effectExtent l="0" t="0" r="0" b="4445"/>
            <wp:docPr id="589472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2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846" cy="26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51D4" w14:textId="2357F1B1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>Часть 4. Генерация событий</w:t>
      </w:r>
    </w:p>
    <w:p w14:paraId="7E6C5203" w14:textId="11D14051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E09D7">
        <w:rPr>
          <w:noProof/>
          <w:lang w:val="en-US"/>
        </w:rPr>
        <w:drawing>
          <wp:inline distT="0" distB="0" distL="0" distR="0" wp14:anchorId="239D2A16" wp14:editId="6283113C">
            <wp:extent cx="3651250" cy="2680185"/>
            <wp:effectExtent l="0" t="0" r="6350" b="6350"/>
            <wp:docPr id="106366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63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704" cy="26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9492" w14:textId="3C0DF0E9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lastRenderedPageBreak/>
        <w:t>Часть 5. Просмотр результатов аудита</w:t>
      </w:r>
    </w:p>
    <w:p w14:paraId="2A058B96" w14:textId="3AB1095A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E09D7">
        <w:rPr>
          <w:noProof/>
          <w:lang w:val="en-US"/>
        </w:rPr>
        <w:drawing>
          <wp:inline distT="0" distB="0" distL="0" distR="0" wp14:anchorId="34C0A188" wp14:editId="36E25028">
            <wp:extent cx="4345971" cy="1974850"/>
            <wp:effectExtent l="0" t="0" r="0" b="6350"/>
            <wp:docPr id="80678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81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8227" cy="19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37E8" w14:textId="5434501B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>Часть 6. Поиск подозрительных действий</w:t>
      </w:r>
    </w:p>
    <w:p w14:paraId="76A720B0" w14:textId="0BB095C5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drawing>
          <wp:inline distT="0" distB="0" distL="0" distR="0" wp14:anchorId="106E6955" wp14:editId="4F8BCAC2">
            <wp:extent cx="3854154" cy="2336800"/>
            <wp:effectExtent l="0" t="0" r="0" b="6350"/>
            <wp:docPr id="48727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3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285" cy="23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6F3A" w14:textId="7F2D84A4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drawing>
          <wp:inline distT="0" distB="0" distL="0" distR="0" wp14:anchorId="10467B92" wp14:editId="0A67A4FD">
            <wp:extent cx="3814125" cy="1612900"/>
            <wp:effectExtent l="0" t="0" r="0" b="6350"/>
            <wp:docPr id="196226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61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566" cy="16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195C" w14:textId="08D6E77E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lastRenderedPageBreak/>
        <w:drawing>
          <wp:inline distT="0" distB="0" distL="0" distR="0" wp14:anchorId="377B84AC" wp14:editId="001D3A7F">
            <wp:extent cx="3551652" cy="2362200"/>
            <wp:effectExtent l="0" t="0" r="0" b="0"/>
            <wp:docPr id="96535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0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7787" cy="23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EFC8" w14:textId="1CE49131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drawing>
          <wp:inline distT="0" distB="0" distL="0" distR="0" wp14:anchorId="07A2CDDC" wp14:editId="701C7237">
            <wp:extent cx="3829050" cy="2276965"/>
            <wp:effectExtent l="0" t="0" r="0" b="9525"/>
            <wp:docPr id="118496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9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7786" cy="22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3E78" w14:textId="77777777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10BA">
        <w:rPr>
          <w:rFonts w:ascii="Times New Roman" w:hAnsi="Times New Roman" w:cs="Times New Roman"/>
          <w:sz w:val="28"/>
          <w:szCs w:val="28"/>
          <w:lang w:val="ru-RU"/>
        </w:rPr>
        <w:t>Часть 7. Аудит изменения прав доступа</w:t>
      </w:r>
    </w:p>
    <w:p w14:paraId="1EDF44CF" w14:textId="560CA17C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10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568826" wp14:editId="5335E7DB">
            <wp:extent cx="3670300" cy="1949450"/>
            <wp:effectExtent l="0" t="0" r="6350" b="0"/>
            <wp:docPr id="1401586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6A0D" w14:textId="77777777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10BA">
        <w:rPr>
          <w:rFonts w:ascii="Times New Roman" w:hAnsi="Times New Roman" w:cs="Times New Roman"/>
          <w:sz w:val="28"/>
          <w:szCs w:val="28"/>
          <w:lang w:val="ru-RU"/>
        </w:rPr>
        <w:t>Часть 8.</w:t>
      </w:r>
    </w:p>
    <w:p w14:paraId="45745F0C" w14:textId="48C41F4E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10B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1B1FA2B" wp14:editId="2AF3099A">
            <wp:extent cx="3924300" cy="1847850"/>
            <wp:effectExtent l="0" t="0" r="0" b="0"/>
            <wp:docPr id="136468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1F9C" w14:textId="77777777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10BA">
        <w:rPr>
          <w:rFonts w:ascii="Times New Roman" w:hAnsi="Times New Roman" w:cs="Times New Roman"/>
          <w:sz w:val="28"/>
          <w:szCs w:val="28"/>
          <w:lang w:val="ru-RU"/>
        </w:rPr>
        <w:t>Часть 9.</w:t>
      </w:r>
    </w:p>
    <w:p w14:paraId="6E1C6BC0" w14:textId="77777777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5E9AE9" w14:textId="77777777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10BA">
        <w:rPr>
          <w:rFonts w:ascii="Times New Roman" w:hAnsi="Times New Roman" w:cs="Times New Roman"/>
          <w:sz w:val="28"/>
          <w:szCs w:val="28"/>
          <w:lang w:val="en-US"/>
        </w:rPr>
        <w:t>AuditLab</w:t>
      </w:r>
      <w:proofErr w:type="spellEnd"/>
    </w:p>
    <w:p w14:paraId="6F69C7B7" w14:textId="0F93E0D3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0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D6E75D" wp14:editId="7D8FC560">
            <wp:extent cx="5940425" cy="2951480"/>
            <wp:effectExtent l="0" t="0" r="3175" b="1270"/>
            <wp:docPr id="3999898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A6F9" w14:textId="77777777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0BA">
        <w:rPr>
          <w:rFonts w:ascii="Times New Roman" w:hAnsi="Times New Roman" w:cs="Times New Roman"/>
          <w:sz w:val="28"/>
          <w:szCs w:val="28"/>
          <w:lang w:val="en-US"/>
        </w:rPr>
        <w:t>master</w:t>
      </w:r>
    </w:p>
    <w:p w14:paraId="01558317" w14:textId="36D44DE3" w:rsidR="00B110BA" w:rsidRPr="00B110BA" w:rsidRDefault="00B110BA" w:rsidP="00B110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10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76A6EB" wp14:editId="58C91FC2">
            <wp:extent cx="5940425" cy="2849880"/>
            <wp:effectExtent l="0" t="0" r="3175" b="7620"/>
            <wp:docPr id="20056915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6F4D" w14:textId="77777777" w:rsidR="00D61C2C" w:rsidRP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A0AE95" w14:textId="77777777" w:rsidR="00D61C2C" w:rsidRP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D61C2C" w:rsidRPr="00D61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4DB69" w14:textId="77777777" w:rsidR="004E38CB" w:rsidRDefault="004E38CB" w:rsidP="002705E7">
      <w:pPr>
        <w:spacing w:after="0" w:line="240" w:lineRule="auto"/>
      </w:pPr>
      <w:r>
        <w:separator/>
      </w:r>
    </w:p>
  </w:endnote>
  <w:endnote w:type="continuationSeparator" w:id="0">
    <w:p w14:paraId="57C3350F" w14:textId="77777777" w:rsidR="004E38CB" w:rsidRDefault="004E38CB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4856B" w14:textId="77777777" w:rsidR="004E38CB" w:rsidRDefault="004E38CB" w:rsidP="002705E7">
      <w:pPr>
        <w:spacing w:after="0" w:line="240" w:lineRule="auto"/>
      </w:pPr>
      <w:r>
        <w:separator/>
      </w:r>
    </w:p>
  </w:footnote>
  <w:footnote w:type="continuationSeparator" w:id="0">
    <w:p w14:paraId="66F7BDC5" w14:textId="77777777" w:rsidR="004E38CB" w:rsidRDefault="004E38CB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A5DDF"/>
    <w:multiLevelType w:val="hybridMultilevel"/>
    <w:tmpl w:val="21A04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04782"/>
    <w:multiLevelType w:val="multilevel"/>
    <w:tmpl w:val="337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6"/>
  </w:num>
  <w:num w:numId="7" w16cid:durableId="170035468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1747961">
    <w:abstractNumId w:val="11"/>
  </w:num>
  <w:num w:numId="18" w16cid:durableId="2049991134">
    <w:abstractNumId w:val="2"/>
  </w:num>
  <w:num w:numId="19" w16cid:durableId="1297183833">
    <w:abstractNumId w:val="8"/>
  </w:num>
  <w:num w:numId="20" w16cid:durableId="1642999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2E05"/>
    <w:rsid w:val="00065CEF"/>
    <w:rsid w:val="000C1ECA"/>
    <w:rsid w:val="000C26B7"/>
    <w:rsid w:val="000F0639"/>
    <w:rsid w:val="00101CC5"/>
    <w:rsid w:val="00150732"/>
    <w:rsid w:val="00187425"/>
    <w:rsid w:val="00193BB3"/>
    <w:rsid w:val="001B4AB5"/>
    <w:rsid w:val="001F5F39"/>
    <w:rsid w:val="00226920"/>
    <w:rsid w:val="00257E2D"/>
    <w:rsid w:val="002705E7"/>
    <w:rsid w:val="002C382D"/>
    <w:rsid w:val="002D4611"/>
    <w:rsid w:val="002F3354"/>
    <w:rsid w:val="00333E34"/>
    <w:rsid w:val="003A0319"/>
    <w:rsid w:val="00400459"/>
    <w:rsid w:val="00426196"/>
    <w:rsid w:val="00471FEA"/>
    <w:rsid w:val="00472A20"/>
    <w:rsid w:val="004E38CB"/>
    <w:rsid w:val="00514310"/>
    <w:rsid w:val="00571284"/>
    <w:rsid w:val="0058613C"/>
    <w:rsid w:val="00626922"/>
    <w:rsid w:val="00650E20"/>
    <w:rsid w:val="00660078"/>
    <w:rsid w:val="006C4664"/>
    <w:rsid w:val="006E1E70"/>
    <w:rsid w:val="006F30E1"/>
    <w:rsid w:val="007A7C0D"/>
    <w:rsid w:val="007F49F4"/>
    <w:rsid w:val="008214EF"/>
    <w:rsid w:val="00905055"/>
    <w:rsid w:val="00914FD5"/>
    <w:rsid w:val="009669E9"/>
    <w:rsid w:val="00A86164"/>
    <w:rsid w:val="00A90E6D"/>
    <w:rsid w:val="00AD11E8"/>
    <w:rsid w:val="00AD12AC"/>
    <w:rsid w:val="00B110BA"/>
    <w:rsid w:val="00B11C57"/>
    <w:rsid w:val="00B1648C"/>
    <w:rsid w:val="00BA408F"/>
    <w:rsid w:val="00BE73DB"/>
    <w:rsid w:val="00C31EAD"/>
    <w:rsid w:val="00C44D5A"/>
    <w:rsid w:val="00C82A12"/>
    <w:rsid w:val="00C912FD"/>
    <w:rsid w:val="00C92024"/>
    <w:rsid w:val="00CA2FB0"/>
    <w:rsid w:val="00CB1182"/>
    <w:rsid w:val="00CF27C6"/>
    <w:rsid w:val="00D61C2C"/>
    <w:rsid w:val="00D62686"/>
    <w:rsid w:val="00DD2540"/>
    <w:rsid w:val="00DD3CD8"/>
    <w:rsid w:val="00E04DF7"/>
    <w:rsid w:val="00EA44A2"/>
    <w:rsid w:val="00EC733A"/>
    <w:rsid w:val="00F124D2"/>
    <w:rsid w:val="00F4416F"/>
    <w:rsid w:val="00FB40BF"/>
    <w:rsid w:val="00FB77A3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13</cp:revision>
  <dcterms:created xsi:type="dcterms:W3CDTF">2026-02-12T10:25:00Z</dcterms:created>
  <dcterms:modified xsi:type="dcterms:W3CDTF">2026-04-23T07:55:00Z</dcterms:modified>
</cp:coreProperties>
</file>