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45D5" w14:textId="64527128" w:rsidR="00290AA0" w:rsidRDefault="00487256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НАО «Карагандинский Технический Университет имени Абылкаса Сагинова»</w:t>
      </w:r>
    </w:p>
    <w:p w14:paraId="49CBEA64" w14:textId="2EEBD685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17E24" w14:textId="70A0EC0A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27FA" w14:textId="63E694D5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E8A89D" w14:textId="3B9964D4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DF209" w14:textId="3FFAEEA7" w:rsidR="00972141" w:rsidRDefault="0097214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25D07" w14:textId="5CA2F579" w:rsidR="00972141" w:rsidRDefault="00972141" w:rsidP="00305B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«Кибербезопасности и искусственного интеллекта»</w:t>
      </w:r>
    </w:p>
    <w:p w14:paraId="72AFF8D2" w14:textId="63E996A2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44B8EB" w14:textId="4E76D0B5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319894" w14:textId="6CB74406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9875A" w14:textId="618A5432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CED77" w14:textId="5ABEA5E7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F672F" w14:textId="21564EDE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1C577E" w14:textId="65554321" w:rsidR="00305B11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FD3856" w14:textId="2252F79A" w:rsidR="00305B11" w:rsidRPr="007A7D1E" w:rsidRDefault="00305B11" w:rsidP="001C40D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170E41">
        <w:rPr>
          <w:rFonts w:ascii="Times New Roman" w:hAnsi="Times New Roman" w:cs="Times New Roman"/>
          <w:sz w:val="56"/>
          <w:szCs w:val="56"/>
          <w:lang w:val="ru-RU"/>
        </w:rPr>
        <w:t>Лабораторная работа №</w:t>
      </w:r>
      <w:r w:rsidR="00867A24">
        <w:rPr>
          <w:rFonts w:ascii="Times New Roman" w:hAnsi="Times New Roman" w:cs="Times New Roman"/>
          <w:sz w:val="56"/>
          <w:szCs w:val="56"/>
          <w:lang w:val="ru-RU"/>
        </w:rPr>
        <w:t>2</w:t>
      </w:r>
    </w:p>
    <w:p w14:paraId="5AD956B7" w14:textId="2C860CFF" w:rsidR="00774E22" w:rsidRDefault="00774E22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«Введение в базы данных»</w:t>
      </w:r>
    </w:p>
    <w:p w14:paraId="2DAD650F" w14:textId="48AE5DD8" w:rsidR="00774E22" w:rsidRDefault="00774E22" w:rsidP="00911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567330" w:rsidRPr="00567330">
        <w:rPr>
          <w:rFonts w:ascii="Times New Roman" w:hAnsi="Times New Roman" w:cs="Times New Roman"/>
          <w:sz w:val="28"/>
          <w:szCs w:val="28"/>
          <w:lang w:val="ru-RU"/>
        </w:rPr>
        <w:t>Создание баз данных и таблиц в среде MS SQL Server.</w:t>
      </w:r>
      <w:r w:rsidR="00911363">
        <w:rPr>
          <w:rFonts w:ascii="Times New Roman" w:hAnsi="Times New Roman" w:cs="Times New Roman"/>
          <w:sz w:val="28"/>
          <w:szCs w:val="28"/>
          <w:lang w:val="ru-RU"/>
        </w:rPr>
        <w:br/>
      </w:r>
      <w:r w:rsidR="00567330" w:rsidRPr="00567330">
        <w:rPr>
          <w:rFonts w:ascii="Times New Roman" w:hAnsi="Times New Roman" w:cs="Times New Roman"/>
          <w:sz w:val="28"/>
          <w:szCs w:val="28"/>
          <w:lang w:val="ru-RU"/>
        </w:rPr>
        <w:t>Информационное наполнение</w:t>
      </w:r>
    </w:p>
    <w:p w14:paraId="6341F4C5" w14:textId="74580700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1783E" w14:textId="693EDC6E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B562F" w14:textId="014603F9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131217" w14:textId="54A9E3C2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361F8" w14:textId="75222E6C" w:rsidR="00CD1BB0" w:rsidRDefault="00CD1BB0" w:rsidP="001C40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BE271" w14:textId="23892C3E" w:rsidR="00CD1BB0" w:rsidRDefault="00CD1BB0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</w:t>
      </w:r>
    </w:p>
    <w:p w14:paraId="6073120D" w14:textId="44791926" w:rsidR="00CD1BB0" w:rsidRDefault="00CD1BB0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преп. </w:t>
      </w:r>
      <w:r w:rsidR="007A7D1E">
        <w:rPr>
          <w:rFonts w:ascii="Times New Roman" w:hAnsi="Times New Roman" w:cs="Times New Roman"/>
          <w:sz w:val="28"/>
          <w:szCs w:val="28"/>
          <w:lang w:val="ru-RU"/>
        </w:rPr>
        <w:t>Жакина М. М.</w:t>
      </w:r>
    </w:p>
    <w:p w14:paraId="4622102C" w14:textId="23D34DF7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</w:p>
    <w:p w14:paraId="3C867E2F" w14:textId="401A809A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3C4622B" w14:textId="3345DDB8" w:rsidR="00820E47" w:rsidRDefault="00820E47" w:rsidP="00D74222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гр. СИБ-23-7 Бобер О.Н.</w:t>
      </w:r>
    </w:p>
    <w:p w14:paraId="1A57B5C3" w14:textId="31E4AC1E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BD02B" w14:textId="565DD038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09E2F0" w14:textId="5E53EEEC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1B67D" w14:textId="3DC2C2AF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39547" w14:textId="4B72BF9A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2D45B3" w14:textId="3FD793D5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F27DF" w14:textId="13B97985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779F2F" w14:textId="0122ACF0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512504" w14:textId="0605DC48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5C42" w14:textId="1F40249C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C94195" w14:textId="15E5EF93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48EA1" w14:textId="6280811D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E63270" w14:textId="7829EB05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A143A" w14:textId="1856E730" w:rsidR="00855EA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C5A5D" w14:textId="77777777" w:rsidR="00B1665F" w:rsidRDefault="00855EAF" w:rsidP="00855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1665F" w:rsidSect="00C20D9F">
          <w:footerReference w:type="default" r:id="rId8"/>
          <w:pgSz w:w="11906" w:h="16838"/>
          <w:pgMar w:top="1134" w:right="567" w:bottom="1418" w:left="1701" w:header="709" w:footer="709" w:gutter="0"/>
          <w:pgBorders w:display="firstPage">
            <w:top w:val="single" w:sz="4" w:space="12" w:color="auto"/>
            <w:left w:val="single" w:sz="4" w:space="8" w:color="auto"/>
            <w:bottom w:val="single" w:sz="4" w:space="12" w:color="auto"/>
            <w:right w:val="single" w:sz="4" w:space="8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Караганда 2025</w:t>
      </w:r>
    </w:p>
    <w:p w14:paraId="635788A1" w14:textId="53470109" w:rsidR="00855EAF" w:rsidRPr="00866AF9" w:rsidRDefault="00CD1D7A" w:rsidP="00797300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6AF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E01660E" w14:textId="45AF9163" w:rsidR="00797300" w:rsidRPr="004F1D41" w:rsidRDefault="00797300" w:rsidP="0022703C">
      <w:pPr>
        <w:pStyle w:val="a7"/>
        <w:numPr>
          <w:ilvl w:val="0"/>
          <w:numId w:val="4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1D41">
        <w:rPr>
          <w:rFonts w:ascii="Times New Roman" w:hAnsi="Times New Roman" w:cs="Times New Roman"/>
          <w:sz w:val="28"/>
          <w:szCs w:val="28"/>
          <w:lang w:val="ru-KZ"/>
        </w:rPr>
        <w:t>усвоить способы создания таблиц, умолчаний, правил, ограничений БД средствами СУБД MS SQL Server;</w:t>
      </w:r>
    </w:p>
    <w:p w14:paraId="56B4FBD4" w14:textId="16DA5CD3" w:rsidR="00797300" w:rsidRPr="004F1D41" w:rsidRDefault="00797300" w:rsidP="0022703C">
      <w:pPr>
        <w:pStyle w:val="a7"/>
        <w:numPr>
          <w:ilvl w:val="0"/>
          <w:numId w:val="4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1D41">
        <w:rPr>
          <w:rFonts w:ascii="Times New Roman" w:hAnsi="Times New Roman" w:cs="Times New Roman"/>
          <w:sz w:val="28"/>
          <w:szCs w:val="28"/>
          <w:lang w:val="ru-KZ"/>
        </w:rPr>
        <w:t>усвоить способы создания индексов, отношений и схемы  отношений (диаграммы) базы данных средствами СУБД MS SQL Server;</w:t>
      </w:r>
    </w:p>
    <w:p w14:paraId="3B7A33B4" w14:textId="5D929D2C" w:rsidR="0025212A" w:rsidRPr="004F1D41" w:rsidRDefault="00797300" w:rsidP="0022703C">
      <w:pPr>
        <w:pStyle w:val="a7"/>
        <w:numPr>
          <w:ilvl w:val="0"/>
          <w:numId w:val="4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4F1D41">
        <w:rPr>
          <w:rFonts w:ascii="Times New Roman" w:hAnsi="Times New Roman" w:cs="Times New Roman"/>
          <w:sz w:val="28"/>
          <w:szCs w:val="28"/>
          <w:lang w:val="ru-KZ"/>
        </w:rPr>
        <w:t>усвоить способы создания вода, удаления, редактирования данных в таблицах БД MS SQL Server.</w:t>
      </w:r>
    </w:p>
    <w:p w14:paraId="367A5747" w14:textId="77777777" w:rsidR="0025212A" w:rsidRDefault="0025212A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411CBC0F" w14:textId="65FFA815" w:rsidR="0025212A" w:rsidRPr="0025212A" w:rsidRDefault="0025212A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25212A">
        <w:rPr>
          <w:rFonts w:ascii="Times New Roman" w:hAnsi="Times New Roman" w:cs="Times New Roman"/>
          <w:b/>
          <w:bCs/>
          <w:sz w:val="28"/>
          <w:szCs w:val="28"/>
          <w:lang w:val="ru-KZ"/>
        </w:rPr>
        <w:t>Содержание отчета</w:t>
      </w:r>
    </w:p>
    <w:p w14:paraId="06675A34" w14:textId="77777777" w:rsidR="0025212A" w:rsidRPr="008763FE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>Название и цель работы.</w:t>
      </w:r>
    </w:p>
    <w:p w14:paraId="45FC2CB2" w14:textId="77777777" w:rsidR="0025212A" w:rsidRPr="008763FE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>Индивидуальное задание.</w:t>
      </w:r>
    </w:p>
    <w:p w14:paraId="764B7E27" w14:textId="77777777" w:rsidR="0025212A" w:rsidRPr="008763FE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>Скрипты на создание  пользовательского типа данных и таблиц БД, в соответствии с индивидуальным заданием.</w:t>
      </w:r>
    </w:p>
    <w:p w14:paraId="4933A809" w14:textId="77777777" w:rsidR="0025212A" w:rsidRPr="008763FE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>Схема (диаграмма) БД с аннотацией.</w:t>
      </w:r>
    </w:p>
    <w:p w14:paraId="5DC24380" w14:textId="77777777" w:rsidR="0025212A" w:rsidRPr="008763FE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>Описание зависимостей между таблицами БД, включая правила ограничений целостности и созданные индексы.</w:t>
      </w:r>
    </w:p>
    <w:p w14:paraId="561A01E7" w14:textId="05476776" w:rsidR="0025212A" w:rsidRDefault="0025212A" w:rsidP="001575C6">
      <w:pPr>
        <w:pStyle w:val="a7"/>
        <w:numPr>
          <w:ilvl w:val="0"/>
          <w:numId w:val="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8763FE">
        <w:rPr>
          <w:rFonts w:ascii="Times New Roman" w:hAnsi="Times New Roman" w:cs="Times New Roman"/>
          <w:sz w:val="28"/>
          <w:szCs w:val="28"/>
          <w:lang w:val="ru-KZ"/>
        </w:rPr>
        <w:t xml:space="preserve">Скрины экранной формы </w:t>
      </w:r>
      <w:proofErr w:type="spellStart"/>
      <w:r w:rsidRPr="008763FE">
        <w:rPr>
          <w:rFonts w:ascii="Times New Roman" w:hAnsi="Times New Roman" w:cs="Times New Roman"/>
          <w:sz w:val="28"/>
          <w:szCs w:val="28"/>
          <w:lang w:val="ru-KZ"/>
        </w:rPr>
        <w:t>Edit</w:t>
      </w:r>
      <w:proofErr w:type="spellEnd"/>
      <w:r w:rsidRPr="008763FE">
        <w:rPr>
          <w:rFonts w:ascii="Times New Roman" w:hAnsi="Times New Roman" w:cs="Times New Roman"/>
          <w:sz w:val="28"/>
          <w:szCs w:val="28"/>
          <w:lang w:val="ru-KZ"/>
        </w:rPr>
        <w:t xml:space="preserve"> Top 200 </w:t>
      </w:r>
      <w:proofErr w:type="spellStart"/>
      <w:r w:rsidRPr="008763FE">
        <w:rPr>
          <w:rFonts w:ascii="Times New Roman" w:hAnsi="Times New Roman" w:cs="Times New Roman"/>
          <w:sz w:val="28"/>
          <w:szCs w:val="28"/>
          <w:lang w:val="ru-KZ"/>
        </w:rPr>
        <w:t>rows</w:t>
      </w:r>
      <w:proofErr w:type="spellEnd"/>
      <w:r w:rsidRPr="008763FE">
        <w:rPr>
          <w:rFonts w:ascii="Times New Roman" w:hAnsi="Times New Roman" w:cs="Times New Roman"/>
          <w:sz w:val="28"/>
          <w:szCs w:val="28"/>
          <w:lang w:val="ru-KZ"/>
        </w:rPr>
        <w:t xml:space="preserve"> для каждой из таблиц БД с тестовыми наборами данных.</w:t>
      </w:r>
    </w:p>
    <w:p w14:paraId="1F58D9B5" w14:textId="08E0E7A0" w:rsidR="00832302" w:rsidRDefault="00832302" w:rsidP="0083230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3D00E3BC" w14:textId="39160FE6" w:rsidR="00832302" w:rsidRPr="00CE183F" w:rsidRDefault="00832302" w:rsidP="005D3BD6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183F">
        <w:rPr>
          <w:rFonts w:ascii="Times New Roman" w:hAnsi="Times New Roman" w:cs="Times New Roman"/>
          <w:b/>
          <w:bCs/>
          <w:sz w:val="28"/>
          <w:szCs w:val="28"/>
          <w:lang w:val="ru-KZ"/>
        </w:rPr>
        <w:t>Индивидуальное задание</w:t>
      </w:r>
    </w:p>
    <w:p w14:paraId="662D7E42" w14:textId="2DA256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Создать пользовательский тип данных.</w:t>
      </w:r>
      <w:r w:rsidR="005D3BD6">
        <w:rPr>
          <w:rFonts w:ascii="Times New Roman" w:hAnsi="Times New Roman" w:cs="Times New Roman"/>
          <w:sz w:val="28"/>
          <w:szCs w:val="28"/>
          <w:lang w:val="ru-KZ"/>
        </w:rPr>
        <w:br/>
      </w:r>
      <w:r w:rsidR="005D3BD6" w:rsidRPr="005D3BD6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1B30129F" wp14:editId="1CF4A5B9">
            <wp:extent cx="4834255" cy="44966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446" cy="45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B21">
        <w:rPr>
          <w:rFonts w:ascii="Times New Roman" w:hAnsi="Times New Roman" w:cs="Times New Roman"/>
          <w:sz w:val="28"/>
          <w:szCs w:val="28"/>
          <w:lang w:val="ru-KZ"/>
        </w:rPr>
        <w:br/>
      </w:r>
      <w:r w:rsidR="00492B21">
        <w:rPr>
          <w:rFonts w:ascii="Times New Roman" w:hAnsi="Times New Roman" w:cs="Times New Roman"/>
          <w:sz w:val="28"/>
          <w:szCs w:val="28"/>
          <w:lang w:val="ru-KZ"/>
        </w:rPr>
        <w:br/>
      </w:r>
      <w:r w:rsidR="00492B21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обозревателе объектов:</w:t>
      </w:r>
      <w:r w:rsidR="00492B21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2B21" w:rsidRPr="00492B21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47DBE115" wp14:editId="13E02122">
            <wp:extent cx="2343150" cy="336780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845" cy="33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9772" w14:textId="777777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Определить таблицы базы данных  в соответствии с требованиями индивидуального варианта задания (при создании таблиц определите в них первичные ключи и при необходимости используйте значения по умолчанию, ограничения и правила и созданный вами в п. 1 пользовательский тип данных).</w:t>
      </w:r>
    </w:p>
    <w:p w14:paraId="272BD8B7" w14:textId="777777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Построить диаграмму вашей базы данных.</w:t>
      </w:r>
    </w:p>
    <w:p w14:paraId="5825B853" w14:textId="777777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Определить внешние ключи.</w:t>
      </w:r>
    </w:p>
    <w:p w14:paraId="3A1D2BCF" w14:textId="777777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Создать неуникальные индексы для атрибутов таблиц базы данных, которые являются внешними ключами.</w:t>
      </w:r>
    </w:p>
    <w:p w14:paraId="0C266E02" w14:textId="77777777" w:rsidR="00832302" w:rsidRPr="008F032F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Построить отношения (связи) между таблицами базы данных и задать правила ограничений целостности.</w:t>
      </w:r>
    </w:p>
    <w:p w14:paraId="37229E5F" w14:textId="745BEEA7" w:rsidR="00832302" w:rsidRDefault="00832302" w:rsidP="005D3BD6">
      <w:pPr>
        <w:pStyle w:val="a7"/>
        <w:numPr>
          <w:ilvl w:val="0"/>
          <w:numId w:val="3"/>
        </w:numPr>
        <w:spacing w:after="0" w:line="240" w:lineRule="auto"/>
        <w:ind w:left="850" w:hanging="425"/>
        <w:rPr>
          <w:rFonts w:ascii="Times New Roman" w:hAnsi="Times New Roman" w:cs="Times New Roman"/>
          <w:sz w:val="28"/>
          <w:szCs w:val="28"/>
          <w:lang w:val="ru-KZ"/>
        </w:rPr>
      </w:pPr>
      <w:r w:rsidRPr="008F032F">
        <w:rPr>
          <w:rFonts w:ascii="Times New Roman" w:hAnsi="Times New Roman" w:cs="Times New Roman"/>
          <w:sz w:val="28"/>
          <w:szCs w:val="28"/>
          <w:lang w:val="ru-KZ"/>
        </w:rPr>
        <w:t>Ввести в ваши таблицы тестовые наборы данных (в родительские таблицы – не менее 10 записей, в дочерние – не менее 20). При необходимости откорректируйте созданные в лабораторной работе № 2 ограничения на вводимые данные.</w:t>
      </w:r>
    </w:p>
    <w:p w14:paraId="05DF7E26" w14:textId="48F5E11C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1BC9D84C" w14:textId="297BAF62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0903F8EE" w14:textId="78716A05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31FD3E6C" w14:textId="5B5091C5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3CF518EB" w14:textId="21C9CDDC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55EB2645" w14:textId="39280B7E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504DC63A" w14:textId="52BA76A9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56671832" w14:textId="4C181818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53613A11" w14:textId="53FD86DA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402B2985" w14:textId="52E4A25D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2835BBD4" w14:textId="30737907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416F7EC2" w14:textId="0067BC73" w:rsidR="00815E95" w:rsidRPr="00A2204F" w:rsidRDefault="00815E95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</w:t>
      </w:r>
      <w:r w:rsidRPr="00A22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A220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67EA1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DiplomaDesign</w:t>
      </w:r>
      <w:proofErr w:type="spellEnd"/>
    </w:p>
    <w:p w14:paraId="1E8D0E3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2467FA6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3FD01E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5C3ECA4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6FE27A4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5E78EA8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FC9171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087274B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1BFB379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0F90A9C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3BCDC57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601CD9A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DD6550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3287B47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B2346C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335ED1F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7AA389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3848D6D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D679B0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AB22A1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50066F9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21F360D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0D6534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student_first_name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0944748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2236197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07B77DF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BB25BB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0.0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4761E3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27181B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478B092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3BE9E5D2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72270E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1F52DA1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48855B5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3F0E71F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professor_first_name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283734F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8F8144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02F40F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graduates_number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graduates_number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7FDAF9C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vacancies_number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vacancies_number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0EADF34F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425BDC4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91DE9E1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BA23A0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GAK_Composition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4998D77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078FB20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2EAE55D2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functions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711F1C7F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functions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N'председатель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N'секретарь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N'член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ГАКа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)),</w:t>
      </w:r>
    </w:p>
    <w:p w14:paraId="519531B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63A123C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37E7660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4341423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99598D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Projects_Categories_Types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3B1427D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0F488F5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6DAFAD3B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0795AC38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3FC9685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5C272C4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65DB8AD2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32697601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12E0C46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3DC6F0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GAK_Reviewers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4A9D1D5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087A6CD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BAF3C3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reviewer_first_name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CA5F35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3574C631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BE4163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home_address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834788B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phone_number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30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70015A6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work_place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7EF6804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job_title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51A31F3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identity_card_number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79F2816F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document_issue_date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75C7F73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who_issued_document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N'Не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указано'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62924FF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graduates_number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graduates_number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2213AEB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6822B4D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167F85F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54294D1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5653F21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D7B1FD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2782546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graduation_project_topic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4DEBC0B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84CFE2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CBEF78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752BF72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2B6451A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1585C28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Projects_Categories_Types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478369FD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GAK_Reviewers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1785DF5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05D4AFB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B65ED6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20514DC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6A2292F4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4B6C808B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1C8C2F89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490868D8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62AB0AA5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6C4568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GAK_Results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</w:p>
    <w:p w14:paraId="453832D0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result_id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</w:p>
    <w:p w14:paraId="18023121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2723711E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NULL,</w:t>
      </w:r>
    </w:p>
    <w:p w14:paraId="15B7533C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),</w:t>
      </w:r>
    </w:p>
    <w:p w14:paraId="3500D547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final_assessment_type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60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NULL</w:t>
      </w:r>
    </w:p>
    <w:p w14:paraId="7C02CC45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final_assessment_type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N'гос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. экзамен'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N'защита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дипл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</w:rPr>
        <w:t>. проекта'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)),</w:t>
      </w:r>
    </w:p>
    <w:p w14:paraId="12637E36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</w:t>
      </w:r>
    </w:p>
    <w:p w14:paraId="0DED9CEF" w14:textId="77777777" w:rsidR="00815E95" w:rsidRDefault="00815E95" w:rsidP="00815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63509197" w14:textId="24EE352F" w:rsidR="00815E95" w:rsidRDefault="00815E95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617B120E" w14:textId="13ADF5DC" w:rsidR="00815E95" w:rsidRDefault="00815E95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13BDBEE8" w14:textId="715196C8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621261F4" w14:textId="7644ABAC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437AE41D" w14:textId="5C8E0579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4F74E419" w14:textId="525F778F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337A990B" w14:textId="014E0AA6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29FB3901" w14:textId="25C6A5C5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50D243B4" w14:textId="2D7C3D60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124B5A1A" w14:textId="6FCC6332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0F066782" w14:textId="03BDA0E6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1CD253A6" w14:textId="77777777" w:rsidR="00791062" w:rsidRDefault="00791062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14:paraId="58F6C02F" w14:textId="5CBFB429" w:rsidR="00A72A50" w:rsidRPr="00AA07AD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</w:t>
      </w:r>
      <w:r w:rsidR="00AA07AD">
        <w:rPr>
          <w:rFonts w:ascii="Times New Roman" w:hAnsi="Times New Roman" w:cs="Times New Roman"/>
          <w:sz w:val="28"/>
          <w:szCs w:val="28"/>
          <w:lang w:val="ru-RU"/>
        </w:rPr>
        <w:t>амма:</w:t>
      </w:r>
    </w:p>
    <w:p w14:paraId="6F58B864" w14:textId="34373E30" w:rsidR="00A72A50" w:rsidRDefault="00A72A50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  <w:r w:rsidRPr="00A72A50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774477A0" wp14:editId="4D057758">
            <wp:extent cx="5676900" cy="403237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985" cy="40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92F" w14:textId="73F0B06E" w:rsidR="00815E95" w:rsidRDefault="00815E95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KZ"/>
        </w:rPr>
      </w:pPr>
    </w:p>
    <w:p w14:paraId="73AD5C6D" w14:textId="3CF6AD1B" w:rsidR="00815E95" w:rsidRDefault="00A2204F" w:rsidP="00A72A50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Индексы:</w:t>
      </w:r>
    </w:p>
    <w:p w14:paraId="24D15B13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DiplomaDesign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;</w:t>
      </w:r>
    </w:p>
    <w:p w14:paraId="0E9FA50C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GO</w:t>
      </w:r>
    </w:p>
    <w:p w14:paraId="1D8B793B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AB684EF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IX_Groups_DepartmentCode</w:t>
      </w:r>
      <w:proofErr w:type="spellEnd"/>
    </w:p>
    <w:p w14:paraId="171676A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3D2B67D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5AFC0BC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IX_Students_GroupCode</w:t>
      </w:r>
      <w:proofErr w:type="spellEnd"/>
    </w:p>
    <w:p w14:paraId="5281D8A4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group_code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A60FE71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60E2059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IX_Students_SpecialtyCode</w:t>
      </w:r>
      <w:proofErr w:type="spellEnd"/>
    </w:p>
    <w:p w14:paraId="76FBD45D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360EF26A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676A572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IX_Professors_DepartmentCode</w:t>
      </w:r>
      <w:proofErr w:type="spellEnd"/>
    </w:p>
    <w:p w14:paraId="40B5F78E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department_code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1FE6E73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84100A5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IX_GAK_Composition_SpecialtyCode</w:t>
      </w:r>
      <w:proofErr w:type="spellEnd"/>
    </w:p>
    <w:p w14:paraId="70C2A7B5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GAK_Composition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specialty_code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76A8CF00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51A23C4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IX_GAK_Reviewers_BankCode</w:t>
      </w:r>
      <w:proofErr w:type="spellEnd"/>
    </w:p>
    <w:p w14:paraId="16DAFE4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GAK_Reviewers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bank_code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6A59CF1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26ABBBD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IX_Projects_StudentCode</w:t>
      </w:r>
      <w:proofErr w:type="spellEnd"/>
    </w:p>
    <w:p w14:paraId="23B10A5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9E68CC9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CB3EB69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IX_Projects_ProfessorCode</w:t>
      </w:r>
      <w:proofErr w:type="spellEnd"/>
    </w:p>
    <w:p w14:paraId="1D5B06AB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professor_code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481B9AC6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60D70CC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IX_Projects_ProjectCategoryTypeCode</w:t>
      </w:r>
      <w:proofErr w:type="spellEnd"/>
    </w:p>
    <w:p w14:paraId="2CAD3E44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project_category_type_code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0D3A8FB9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AA85798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IX_Projects_ReviewerCode</w:t>
      </w:r>
      <w:proofErr w:type="spellEnd"/>
    </w:p>
    <w:p w14:paraId="47351C37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lastRenderedPageBreak/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reviewer_code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5B883415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342FC1F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IX_Projects_Defense_Schedule_StudentCode</w:t>
      </w:r>
      <w:proofErr w:type="spellEnd"/>
    </w:p>
    <w:p w14:paraId="0BCEF9B9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Projects_Defense_Schedule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1E4ED420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12C7FA7" w14:textId="77777777" w:rsidR="00A2204F" w:rsidRDefault="00A2204F" w:rsidP="00A22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IX_GAK_Results_DefenseDate_StudentCode</w:t>
      </w:r>
      <w:proofErr w:type="spellEnd"/>
    </w:p>
    <w:p w14:paraId="253F922B" w14:textId="332A1411" w:rsidR="00A2204F" w:rsidRPr="00791062" w:rsidRDefault="00A2204F" w:rsidP="00A2204F">
      <w:pPr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GAK_Results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defense_date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</w:rPr>
        <w:t>student_code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</w:rPr>
        <w:t>);</w:t>
      </w:r>
    </w:p>
    <w:p w14:paraId="147619ED" w14:textId="77777777" w:rsidR="0025212A" w:rsidRDefault="0025212A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394F2675" w14:textId="6D420C76" w:rsidR="0025212A" w:rsidRPr="006E5656" w:rsidRDefault="00BC049F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данными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E5656" w:rsidRPr="006E5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AAFD5" w14:textId="77777777" w:rsidR="00791062" w:rsidRDefault="00791062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929FCD1" w14:textId="2C833165" w:rsidR="00791062" w:rsidRPr="0025212A" w:rsidRDefault="00791062" w:rsidP="002521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KZ"/>
        </w:rPr>
        <w:sectPr w:rsidR="00791062" w:rsidRPr="0025212A" w:rsidSect="0083477B">
          <w:pgSz w:w="11906" w:h="16838"/>
          <w:pgMar w:top="1134" w:right="567" w:bottom="1418" w:left="1701" w:header="709" w:footer="709" w:gutter="0"/>
          <w:cols w:space="708"/>
          <w:docGrid w:linePitch="360"/>
        </w:sectPr>
      </w:pPr>
    </w:p>
    <w:p w14:paraId="16D65185" w14:textId="66C33457" w:rsidR="00D03BB1" w:rsidRDefault="00BA0A69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34B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Контрольные во</w:t>
      </w:r>
      <w:r w:rsidR="00BE4B6B" w:rsidRPr="00533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просы</w:t>
      </w:r>
    </w:p>
    <w:p w14:paraId="349F83EA" w14:textId="1D205F73" w:rsidR="00D03BB1" w:rsidRPr="00D03BB1" w:rsidRDefault="00D03BB1" w:rsidP="009D7CA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1. Перечень поддерживаемых типов данных</w:t>
      </w:r>
    </w:p>
    <w:p w14:paraId="669474F5" w14:textId="77777777" w:rsidR="00D03BB1" w:rsidRPr="009D7CA8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CA8">
        <w:rPr>
          <w:rFonts w:ascii="Times New Roman" w:hAnsi="Times New Roman" w:cs="Times New Roman"/>
          <w:sz w:val="28"/>
          <w:szCs w:val="28"/>
          <w:lang w:val="en-US"/>
        </w:rPr>
        <w:t xml:space="preserve">SQL Server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поддерживает</w:t>
      </w:r>
      <w:r w:rsidRPr="009D7C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E3901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Числовые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INT, BIGINT, SMALLINT, TINYINT, DECIMAL, NUMERIC, FLOAT, REAL, MONEY.</w:t>
      </w:r>
    </w:p>
    <w:p w14:paraId="2B5FEC6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Символьные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CHAR, VARCHAR, NCHAR, NVARCHAR, TEXT, NTEXT.</w:t>
      </w:r>
    </w:p>
    <w:p w14:paraId="099FEBE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DATE, TIME, DATETIME, SMALLDATETIME, DATETIME2.</w:t>
      </w:r>
    </w:p>
    <w:p w14:paraId="4C0620A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Логические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BIT.</w:t>
      </w:r>
    </w:p>
    <w:p w14:paraId="4825BAC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Двоичные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BINARY, VARBINARY, IMAGE.</w:t>
      </w:r>
    </w:p>
    <w:p w14:paraId="1EEFDE17" w14:textId="7DFA753F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Прочие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 UNIQUEIDENTIFIER, XML, GEOGRAPHY, GEOMETRY.</w:t>
      </w:r>
    </w:p>
    <w:p w14:paraId="0C70F41E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604E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2. Пользовательский тип данных</w:t>
      </w:r>
    </w:p>
    <w:p w14:paraId="782092E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Это тип, созданный пользователем на основе встроенного.</w:t>
      </w:r>
    </w:p>
    <w:p w14:paraId="14B16B8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Используется для унификации форматов полей (например, ИИН, телефон, код).</w:t>
      </w:r>
    </w:p>
    <w:p w14:paraId="75772DB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Создаётся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3D370F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CREATE TYPE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IINType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D03BB1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D03BB1">
        <w:rPr>
          <w:rFonts w:ascii="Times New Roman" w:hAnsi="Times New Roman" w:cs="Times New Roman"/>
          <w:sz w:val="28"/>
          <w:szCs w:val="28"/>
          <w:lang w:val="en-US"/>
        </w:rPr>
        <w:t>12) NOT NULL;</w:t>
      </w:r>
    </w:p>
    <w:p w14:paraId="6672834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Удаляется:</w:t>
      </w:r>
    </w:p>
    <w:p w14:paraId="47A7C2C3" w14:textId="6451CAAF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DROP TYPE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IINType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D986B9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0530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3. Способы определения таблиц</w:t>
      </w:r>
    </w:p>
    <w:p w14:paraId="69EA70B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 SQL-команду:</w:t>
      </w:r>
    </w:p>
    <w:p w14:paraId="230B081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CREATE TABLE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имя_таблицы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 (...);</w:t>
      </w:r>
    </w:p>
    <w:p w14:paraId="2533489F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(SSMS) — Design Table.</w:t>
      </w:r>
    </w:p>
    <w:p w14:paraId="321D4BCB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Импорт из других источников (CSV, Excel, скрипт).</w:t>
      </w:r>
    </w:p>
    <w:p w14:paraId="28F1692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5C2F7F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4. Назначение умолчаний, правил и ограничений</w:t>
      </w:r>
    </w:p>
    <w:p w14:paraId="6B01585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Умолчание (DEFAULT): задаёт значение поля по умолчанию, если оно не указано при вставке.</w:t>
      </w:r>
    </w:p>
    <w:p w14:paraId="5417F3EE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Правило (RULE): задаёт выражение, определяющее допустимые значения.</w:t>
      </w:r>
    </w:p>
    <w:p w14:paraId="33202827" w14:textId="28410347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Ограничение (CONSTRAINT): обеспечивает целостность данных (например, уникальность, внешний ключ).</w:t>
      </w:r>
    </w:p>
    <w:p w14:paraId="61278E56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E6291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5. Перечень поддерживаемых умолчаний, ограничений, правил</w:t>
      </w:r>
    </w:p>
    <w:p w14:paraId="7FADF6D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DEFAULT — значение по умолчанию.</w:t>
      </w:r>
    </w:p>
    <w:p w14:paraId="7BAAEFF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CHECK — проверка допустимости значений.</w:t>
      </w:r>
    </w:p>
    <w:p w14:paraId="0642777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NOT NULL — запрет пустых значений.</w:t>
      </w:r>
    </w:p>
    <w:p w14:paraId="46A4387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PRIMARY KEY — уникальный идентификатор записи.</w:t>
      </w:r>
    </w:p>
    <w:p w14:paraId="637EB15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FOREIGN KEY — связь с другой таблицей.</w:t>
      </w:r>
    </w:p>
    <w:p w14:paraId="216C05DD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UNIQUE — уникальные значения.</w:t>
      </w:r>
    </w:p>
    <w:p w14:paraId="020DB0BB" w14:textId="458C6763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RULE — отдельное правило, применяемое к полю (устаревший механизм).</w:t>
      </w:r>
    </w:p>
    <w:p w14:paraId="36671B41" w14:textId="2C8D61BC" w:rsidR="009D7CA8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B29F6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7AB07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lastRenderedPageBreak/>
        <w:t>6. Способы назначения умолчаний, ограничений, правил</w:t>
      </w:r>
    </w:p>
    <w:p w14:paraId="2B894C8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создании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F73BE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>CREATE TABLE Students (</w:t>
      </w:r>
    </w:p>
    <w:p w14:paraId="26C1466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FLOAT DEFAULT 0 CHECK 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BETWEEN 0 AND 4)</w:t>
      </w:r>
    </w:p>
    <w:p w14:paraId="5FB706E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1676E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ALTER TABLE:</w:t>
      </w:r>
    </w:p>
    <w:p w14:paraId="1993E6A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>ALTER TABLE Students</w:t>
      </w:r>
    </w:p>
    <w:p w14:paraId="5A0471E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>ADD CONSTRAINT CK_GPA CHECK 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BETWEEN 0 AND 4);</w:t>
      </w:r>
    </w:p>
    <w:p w14:paraId="2843E80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7. Что представляют собой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-значение</w:t>
      </w:r>
    </w:p>
    <w:p w14:paraId="51F4702D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NULL — это отсутствие данных, не "ноль" и не "пустая строка".</w:t>
      </w:r>
    </w:p>
    <w:p w14:paraId="298051EE" w14:textId="46B592D7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Означает: значение неизвестно, не определено, отсутствует.</w:t>
      </w:r>
    </w:p>
    <w:p w14:paraId="3ECF1F18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A705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8. Свойство колонки IDENTITY</w:t>
      </w:r>
    </w:p>
    <w:p w14:paraId="1AC7EC0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IDENTITY — автоматически увеличивающееся поле (аналог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автоинкремента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B5C30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4B59C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student_code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D03BB1">
        <w:rPr>
          <w:rFonts w:ascii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D03BB1">
        <w:rPr>
          <w:rFonts w:ascii="Times New Roman" w:hAnsi="Times New Roman" w:cs="Times New Roman"/>
          <w:sz w:val="28"/>
          <w:szCs w:val="28"/>
          <w:lang w:val="en-US"/>
        </w:rPr>
        <w:t>1,1) PRIMARY KEY</w:t>
      </w:r>
    </w:p>
    <w:p w14:paraId="6FF4261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Где (1,1) — стартовое значение и шаг инкремента.</w:t>
      </w:r>
    </w:p>
    <w:p w14:paraId="046525A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1680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9. Назначение механизма отношений. Виды отношений</w:t>
      </w:r>
    </w:p>
    <w:p w14:paraId="0120A2A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Отношения обеспечивают целостность и связанность данных между таблицами.</w:t>
      </w:r>
    </w:p>
    <w:p w14:paraId="5C0C2B5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Виды:</w:t>
      </w:r>
    </w:p>
    <w:p w14:paraId="02E28D5B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Один-к-одному (1:1)</w:t>
      </w:r>
    </w:p>
    <w:p w14:paraId="147077F5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Один-ко-многим (</w:t>
      </w:r>
      <w:proofErr w:type="gramStart"/>
      <w:r w:rsidRPr="00D03BB1">
        <w:rPr>
          <w:rFonts w:ascii="Times New Roman" w:hAnsi="Times New Roman" w:cs="Times New Roman"/>
          <w:sz w:val="28"/>
          <w:szCs w:val="28"/>
          <w:lang w:val="ru-RU"/>
        </w:rPr>
        <w:t>1:М</w:t>
      </w:r>
      <w:proofErr w:type="gramEnd"/>
      <w:r w:rsidRPr="00D03BB1">
        <w:rPr>
          <w:rFonts w:ascii="Times New Roman" w:hAnsi="Times New Roman" w:cs="Times New Roman"/>
          <w:sz w:val="28"/>
          <w:szCs w:val="28"/>
          <w:lang w:val="ru-RU"/>
        </w:rPr>
        <w:t>) — наиболее распространённый.</w:t>
      </w:r>
    </w:p>
    <w:p w14:paraId="2FD1A78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Многие-ко-многим (</w:t>
      </w:r>
      <w:proofErr w:type="gram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М:М</w:t>
      </w:r>
      <w:proofErr w:type="gramEnd"/>
      <w:r w:rsidRPr="00D03BB1">
        <w:rPr>
          <w:rFonts w:ascii="Times New Roman" w:hAnsi="Times New Roman" w:cs="Times New Roman"/>
          <w:sz w:val="28"/>
          <w:szCs w:val="28"/>
          <w:lang w:val="ru-RU"/>
        </w:rPr>
        <w:t>) — реализуется через промежуточную таблицу.</w:t>
      </w:r>
    </w:p>
    <w:p w14:paraId="1914B92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0F5E6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10. Способы создания отношений</w:t>
      </w:r>
    </w:p>
    <w:p w14:paraId="1FEF58C4" w14:textId="77777777" w:rsidR="00D03BB1" w:rsidRPr="009D7CA8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D7CA8">
        <w:rPr>
          <w:rFonts w:ascii="Times New Roman" w:hAnsi="Times New Roman" w:cs="Times New Roman"/>
          <w:sz w:val="28"/>
          <w:szCs w:val="28"/>
          <w:lang w:val="en-US"/>
        </w:rPr>
        <w:t xml:space="preserve"> FOREIGN KEY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D7CA8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</w:p>
    <w:p w14:paraId="2C240BA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department_code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>) REFERENCES Departments(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department_code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E757E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Через диаграмму связей (Database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) в SSMS.</w:t>
      </w:r>
    </w:p>
    <w:p w14:paraId="1E2412F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90DC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11. Ссылочная целостность данных. Способы её поддержания</w:t>
      </w:r>
    </w:p>
    <w:p w14:paraId="33541A0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Ссылочная целостность — это гарантия, что внешний ключ всегда указывает на существующую запись.</w:t>
      </w:r>
    </w:p>
    <w:p w14:paraId="3C76333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EBDA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Ограничением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FOREIGN KEY.</w:t>
      </w:r>
    </w:p>
    <w:p w14:paraId="1F16F1D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Опциями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ON DELETE CASCADE, ON UPDATE CASCADE.</w:t>
      </w:r>
    </w:p>
    <w:p w14:paraId="4E4812D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72D6D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12. Способы отображения зависимостей между таблицами</w:t>
      </w:r>
    </w:p>
    <w:p w14:paraId="5BC98B2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базы данных (Database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) в SSMS.</w:t>
      </w:r>
    </w:p>
    <w:p w14:paraId="4AD0180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Системные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358D0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70BF0E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INFORMATION_SCHEMA.TABLE_CONSTRAINTS</w:t>
      </w:r>
    </w:p>
    <w:p w14:paraId="0249FFD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3BB1">
        <w:rPr>
          <w:rFonts w:ascii="Times New Roman" w:hAnsi="Times New Roman" w:cs="Times New Roman"/>
          <w:sz w:val="28"/>
          <w:szCs w:val="28"/>
          <w:lang w:val="en-US"/>
        </w:rPr>
        <w:t>sys.foreign</w:t>
      </w:r>
      <w:proofErr w:type="gramEnd"/>
      <w:r w:rsidRPr="00D03BB1">
        <w:rPr>
          <w:rFonts w:ascii="Times New Roman" w:hAnsi="Times New Roman" w:cs="Times New Roman"/>
          <w:sz w:val="28"/>
          <w:szCs w:val="28"/>
          <w:lang w:val="en-US"/>
        </w:rPr>
        <w:t>_keys</w:t>
      </w:r>
      <w:proofErr w:type="spellEnd"/>
    </w:p>
    <w:p w14:paraId="3F9F230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Диаграммы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сторонних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ERD-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инструментах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(dbdiagram.io, draw.io).</w:t>
      </w:r>
    </w:p>
    <w:p w14:paraId="5710036F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09A2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13. Способы построения и изменения схемы БД</w:t>
      </w:r>
    </w:p>
    <w:p w14:paraId="183892AF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Создание: CREATE SCHEMA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имя_схемы</w:t>
      </w:r>
      <w:proofErr w:type="spellEnd"/>
    </w:p>
    <w:p w14:paraId="7910974D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Изменение: ALTER SCHEMA</w:t>
      </w:r>
    </w:p>
    <w:p w14:paraId="0C2F55C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Перемещение объектов между схемами:</w:t>
      </w:r>
    </w:p>
    <w:p w14:paraId="4A92A6ED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ALTER SCHEMA Accounting TRANSFER </w:t>
      </w:r>
      <w:proofErr w:type="spellStart"/>
      <w:proofErr w:type="gramStart"/>
      <w:r w:rsidRPr="00D03BB1">
        <w:rPr>
          <w:rFonts w:ascii="Times New Roman" w:hAnsi="Times New Roman" w:cs="Times New Roman"/>
          <w:sz w:val="28"/>
          <w:szCs w:val="28"/>
          <w:lang w:val="en-US"/>
        </w:rPr>
        <w:t>dbo.Departments</w:t>
      </w:r>
      <w:proofErr w:type="spellEnd"/>
      <w:proofErr w:type="gramEnd"/>
      <w:r w:rsidRPr="00D03B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41A3E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SSMS → Database Diagrams.</w:t>
      </w:r>
    </w:p>
    <w:p w14:paraId="2439E96E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CD4E3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14. Назначение и классификация индексов</w:t>
      </w:r>
    </w:p>
    <w:p w14:paraId="5424842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Индексы ускоряют поиск и сортировку данных.</w:t>
      </w:r>
    </w:p>
    <w:p w14:paraId="17EEC30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Классификация:</w:t>
      </w:r>
    </w:p>
    <w:p w14:paraId="6AB4722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По уникальности: UNIQUE, NON-UNIQUE.</w:t>
      </w:r>
    </w:p>
    <w:p w14:paraId="255A382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По структуре: кластерный (CLUSTERED),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некластерный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 (NONCLUSTERED).</w:t>
      </w:r>
    </w:p>
    <w:p w14:paraId="506B5A3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По количеству столбцов: одно- и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многостолбцовые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543F7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По включённым столбцам (INCLUDE).</w:t>
      </w:r>
    </w:p>
    <w:p w14:paraId="5B12AFA3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E8D50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15. Способы создания индексов</w:t>
      </w:r>
    </w:p>
    <w:p w14:paraId="5D41856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Кластерный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PK)</w:t>
      </w:r>
    </w:p>
    <w:p w14:paraId="35A8614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CREATE CLUSTERED INDEX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IX_Students_Code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ON Students(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student_code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8024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Некластерный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FK)</w:t>
      </w:r>
    </w:p>
    <w:p w14:paraId="471CE970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IX_Students_GroupCode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ON Students(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group_code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1A52EE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SSMS → Tables → Indexes → New Index.</w:t>
      </w:r>
    </w:p>
    <w:p w14:paraId="6EEC4694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C9EF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16. Способы ввода данных в таблицы. Ограничения целостности при вводе данных</w:t>
      </w:r>
    </w:p>
    <w:p w14:paraId="6FBC862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Ввод вручную 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(INSERT INTO ... VALUES).</w:t>
      </w:r>
    </w:p>
    <w:p w14:paraId="2D67ACF8" w14:textId="77777777" w:rsidR="00D03BB1" w:rsidRPr="009D7CA8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Импорт</w:t>
      </w:r>
      <w:r w:rsidRPr="009D7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D7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9D7C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D7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D7CA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479E02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Через приложения (формы, скрипты).</w:t>
      </w:r>
    </w:p>
    <w:p w14:paraId="09CC6A8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Ограничения целостности (PK, FK, CHECK, NOT NULL) автоматически проверяются при вставке. Если нарушены — вставка отклоняется.</w:t>
      </w:r>
    </w:p>
    <w:p w14:paraId="021FAF7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9B035C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17. Понятие транзакции. Свойства транзакций</w:t>
      </w:r>
    </w:p>
    <w:p w14:paraId="3CB8978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Транзакция — логическая группа операций, выполняемая как единое целое.</w:t>
      </w:r>
    </w:p>
    <w:p w14:paraId="1099D489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Свойства (ACID):</w:t>
      </w:r>
    </w:p>
    <w:p w14:paraId="2E04C53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A —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Atomicity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: неделимость.</w:t>
      </w:r>
    </w:p>
    <w:p w14:paraId="47720286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C —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Consistency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: согласованность.</w:t>
      </w:r>
    </w:p>
    <w:p w14:paraId="19971CF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I —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Isolation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: изолированность.</w:t>
      </w:r>
    </w:p>
    <w:p w14:paraId="485FAD59" w14:textId="2AE89F28" w:rsid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D —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Durability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: устойчивость после фиксации (COMMIT).</w:t>
      </w:r>
    </w:p>
    <w:p w14:paraId="392E874A" w14:textId="77777777" w:rsidR="009D7CA8" w:rsidRPr="00D03BB1" w:rsidRDefault="009D7CA8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44D4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lastRenderedPageBreak/>
        <w:t>18. Удаление данных, усечение таблиц, удаление таблиц</w:t>
      </w:r>
    </w:p>
    <w:p w14:paraId="1F369DC7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B1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D03B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A309A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DELETE FROM Students WHERE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en-US"/>
        </w:rPr>
        <w:t xml:space="preserve"> &lt; 2.0;</w:t>
      </w:r>
    </w:p>
    <w:p w14:paraId="078340F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Полная очистка (без условий):</w:t>
      </w:r>
    </w:p>
    <w:p w14:paraId="44D58578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TRUNCATE TABLE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Students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03E81" w14:textId="77777777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>Удаление таблицы:</w:t>
      </w:r>
    </w:p>
    <w:p w14:paraId="69BBD4EE" w14:textId="2F200293" w:rsidR="00D03BB1" w:rsidRPr="00D03BB1" w:rsidRDefault="00D03BB1" w:rsidP="00D03BB1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BB1">
        <w:rPr>
          <w:rFonts w:ascii="Times New Roman" w:hAnsi="Times New Roman" w:cs="Times New Roman"/>
          <w:sz w:val="28"/>
          <w:szCs w:val="28"/>
          <w:lang w:val="ru-RU"/>
        </w:rPr>
        <w:t xml:space="preserve">DROP TABLE </w:t>
      </w:r>
      <w:proofErr w:type="spellStart"/>
      <w:r w:rsidRPr="00D03BB1">
        <w:rPr>
          <w:rFonts w:ascii="Times New Roman" w:hAnsi="Times New Roman" w:cs="Times New Roman"/>
          <w:sz w:val="28"/>
          <w:szCs w:val="28"/>
          <w:lang w:val="ru-RU"/>
        </w:rPr>
        <w:t>Students</w:t>
      </w:r>
      <w:proofErr w:type="spellEnd"/>
      <w:r w:rsidRPr="00D03B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sectPr w:rsidR="00D03BB1" w:rsidRPr="00D03BB1" w:rsidSect="0083477B">
      <w:footerReference w:type="default" r:id="rId12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B2F3" w14:textId="77777777" w:rsidR="001E3241" w:rsidRDefault="001E3241" w:rsidP="004A2435">
      <w:pPr>
        <w:spacing w:after="0" w:line="240" w:lineRule="auto"/>
      </w:pPr>
      <w:r>
        <w:separator/>
      </w:r>
    </w:p>
  </w:endnote>
  <w:endnote w:type="continuationSeparator" w:id="0">
    <w:p w14:paraId="15D00295" w14:textId="77777777" w:rsidR="001E3241" w:rsidRDefault="001E3241" w:rsidP="004A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60839408"/>
      <w:docPartObj>
        <w:docPartGallery w:val="Page Numbers (Bottom of Page)"/>
        <w:docPartUnique/>
      </w:docPartObj>
    </w:sdtPr>
    <w:sdtEndPr/>
    <w:sdtContent>
      <w:p w14:paraId="34F046EC" w14:textId="0DFA1CC4" w:rsidR="0083477B" w:rsidRPr="0083477B" w:rsidRDefault="0083477B" w:rsidP="00B40DF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47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477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47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477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347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58D5" w14:textId="02FD13B0" w:rsidR="00C353C7" w:rsidRPr="0083477B" w:rsidRDefault="00C353C7" w:rsidP="00B40DF3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9FD9" w14:textId="77777777" w:rsidR="001E3241" w:rsidRDefault="001E3241" w:rsidP="004A2435">
      <w:pPr>
        <w:spacing w:after="0" w:line="240" w:lineRule="auto"/>
      </w:pPr>
      <w:r>
        <w:separator/>
      </w:r>
    </w:p>
  </w:footnote>
  <w:footnote w:type="continuationSeparator" w:id="0">
    <w:p w14:paraId="7A8935CD" w14:textId="77777777" w:rsidR="001E3241" w:rsidRDefault="001E3241" w:rsidP="004A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5FBA"/>
    <w:multiLevelType w:val="hybridMultilevel"/>
    <w:tmpl w:val="55B80502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426636F"/>
    <w:multiLevelType w:val="hybridMultilevel"/>
    <w:tmpl w:val="EC48066A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700B1A9C"/>
    <w:multiLevelType w:val="hybridMultilevel"/>
    <w:tmpl w:val="1DFA84A6"/>
    <w:lvl w:ilvl="0" w:tplc="2000000F">
      <w:start w:val="1"/>
      <w:numFmt w:val="decimal"/>
      <w:lvlText w:val="%1."/>
      <w:lvlJc w:val="left"/>
      <w:pPr>
        <w:ind w:left="1145" w:hanging="360"/>
      </w:p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7E4C7EAC"/>
    <w:multiLevelType w:val="hybridMultilevel"/>
    <w:tmpl w:val="CA546E96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E"/>
    <w:rsid w:val="00070377"/>
    <w:rsid w:val="000A4D7B"/>
    <w:rsid w:val="000C5F2C"/>
    <w:rsid w:val="000E7422"/>
    <w:rsid w:val="00131626"/>
    <w:rsid w:val="001575C6"/>
    <w:rsid w:val="00170E41"/>
    <w:rsid w:val="001A7B1C"/>
    <w:rsid w:val="001C40D9"/>
    <w:rsid w:val="001E3241"/>
    <w:rsid w:val="001E6846"/>
    <w:rsid w:val="0022703C"/>
    <w:rsid w:val="00240D1A"/>
    <w:rsid w:val="0025212A"/>
    <w:rsid w:val="00290AA0"/>
    <w:rsid w:val="00305B11"/>
    <w:rsid w:val="00365551"/>
    <w:rsid w:val="004475D1"/>
    <w:rsid w:val="00487256"/>
    <w:rsid w:val="00492B21"/>
    <w:rsid w:val="004A2435"/>
    <w:rsid w:val="004C14C6"/>
    <w:rsid w:val="004F1D41"/>
    <w:rsid w:val="005334B6"/>
    <w:rsid w:val="00567330"/>
    <w:rsid w:val="005718C1"/>
    <w:rsid w:val="005A2B3E"/>
    <w:rsid w:val="005D3BD6"/>
    <w:rsid w:val="00616A55"/>
    <w:rsid w:val="006301AF"/>
    <w:rsid w:val="006E5656"/>
    <w:rsid w:val="00707E9B"/>
    <w:rsid w:val="00721998"/>
    <w:rsid w:val="00766584"/>
    <w:rsid w:val="00774E22"/>
    <w:rsid w:val="00784E52"/>
    <w:rsid w:val="00791062"/>
    <w:rsid w:val="00797300"/>
    <w:rsid w:val="007A7D1E"/>
    <w:rsid w:val="00815E95"/>
    <w:rsid w:val="00820E47"/>
    <w:rsid w:val="00832302"/>
    <w:rsid w:val="0083477B"/>
    <w:rsid w:val="00855EAF"/>
    <w:rsid w:val="00866AF9"/>
    <w:rsid w:val="00867A24"/>
    <w:rsid w:val="008763FE"/>
    <w:rsid w:val="008F032F"/>
    <w:rsid w:val="00911363"/>
    <w:rsid w:val="00972141"/>
    <w:rsid w:val="009A679C"/>
    <w:rsid w:val="009D7CA8"/>
    <w:rsid w:val="009E0C29"/>
    <w:rsid w:val="00A2204F"/>
    <w:rsid w:val="00A403FC"/>
    <w:rsid w:val="00A72A50"/>
    <w:rsid w:val="00A84E8C"/>
    <w:rsid w:val="00AA07AD"/>
    <w:rsid w:val="00AC768D"/>
    <w:rsid w:val="00AF40AE"/>
    <w:rsid w:val="00B1665F"/>
    <w:rsid w:val="00B40DF3"/>
    <w:rsid w:val="00B75B74"/>
    <w:rsid w:val="00B768DC"/>
    <w:rsid w:val="00BA0A69"/>
    <w:rsid w:val="00BC049F"/>
    <w:rsid w:val="00BC0B4A"/>
    <w:rsid w:val="00BC12DD"/>
    <w:rsid w:val="00BD108E"/>
    <w:rsid w:val="00BE4B6B"/>
    <w:rsid w:val="00BE52A0"/>
    <w:rsid w:val="00BE62CA"/>
    <w:rsid w:val="00C20D9F"/>
    <w:rsid w:val="00C353C7"/>
    <w:rsid w:val="00C5681F"/>
    <w:rsid w:val="00CD1BB0"/>
    <w:rsid w:val="00CD1D7A"/>
    <w:rsid w:val="00CE183F"/>
    <w:rsid w:val="00D03BB1"/>
    <w:rsid w:val="00D06375"/>
    <w:rsid w:val="00D126B5"/>
    <w:rsid w:val="00D40B82"/>
    <w:rsid w:val="00D74222"/>
    <w:rsid w:val="00D76478"/>
    <w:rsid w:val="00DA3B68"/>
    <w:rsid w:val="00DB2C88"/>
    <w:rsid w:val="00E279B0"/>
    <w:rsid w:val="00F1591D"/>
    <w:rsid w:val="00F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988B"/>
  <w15:chartTrackingRefBased/>
  <w15:docId w15:val="{B60316C7-8569-418F-88E1-2BDA2FA3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435"/>
  </w:style>
  <w:style w:type="paragraph" w:styleId="a5">
    <w:name w:val="footer"/>
    <w:basedOn w:val="a"/>
    <w:link w:val="a6"/>
    <w:uiPriority w:val="99"/>
    <w:unhideWhenUsed/>
    <w:rsid w:val="004A24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2435"/>
  </w:style>
  <w:style w:type="paragraph" w:styleId="a7">
    <w:name w:val="List Paragraph"/>
    <w:basedOn w:val="a"/>
    <w:uiPriority w:val="34"/>
    <w:qFormat/>
    <w:rsid w:val="00D7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6D86-27E7-411D-8941-90D4DE93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87</cp:revision>
  <dcterms:created xsi:type="dcterms:W3CDTF">2025-10-16T16:15:00Z</dcterms:created>
  <dcterms:modified xsi:type="dcterms:W3CDTF">2025-10-17T19:48:00Z</dcterms:modified>
</cp:coreProperties>
</file>