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73B0" w14:textId="77777777" w:rsidR="00AE3F8B" w:rsidRPr="00AE3F8B" w:rsidRDefault="00AE3F8B" w:rsidP="00AE3F8B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AE3F8B">
        <w:rPr>
          <w:rFonts w:eastAsia="Times New Roman" w:cs="Times New Roman"/>
          <w:color w:val="000000"/>
          <w:szCs w:val="28"/>
          <w:lang w:eastAsia="ru-RU"/>
        </w:rPr>
        <w:t>НАО «КАРАГАНДИНСКИЙ ТЕХНИЧЕСКИЙ УНИВЕРСИТЕТ </w:t>
      </w:r>
    </w:p>
    <w:p w14:paraId="73E4F7C8" w14:textId="77777777" w:rsidR="00AE3F8B" w:rsidRPr="00AE3F8B" w:rsidRDefault="00AE3F8B" w:rsidP="00AE3F8B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AE3F8B">
        <w:rPr>
          <w:rFonts w:eastAsia="Times New Roman" w:cs="Times New Roman"/>
          <w:color w:val="000000"/>
          <w:szCs w:val="28"/>
          <w:lang w:eastAsia="ru-RU"/>
        </w:rPr>
        <w:t>ИМЕНИ АБЫЛКАСА САГИНОВА» </w:t>
      </w:r>
    </w:p>
    <w:p w14:paraId="3202B37C" w14:textId="77777777" w:rsidR="00AE3F8B" w:rsidRPr="00AE3F8B" w:rsidRDefault="00AE3F8B" w:rsidP="00AE3F8B">
      <w:pPr>
        <w:spacing w:after="240"/>
        <w:rPr>
          <w:rFonts w:eastAsia="Times New Roman" w:cs="Times New Roman"/>
          <w:sz w:val="24"/>
          <w:szCs w:val="24"/>
          <w:lang w:eastAsia="ru-RU"/>
        </w:rPr>
      </w:pPr>
      <w:r w:rsidRPr="00AE3F8B">
        <w:rPr>
          <w:rFonts w:eastAsia="Times New Roman" w:cs="Times New Roman"/>
          <w:sz w:val="24"/>
          <w:szCs w:val="24"/>
          <w:lang w:eastAsia="ru-RU"/>
        </w:rPr>
        <w:br/>
      </w:r>
      <w:r w:rsidRPr="00AE3F8B">
        <w:rPr>
          <w:rFonts w:eastAsia="Times New Roman" w:cs="Times New Roman"/>
          <w:sz w:val="24"/>
          <w:szCs w:val="24"/>
          <w:lang w:eastAsia="ru-RU"/>
        </w:rPr>
        <w:br/>
      </w:r>
    </w:p>
    <w:p w14:paraId="2CAC7164" w14:textId="77777777" w:rsidR="00AE3F8B" w:rsidRPr="00AE3F8B" w:rsidRDefault="00AE3F8B" w:rsidP="00AE3F8B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AE3F8B">
        <w:rPr>
          <w:rFonts w:eastAsia="Times New Roman" w:cs="Times New Roman"/>
          <w:color w:val="000000"/>
          <w:szCs w:val="28"/>
          <w:lang w:eastAsia="ru-RU"/>
        </w:rPr>
        <w:t xml:space="preserve">Кафедра </w:t>
      </w:r>
      <w:r w:rsidRPr="00AE3F8B">
        <w:rPr>
          <w:rFonts w:eastAsia="Times New Roman" w:cs="Times New Roman"/>
          <w:color w:val="000000"/>
          <w:szCs w:val="28"/>
          <w:u w:val="single"/>
          <w:lang w:eastAsia="ru-RU"/>
        </w:rPr>
        <w:t>кибербезопасности и искусственного интеллекта</w:t>
      </w:r>
    </w:p>
    <w:p w14:paraId="6E86DEE5" w14:textId="77777777" w:rsidR="00AE3F8B" w:rsidRPr="00AE3F8B" w:rsidRDefault="00AE3F8B" w:rsidP="00AE3F8B">
      <w:pPr>
        <w:spacing w:after="240"/>
        <w:rPr>
          <w:rFonts w:eastAsia="Times New Roman" w:cs="Times New Roman"/>
          <w:sz w:val="24"/>
          <w:szCs w:val="24"/>
          <w:lang w:eastAsia="ru-RU"/>
        </w:rPr>
      </w:pPr>
      <w:r w:rsidRPr="00AE3F8B">
        <w:rPr>
          <w:rFonts w:eastAsia="Times New Roman" w:cs="Times New Roman"/>
          <w:sz w:val="24"/>
          <w:szCs w:val="24"/>
          <w:lang w:eastAsia="ru-RU"/>
        </w:rPr>
        <w:br/>
      </w:r>
      <w:r w:rsidRPr="00AE3F8B">
        <w:rPr>
          <w:rFonts w:eastAsia="Times New Roman" w:cs="Times New Roman"/>
          <w:sz w:val="24"/>
          <w:szCs w:val="24"/>
          <w:lang w:eastAsia="ru-RU"/>
        </w:rPr>
        <w:br/>
      </w:r>
      <w:r w:rsidRPr="00AE3F8B">
        <w:rPr>
          <w:rFonts w:eastAsia="Times New Roman" w:cs="Times New Roman"/>
          <w:sz w:val="24"/>
          <w:szCs w:val="24"/>
          <w:lang w:eastAsia="ru-RU"/>
        </w:rPr>
        <w:br/>
      </w:r>
      <w:r w:rsidRPr="00AE3F8B">
        <w:rPr>
          <w:rFonts w:eastAsia="Times New Roman" w:cs="Times New Roman"/>
          <w:sz w:val="24"/>
          <w:szCs w:val="24"/>
          <w:lang w:eastAsia="ru-RU"/>
        </w:rPr>
        <w:br/>
      </w:r>
    </w:p>
    <w:p w14:paraId="4721E1AA" w14:textId="0E4F4592" w:rsidR="00AE3F8B" w:rsidRPr="00AE3F8B" w:rsidRDefault="00AE3F8B" w:rsidP="00AE3F8B">
      <w:pPr>
        <w:spacing w:after="8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AE3F8B">
        <w:rPr>
          <w:rFonts w:eastAsia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Лабораторная работа №</w:t>
      </w:r>
      <w:r>
        <w:rPr>
          <w:rFonts w:eastAsia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4</w:t>
      </w:r>
    </w:p>
    <w:p w14:paraId="79DB14F1" w14:textId="77777777" w:rsidR="00AE3F8B" w:rsidRPr="00AE3F8B" w:rsidRDefault="00AE3F8B" w:rsidP="00AE3F8B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64BF47C0" w14:textId="77777777" w:rsidR="00AE3F8B" w:rsidRPr="00AE3F8B" w:rsidRDefault="00AE3F8B" w:rsidP="00AE3F8B">
      <w:pPr>
        <w:jc w:val="center"/>
        <w:rPr>
          <w:rFonts w:eastAsia="Times New Roman" w:cs="Times New Roman"/>
          <w:sz w:val="24"/>
          <w:szCs w:val="24"/>
          <w:lang w:eastAsia="ru-RU"/>
        </w:rPr>
      </w:pPr>
      <w:r w:rsidRPr="00AE3F8B">
        <w:rPr>
          <w:rFonts w:eastAsia="Times New Roman" w:cs="Times New Roman"/>
          <w:color w:val="000000"/>
          <w:szCs w:val="28"/>
          <w:lang w:eastAsia="ru-RU"/>
        </w:rPr>
        <w:t xml:space="preserve">по дисциплине </w:t>
      </w:r>
      <w:r w:rsidRPr="00AE3F8B">
        <w:rPr>
          <w:rFonts w:eastAsia="Times New Roman" w:cs="Times New Roman"/>
          <w:color w:val="000000"/>
          <w:szCs w:val="28"/>
          <w:u w:val="single"/>
          <w:lang w:eastAsia="ru-RU"/>
        </w:rPr>
        <w:t>«Введение в базы данных»</w:t>
      </w:r>
    </w:p>
    <w:p w14:paraId="75D14259" w14:textId="27602FB3" w:rsidR="00AE3F8B" w:rsidRPr="00AE3F8B" w:rsidRDefault="00AE3F8B" w:rsidP="00AE3F8B">
      <w:pPr>
        <w:spacing w:after="0"/>
        <w:jc w:val="center"/>
        <w:rPr>
          <w:rFonts w:eastAsia="Times New Roman" w:cs="Times New Roman"/>
          <w:szCs w:val="24"/>
          <w:lang w:eastAsia="ru-RU"/>
        </w:rPr>
      </w:pPr>
      <w:r w:rsidRPr="00AE3F8B">
        <w:rPr>
          <w:rFonts w:eastAsia="Times New Roman" w:cs="Times New Roman"/>
          <w:color w:val="000000"/>
          <w:szCs w:val="28"/>
          <w:lang w:eastAsia="ru-RU"/>
        </w:rPr>
        <w:t xml:space="preserve">Тема: </w:t>
      </w:r>
      <w:r w:rsidRPr="00AE3F8B">
        <w:rPr>
          <w:rFonts w:eastAsia="Times New Roman" w:cs="Times New Roman"/>
          <w:bCs/>
          <w:color w:val="000000"/>
          <w:szCs w:val="24"/>
          <w:lang w:eastAsia="ru-RU"/>
        </w:rPr>
        <w:t>"</w:t>
      </w:r>
      <w:r w:rsidRPr="00AE3F8B">
        <w:rPr>
          <w:rFonts w:eastAsia="Times New Roman" w:cs="Times New Roman"/>
          <w:color w:val="000000"/>
          <w:szCs w:val="24"/>
          <w:lang w:eastAsia="ru-RU"/>
        </w:rPr>
        <w:t xml:space="preserve"> </w:t>
      </w:r>
      <w:r w:rsidRPr="00AE3F8B">
        <w:rPr>
          <w:rFonts w:eastAsia="Times New Roman" w:cs="Times New Roman"/>
          <w:bCs/>
          <w:color w:val="000000"/>
          <w:szCs w:val="24"/>
          <w:lang w:eastAsia="ru-RU"/>
        </w:rPr>
        <w:t>Запросы на выборку данных по вариантам индивидуальных заданий"</w:t>
      </w:r>
    </w:p>
    <w:p w14:paraId="77EB3602" w14:textId="77777777" w:rsidR="00AE3F8B" w:rsidRPr="00AE3F8B" w:rsidRDefault="00AE3F8B" w:rsidP="00AE3F8B">
      <w:pPr>
        <w:jc w:val="center"/>
        <w:rPr>
          <w:rFonts w:eastAsia="Times New Roman" w:cs="Times New Roman"/>
          <w:sz w:val="24"/>
          <w:szCs w:val="24"/>
          <w:lang w:eastAsia="ru-RU"/>
        </w:rPr>
      </w:pPr>
      <w:r w:rsidRPr="00AE3F8B">
        <w:rPr>
          <w:rFonts w:eastAsia="Times New Roman" w:cs="Times New Roman"/>
          <w:color w:val="000000"/>
          <w:szCs w:val="28"/>
          <w:lang w:eastAsia="ru-RU"/>
        </w:rPr>
        <w:t>Вариант 7</w:t>
      </w:r>
    </w:p>
    <w:p w14:paraId="1583D74D" w14:textId="77777777" w:rsidR="00AE3F8B" w:rsidRPr="00AE3F8B" w:rsidRDefault="00AE3F8B" w:rsidP="00AE3F8B">
      <w:pPr>
        <w:spacing w:after="240"/>
        <w:rPr>
          <w:rFonts w:eastAsia="Times New Roman" w:cs="Times New Roman"/>
          <w:sz w:val="24"/>
          <w:szCs w:val="24"/>
          <w:lang w:eastAsia="ru-RU"/>
        </w:rPr>
      </w:pPr>
      <w:r w:rsidRPr="00AE3F8B">
        <w:rPr>
          <w:rFonts w:eastAsia="Times New Roman" w:cs="Times New Roman"/>
          <w:sz w:val="24"/>
          <w:szCs w:val="24"/>
          <w:lang w:eastAsia="ru-RU"/>
        </w:rPr>
        <w:br/>
      </w:r>
      <w:r w:rsidRPr="00AE3F8B">
        <w:rPr>
          <w:rFonts w:eastAsia="Times New Roman" w:cs="Times New Roman"/>
          <w:sz w:val="24"/>
          <w:szCs w:val="24"/>
          <w:lang w:eastAsia="ru-RU"/>
        </w:rPr>
        <w:br/>
      </w:r>
    </w:p>
    <w:p w14:paraId="581B3080" w14:textId="77777777" w:rsidR="00AE3F8B" w:rsidRDefault="00AE3F8B" w:rsidP="00AE3F8B">
      <w:pPr>
        <w:spacing w:after="0"/>
        <w:ind w:left="5760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485EE023" w14:textId="77777777" w:rsidR="00AE3F8B" w:rsidRDefault="00AE3F8B" w:rsidP="00AE3F8B">
      <w:pPr>
        <w:spacing w:after="0"/>
        <w:ind w:left="5760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1EA6EB50" w14:textId="77777777" w:rsidR="00AE3F8B" w:rsidRDefault="00AE3F8B" w:rsidP="00AE3F8B">
      <w:pPr>
        <w:spacing w:after="0"/>
        <w:ind w:left="5760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3F0BEFB4" w14:textId="77777777" w:rsidR="00AE3F8B" w:rsidRDefault="00AE3F8B" w:rsidP="00AE3F8B">
      <w:pPr>
        <w:spacing w:after="0"/>
        <w:ind w:left="5760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7F4CDE29" w14:textId="77777777" w:rsidR="00AE3F8B" w:rsidRDefault="00AE3F8B" w:rsidP="00AE3F8B">
      <w:pPr>
        <w:spacing w:after="0"/>
        <w:ind w:left="5760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1A7BF598" w14:textId="77777777" w:rsidR="00AE3F8B" w:rsidRDefault="00AE3F8B" w:rsidP="00AE3F8B">
      <w:pPr>
        <w:spacing w:after="0"/>
        <w:ind w:left="5760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7DE76016" w14:textId="42F3B538" w:rsidR="00AE3F8B" w:rsidRPr="00AE3F8B" w:rsidRDefault="00AE3F8B" w:rsidP="00AE3F8B">
      <w:pPr>
        <w:spacing w:after="0"/>
        <w:ind w:left="5760"/>
        <w:rPr>
          <w:rFonts w:eastAsia="Times New Roman" w:cs="Times New Roman"/>
          <w:sz w:val="24"/>
          <w:szCs w:val="24"/>
          <w:lang w:eastAsia="ru-RU"/>
        </w:rPr>
      </w:pPr>
      <w:r w:rsidRPr="00AE3F8B">
        <w:rPr>
          <w:rFonts w:eastAsia="Times New Roman" w:cs="Times New Roman"/>
          <w:b/>
          <w:bCs/>
          <w:color w:val="000000"/>
          <w:szCs w:val="28"/>
          <w:lang w:eastAsia="ru-RU"/>
        </w:rPr>
        <w:t>Принял:</w:t>
      </w:r>
    </w:p>
    <w:p w14:paraId="305E3842" w14:textId="77777777" w:rsidR="00AE3F8B" w:rsidRPr="00AE3F8B" w:rsidRDefault="00AE3F8B" w:rsidP="00AE3F8B">
      <w:pPr>
        <w:spacing w:after="0"/>
        <w:ind w:left="5761"/>
        <w:rPr>
          <w:rFonts w:eastAsia="Times New Roman" w:cs="Times New Roman"/>
          <w:sz w:val="24"/>
          <w:szCs w:val="24"/>
          <w:lang w:eastAsia="ru-RU"/>
        </w:rPr>
      </w:pPr>
      <w:proofErr w:type="gramStart"/>
      <w:r w:rsidRPr="00AE3F8B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преподаватель  </w:t>
      </w:r>
      <w:proofErr w:type="spellStart"/>
      <w:r w:rsidRPr="00AE3F8B">
        <w:rPr>
          <w:rFonts w:eastAsia="Times New Roman" w:cs="Times New Roman"/>
          <w:color w:val="000000"/>
          <w:szCs w:val="28"/>
          <w:u w:val="single"/>
          <w:lang w:eastAsia="ru-RU"/>
        </w:rPr>
        <w:t>Жакина</w:t>
      </w:r>
      <w:proofErr w:type="spellEnd"/>
      <w:proofErr w:type="gramEnd"/>
      <w:r w:rsidRPr="00AE3F8B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М.М,</w:t>
      </w:r>
    </w:p>
    <w:p w14:paraId="29A11704" w14:textId="77777777" w:rsidR="00AE3F8B" w:rsidRPr="00AE3F8B" w:rsidRDefault="00AE3F8B" w:rsidP="00AE3F8B">
      <w:pPr>
        <w:spacing w:after="0"/>
        <w:ind w:left="5761"/>
        <w:rPr>
          <w:rFonts w:eastAsia="Times New Roman" w:cs="Times New Roman"/>
          <w:sz w:val="24"/>
          <w:szCs w:val="24"/>
          <w:lang w:eastAsia="ru-RU"/>
        </w:rPr>
      </w:pPr>
      <w:r w:rsidRPr="00AE3F8B">
        <w:rPr>
          <w:rFonts w:eastAsia="Times New Roman" w:cs="Times New Roman"/>
          <w:color w:val="000000"/>
          <w:szCs w:val="28"/>
          <w:lang w:eastAsia="ru-RU"/>
        </w:rPr>
        <w:t>_____________________________</w:t>
      </w:r>
    </w:p>
    <w:p w14:paraId="23FCC288" w14:textId="77777777" w:rsidR="00AE3F8B" w:rsidRPr="00AE3F8B" w:rsidRDefault="00AE3F8B" w:rsidP="00AE3F8B">
      <w:pPr>
        <w:spacing w:after="0"/>
        <w:ind w:left="6480"/>
        <w:rPr>
          <w:rFonts w:eastAsia="Times New Roman" w:cs="Times New Roman"/>
          <w:sz w:val="24"/>
          <w:szCs w:val="24"/>
          <w:lang w:eastAsia="ru-RU"/>
        </w:rPr>
      </w:pPr>
      <w:r w:rsidRPr="00AE3F8B">
        <w:rPr>
          <w:rFonts w:eastAsia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AE3F8B">
        <w:rPr>
          <w:rFonts w:eastAsia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AE3F8B">
        <w:rPr>
          <w:rFonts w:eastAsia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AE3F8B">
        <w:rPr>
          <w:rFonts w:eastAsia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AE3F8B">
        <w:rPr>
          <w:rFonts w:eastAsia="Times New Roman" w:cs="Times New Roman"/>
          <w:i/>
          <w:iCs/>
          <w:color w:val="000000"/>
          <w:sz w:val="20"/>
          <w:szCs w:val="20"/>
          <w:lang w:eastAsia="ru-RU"/>
        </w:rPr>
        <w:tab/>
        <w:t xml:space="preserve">  </w:t>
      </w:r>
      <w:proofErr w:type="gramStart"/>
      <w:r w:rsidRPr="00AE3F8B">
        <w:rPr>
          <w:rFonts w:eastAsia="Times New Roman" w:cs="Times New Roman"/>
          <w:i/>
          <w:iCs/>
          <w:color w:val="000000"/>
          <w:sz w:val="20"/>
          <w:szCs w:val="20"/>
          <w:lang w:eastAsia="ru-RU"/>
        </w:rPr>
        <w:t xml:space="preserve">   (</w:t>
      </w:r>
      <w:proofErr w:type="gramEnd"/>
      <w:r w:rsidRPr="00AE3F8B">
        <w:rPr>
          <w:rFonts w:eastAsia="Times New Roman" w:cs="Times New Roman"/>
          <w:i/>
          <w:iCs/>
          <w:color w:val="000000"/>
          <w:sz w:val="20"/>
          <w:szCs w:val="20"/>
          <w:lang w:eastAsia="ru-RU"/>
        </w:rPr>
        <w:t>дата)</w:t>
      </w:r>
    </w:p>
    <w:p w14:paraId="32BF9939" w14:textId="77777777" w:rsidR="00AE3F8B" w:rsidRPr="00AE3F8B" w:rsidRDefault="00AE3F8B" w:rsidP="00AE3F8B">
      <w:pPr>
        <w:spacing w:after="0"/>
        <w:ind w:left="5761"/>
        <w:rPr>
          <w:rFonts w:eastAsia="Times New Roman" w:cs="Times New Roman"/>
          <w:sz w:val="24"/>
          <w:szCs w:val="24"/>
          <w:lang w:eastAsia="ru-RU"/>
        </w:rPr>
      </w:pPr>
      <w:r w:rsidRPr="00AE3F8B">
        <w:rPr>
          <w:rFonts w:eastAsia="Times New Roman" w:cs="Times New Roman"/>
          <w:b/>
          <w:bCs/>
          <w:color w:val="000000"/>
          <w:szCs w:val="28"/>
          <w:lang w:eastAsia="ru-RU"/>
        </w:rPr>
        <w:t>Выполнил:</w:t>
      </w:r>
    </w:p>
    <w:p w14:paraId="7B65F3EC" w14:textId="77777777" w:rsidR="00AE3F8B" w:rsidRPr="00AE3F8B" w:rsidRDefault="00AE3F8B" w:rsidP="00AE3F8B">
      <w:pPr>
        <w:spacing w:after="0"/>
        <w:ind w:left="5761"/>
        <w:rPr>
          <w:rFonts w:eastAsia="Times New Roman" w:cs="Times New Roman"/>
          <w:sz w:val="24"/>
          <w:szCs w:val="24"/>
          <w:lang w:eastAsia="ru-RU"/>
        </w:rPr>
      </w:pPr>
      <w:r w:rsidRPr="00AE3F8B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ст.гр.СИБ-23-7 </w:t>
      </w:r>
      <w:proofErr w:type="spellStart"/>
      <w:r w:rsidRPr="00AE3F8B">
        <w:rPr>
          <w:rFonts w:eastAsia="Times New Roman" w:cs="Times New Roman"/>
          <w:color w:val="000000"/>
          <w:szCs w:val="28"/>
          <w:u w:val="single"/>
          <w:lang w:eastAsia="ru-RU"/>
        </w:rPr>
        <w:t>Бисембаев</w:t>
      </w:r>
      <w:proofErr w:type="spellEnd"/>
      <w:r w:rsidRPr="00AE3F8B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Б.Т.</w:t>
      </w:r>
    </w:p>
    <w:p w14:paraId="114BAB3C" w14:textId="77777777" w:rsidR="00AE3F8B" w:rsidRPr="00AE3F8B" w:rsidRDefault="00AE3F8B" w:rsidP="00AE3F8B">
      <w:pPr>
        <w:spacing w:after="240"/>
        <w:rPr>
          <w:rFonts w:eastAsia="Times New Roman" w:cs="Times New Roman"/>
          <w:sz w:val="24"/>
          <w:szCs w:val="24"/>
          <w:lang w:eastAsia="ru-RU"/>
        </w:rPr>
      </w:pPr>
      <w:r w:rsidRPr="00AE3F8B">
        <w:rPr>
          <w:rFonts w:eastAsia="Times New Roman" w:cs="Times New Roman"/>
          <w:sz w:val="24"/>
          <w:szCs w:val="24"/>
          <w:lang w:eastAsia="ru-RU"/>
        </w:rPr>
        <w:br/>
      </w:r>
      <w:r w:rsidRPr="00AE3F8B">
        <w:rPr>
          <w:rFonts w:eastAsia="Times New Roman" w:cs="Times New Roman"/>
          <w:sz w:val="24"/>
          <w:szCs w:val="24"/>
          <w:lang w:eastAsia="ru-RU"/>
        </w:rPr>
        <w:br/>
      </w:r>
      <w:r w:rsidRPr="00AE3F8B">
        <w:rPr>
          <w:rFonts w:eastAsia="Times New Roman" w:cs="Times New Roman"/>
          <w:sz w:val="24"/>
          <w:szCs w:val="24"/>
          <w:lang w:eastAsia="ru-RU"/>
        </w:rPr>
        <w:br/>
      </w:r>
      <w:r w:rsidRPr="00AE3F8B">
        <w:rPr>
          <w:rFonts w:eastAsia="Times New Roman" w:cs="Times New Roman"/>
          <w:sz w:val="24"/>
          <w:szCs w:val="24"/>
          <w:lang w:eastAsia="ru-RU"/>
        </w:rPr>
        <w:br/>
      </w:r>
      <w:r w:rsidRPr="00AE3F8B">
        <w:rPr>
          <w:rFonts w:eastAsia="Times New Roman" w:cs="Times New Roman"/>
          <w:sz w:val="24"/>
          <w:szCs w:val="24"/>
          <w:lang w:eastAsia="ru-RU"/>
        </w:rPr>
        <w:br/>
      </w:r>
      <w:r w:rsidRPr="00AE3F8B">
        <w:rPr>
          <w:rFonts w:eastAsia="Times New Roman" w:cs="Times New Roman"/>
          <w:sz w:val="24"/>
          <w:szCs w:val="24"/>
          <w:lang w:eastAsia="ru-RU"/>
        </w:rPr>
        <w:br/>
      </w:r>
      <w:r w:rsidRPr="00AE3F8B">
        <w:rPr>
          <w:rFonts w:eastAsia="Times New Roman" w:cs="Times New Roman"/>
          <w:sz w:val="24"/>
          <w:szCs w:val="24"/>
          <w:lang w:eastAsia="ru-RU"/>
        </w:rPr>
        <w:br/>
      </w:r>
    </w:p>
    <w:p w14:paraId="7AA3AF35" w14:textId="5871A9C5" w:rsidR="00AE3F8B" w:rsidRPr="00AE3F8B" w:rsidRDefault="00AE3F8B" w:rsidP="00AE3F8B">
      <w:pPr>
        <w:spacing w:after="24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AE3F8B">
        <w:rPr>
          <w:rFonts w:eastAsia="Times New Roman" w:cs="Times New Roman"/>
          <w:color w:val="000000"/>
          <w:szCs w:val="28"/>
          <w:lang w:eastAsia="ru-RU"/>
        </w:rPr>
        <w:t>Караганда 2025</w:t>
      </w:r>
    </w:p>
    <w:p w14:paraId="6AC8F3FE" w14:textId="1564697E" w:rsidR="00F12C76" w:rsidRDefault="001F02EC" w:rsidP="006C0B77">
      <w:pPr>
        <w:spacing w:after="0"/>
        <w:ind w:firstLine="709"/>
        <w:jc w:val="both"/>
      </w:pPr>
      <w:r>
        <w:lastRenderedPageBreak/>
        <w:t xml:space="preserve">Задание 1. </w:t>
      </w:r>
    </w:p>
    <w:p w14:paraId="6E084CE1" w14:textId="1C7CDE4D" w:rsidR="001F02EC" w:rsidRDefault="001F02EC" w:rsidP="001F02EC">
      <w:pPr>
        <w:spacing w:after="0"/>
        <w:jc w:val="both"/>
      </w:pPr>
      <w:r>
        <w:t>Создание представлений</w:t>
      </w:r>
    </w:p>
    <w:p w14:paraId="3B17AB94" w14:textId="51B91B82" w:rsidR="001F02EC" w:rsidRDefault="001F02EC" w:rsidP="001F02EC">
      <w:pPr>
        <w:spacing w:after="0"/>
        <w:jc w:val="both"/>
      </w:pPr>
      <w:r w:rsidRPr="001F02EC">
        <w:drawing>
          <wp:inline distT="0" distB="0" distL="0" distR="0" wp14:anchorId="456123D7" wp14:editId="6A24EBE4">
            <wp:extent cx="5939790" cy="2200910"/>
            <wp:effectExtent l="0" t="0" r="3810" b="8890"/>
            <wp:docPr id="872710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10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AB3B" w14:textId="0E005C3A" w:rsidR="001F02EC" w:rsidRDefault="009574F7" w:rsidP="001F02EC">
      <w:pPr>
        <w:spacing w:after="0"/>
        <w:jc w:val="both"/>
      </w:pPr>
      <w:r>
        <w:t xml:space="preserve">Задание 3 </w:t>
      </w:r>
    </w:p>
    <w:p w14:paraId="05B11400" w14:textId="2971E682" w:rsidR="009574F7" w:rsidRDefault="009574F7" w:rsidP="001F02EC">
      <w:pPr>
        <w:spacing w:after="0"/>
        <w:jc w:val="both"/>
      </w:pPr>
      <w:r>
        <w:t xml:space="preserve">Изменение запроса </w:t>
      </w:r>
      <w:r>
        <w:rPr>
          <w:lang w:val="en-US"/>
        </w:rPr>
        <w:t>select</w:t>
      </w:r>
      <w:r>
        <w:t xml:space="preserve"> с фильтром:</w:t>
      </w:r>
    </w:p>
    <w:p w14:paraId="0D480988" w14:textId="77777777" w:rsidR="009574F7" w:rsidRDefault="009574F7" w:rsidP="009574F7">
      <w:pPr>
        <w:spacing w:after="0"/>
        <w:jc w:val="both"/>
      </w:pPr>
      <w:r>
        <w:t xml:space="preserve">SELECT </w:t>
      </w:r>
    </w:p>
    <w:p w14:paraId="1FA25B62" w14:textId="77777777" w:rsidR="009574F7" w:rsidRDefault="009574F7" w:rsidP="009574F7">
      <w:pPr>
        <w:spacing w:after="0"/>
        <w:jc w:val="both"/>
      </w:pPr>
      <w:r>
        <w:t xml:space="preserve">    </w:t>
      </w:r>
      <w:proofErr w:type="spellStart"/>
      <w:r>
        <w:t>Диск.Наименование</w:t>
      </w:r>
      <w:proofErr w:type="spellEnd"/>
      <w:r>
        <w:t xml:space="preserve"> AS </w:t>
      </w:r>
      <w:proofErr w:type="spellStart"/>
      <w:r>
        <w:t>НазваниеДиска</w:t>
      </w:r>
      <w:proofErr w:type="spellEnd"/>
      <w:r>
        <w:t xml:space="preserve">, </w:t>
      </w:r>
    </w:p>
    <w:p w14:paraId="32988230" w14:textId="407EEECE" w:rsidR="009574F7" w:rsidRDefault="009574F7" w:rsidP="009574F7">
      <w:pPr>
        <w:spacing w:after="0"/>
        <w:jc w:val="both"/>
      </w:pPr>
      <w:r>
        <w:t xml:space="preserve">    </w:t>
      </w:r>
      <w:proofErr w:type="spellStart"/>
      <w:r>
        <w:t>Исполнители.</w:t>
      </w:r>
      <w:r>
        <w:t>ФИО_или_Наименование</w:t>
      </w:r>
      <w:proofErr w:type="spellEnd"/>
      <w:r>
        <w:t xml:space="preserve"> AS Исполнитель, </w:t>
      </w:r>
    </w:p>
    <w:p w14:paraId="1FC73F22" w14:textId="77777777" w:rsidR="009574F7" w:rsidRDefault="009574F7" w:rsidP="009574F7">
      <w:pPr>
        <w:spacing w:after="0"/>
        <w:jc w:val="both"/>
      </w:pPr>
      <w:r>
        <w:t xml:space="preserve">    </w:t>
      </w:r>
      <w:proofErr w:type="spellStart"/>
      <w:r>
        <w:t>КатегорииДисков.Наименование</w:t>
      </w:r>
      <w:proofErr w:type="spellEnd"/>
      <w:r>
        <w:t xml:space="preserve"> AS Категория, </w:t>
      </w:r>
    </w:p>
    <w:p w14:paraId="39CDD112" w14:textId="77777777" w:rsidR="009574F7" w:rsidRDefault="009574F7" w:rsidP="009574F7">
      <w:pPr>
        <w:spacing w:after="0"/>
        <w:jc w:val="both"/>
      </w:pPr>
      <w:r>
        <w:t xml:space="preserve">    </w:t>
      </w:r>
      <w:proofErr w:type="spellStart"/>
      <w:r>
        <w:t>Диск.ЦенаЗалоговая</w:t>
      </w:r>
      <w:proofErr w:type="spellEnd"/>
    </w:p>
    <w:p w14:paraId="27DA7196" w14:textId="77777777" w:rsidR="009574F7" w:rsidRDefault="009574F7" w:rsidP="009574F7">
      <w:pPr>
        <w:spacing w:after="0"/>
        <w:jc w:val="both"/>
      </w:pPr>
      <w:r>
        <w:t xml:space="preserve">FROM </w:t>
      </w:r>
    </w:p>
    <w:p w14:paraId="02445D5D" w14:textId="77777777" w:rsidR="009574F7" w:rsidRDefault="009574F7" w:rsidP="009574F7">
      <w:pPr>
        <w:spacing w:after="0"/>
        <w:jc w:val="both"/>
      </w:pPr>
      <w:r>
        <w:t xml:space="preserve">    Диск</w:t>
      </w:r>
    </w:p>
    <w:p w14:paraId="13BE7268" w14:textId="77777777" w:rsidR="009574F7" w:rsidRDefault="009574F7" w:rsidP="009574F7">
      <w:pPr>
        <w:spacing w:after="0"/>
        <w:jc w:val="both"/>
      </w:pPr>
      <w:r>
        <w:t xml:space="preserve">JOIN Исполнители ON </w:t>
      </w:r>
      <w:proofErr w:type="spellStart"/>
      <w:r>
        <w:t>Диск.КодТипаИсполнителя</w:t>
      </w:r>
      <w:proofErr w:type="spellEnd"/>
      <w:r>
        <w:t xml:space="preserve"> = </w:t>
      </w:r>
      <w:proofErr w:type="spellStart"/>
      <w:r>
        <w:t>Исполнители.КодИсполнителя</w:t>
      </w:r>
      <w:proofErr w:type="spellEnd"/>
    </w:p>
    <w:p w14:paraId="0C37CD6A" w14:textId="77777777" w:rsidR="009574F7" w:rsidRDefault="009574F7" w:rsidP="009574F7">
      <w:pPr>
        <w:spacing w:after="0"/>
        <w:jc w:val="both"/>
      </w:pPr>
      <w:r>
        <w:t xml:space="preserve">JOIN </w:t>
      </w:r>
      <w:proofErr w:type="spellStart"/>
      <w:r>
        <w:t>КатегорииДисков</w:t>
      </w:r>
      <w:proofErr w:type="spellEnd"/>
      <w:r>
        <w:t xml:space="preserve"> ON </w:t>
      </w:r>
      <w:proofErr w:type="spellStart"/>
      <w:r>
        <w:t>Диск.КодКатегорииДиска</w:t>
      </w:r>
      <w:proofErr w:type="spellEnd"/>
      <w:r>
        <w:t xml:space="preserve"> = </w:t>
      </w:r>
      <w:proofErr w:type="spellStart"/>
      <w:r>
        <w:t>КатегорииДисков.КодКатегорииДиска</w:t>
      </w:r>
      <w:proofErr w:type="spellEnd"/>
    </w:p>
    <w:p w14:paraId="53D00684" w14:textId="77777777" w:rsidR="009574F7" w:rsidRDefault="009574F7" w:rsidP="009574F7">
      <w:pPr>
        <w:spacing w:after="0"/>
        <w:jc w:val="both"/>
      </w:pPr>
      <w:r>
        <w:t xml:space="preserve">WHERE </w:t>
      </w:r>
    </w:p>
    <w:p w14:paraId="075F11F0" w14:textId="6E96D9D4" w:rsidR="009574F7" w:rsidRDefault="009574F7" w:rsidP="009574F7">
      <w:pPr>
        <w:spacing w:after="0"/>
        <w:jc w:val="both"/>
      </w:pPr>
      <w:r>
        <w:t xml:space="preserve">    </w:t>
      </w:r>
      <w:proofErr w:type="spellStart"/>
      <w:r>
        <w:t>КатегорииДисков.Наименование</w:t>
      </w:r>
      <w:proofErr w:type="spellEnd"/>
      <w:r>
        <w:t xml:space="preserve"> = 'Рок';</w:t>
      </w:r>
    </w:p>
    <w:p w14:paraId="631EEFDD" w14:textId="77777777" w:rsidR="009574F7" w:rsidRDefault="009574F7" w:rsidP="009574F7">
      <w:pPr>
        <w:spacing w:after="0"/>
        <w:jc w:val="both"/>
      </w:pPr>
    </w:p>
    <w:p w14:paraId="49039447" w14:textId="1A0BE4A8" w:rsidR="009574F7" w:rsidRDefault="009574F7" w:rsidP="009574F7">
      <w:pPr>
        <w:spacing w:after="0"/>
        <w:jc w:val="both"/>
      </w:pPr>
      <w:r>
        <w:t>Проверка синтаксиса:</w:t>
      </w:r>
    </w:p>
    <w:p w14:paraId="6ECC8563" w14:textId="431B6F71" w:rsidR="009574F7" w:rsidRDefault="009574F7" w:rsidP="009574F7">
      <w:pPr>
        <w:spacing w:after="0"/>
        <w:jc w:val="both"/>
      </w:pPr>
      <w:r w:rsidRPr="009574F7">
        <w:lastRenderedPageBreak/>
        <w:drawing>
          <wp:inline distT="0" distB="0" distL="0" distR="0" wp14:anchorId="0E8F112E" wp14:editId="582CD776">
            <wp:extent cx="5939790" cy="3254375"/>
            <wp:effectExtent l="0" t="0" r="3810" b="3175"/>
            <wp:docPr id="594386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86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3B1B" w14:textId="6F427607" w:rsidR="009574F7" w:rsidRDefault="009574F7" w:rsidP="009574F7">
      <w:pPr>
        <w:spacing w:after="0"/>
        <w:jc w:val="both"/>
      </w:pPr>
      <w:r w:rsidRPr="009574F7">
        <w:drawing>
          <wp:inline distT="0" distB="0" distL="0" distR="0" wp14:anchorId="63B6E20D" wp14:editId="6FC5A500">
            <wp:extent cx="3672840" cy="2175579"/>
            <wp:effectExtent l="0" t="0" r="3810" b="0"/>
            <wp:docPr id="752744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44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840" cy="217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A605" w14:textId="77777777" w:rsidR="009574F7" w:rsidRDefault="009574F7" w:rsidP="009574F7">
      <w:pPr>
        <w:spacing w:after="0"/>
        <w:jc w:val="both"/>
        <w:rPr>
          <w:lang w:val="en-US"/>
        </w:rPr>
      </w:pPr>
    </w:p>
    <w:p w14:paraId="5F4C0E0C" w14:textId="5FA00B83" w:rsidR="00CD7F94" w:rsidRDefault="00CD7F94" w:rsidP="009574F7">
      <w:pPr>
        <w:spacing w:after="0"/>
        <w:jc w:val="both"/>
        <w:rPr>
          <w:lang w:val="en-US"/>
        </w:rPr>
      </w:pPr>
      <w:r>
        <w:t xml:space="preserve">Удаление и изменение представления с помощью </w:t>
      </w:r>
      <w:r>
        <w:rPr>
          <w:lang w:val="en-US"/>
        </w:rPr>
        <w:t>T-SQL:</w:t>
      </w:r>
    </w:p>
    <w:p w14:paraId="3DBF33EC" w14:textId="1612D332" w:rsidR="00CD7F94" w:rsidRDefault="00CD7F94" w:rsidP="009574F7">
      <w:pPr>
        <w:spacing w:after="0"/>
        <w:jc w:val="both"/>
      </w:pPr>
      <w:r>
        <w:rPr>
          <w:lang w:val="kk-KZ"/>
        </w:rPr>
        <w:t>Изменение</w:t>
      </w:r>
      <w:r>
        <w:t>:</w:t>
      </w:r>
    </w:p>
    <w:p w14:paraId="1BF3335A" w14:textId="455243B0" w:rsidR="00CD7F94" w:rsidRDefault="00CD7F94" w:rsidP="009574F7">
      <w:pPr>
        <w:spacing w:after="0"/>
        <w:jc w:val="both"/>
      </w:pPr>
      <w:r w:rsidRPr="00CD7F94">
        <w:drawing>
          <wp:inline distT="0" distB="0" distL="0" distR="0" wp14:anchorId="7FFB92DF" wp14:editId="2FFD3A1A">
            <wp:extent cx="4632960" cy="2745403"/>
            <wp:effectExtent l="0" t="0" r="0" b="0"/>
            <wp:docPr id="593531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31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8459" cy="274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BAC2" w14:textId="77777777" w:rsidR="00CD7F94" w:rsidRDefault="00CD7F94" w:rsidP="009574F7">
      <w:pPr>
        <w:spacing w:after="0"/>
        <w:jc w:val="both"/>
      </w:pPr>
    </w:p>
    <w:p w14:paraId="0A3A8639" w14:textId="77777777" w:rsidR="00CD7F94" w:rsidRDefault="00CD7F94" w:rsidP="009574F7">
      <w:pPr>
        <w:spacing w:after="0"/>
        <w:jc w:val="both"/>
      </w:pPr>
    </w:p>
    <w:p w14:paraId="512E09BE" w14:textId="32B73B9B" w:rsidR="00CD7F94" w:rsidRDefault="00CD7F94" w:rsidP="009574F7">
      <w:pPr>
        <w:spacing w:after="0"/>
        <w:jc w:val="both"/>
      </w:pPr>
      <w:r>
        <w:lastRenderedPageBreak/>
        <w:t>Удаление представления:</w:t>
      </w:r>
    </w:p>
    <w:p w14:paraId="37FC9D75" w14:textId="77777777" w:rsidR="00CD7F94" w:rsidRPr="00CD7F94" w:rsidRDefault="00CD7F94" w:rsidP="00CD7F94">
      <w:pPr>
        <w:spacing w:after="0"/>
        <w:jc w:val="both"/>
      </w:pPr>
      <w:r w:rsidRPr="00CD7F94">
        <w:t xml:space="preserve">DROP VIEW </w:t>
      </w:r>
      <w:proofErr w:type="gramStart"/>
      <w:r w:rsidRPr="00CD7F94">
        <w:t>dbo.View</w:t>
      </w:r>
      <w:proofErr w:type="gramEnd"/>
      <w:r w:rsidRPr="00CD7F94">
        <w:t>_1;</w:t>
      </w:r>
    </w:p>
    <w:p w14:paraId="7024B3E1" w14:textId="0B630A11" w:rsidR="00CD7F94" w:rsidRDefault="00CD7F94" w:rsidP="009574F7">
      <w:pPr>
        <w:spacing w:after="0"/>
        <w:jc w:val="both"/>
        <w:rPr>
          <w:noProof/>
        </w:rPr>
      </w:pPr>
      <w:r w:rsidRPr="00CD7F94">
        <w:drawing>
          <wp:inline distT="0" distB="0" distL="0" distR="0" wp14:anchorId="5158365A" wp14:editId="347F27BD">
            <wp:extent cx="2050373" cy="3025140"/>
            <wp:effectExtent l="0" t="0" r="7620" b="3810"/>
            <wp:docPr id="754669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69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9322" cy="303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F94">
        <w:rPr>
          <w:noProof/>
        </w:rPr>
        <w:t xml:space="preserve"> </w:t>
      </w:r>
      <w:r w:rsidRPr="00CD7F94">
        <w:drawing>
          <wp:inline distT="0" distB="0" distL="0" distR="0" wp14:anchorId="10F5AABB" wp14:editId="77FCCA88">
            <wp:extent cx="2346960" cy="2116023"/>
            <wp:effectExtent l="0" t="0" r="0" b="0"/>
            <wp:docPr id="1763581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81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5640" cy="212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8E2C" w14:textId="47682743" w:rsidR="00CD7F94" w:rsidRDefault="00CD7F94" w:rsidP="009574F7">
      <w:pPr>
        <w:spacing w:after="0"/>
        <w:jc w:val="both"/>
        <w:rPr>
          <w:noProof/>
        </w:rPr>
      </w:pPr>
      <w:r>
        <w:rPr>
          <w:noProof/>
        </w:rPr>
        <w:t>Индивидуальные задания:</w:t>
      </w:r>
    </w:p>
    <w:p w14:paraId="68B3F386" w14:textId="6C31F236" w:rsidR="00CD7F94" w:rsidRDefault="00CD7F94" w:rsidP="009574F7">
      <w:pPr>
        <w:spacing w:after="0"/>
        <w:jc w:val="both"/>
        <w:rPr>
          <w:noProof/>
        </w:rPr>
      </w:pPr>
      <w:r>
        <w:rPr>
          <w:noProof/>
        </w:rPr>
        <w:t>1.</w:t>
      </w:r>
    </w:p>
    <w:p w14:paraId="6413A2B2" w14:textId="77777777" w:rsidR="00CD7F94" w:rsidRPr="00CD7F94" w:rsidRDefault="00CD7F94" w:rsidP="00CD7F9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D7F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CD7F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Фонотека</w:t>
      </w:r>
      <w:r w:rsidRPr="00CD7F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05566F2" w14:textId="77777777" w:rsidR="00CD7F94" w:rsidRPr="00CD7F94" w:rsidRDefault="00CD7F94" w:rsidP="00CD7F9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D7F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75B3B6A" w14:textId="77777777" w:rsidR="00CD7F94" w:rsidRPr="00CD7F94" w:rsidRDefault="00CD7F94" w:rsidP="00CD7F9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0321C2" w14:textId="77777777" w:rsidR="00CD7F94" w:rsidRPr="00CD7F94" w:rsidRDefault="00CD7F94" w:rsidP="00CD7F9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D7F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CD7F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D7F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VIEW</w:t>
      </w:r>
      <w:r w:rsidRPr="00CD7F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D7F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CD7F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Отчёт</w:t>
      </w:r>
      <w:proofErr w:type="gramEnd"/>
      <w:r w:rsidRPr="00CD7F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ПоКатегориям</w:t>
      </w:r>
      <w:proofErr w:type="spellEnd"/>
    </w:p>
    <w:p w14:paraId="1D32D78F" w14:textId="77777777" w:rsidR="00CD7F94" w:rsidRDefault="00CD7F94" w:rsidP="00CD7F9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428458BF" w14:textId="77777777" w:rsidR="00CD7F94" w:rsidRDefault="00CD7F94" w:rsidP="00CD7F9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6A4D8262" w14:textId="77777777" w:rsidR="00CD7F94" w:rsidRDefault="00CD7F94" w:rsidP="00CD7F9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Наименование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[Категория]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A8FD221" w14:textId="77777777" w:rsidR="00CD7F94" w:rsidRDefault="00CD7F94" w:rsidP="00CD7F9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КодДиска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[Количество дисков]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A7CFE60" w14:textId="77777777" w:rsidR="00CD7F94" w:rsidRDefault="00CD7F94" w:rsidP="00CD7F9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ЦенаЗалоговая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[Средняя залоговая цена]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837802A" w14:textId="77777777" w:rsidR="00CD7F94" w:rsidRDefault="00CD7F94" w:rsidP="00CD7F9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НаличиеЭкземпляров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[Всего в наличии]</w:t>
      </w:r>
    </w:p>
    <w:p w14:paraId="343CBC8D" w14:textId="77777777" w:rsidR="00CD7F94" w:rsidRDefault="00CD7F94" w:rsidP="00CD7F9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191A3947" w14:textId="77777777" w:rsidR="00CD7F94" w:rsidRDefault="00CD7F94" w:rsidP="00CD7F9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КатегорииДисков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К</w:t>
      </w:r>
    </w:p>
    <w:p w14:paraId="1E141A48" w14:textId="77777777" w:rsidR="00CD7F94" w:rsidRDefault="00CD7F94" w:rsidP="00CD7F9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4410C8F" w14:textId="77777777" w:rsidR="00CD7F94" w:rsidRDefault="00CD7F94" w:rsidP="00CD7F9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Диск Д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КодКатегорииДиска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КодКатегорииДиска</w:t>
      </w:r>
      <w:proofErr w:type="spellEnd"/>
    </w:p>
    <w:p w14:paraId="4E8B799A" w14:textId="77777777" w:rsidR="00CD7F94" w:rsidRDefault="00CD7F94" w:rsidP="00CD7F9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57C4F6DD" w14:textId="77777777" w:rsidR="00CD7F94" w:rsidRDefault="00CD7F94" w:rsidP="00CD7F9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Наименование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A3F6808" w14:textId="77777777" w:rsidR="00CD7F94" w:rsidRDefault="00CD7F94" w:rsidP="00CD7F9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0DF0C8A" w14:textId="1065784F" w:rsidR="00CD7F94" w:rsidRDefault="00CD7F94" w:rsidP="009574F7">
      <w:pPr>
        <w:spacing w:after="0"/>
        <w:jc w:val="both"/>
      </w:pPr>
      <w:r w:rsidRPr="00CD7F94">
        <w:drawing>
          <wp:inline distT="0" distB="0" distL="0" distR="0" wp14:anchorId="1FC527DF" wp14:editId="6C407079">
            <wp:extent cx="2638626" cy="2697480"/>
            <wp:effectExtent l="0" t="0" r="9525" b="7620"/>
            <wp:docPr id="1445307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07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5735" cy="270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D70E" w14:textId="77777777" w:rsidR="00CD7F94" w:rsidRDefault="00CD7F94" w:rsidP="009574F7">
      <w:pPr>
        <w:spacing w:after="0"/>
        <w:jc w:val="both"/>
      </w:pPr>
    </w:p>
    <w:p w14:paraId="5D947B84" w14:textId="1D8DE86E" w:rsidR="00CD7F94" w:rsidRDefault="00CD7F94" w:rsidP="009574F7">
      <w:pPr>
        <w:spacing w:after="0"/>
        <w:jc w:val="both"/>
      </w:pPr>
      <w:r>
        <w:lastRenderedPageBreak/>
        <w:t xml:space="preserve">2. </w:t>
      </w:r>
    </w:p>
    <w:p w14:paraId="63928729" w14:textId="77777777" w:rsidR="008E1E6F" w:rsidRPr="008E1E6F" w:rsidRDefault="008E1E6F" w:rsidP="008E1E6F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1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E1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1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VIEW</w:t>
      </w:r>
      <w:r w:rsidRPr="008E1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1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E1E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Просмотр</w:t>
      </w:r>
      <w:proofErr w:type="gramEnd"/>
      <w:r w:rsidRPr="008E1E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Дисков</w:t>
      </w:r>
    </w:p>
    <w:p w14:paraId="07582589" w14:textId="77777777" w:rsidR="008E1E6F" w:rsidRPr="008E1E6F" w:rsidRDefault="008E1E6F" w:rsidP="008E1E6F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1E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5BA4B2FD" w14:textId="77777777" w:rsidR="008E1E6F" w:rsidRDefault="008E1E6F" w:rsidP="008E1E6F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587372EB" w14:textId="77777777" w:rsidR="008E1E6F" w:rsidRDefault="008E1E6F" w:rsidP="008E1E6F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КодДиска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00C877F" w14:textId="77777777" w:rsidR="008E1E6F" w:rsidRDefault="008E1E6F" w:rsidP="008E1E6F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Наименование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[Название диска]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BB70314" w14:textId="77777777" w:rsidR="008E1E6F" w:rsidRDefault="008E1E6F" w:rsidP="008E1E6F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ЦенаЗалоговая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6FDFE58" w14:textId="77777777" w:rsidR="008E1E6F" w:rsidRDefault="008E1E6F" w:rsidP="008E1E6F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СтоимостьАрендыЗаДень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91334E9" w14:textId="77777777" w:rsidR="008E1E6F" w:rsidRDefault="008E1E6F" w:rsidP="008E1E6F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НаличиеЭкземпляров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0E1984C" w14:textId="77777777" w:rsidR="008E1E6F" w:rsidRDefault="008E1E6F" w:rsidP="008E1E6F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ФИО_или_Наименование</w:t>
      </w:r>
      <w:proofErr w:type="spellEnd"/>
    </w:p>
    <w:p w14:paraId="499C8AA7" w14:textId="77777777" w:rsidR="008E1E6F" w:rsidRDefault="008E1E6F" w:rsidP="008E1E6F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158009DA" w14:textId="77777777" w:rsidR="008E1E6F" w:rsidRDefault="008E1E6F" w:rsidP="008E1E6F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Диск Д</w:t>
      </w:r>
    </w:p>
    <w:p w14:paraId="6C06BA39" w14:textId="77777777" w:rsidR="008E1E6F" w:rsidRDefault="008E1E6F" w:rsidP="008E1E6F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5923083A" w14:textId="77777777" w:rsidR="008E1E6F" w:rsidRDefault="008E1E6F" w:rsidP="008E1E6F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Исполнители И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КодТипаИсполнителя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КодИсполнителя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FFF8C16" w14:textId="77777777" w:rsidR="008E1E6F" w:rsidRDefault="008E1E6F" w:rsidP="008E1E6F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5FF48D9" w14:textId="14ECCDA2" w:rsidR="008E1E6F" w:rsidRDefault="008E1E6F" w:rsidP="009574F7">
      <w:pPr>
        <w:spacing w:after="0"/>
        <w:jc w:val="both"/>
      </w:pPr>
      <w:r w:rsidRPr="008E1E6F">
        <w:drawing>
          <wp:inline distT="0" distB="0" distL="0" distR="0" wp14:anchorId="5B9982B0" wp14:editId="5E955F44">
            <wp:extent cx="3543300" cy="2979645"/>
            <wp:effectExtent l="0" t="0" r="0" b="0"/>
            <wp:docPr id="1385115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15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8383" cy="298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3E85" w14:textId="0F4AB76D" w:rsidR="008E1E6F" w:rsidRDefault="00E81595" w:rsidP="009574F7">
      <w:pPr>
        <w:spacing w:after="0"/>
        <w:jc w:val="both"/>
      </w:pPr>
      <w:r>
        <w:t>3.</w:t>
      </w:r>
    </w:p>
    <w:p w14:paraId="4D7DC485" w14:textId="77777777" w:rsidR="00E81595" w:rsidRDefault="00E81595" w:rsidP="00E8159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РедактированиеИсполнителей</w:t>
      </w:r>
      <w:proofErr w:type="spellEnd"/>
      <w:proofErr w:type="gramEnd"/>
    </w:p>
    <w:p w14:paraId="6CE8F662" w14:textId="77777777" w:rsidR="00E81595" w:rsidRDefault="00E81595" w:rsidP="00E8159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40410629" w14:textId="77777777" w:rsidR="00E81595" w:rsidRDefault="00E81595" w:rsidP="00E8159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199636C7" w14:textId="77777777" w:rsidR="00E81595" w:rsidRDefault="00E81595" w:rsidP="00E8159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КодИсполнителя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2C028A4" w14:textId="77777777" w:rsidR="00E81595" w:rsidRDefault="00E81595" w:rsidP="00E8159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ФИО_или_Наименование</w:t>
      </w:r>
      <w:proofErr w:type="spellEnd"/>
    </w:p>
    <w:p w14:paraId="10E3E5D6" w14:textId="77777777" w:rsidR="00E81595" w:rsidRDefault="00E81595" w:rsidP="00E8159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11F4F672" w14:textId="77777777" w:rsidR="00E81595" w:rsidRDefault="00E81595" w:rsidP="00E8159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Исполнители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D9F33A0" w14:textId="77777777" w:rsidR="00E81595" w:rsidRDefault="00E81595" w:rsidP="00E8159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64F4EBD" w14:textId="5CF3E4B7" w:rsidR="00E81595" w:rsidRDefault="00E81595" w:rsidP="009574F7">
      <w:pPr>
        <w:spacing w:after="0"/>
        <w:jc w:val="both"/>
      </w:pPr>
      <w:r w:rsidRPr="00E81595">
        <w:lastRenderedPageBreak/>
        <w:drawing>
          <wp:inline distT="0" distB="0" distL="0" distR="0" wp14:anchorId="139A159A" wp14:editId="1CE90BE5">
            <wp:extent cx="3130595" cy="3360420"/>
            <wp:effectExtent l="0" t="0" r="0" b="0"/>
            <wp:docPr id="1258090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90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3729" cy="336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F089" w14:textId="32312751" w:rsidR="00E81595" w:rsidRDefault="00E81595" w:rsidP="009574F7">
      <w:pPr>
        <w:spacing w:after="0"/>
        <w:jc w:val="both"/>
      </w:pPr>
      <w:r>
        <w:t>Итоговый вид:</w:t>
      </w:r>
    </w:p>
    <w:p w14:paraId="7360B2C7" w14:textId="040052DA" w:rsidR="00E81595" w:rsidRDefault="00E81595" w:rsidP="009574F7">
      <w:pPr>
        <w:spacing w:after="0"/>
        <w:jc w:val="both"/>
      </w:pPr>
      <w:r w:rsidRPr="00E81595">
        <w:drawing>
          <wp:inline distT="0" distB="0" distL="0" distR="0" wp14:anchorId="1B772B39" wp14:editId="45C1DBC2">
            <wp:extent cx="3953427" cy="2553056"/>
            <wp:effectExtent l="0" t="0" r="9525" b="0"/>
            <wp:docPr id="566860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60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0DDA" w14:textId="3156B0F2" w:rsidR="00E81595" w:rsidRDefault="00E81595" w:rsidP="009574F7">
      <w:pPr>
        <w:spacing w:after="0"/>
        <w:jc w:val="both"/>
      </w:pPr>
      <w:r>
        <w:t>Контрольные вопросы:</w:t>
      </w:r>
    </w:p>
    <w:p w14:paraId="21299A60" w14:textId="77777777" w:rsidR="00E81595" w:rsidRPr="00E81595" w:rsidRDefault="00E81595" w:rsidP="00E8159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b/>
          <w:bCs/>
          <w:sz w:val="24"/>
          <w:szCs w:val="24"/>
          <w:lang w:eastAsia="ru-RU"/>
        </w:rPr>
        <w:t>1. Назначение механизма представлений</w:t>
      </w:r>
      <w:r w:rsidRPr="00E81595">
        <w:rPr>
          <w:rFonts w:eastAsia="Times New Roman" w:cs="Times New Roman"/>
          <w:sz w:val="24"/>
          <w:szCs w:val="24"/>
          <w:lang w:eastAsia="ru-RU"/>
        </w:rPr>
        <w:br/>
        <w:t>Представление (VIEW) — это виртуальная таблица, создаваемая на основе запроса SELECT. Оно используется для упрощения доступа к данным и повышения безопасности. Основное назначение механизма представлений заключается в следующем:</w:t>
      </w:r>
    </w:p>
    <w:p w14:paraId="54140640" w14:textId="77777777" w:rsidR="00E81595" w:rsidRPr="00E81595" w:rsidRDefault="00E81595" w:rsidP="00E8159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sz w:val="24"/>
          <w:szCs w:val="24"/>
          <w:lang w:eastAsia="ru-RU"/>
        </w:rPr>
        <w:t>упрощение сложных запросов к базе данных;</w:t>
      </w:r>
    </w:p>
    <w:p w14:paraId="1F40B9FE" w14:textId="77777777" w:rsidR="00E81595" w:rsidRPr="00E81595" w:rsidRDefault="00E81595" w:rsidP="00E8159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sz w:val="24"/>
          <w:szCs w:val="24"/>
          <w:lang w:eastAsia="ru-RU"/>
        </w:rPr>
        <w:t>ограничение доступа пользователей к определённым данным (скрытие столбцов или строк);</w:t>
      </w:r>
    </w:p>
    <w:p w14:paraId="112BF89A" w14:textId="77777777" w:rsidR="00E81595" w:rsidRPr="00E81595" w:rsidRDefault="00E81595" w:rsidP="00E8159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sz w:val="24"/>
          <w:szCs w:val="24"/>
          <w:lang w:eastAsia="ru-RU"/>
        </w:rPr>
        <w:t>обеспечение удобного интерфейса работы с данными без изменения структуры таблиц;</w:t>
      </w:r>
    </w:p>
    <w:p w14:paraId="5EECEFAE" w14:textId="77777777" w:rsidR="00E81595" w:rsidRPr="00E81595" w:rsidRDefault="00E81595" w:rsidP="00E8159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sz w:val="24"/>
          <w:szCs w:val="24"/>
          <w:lang w:eastAsia="ru-RU"/>
        </w:rPr>
        <w:t>формирование отчетов и агрегирование информации;</w:t>
      </w:r>
    </w:p>
    <w:p w14:paraId="42B3C7D8" w14:textId="77777777" w:rsidR="00E81595" w:rsidRPr="00E81595" w:rsidRDefault="00E81595" w:rsidP="00E8159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sz w:val="24"/>
          <w:szCs w:val="24"/>
          <w:lang w:eastAsia="ru-RU"/>
        </w:rPr>
        <w:t>объединение данных из нескольких таблиц в единое логическое представление.</w:t>
      </w:r>
    </w:p>
    <w:p w14:paraId="060676F3" w14:textId="22742A31" w:rsidR="00E81595" w:rsidRPr="00E81595" w:rsidRDefault="00E81595" w:rsidP="00E81595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410DF4B6" w14:textId="77777777" w:rsidR="00E81595" w:rsidRPr="00E81595" w:rsidRDefault="00E81595" w:rsidP="00E8159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2. Классификация представлений</w:t>
      </w:r>
      <w:r w:rsidRPr="00E81595">
        <w:rPr>
          <w:rFonts w:eastAsia="Times New Roman" w:cs="Times New Roman"/>
          <w:sz w:val="24"/>
          <w:szCs w:val="24"/>
          <w:lang w:eastAsia="ru-RU"/>
        </w:rPr>
        <w:br/>
        <w:t>Представления классифицируются по следующим признакам:</w:t>
      </w:r>
    </w:p>
    <w:p w14:paraId="4F71B8F1" w14:textId="77777777" w:rsidR="00E81595" w:rsidRPr="00E81595" w:rsidRDefault="00E81595" w:rsidP="00E8159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b/>
          <w:bCs/>
          <w:sz w:val="24"/>
          <w:szCs w:val="24"/>
          <w:lang w:eastAsia="ru-RU"/>
        </w:rPr>
        <w:t>По составу данных:</w:t>
      </w:r>
    </w:p>
    <w:p w14:paraId="58D0D2AF" w14:textId="77777777" w:rsidR="00E81595" w:rsidRPr="00E81595" w:rsidRDefault="00E81595" w:rsidP="00E81595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sz w:val="24"/>
          <w:szCs w:val="24"/>
          <w:lang w:eastAsia="ru-RU"/>
        </w:rPr>
        <w:t>Простые — создаются на основе одной таблицы без объединений;</w:t>
      </w:r>
    </w:p>
    <w:p w14:paraId="5E2F7B4F" w14:textId="77777777" w:rsidR="00E81595" w:rsidRPr="00E81595" w:rsidRDefault="00E81595" w:rsidP="00E81595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sz w:val="24"/>
          <w:szCs w:val="24"/>
          <w:lang w:eastAsia="ru-RU"/>
        </w:rPr>
        <w:t>Сложные — создаются на основе нескольких таблиц с использованием операторов JOIN, UNION и т. д.</w:t>
      </w:r>
    </w:p>
    <w:p w14:paraId="5E9A6994" w14:textId="77777777" w:rsidR="00E81595" w:rsidRPr="00E81595" w:rsidRDefault="00E81595" w:rsidP="00E8159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b/>
          <w:bCs/>
          <w:sz w:val="24"/>
          <w:szCs w:val="24"/>
          <w:lang w:eastAsia="ru-RU"/>
        </w:rPr>
        <w:t>По функциональному назначению:</w:t>
      </w:r>
    </w:p>
    <w:p w14:paraId="64D13179" w14:textId="77777777" w:rsidR="00E81595" w:rsidRPr="00E81595" w:rsidRDefault="00E81595" w:rsidP="00E81595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sz w:val="24"/>
          <w:szCs w:val="24"/>
          <w:lang w:eastAsia="ru-RU"/>
        </w:rPr>
        <w:t>Представления с подмножеством колонок — отображают только часть столбцов таблицы;</w:t>
      </w:r>
    </w:p>
    <w:p w14:paraId="4863DF93" w14:textId="77777777" w:rsidR="00E81595" w:rsidRPr="00E81595" w:rsidRDefault="00E81595" w:rsidP="00E81595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sz w:val="24"/>
          <w:szCs w:val="24"/>
          <w:lang w:eastAsia="ru-RU"/>
        </w:rPr>
        <w:t>Представления с подмножеством строк — выбирают определённые записи с помощью условия WHERE;</w:t>
      </w:r>
    </w:p>
    <w:p w14:paraId="3A84E478" w14:textId="77777777" w:rsidR="00E81595" w:rsidRPr="00E81595" w:rsidRDefault="00E81595" w:rsidP="00E81595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sz w:val="24"/>
          <w:szCs w:val="24"/>
          <w:lang w:eastAsia="ru-RU"/>
        </w:rPr>
        <w:t>Агрегированные представления — содержат результаты вычислений с использованием функций SUM, AVG, COUNT и др.;</w:t>
      </w:r>
    </w:p>
    <w:p w14:paraId="173D8FCF" w14:textId="77777777" w:rsidR="00E81595" w:rsidRPr="00E81595" w:rsidRDefault="00E81595" w:rsidP="00E81595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sz w:val="24"/>
          <w:szCs w:val="24"/>
          <w:lang w:eastAsia="ru-RU"/>
        </w:rPr>
        <w:t>Представления для объединения секционированных данных — объединяют несколько таблиц одной структуры оператором UNION ALL.</w:t>
      </w:r>
    </w:p>
    <w:p w14:paraId="2FC2C53A" w14:textId="77777777" w:rsidR="00E81595" w:rsidRPr="00E81595" w:rsidRDefault="00E81595" w:rsidP="00E8159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b/>
          <w:bCs/>
          <w:sz w:val="24"/>
          <w:szCs w:val="24"/>
          <w:lang w:eastAsia="ru-RU"/>
        </w:rPr>
        <w:t>По возможности изменения данных:</w:t>
      </w:r>
    </w:p>
    <w:p w14:paraId="5E15116B" w14:textId="77777777" w:rsidR="00E81595" w:rsidRPr="00E81595" w:rsidRDefault="00E81595" w:rsidP="00E81595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sz w:val="24"/>
          <w:szCs w:val="24"/>
          <w:lang w:eastAsia="ru-RU"/>
        </w:rPr>
        <w:t>Обновляемые — позволяют выполнять операции INSERT, UPDATE, DELETE, если основаны на одной таблице;</w:t>
      </w:r>
    </w:p>
    <w:p w14:paraId="694A1D6B" w14:textId="77777777" w:rsidR="00E81595" w:rsidRDefault="00E81595" w:rsidP="00E81595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81595">
        <w:rPr>
          <w:rFonts w:eastAsia="Times New Roman" w:cs="Times New Roman"/>
          <w:sz w:val="24"/>
          <w:szCs w:val="24"/>
          <w:lang w:eastAsia="ru-RU"/>
        </w:rPr>
        <w:t>Необновляемые</w:t>
      </w:r>
      <w:proofErr w:type="spellEnd"/>
      <w:r w:rsidRPr="00E81595">
        <w:rPr>
          <w:rFonts w:eastAsia="Times New Roman" w:cs="Times New Roman"/>
          <w:sz w:val="24"/>
          <w:szCs w:val="24"/>
          <w:lang w:eastAsia="ru-RU"/>
        </w:rPr>
        <w:t xml:space="preserve"> — служат только для чтения, если основаны на нескольких таблицах или агрегатных функциях.</w:t>
      </w:r>
    </w:p>
    <w:p w14:paraId="24278D6B" w14:textId="77777777" w:rsidR="00E81595" w:rsidRPr="00E81595" w:rsidRDefault="00E81595" w:rsidP="00E8159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b/>
          <w:bCs/>
          <w:sz w:val="24"/>
          <w:szCs w:val="24"/>
          <w:lang w:eastAsia="ru-RU"/>
        </w:rPr>
        <w:t>3. Способы создания представлений</w:t>
      </w:r>
    </w:p>
    <w:p w14:paraId="1C690C94" w14:textId="77777777" w:rsidR="00E81595" w:rsidRPr="00E81595" w:rsidRDefault="00E81595" w:rsidP="00E8159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b/>
          <w:bCs/>
          <w:sz w:val="24"/>
          <w:szCs w:val="24"/>
          <w:lang w:eastAsia="ru-RU"/>
        </w:rPr>
        <w:t>С помощью языка T-SQL:</w:t>
      </w:r>
    </w:p>
    <w:p w14:paraId="7024735B" w14:textId="77777777" w:rsidR="00E81595" w:rsidRPr="00E81595" w:rsidRDefault="00E81595" w:rsidP="00E81595">
      <w:pPr>
        <w:pStyle w:val="ac"/>
        <w:rPr>
          <w:lang w:val="en-US"/>
        </w:rPr>
      </w:pPr>
      <w:proofErr w:type="gramStart"/>
      <w:r>
        <w:rPr>
          <w:rFonts w:hAnsi="Symbol"/>
        </w:rPr>
        <w:t></w:t>
      </w:r>
      <w:r w:rsidRPr="00E81595">
        <w:rPr>
          <w:lang w:val="en-US"/>
        </w:rPr>
        <w:t xml:space="preserve">  </w:t>
      </w:r>
      <w:r>
        <w:rPr>
          <w:rStyle w:val="ad"/>
          <w:rFonts w:eastAsiaTheme="majorEastAsia"/>
        </w:rPr>
        <w:t>Через</w:t>
      </w:r>
      <w:proofErr w:type="gramEnd"/>
      <w:r w:rsidRPr="00E81595">
        <w:rPr>
          <w:rStyle w:val="ad"/>
          <w:rFonts w:eastAsiaTheme="majorEastAsia"/>
          <w:lang w:val="en-US"/>
        </w:rPr>
        <w:t xml:space="preserve"> SQL Server Management Studio (SSMS):</w:t>
      </w:r>
    </w:p>
    <w:p w14:paraId="416A5582" w14:textId="77777777" w:rsidR="00E81595" w:rsidRDefault="00E81595" w:rsidP="00E81595">
      <w:pPr>
        <w:pStyle w:val="ac"/>
        <w:numPr>
          <w:ilvl w:val="0"/>
          <w:numId w:val="6"/>
        </w:numPr>
      </w:pPr>
      <w:r>
        <w:t xml:space="preserve">В дереве базы данных выбрать пункт </w:t>
      </w:r>
      <w:proofErr w:type="spellStart"/>
      <w:r>
        <w:t>Views</w:t>
      </w:r>
      <w:proofErr w:type="spellEnd"/>
      <w:r>
        <w:t xml:space="preserve"> → New View;</w:t>
      </w:r>
    </w:p>
    <w:p w14:paraId="275F21FD" w14:textId="77777777" w:rsidR="00E81595" w:rsidRDefault="00E81595" w:rsidP="00E81595">
      <w:pPr>
        <w:pStyle w:val="ac"/>
        <w:numPr>
          <w:ilvl w:val="0"/>
          <w:numId w:val="6"/>
        </w:numPr>
      </w:pPr>
      <w:r>
        <w:t>Добавить таблицы и нужные поля;</w:t>
      </w:r>
    </w:p>
    <w:p w14:paraId="07A79E83" w14:textId="77777777" w:rsidR="00E81595" w:rsidRDefault="00E81595" w:rsidP="00E81595">
      <w:pPr>
        <w:pStyle w:val="ac"/>
        <w:numPr>
          <w:ilvl w:val="0"/>
          <w:numId w:val="6"/>
        </w:numPr>
      </w:pPr>
      <w:r>
        <w:t xml:space="preserve">Проверить запрос кнопкой </w:t>
      </w:r>
      <w:proofErr w:type="spellStart"/>
      <w:r>
        <w:t>Verify</w:t>
      </w:r>
      <w:proofErr w:type="spellEnd"/>
      <w:r>
        <w:t xml:space="preserve"> SQL;</w:t>
      </w:r>
    </w:p>
    <w:p w14:paraId="4478B286" w14:textId="77777777" w:rsidR="00E81595" w:rsidRDefault="00E81595" w:rsidP="00E81595">
      <w:pPr>
        <w:pStyle w:val="ac"/>
        <w:numPr>
          <w:ilvl w:val="0"/>
          <w:numId w:val="6"/>
        </w:numPr>
      </w:pPr>
      <w:r>
        <w:t>Сохранить представление с именем.</w:t>
      </w:r>
    </w:p>
    <w:p w14:paraId="65659B97" w14:textId="77777777" w:rsidR="00E81595" w:rsidRDefault="00E81595" w:rsidP="00E81595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С</w:t>
      </w:r>
      <w:proofErr w:type="gramEnd"/>
      <w:r>
        <w:rPr>
          <w:rStyle w:val="ad"/>
          <w:rFonts w:eastAsiaTheme="majorEastAsia"/>
        </w:rPr>
        <w:t xml:space="preserve"> помощью оператора ALTER VIEW:</w:t>
      </w:r>
      <w:r>
        <w:br/>
        <w:t>Используется для изменения уже существующего представления без его удаления:</w:t>
      </w:r>
    </w:p>
    <w:p w14:paraId="43266ABC" w14:textId="77777777" w:rsidR="00E81595" w:rsidRPr="00E81595" w:rsidRDefault="00E81595" w:rsidP="00E8159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81595">
        <w:rPr>
          <w:rFonts w:eastAsia="Times New Roman" w:cs="Times New Roman"/>
          <w:sz w:val="24"/>
          <w:szCs w:val="24"/>
          <w:lang w:val="en-US" w:eastAsia="ru-RU"/>
        </w:rPr>
        <w:t xml:space="preserve">ALTER VIEW </w:t>
      </w:r>
      <w:r w:rsidRPr="00E81595">
        <w:rPr>
          <w:rFonts w:eastAsia="Times New Roman" w:cs="Times New Roman"/>
          <w:sz w:val="24"/>
          <w:szCs w:val="24"/>
          <w:lang w:eastAsia="ru-RU"/>
        </w:rPr>
        <w:t>имя</w:t>
      </w:r>
      <w:r w:rsidRPr="00E81595">
        <w:rPr>
          <w:rFonts w:eastAsia="Times New Roman" w:cs="Times New Roman"/>
          <w:sz w:val="24"/>
          <w:szCs w:val="24"/>
          <w:lang w:val="en-US" w:eastAsia="ru-RU"/>
        </w:rPr>
        <w:t>_</w:t>
      </w:r>
      <w:r w:rsidRPr="00E81595">
        <w:rPr>
          <w:rFonts w:eastAsia="Times New Roman" w:cs="Times New Roman"/>
          <w:sz w:val="24"/>
          <w:szCs w:val="24"/>
          <w:lang w:eastAsia="ru-RU"/>
        </w:rPr>
        <w:t>представления</w:t>
      </w:r>
      <w:r w:rsidRPr="00E81595">
        <w:rPr>
          <w:rFonts w:eastAsia="Times New Roman" w:cs="Times New Roman"/>
          <w:sz w:val="24"/>
          <w:szCs w:val="24"/>
          <w:lang w:val="en-US" w:eastAsia="ru-RU"/>
        </w:rPr>
        <w:t xml:space="preserve"> AS</w:t>
      </w:r>
    </w:p>
    <w:p w14:paraId="33D98EBB" w14:textId="35AE9696" w:rsidR="00E81595" w:rsidRPr="00E81595" w:rsidRDefault="00E81595" w:rsidP="00E8159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sz w:val="24"/>
          <w:szCs w:val="24"/>
          <w:lang w:val="en-US" w:eastAsia="ru-RU"/>
        </w:rPr>
        <w:t xml:space="preserve">SELECT </w:t>
      </w:r>
    </w:p>
    <w:p w14:paraId="122CC37A" w14:textId="1FDC90BF" w:rsidR="00E81595" w:rsidRPr="00E81595" w:rsidRDefault="00E81595" w:rsidP="00E8159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1595">
        <w:rPr>
          <w:rFonts w:eastAsia="Times New Roman" w:cs="Times New Roman"/>
          <w:sz w:val="24"/>
          <w:szCs w:val="24"/>
          <w:lang w:eastAsia="ru-RU"/>
        </w:rPr>
        <w:t xml:space="preserve">FROM </w:t>
      </w:r>
    </w:p>
    <w:p w14:paraId="53D690B5" w14:textId="77777777" w:rsidR="00E81595" w:rsidRPr="00CD7F94" w:rsidRDefault="00E81595" w:rsidP="009574F7">
      <w:pPr>
        <w:spacing w:after="0"/>
        <w:jc w:val="both"/>
      </w:pPr>
    </w:p>
    <w:sectPr w:rsidR="00E81595" w:rsidRPr="00CD7F9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4CD4"/>
    <w:multiLevelType w:val="multilevel"/>
    <w:tmpl w:val="4280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915DD"/>
    <w:multiLevelType w:val="multilevel"/>
    <w:tmpl w:val="D430C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85392"/>
    <w:multiLevelType w:val="multilevel"/>
    <w:tmpl w:val="BE7C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77477"/>
    <w:multiLevelType w:val="multilevel"/>
    <w:tmpl w:val="7F3C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17925"/>
    <w:multiLevelType w:val="multilevel"/>
    <w:tmpl w:val="9E08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EF1811"/>
    <w:multiLevelType w:val="multilevel"/>
    <w:tmpl w:val="DCE0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587695">
    <w:abstractNumId w:val="2"/>
  </w:num>
  <w:num w:numId="2" w16cid:durableId="1168444915">
    <w:abstractNumId w:val="1"/>
  </w:num>
  <w:num w:numId="3" w16cid:durableId="1116556653">
    <w:abstractNumId w:val="3"/>
  </w:num>
  <w:num w:numId="4" w16cid:durableId="1998683889">
    <w:abstractNumId w:val="0"/>
  </w:num>
  <w:num w:numId="5" w16cid:durableId="640303096">
    <w:abstractNumId w:val="4"/>
  </w:num>
  <w:num w:numId="6" w16cid:durableId="15787075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C9"/>
    <w:rsid w:val="0016350E"/>
    <w:rsid w:val="001F02EC"/>
    <w:rsid w:val="00440FC9"/>
    <w:rsid w:val="0046104D"/>
    <w:rsid w:val="006C0B77"/>
    <w:rsid w:val="008242FF"/>
    <w:rsid w:val="00870751"/>
    <w:rsid w:val="008E1E6F"/>
    <w:rsid w:val="00922C48"/>
    <w:rsid w:val="009574F7"/>
    <w:rsid w:val="00AE3F8B"/>
    <w:rsid w:val="00B915B7"/>
    <w:rsid w:val="00CD7F94"/>
    <w:rsid w:val="00E81595"/>
    <w:rsid w:val="00EA59DF"/>
    <w:rsid w:val="00EE4070"/>
    <w:rsid w:val="00F12C76"/>
    <w:rsid w:val="00FD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2BD8B"/>
  <w15:chartTrackingRefBased/>
  <w15:docId w15:val="{9D1DDD5E-3E90-4817-86A4-A206438DF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40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F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F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F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F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F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F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F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0F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0F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0F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0FC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40FC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40FC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40FC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40FC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40FC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40F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0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F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0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0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0FC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40F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0FC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0F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0FC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40FC9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8159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E815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_G_A_R_I_ COOL</dc:creator>
  <cp:keywords/>
  <dc:description/>
  <cp:lastModifiedBy>_G_A_R_I_ COOL</cp:lastModifiedBy>
  <cp:revision>2</cp:revision>
  <dcterms:created xsi:type="dcterms:W3CDTF">2025-11-07T18:30:00Z</dcterms:created>
  <dcterms:modified xsi:type="dcterms:W3CDTF">2025-11-07T22:50:00Z</dcterms:modified>
</cp:coreProperties>
</file>