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740" w:rsidRDefault="00353740" w:rsidP="00353740">
      <w:pPr>
        <w:jc w:val="center"/>
      </w:pPr>
      <w:bookmarkStart w:id="0" w:name="_Hlk187846534"/>
      <w:r>
        <w:rPr>
          <w:color w:val="000000"/>
          <w:sz w:val="28"/>
          <w:szCs w:val="28"/>
        </w:rPr>
        <w:t>НАО «КАРАГАНДИНСКИЙ ТЕХНИЧЕСКИЙ УНИВЕРСИТЕТ</w:t>
      </w:r>
    </w:p>
    <w:p w:rsidR="00353740" w:rsidRDefault="00353740" w:rsidP="00353740">
      <w:pPr>
        <w:jc w:val="center"/>
      </w:pPr>
      <w:r>
        <w:rPr>
          <w:color w:val="000000"/>
          <w:sz w:val="28"/>
          <w:szCs w:val="28"/>
        </w:rPr>
        <w:t>ИМЕНИ АБЫЛКАСА САГИНОВА» </w:t>
      </w:r>
    </w:p>
    <w:p w:rsidR="00353740" w:rsidRDefault="00353740" w:rsidP="00353740">
      <w:pPr>
        <w:spacing w:after="240"/>
      </w:pPr>
      <w:r>
        <w:br/>
      </w:r>
      <w:r>
        <w:br/>
      </w:r>
    </w:p>
    <w:p w:rsidR="00353740" w:rsidRDefault="00353740" w:rsidP="00353740">
      <w:pPr>
        <w:jc w:val="right"/>
      </w:pPr>
      <w:r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353740" w:rsidRDefault="00353740" w:rsidP="00353740">
      <w:pPr>
        <w:spacing w:after="240"/>
      </w:pPr>
      <w:r>
        <w:br/>
      </w:r>
      <w:r>
        <w:br/>
      </w:r>
      <w:r>
        <w:br/>
      </w:r>
      <w:r>
        <w:br/>
      </w:r>
    </w:p>
    <w:p w:rsidR="00353740" w:rsidRDefault="00353740" w:rsidP="00353740">
      <w:pPr>
        <w:jc w:val="center"/>
      </w:pPr>
      <w:r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353740" w:rsidRDefault="00353740" w:rsidP="00353740">
      <w:pPr>
        <w:jc w:val="center"/>
      </w:pPr>
      <w:r>
        <w:rPr>
          <w:b/>
          <w:bCs/>
          <w:i/>
          <w:iCs/>
          <w:color w:val="000000"/>
          <w:sz w:val="72"/>
          <w:szCs w:val="72"/>
        </w:rPr>
        <w:t>РАБОТА №7</w:t>
      </w:r>
    </w:p>
    <w:p w:rsidR="00353740" w:rsidRDefault="00353740" w:rsidP="00353740"/>
    <w:p w:rsidR="00353740" w:rsidRDefault="00353740" w:rsidP="00353740">
      <w:pPr>
        <w:jc w:val="center"/>
      </w:pPr>
      <w:r>
        <w:rPr>
          <w:color w:val="000000"/>
          <w:sz w:val="28"/>
          <w:szCs w:val="28"/>
        </w:rPr>
        <w:t xml:space="preserve">по дисциплине </w:t>
      </w:r>
      <w:r>
        <w:rPr>
          <w:color w:val="000000"/>
          <w:sz w:val="28"/>
          <w:szCs w:val="28"/>
          <w:u w:val="single"/>
        </w:rPr>
        <w:t>«Введение в базы данных»</w:t>
      </w: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</w:t>
      </w:r>
      <w:r>
        <w:rPr>
          <w:b/>
          <w:bCs/>
          <w:sz w:val="28"/>
        </w:rPr>
        <w:t xml:space="preserve"> </w:t>
      </w:r>
      <w:r>
        <w:rPr>
          <w:bCs/>
          <w:color w:val="000000"/>
          <w:sz w:val="28"/>
          <w:szCs w:val="28"/>
          <w:u w:val="single"/>
        </w:rPr>
        <w:t>Создание клиентского приложения</w:t>
      </w:r>
    </w:p>
    <w:p w:rsidR="00353740" w:rsidRDefault="00353740" w:rsidP="00353740">
      <w:pPr>
        <w:spacing w:after="240"/>
      </w:pPr>
      <w:r>
        <w:br/>
      </w:r>
      <w:r>
        <w:br/>
      </w:r>
    </w:p>
    <w:p w:rsidR="00353740" w:rsidRDefault="00353740" w:rsidP="00353740">
      <w:pPr>
        <w:spacing w:after="240"/>
      </w:pPr>
    </w:p>
    <w:p w:rsidR="00353740" w:rsidRDefault="00353740" w:rsidP="00353740">
      <w:pPr>
        <w:ind w:left="5387" w:hanging="142"/>
      </w:pPr>
      <w:r>
        <w:rPr>
          <w:b/>
          <w:bCs/>
          <w:color w:val="000000"/>
          <w:sz w:val="28"/>
          <w:szCs w:val="28"/>
        </w:rPr>
        <w:t>Принял:</w:t>
      </w:r>
    </w:p>
    <w:p w:rsidR="00353740" w:rsidRDefault="00353740" w:rsidP="00353740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353740" w:rsidRDefault="00353740" w:rsidP="00353740">
      <w:pPr>
        <w:ind w:left="5040" w:firstLine="205"/>
      </w:pPr>
      <w:r>
        <w:rPr>
          <w:color w:val="000000"/>
          <w:sz w:val="28"/>
          <w:szCs w:val="28"/>
        </w:rPr>
        <w:t>__________________________</w:t>
      </w:r>
    </w:p>
    <w:p w:rsidR="00353740" w:rsidRDefault="00353740" w:rsidP="00353740">
      <w:pPr>
        <w:ind w:left="5387" w:hanging="142"/>
      </w:pPr>
      <w:r>
        <w:rPr>
          <w:i/>
          <w:iCs/>
          <w:color w:val="000000"/>
          <w:sz w:val="20"/>
          <w:szCs w:val="20"/>
        </w:rPr>
        <w:t xml:space="preserve">(подпись)    </w:t>
      </w:r>
      <w:r>
        <w:rPr>
          <w:i/>
          <w:iCs/>
          <w:color w:val="000000"/>
          <w:sz w:val="20"/>
          <w:szCs w:val="20"/>
        </w:rPr>
        <w:tab/>
      </w:r>
      <w:r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353740" w:rsidRDefault="00353740" w:rsidP="00353740">
      <w:pPr>
        <w:ind w:left="5387" w:hanging="142"/>
      </w:pPr>
      <w:r>
        <w:rPr>
          <w:b/>
          <w:bCs/>
          <w:color w:val="000000"/>
          <w:sz w:val="28"/>
          <w:szCs w:val="28"/>
        </w:rPr>
        <w:t>Выполнил:</w:t>
      </w:r>
    </w:p>
    <w:p w:rsidR="00353740" w:rsidRDefault="00353740" w:rsidP="00353740">
      <w:pPr>
        <w:ind w:left="5387" w:hanging="142"/>
      </w:pPr>
      <w:r>
        <w:rPr>
          <w:color w:val="000000"/>
          <w:sz w:val="28"/>
          <w:szCs w:val="28"/>
          <w:u w:val="single"/>
        </w:rPr>
        <w:t xml:space="preserve">ст.гр. СИБ-23-8  </w:t>
      </w:r>
      <w:r w:rsidRPr="00711956">
        <w:rPr>
          <w:color w:val="000000"/>
          <w:sz w:val="28"/>
          <w:szCs w:val="28"/>
          <w:u w:val="single"/>
        </w:rPr>
        <w:t>Әді</w:t>
      </w:r>
      <w:proofErr w:type="gramStart"/>
      <w:r w:rsidRPr="00711956">
        <w:rPr>
          <w:color w:val="000000"/>
          <w:sz w:val="28"/>
          <w:szCs w:val="28"/>
          <w:u w:val="single"/>
        </w:rPr>
        <w:t>л</w:t>
      </w:r>
      <w:proofErr w:type="gramEnd"/>
      <w:r w:rsidRPr="00711956">
        <w:rPr>
          <w:color w:val="000000"/>
          <w:sz w:val="28"/>
          <w:szCs w:val="28"/>
          <w:u w:val="single"/>
        </w:rPr>
        <w:t xml:space="preserve"> М.С.</w:t>
      </w:r>
    </w:p>
    <w:p w:rsidR="00353740" w:rsidRDefault="00353740" w:rsidP="00353740">
      <w:pPr>
        <w:spacing w:after="240"/>
      </w:pPr>
    </w:p>
    <w:p w:rsidR="00353740" w:rsidRDefault="00353740" w:rsidP="00353740">
      <w:pPr>
        <w:jc w:val="center"/>
      </w:pPr>
    </w:p>
    <w:p w:rsidR="00353740" w:rsidRDefault="00353740" w:rsidP="00353740">
      <w:pPr>
        <w:jc w:val="center"/>
      </w:pPr>
    </w:p>
    <w:p w:rsidR="00353740" w:rsidRDefault="00353740" w:rsidP="00353740">
      <w:pPr>
        <w:jc w:val="center"/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Караганда 2025</w:t>
      </w:r>
      <w:bookmarkEnd w:id="0"/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Default="00353740" w:rsidP="00353740">
      <w:pPr>
        <w:jc w:val="center"/>
        <w:rPr>
          <w:color w:val="000000"/>
          <w:sz w:val="28"/>
          <w:szCs w:val="28"/>
        </w:rPr>
      </w:pPr>
    </w:p>
    <w:p w:rsidR="00353740" w:rsidRPr="006C7A8F" w:rsidRDefault="00353740" w:rsidP="00353740">
      <w:pPr>
        <w:rPr>
          <w:b/>
          <w:sz w:val="28"/>
        </w:rPr>
      </w:pPr>
      <w:r w:rsidRPr="006C7A8F">
        <w:rPr>
          <w:b/>
          <w:sz w:val="28"/>
        </w:rPr>
        <w:lastRenderedPageBreak/>
        <w:t>Лабораторная работа №</w:t>
      </w:r>
      <w:r w:rsidRPr="006C7A8F">
        <w:rPr>
          <w:b/>
          <w:sz w:val="28"/>
          <w:lang w:val="ru-MO"/>
        </w:rPr>
        <w:t xml:space="preserve"> </w:t>
      </w:r>
      <w:r w:rsidRPr="006C7A8F">
        <w:rPr>
          <w:b/>
          <w:sz w:val="28"/>
        </w:rPr>
        <w:t>7</w:t>
      </w:r>
    </w:p>
    <w:p w:rsidR="00353740" w:rsidRPr="006C7A8F" w:rsidRDefault="00353740" w:rsidP="00353740">
      <w:pPr>
        <w:rPr>
          <w:b/>
          <w:sz w:val="28"/>
        </w:rPr>
      </w:pPr>
      <w:r w:rsidRPr="006C7A8F">
        <w:rPr>
          <w:b/>
          <w:sz w:val="28"/>
        </w:rPr>
        <w:t>«</w:t>
      </w:r>
      <w:r w:rsidRPr="006C7A8F">
        <w:rPr>
          <w:b/>
          <w:bCs/>
          <w:sz w:val="28"/>
        </w:rPr>
        <w:t>Создание клиентского приложения»</w:t>
      </w:r>
    </w:p>
    <w:p w:rsidR="00353740" w:rsidRPr="006C7A8F" w:rsidRDefault="00353740" w:rsidP="00353740">
      <w:pPr>
        <w:rPr>
          <w:b/>
          <w:sz w:val="28"/>
        </w:rPr>
      </w:pPr>
    </w:p>
    <w:p w:rsidR="00353740" w:rsidRPr="006C7A8F" w:rsidRDefault="00353740" w:rsidP="00353740">
      <w:pPr>
        <w:rPr>
          <w:sz w:val="28"/>
        </w:rPr>
      </w:pPr>
      <w:r w:rsidRPr="006C7A8F">
        <w:rPr>
          <w:b/>
          <w:sz w:val="28"/>
        </w:rPr>
        <w:t xml:space="preserve">Цель работы: </w:t>
      </w:r>
      <w:r w:rsidRPr="006C7A8F">
        <w:rPr>
          <w:sz w:val="28"/>
        </w:rPr>
        <w:t xml:space="preserve">освоить способы создания приложения для работы с БД </w:t>
      </w:r>
    </w:p>
    <w:p w:rsidR="00353740" w:rsidRPr="006C7A8F" w:rsidRDefault="00353740" w:rsidP="00353740">
      <w:pPr>
        <w:rPr>
          <w:sz w:val="28"/>
        </w:rPr>
      </w:pPr>
      <w:r w:rsidRPr="006C7A8F">
        <w:rPr>
          <w:sz w:val="28"/>
        </w:rPr>
        <w:t>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:rsidR="00353740" w:rsidRPr="006C7A8F" w:rsidRDefault="00353740" w:rsidP="00353740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 xml:space="preserve">позволяло осуществлять ввод, просмотр, навигацию, редактирование и удаление данных </w:t>
      </w:r>
      <w:proofErr w:type="gramStart"/>
      <w:r w:rsidRPr="006C7A8F">
        <w:rPr>
          <w:sz w:val="28"/>
        </w:rPr>
        <w:t>в</w:t>
      </w:r>
      <w:proofErr w:type="gramEnd"/>
      <w:r w:rsidRPr="006C7A8F">
        <w:rPr>
          <w:sz w:val="28"/>
        </w:rPr>
        <w:t>/</w:t>
      </w:r>
      <w:proofErr w:type="gramStart"/>
      <w:r w:rsidRPr="006C7A8F">
        <w:rPr>
          <w:sz w:val="28"/>
        </w:rPr>
        <w:t>из</w:t>
      </w:r>
      <w:proofErr w:type="gramEnd"/>
      <w:r w:rsidRPr="006C7A8F">
        <w:rPr>
          <w:sz w:val="28"/>
        </w:rPr>
        <w:t xml:space="preserve"> таблиц базы данных посредством интерфейсных форм с учетом ограничений БД;</w:t>
      </w:r>
    </w:p>
    <w:p w:rsidR="00353740" w:rsidRPr="006C7A8F" w:rsidRDefault="00353740" w:rsidP="00353740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>позволяло формировать запросы к БД и осуществлять просмотр результатов запросов;</w:t>
      </w:r>
    </w:p>
    <w:p w:rsidR="00353740" w:rsidRPr="006C7A8F" w:rsidRDefault="00353740" w:rsidP="00353740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 xml:space="preserve">формировало отчеты и позволяло просматривать этот отчет с экрана монитора (либо экспорт отчета в документы </w:t>
      </w:r>
      <w:r w:rsidRPr="006C7A8F">
        <w:rPr>
          <w:sz w:val="28"/>
          <w:lang w:val="en-US"/>
        </w:rPr>
        <w:t>MS</w:t>
      </w:r>
      <w:r w:rsidRPr="006C7A8F">
        <w:rPr>
          <w:sz w:val="28"/>
        </w:rPr>
        <w:t xml:space="preserve"> </w:t>
      </w:r>
      <w:r w:rsidRPr="006C7A8F">
        <w:rPr>
          <w:sz w:val="28"/>
          <w:lang w:val="en-US"/>
        </w:rPr>
        <w:t>Office</w:t>
      </w:r>
      <w:r w:rsidRPr="006C7A8F">
        <w:rPr>
          <w:sz w:val="28"/>
        </w:rPr>
        <w:t>).</w:t>
      </w:r>
    </w:p>
    <w:p w:rsidR="00353740" w:rsidRPr="006C7A8F" w:rsidRDefault="00353740" w:rsidP="00353740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>имело меню, объединяющее все элементы приложения;</w:t>
      </w:r>
    </w:p>
    <w:p w:rsidR="00353740" w:rsidRPr="006C7A8F" w:rsidRDefault="00353740" w:rsidP="00353740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>сопровождалось справочной системой.</w:t>
      </w:r>
    </w:p>
    <w:p w:rsidR="00353740" w:rsidRDefault="00353740" w:rsidP="00353740">
      <w:pPr>
        <w:rPr>
          <w:sz w:val="28"/>
        </w:rPr>
      </w:pPr>
    </w:p>
    <w:p w:rsidR="006112F6" w:rsidRDefault="00353740">
      <w:r>
        <w:rPr>
          <w:noProof/>
        </w:rPr>
        <w:lastRenderedPageBreak/>
        <w:drawing>
          <wp:inline distT="0" distB="0" distL="0" distR="0">
            <wp:extent cx="5094605" cy="932243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05" cy="932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740" w:rsidRDefault="00353740">
      <w:r>
        <w:rPr>
          <w:noProof/>
        </w:rPr>
        <w:lastRenderedPageBreak/>
        <w:drawing>
          <wp:inline distT="0" distB="0" distL="0" distR="0">
            <wp:extent cx="5940425" cy="592547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5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53740">
        <w:t xml:space="preserve"> </w:t>
      </w:r>
      <w:r>
        <w:rPr>
          <w:noProof/>
        </w:rPr>
        <w:lastRenderedPageBreak/>
        <w:drawing>
          <wp:inline distT="0" distB="0" distL="0" distR="0">
            <wp:extent cx="6201076" cy="5605153"/>
            <wp:effectExtent l="19050" t="0" r="9224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374" cy="5609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53740">
        <w:t xml:space="preserve"> </w:t>
      </w:r>
      <w:r>
        <w:rPr>
          <w:noProof/>
        </w:rPr>
        <w:lastRenderedPageBreak/>
        <w:drawing>
          <wp:inline distT="0" distB="0" distL="0" distR="0">
            <wp:extent cx="5940425" cy="682191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21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740" w:rsidRDefault="00353740"/>
    <w:p w:rsidR="00353740" w:rsidRDefault="00353740"/>
    <w:p w:rsidR="00353740" w:rsidRDefault="00353740"/>
    <w:p w:rsidR="00353740" w:rsidRDefault="00353740"/>
    <w:p w:rsidR="00353740" w:rsidRDefault="00353740"/>
    <w:p w:rsidR="00353740" w:rsidRDefault="00353740"/>
    <w:p w:rsidR="00353740" w:rsidRDefault="00353740"/>
    <w:p w:rsidR="00353740" w:rsidRDefault="00353740"/>
    <w:p w:rsidR="00353740" w:rsidRDefault="00353740"/>
    <w:p w:rsidR="00353740" w:rsidRDefault="00353740"/>
    <w:p w:rsidR="00353740" w:rsidRDefault="00353740"/>
    <w:p w:rsidR="00353740" w:rsidRDefault="00353740"/>
    <w:p w:rsidR="00353740" w:rsidRDefault="00353740"/>
    <w:p w:rsidR="00353740" w:rsidRPr="00353740" w:rsidRDefault="00353740">
      <w:pPr>
        <w:rPr>
          <w:sz w:val="28"/>
        </w:rPr>
      </w:pPr>
      <w:r w:rsidRPr="00353740">
        <w:rPr>
          <w:sz w:val="28"/>
        </w:rPr>
        <w:lastRenderedPageBreak/>
        <w:t>Редактирование таблиц:</w:t>
      </w:r>
    </w:p>
    <w:p w:rsidR="00353740" w:rsidRDefault="00353740">
      <w:r>
        <w:rPr>
          <w:noProof/>
        </w:rPr>
        <w:drawing>
          <wp:inline distT="0" distB="0" distL="0" distR="0">
            <wp:extent cx="5940425" cy="384098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0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740" w:rsidRDefault="00353740"/>
    <w:p w:rsidR="00353740" w:rsidRDefault="00353740"/>
    <w:p w:rsidR="00353740" w:rsidRDefault="00353740"/>
    <w:p w:rsidR="00353740" w:rsidRPr="00353740" w:rsidRDefault="00353740">
      <w:pPr>
        <w:rPr>
          <w:sz w:val="28"/>
        </w:rPr>
      </w:pPr>
      <w:r w:rsidRPr="00353740">
        <w:rPr>
          <w:sz w:val="28"/>
          <w:lang w:val="en-US"/>
        </w:rPr>
        <w:t xml:space="preserve">SQL </w:t>
      </w:r>
      <w:r w:rsidRPr="00353740">
        <w:rPr>
          <w:sz w:val="28"/>
        </w:rPr>
        <w:t>запросы:</w:t>
      </w:r>
    </w:p>
    <w:p w:rsidR="00353740" w:rsidRPr="00353740" w:rsidRDefault="00353740">
      <w:r>
        <w:rPr>
          <w:noProof/>
        </w:rPr>
        <w:drawing>
          <wp:inline distT="0" distB="0" distL="0" distR="0">
            <wp:extent cx="5940425" cy="280029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3740" w:rsidRPr="00353740" w:rsidSect="00B31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333606"/>
    <w:multiLevelType w:val="hybridMultilevel"/>
    <w:tmpl w:val="885CB26E"/>
    <w:lvl w:ilvl="0" w:tplc="9CAC16DE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353740"/>
    <w:rsid w:val="001C219D"/>
    <w:rsid w:val="00353740"/>
    <w:rsid w:val="00B31723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37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374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5374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2025-12-05T16:27:00Z</dcterms:created>
  <dcterms:modified xsi:type="dcterms:W3CDTF">2025-12-05T16:33:00Z</dcterms:modified>
</cp:coreProperties>
</file>