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B37" w:rsidRPr="006D2690" w:rsidRDefault="006B6B37" w:rsidP="006B6B37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6B6B37" w:rsidRPr="006D2690" w:rsidRDefault="006B6B37" w:rsidP="006B6B37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6B6B37" w:rsidRPr="006D2690" w:rsidRDefault="006B6B37" w:rsidP="006B6B37">
      <w:pPr>
        <w:spacing w:after="240"/>
      </w:pPr>
      <w:r w:rsidRPr="006D2690">
        <w:br/>
      </w:r>
      <w:r w:rsidRPr="006D2690">
        <w:br/>
      </w:r>
    </w:p>
    <w:p w:rsidR="006B6B37" w:rsidRPr="006D2690" w:rsidRDefault="006B6B37" w:rsidP="006B6B37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  <w:u w:val="single"/>
        </w:rPr>
        <w:t>кибербезопасность</w:t>
      </w:r>
      <w:proofErr w:type="spellEnd"/>
      <w:r>
        <w:rPr>
          <w:color w:val="000000"/>
          <w:sz w:val="28"/>
          <w:szCs w:val="28"/>
          <w:u w:val="single"/>
        </w:rPr>
        <w:t xml:space="preserve"> и </w:t>
      </w:r>
      <w:proofErr w:type="spellStart"/>
      <w:r>
        <w:rPr>
          <w:color w:val="000000"/>
          <w:sz w:val="28"/>
          <w:szCs w:val="28"/>
          <w:u w:val="single"/>
        </w:rPr>
        <w:t>искуственный</w:t>
      </w:r>
      <w:proofErr w:type="spellEnd"/>
      <w:r>
        <w:rPr>
          <w:color w:val="000000"/>
          <w:sz w:val="28"/>
          <w:szCs w:val="28"/>
          <w:u w:val="single"/>
        </w:rPr>
        <w:t xml:space="preserve"> интеллект</w:t>
      </w:r>
    </w:p>
    <w:p w:rsidR="006B6B37" w:rsidRPr="006D2690" w:rsidRDefault="006B6B37" w:rsidP="006B6B37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6B6B37" w:rsidRPr="006D2690" w:rsidRDefault="006B6B37" w:rsidP="006B6B37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6B6B37" w:rsidRPr="005D4F34" w:rsidRDefault="006B6B37" w:rsidP="006B6B37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№5</w:t>
      </w:r>
    </w:p>
    <w:p w:rsidR="006B6B37" w:rsidRPr="006D2690" w:rsidRDefault="006B6B37" w:rsidP="006B6B37"/>
    <w:p w:rsidR="006B6B37" w:rsidRPr="00C7320C" w:rsidRDefault="006B6B37" w:rsidP="006B6B37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6B6B37" w:rsidRDefault="006B6B37" w:rsidP="006B6B37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Pr="003E2F07">
        <w:rPr>
          <w:bCs/>
          <w:color w:val="000000"/>
          <w:sz w:val="28"/>
          <w:szCs w:val="28"/>
          <w:u w:val="single"/>
        </w:rPr>
        <w:t>Использование хранимых процедур и функций для организации сложных выборок данных</w:t>
      </w:r>
    </w:p>
    <w:p w:rsidR="006B6B37" w:rsidRDefault="006B6B37" w:rsidP="006B6B37">
      <w:pPr>
        <w:spacing w:after="240"/>
      </w:pPr>
      <w:r w:rsidRPr="006D2690">
        <w:br/>
      </w:r>
      <w:r w:rsidRPr="006D2690">
        <w:br/>
      </w:r>
    </w:p>
    <w:p w:rsidR="006B6B37" w:rsidRPr="00824A0F" w:rsidRDefault="006B6B37" w:rsidP="006B6B37">
      <w:pPr>
        <w:spacing w:after="240"/>
      </w:pPr>
    </w:p>
    <w:p w:rsidR="006B6B37" w:rsidRPr="006D2690" w:rsidRDefault="006B6B37" w:rsidP="006B6B37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6B6B37" w:rsidRPr="007B6362" w:rsidRDefault="006B6B37" w:rsidP="006B6B37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6B6B37" w:rsidRPr="00C7320C" w:rsidRDefault="006B6B37" w:rsidP="006B6B37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6B6B37" w:rsidRPr="006D2690" w:rsidRDefault="006B6B37" w:rsidP="006B6B37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6B6B37" w:rsidRPr="006D2690" w:rsidRDefault="006B6B37" w:rsidP="006B6B37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6B6B37" w:rsidRPr="00901885" w:rsidRDefault="006B6B37" w:rsidP="006B6B37">
      <w:pPr>
        <w:ind w:left="5387" w:hanging="142"/>
        <w:rPr>
          <w:lang w:val="kk-KZ"/>
        </w:rPr>
      </w:pPr>
      <w:r>
        <w:rPr>
          <w:color w:val="000000"/>
          <w:sz w:val="28"/>
          <w:szCs w:val="28"/>
          <w:u w:val="single"/>
        </w:rPr>
        <w:t xml:space="preserve">ст.гр. СИБ-23-8  </w:t>
      </w:r>
      <w:r>
        <w:rPr>
          <w:color w:val="000000"/>
          <w:sz w:val="28"/>
          <w:szCs w:val="28"/>
          <w:u w:val="single"/>
          <w:lang w:val="kk-KZ"/>
        </w:rPr>
        <w:t>Әді</w:t>
      </w:r>
      <w:proofErr w:type="gramStart"/>
      <w:r>
        <w:rPr>
          <w:color w:val="000000"/>
          <w:sz w:val="28"/>
          <w:szCs w:val="28"/>
          <w:u w:val="single"/>
          <w:lang w:val="kk-KZ"/>
        </w:rPr>
        <w:t>л</w:t>
      </w:r>
      <w:proofErr w:type="gramEnd"/>
      <w:r>
        <w:rPr>
          <w:color w:val="000000"/>
          <w:sz w:val="28"/>
          <w:szCs w:val="28"/>
          <w:u w:val="single"/>
          <w:lang w:val="kk-KZ"/>
        </w:rPr>
        <w:t xml:space="preserve"> М.С.</w:t>
      </w:r>
    </w:p>
    <w:p w:rsidR="006B6B37" w:rsidRPr="00682E06" w:rsidRDefault="006B6B37" w:rsidP="006B6B37">
      <w:pPr>
        <w:ind w:left="5387" w:hanging="142"/>
      </w:pPr>
      <w:r w:rsidRPr="006D2690">
        <w:br/>
      </w:r>
    </w:p>
    <w:p w:rsidR="006B6B37" w:rsidRPr="00682E06" w:rsidRDefault="006B6B37" w:rsidP="006B6B37">
      <w:pPr>
        <w:spacing w:after="240"/>
      </w:pPr>
    </w:p>
    <w:p w:rsidR="006B6B37" w:rsidRDefault="006B6B37" w:rsidP="006B6B37">
      <w:pPr>
        <w:jc w:val="center"/>
      </w:pPr>
    </w:p>
    <w:p w:rsidR="006B6B37" w:rsidRDefault="006B6B37" w:rsidP="006B6B37">
      <w:pPr>
        <w:jc w:val="center"/>
      </w:pPr>
    </w:p>
    <w:p w:rsidR="006B6B37" w:rsidRDefault="006B6B37" w:rsidP="006B6B37">
      <w:pPr>
        <w:jc w:val="center"/>
      </w:pPr>
    </w:p>
    <w:p w:rsidR="006B6B37" w:rsidRDefault="006B6B37" w:rsidP="006B6B37">
      <w:pPr>
        <w:jc w:val="center"/>
        <w:rPr>
          <w:color w:val="000000"/>
          <w:sz w:val="28"/>
          <w:szCs w:val="28"/>
        </w:rPr>
      </w:pPr>
    </w:p>
    <w:p w:rsidR="006B6B37" w:rsidRDefault="006B6B37" w:rsidP="006B6B37">
      <w:pPr>
        <w:jc w:val="center"/>
        <w:rPr>
          <w:color w:val="000000"/>
          <w:sz w:val="28"/>
          <w:szCs w:val="28"/>
        </w:rPr>
      </w:pPr>
    </w:p>
    <w:p w:rsidR="006B6B37" w:rsidRDefault="006B6B37" w:rsidP="006B6B37">
      <w:pPr>
        <w:jc w:val="center"/>
        <w:rPr>
          <w:color w:val="000000"/>
          <w:sz w:val="28"/>
          <w:szCs w:val="28"/>
        </w:rPr>
      </w:pPr>
    </w:p>
    <w:p w:rsidR="006B6B37" w:rsidRDefault="006B6B37" w:rsidP="006B6B37">
      <w:pPr>
        <w:jc w:val="center"/>
        <w:rPr>
          <w:color w:val="000000"/>
          <w:sz w:val="28"/>
          <w:szCs w:val="28"/>
        </w:rPr>
      </w:pPr>
    </w:p>
    <w:p w:rsidR="006B6B37" w:rsidRDefault="006B6B37" w:rsidP="006B6B37">
      <w:pPr>
        <w:jc w:val="center"/>
        <w:rPr>
          <w:color w:val="000000"/>
          <w:sz w:val="28"/>
          <w:szCs w:val="28"/>
        </w:rPr>
      </w:pPr>
    </w:p>
    <w:p w:rsidR="006B6B37" w:rsidRDefault="006B6B37" w:rsidP="006B6B37">
      <w:pPr>
        <w:jc w:val="center"/>
        <w:rPr>
          <w:color w:val="000000"/>
          <w:sz w:val="28"/>
          <w:szCs w:val="28"/>
        </w:rPr>
      </w:pPr>
    </w:p>
    <w:p w:rsidR="006B6B37" w:rsidRDefault="006B6B37" w:rsidP="006B6B37">
      <w:pPr>
        <w:jc w:val="center"/>
        <w:rPr>
          <w:color w:val="000000"/>
          <w:sz w:val="28"/>
          <w:szCs w:val="28"/>
        </w:rPr>
      </w:pPr>
    </w:p>
    <w:p w:rsidR="006B6B37" w:rsidRDefault="006B6B37" w:rsidP="006B6B37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6B6B37" w:rsidRPr="005144A9" w:rsidRDefault="006B6B37" w:rsidP="006B6B37">
      <w:pPr>
        <w:rPr>
          <w:b/>
          <w:color w:val="000000"/>
          <w:sz w:val="28"/>
          <w:szCs w:val="28"/>
        </w:rPr>
      </w:pPr>
      <w:r w:rsidRPr="005144A9">
        <w:rPr>
          <w:b/>
          <w:sz w:val="28"/>
        </w:rPr>
        <w:lastRenderedPageBreak/>
        <w:t>Лабораторная работа №</w:t>
      </w:r>
      <w:r w:rsidRPr="005144A9">
        <w:rPr>
          <w:b/>
          <w:sz w:val="28"/>
          <w:lang w:val="ru-MO"/>
        </w:rPr>
        <w:t xml:space="preserve"> 5</w:t>
      </w:r>
    </w:p>
    <w:p w:rsidR="006B6B37" w:rsidRPr="003E2F07" w:rsidRDefault="006B6B37" w:rsidP="006B6B37">
      <w:pPr>
        <w:pStyle w:val="3"/>
        <w:ind w:firstLine="0"/>
        <w:jc w:val="left"/>
      </w:pPr>
    </w:p>
    <w:p w:rsidR="006B6B37" w:rsidRPr="003E2F07" w:rsidRDefault="006B6B37" w:rsidP="006B6B37">
      <w:pPr>
        <w:pStyle w:val="3"/>
        <w:ind w:firstLine="0"/>
        <w:jc w:val="left"/>
      </w:pPr>
      <w:r>
        <w:t xml:space="preserve">Тема: </w:t>
      </w:r>
      <w:r w:rsidRPr="003E2F07">
        <w:rPr>
          <w:b w:val="0"/>
        </w:rPr>
        <w:t>«</w:t>
      </w:r>
      <w:r w:rsidRPr="003E2F07">
        <w:rPr>
          <w:b w:val="0"/>
          <w:bCs/>
          <w:lang w:eastAsia="ko-KR"/>
        </w:rPr>
        <w:t>Использование хранимых процедур и функций для организации сложных выборок данных»</w:t>
      </w:r>
    </w:p>
    <w:p w:rsidR="006B6B37" w:rsidRPr="003E2F07" w:rsidRDefault="006B6B37" w:rsidP="006B6B37">
      <w:pPr>
        <w:ind w:firstLine="540"/>
        <w:jc w:val="both"/>
        <w:rPr>
          <w:b/>
          <w:sz w:val="28"/>
        </w:rPr>
      </w:pPr>
    </w:p>
    <w:p w:rsidR="006B6B37" w:rsidRPr="003E2F07" w:rsidRDefault="006B6B37" w:rsidP="006B6B37">
      <w:pPr>
        <w:jc w:val="both"/>
        <w:rPr>
          <w:sz w:val="28"/>
          <w:lang w:eastAsia="ko-KR"/>
        </w:rPr>
      </w:pPr>
      <w:r w:rsidRPr="003E2F07">
        <w:rPr>
          <w:b/>
          <w:sz w:val="28"/>
          <w:lang w:eastAsia="ko-KR"/>
        </w:rPr>
        <w:t xml:space="preserve">Цель работы: </w:t>
      </w:r>
      <w:r w:rsidRPr="003E2F07">
        <w:rPr>
          <w:sz w:val="28"/>
          <w:szCs w:val="28"/>
        </w:rPr>
        <w:t>Использование хранимых процедур и функций для организации сложных выборок данных</w:t>
      </w:r>
      <w:r w:rsidRPr="003E2F07">
        <w:rPr>
          <w:sz w:val="28"/>
          <w:lang w:eastAsia="ko-KR"/>
        </w:rPr>
        <w:t>.</w:t>
      </w:r>
    </w:p>
    <w:p w:rsidR="006B6B37" w:rsidRPr="003E2F07" w:rsidRDefault="006B6B37" w:rsidP="006B6B37">
      <w:pPr>
        <w:rPr>
          <w:sz w:val="28"/>
        </w:rPr>
      </w:pPr>
    </w:p>
    <w:p w:rsidR="006B6B37" w:rsidRPr="003E2F07" w:rsidRDefault="006B6B37" w:rsidP="006B6B37">
      <w:pPr>
        <w:rPr>
          <w:b/>
          <w:sz w:val="28"/>
        </w:rPr>
      </w:pPr>
      <w:r w:rsidRPr="003E2F07">
        <w:rPr>
          <w:b/>
          <w:sz w:val="28"/>
        </w:rPr>
        <w:t>Задание:</w:t>
      </w:r>
    </w:p>
    <w:p w:rsidR="006B6B37" w:rsidRPr="00690DE4" w:rsidRDefault="006B6B37" w:rsidP="006B6B37">
      <w:pPr>
        <w:ind w:firstLine="540"/>
        <w:jc w:val="both"/>
        <w:rPr>
          <w:sz w:val="28"/>
          <w:lang w:eastAsia="ko-KR"/>
        </w:rPr>
      </w:pPr>
      <w:r w:rsidRPr="003E2F07">
        <w:rPr>
          <w:sz w:val="28"/>
        </w:rPr>
        <w:t xml:space="preserve">а) Создать хранимые процедуры </w:t>
      </w:r>
      <w:r w:rsidRPr="003E2F07">
        <w:rPr>
          <w:sz w:val="28"/>
          <w:lang w:eastAsia="ko-KR"/>
        </w:rPr>
        <w:t>в соответствии с требованиями индивидуального варианта задания на разработку курсового проекта.</w:t>
      </w:r>
    </w:p>
    <w:p w:rsidR="006B6B37" w:rsidRPr="003E2F07" w:rsidRDefault="006B6B37" w:rsidP="006B6B37">
      <w:pPr>
        <w:ind w:firstLine="540"/>
        <w:jc w:val="both"/>
        <w:rPr>
          <w:sz w:val="28"/>
        </w:rPr>
      </w:pPr>
      <w:r w:rsidRPr="003E2F07">
        <w:rPr>
          <w:sz w:val="28"/>
        </w:rPr>
        <w:t>б) Создать пользовательские функции (</w:t>
      </w:r>
      <w:r w:rsidRPr="003E2F07">
        <w:rPr>
          <w:i/>
          <w:iCs/>
          <w:sz w:val="28"/>
        </w:rPr>
        <w:t>назначение выбирается по своему усмотрению</w:t>
      </w:r>
      <w:r w:rsidRPr="003E2F07">
        <w:rPr>
          <w:sz w:val="28"/>
        </w:rPr>
        <w:t>):</w:t>
      </w:r>
    </w:p>
    <w:p w:rsidR="006B6B37" w:rsidRPr="003E2F07" w:rsidRDefault="006B6B37" w:rsidP="006B6B37">
      <w:pPr>
        <w:pStyle w:val="FR1"/>
        <w:numPr>
          <w:ilvl w:val="0"/>
          <w:numId w:val="1"/>
        </w:numPr>
        <w:spacing w:before="0" w:line="240" w:lineRule="auto"/>
        <w:ind w:left="0" w:right="0" w:firstLine="540"/>
        <w:jc w:val="both"/>
        <w:rPr>
          <w:rFonts w:ascii="Times New Roman" w:hAnsi="Times New Roman" w:cs="Times New Roman"/>
          <w:b w:val="0"/>
          <w:sz w:val="28"/>
          <w:szCs w:val="24"/>
        </w:rPr>
      </w:pPr>
      <w:r w:rsidRPr="003E2F07">
        <w:rPr>
          <w:rFonts w:ascii="Times New Roman" w:hAnsi="Times New Roman" w:cs="Times New Roman"/>
          <w:b w:val="0"/>
          <w:sz w:val="28"/>
          <w:szCs w:val="24"/>
        </w:rPr>
        <w:t>возвращающие скалярные значения,</w:t>
      </w:r>
    </w:p>
    <w:p w:rsidR="006B6B37" w:rsidRPr="003E2F07" w:rsidRDefault="006B6B37" w:rsidP="006B6B37">
      <w:pPr>
        <w:pStyle w:val="FR1"/>
        <w:numPr>
          <w:ilvl w:val="0"/>
          <w:numId w:val="1"/>
        </w:numPr>
        <w:spacing w:before="0" w:line="240" w:lineRule="auto"/>
        <w:ind w:left="0" w:right="0" w:firstLine="540"/>
        <w:jc w:val="both"/>
        <w:rPr>
          <w:rFonts w:ascii="Times New Roman" w:hAnsi="Times New Roman" w:cs="Times New Roman"/>
          <w:b w:val="0"/>
          <w:sz w:val="28"/>
          <w:szCs w:val="24"/>
        </w:rPr>
      </w:pPr>
      <w:proofErr w:type="gramStart"/>
      <w:r w:rsidRPr="003E2F07">
        <w:rPr>
          <w:rFonts w:ascii="Times New Roman" w:hAnsi="Times New Roman" w:cs="Times New Roman"/>
          <w:b w:val="0"/>
          <w:sz w:val="28"/>
          <w:szCs w:val="24"/>
        </w:rPr>
        <w:t>возвращающие</w:t>
      </w:r>
      <w:proofErr w:type="gramEnd"/>
      <w:r w:rsidRPr="003E2F07">
        <w:rPr>
          <w:rFonts w:ascii="Times New Roman" w:hAnsi="Times New Roman" w:cs="Times New Roman"/>
          <w:b w:val="0"/>
          <w:sz w:val="28"/>
          <w:szCs w:val="24"/>
        </w:rPr>
        <w:t xml:space="preserve"> таблицу.</w:t>
      </w:r>
    </w:p>
    <w:p w:rsidR="006112F6" w:rsidRPr="006B6B37" w:rsidRDefault="00103ECD">
      <w:pPr>
        <w:rPr>
          <w:sz w:val="28"/>
          <w:szCs w:val="28"/>
        </w:rPr>
      </w:pPr>
    </w:p>
    <w:p w:rsidR="006B6B37" w:rsidRPr="006B6B37" w:rsidRDefault="006B6B37" w:rsidP="006B6B37">
      <w:pPr>
        <w:pStyle w:val="a3"/>
        <w:rPr>
          <w:sz w:val="28"/>
          <w:szCs w:val="28"/>
        </w:rPr>
      </w:pPr>
      <w:r w:rsidRPr="006B6B37">
        <w:rPr>
          <w:sz w:val="28"/>
          <w:szCs w:val="28"/>
        </w:rPr>
        <w:t xml:space="preserve">1. Из таблицы </w:t>
      </w:r>
      <w:r w:rsidRPr="006B6B37">
        <w:rPr>
          <w:iCs/>
          <w:sz w:val="28"/>
          <w:szCs w:val="28"/>
        </w:rPr>
        <w:t xml:space="preserve">Пациент </w:t>
      </w:r>
      <w:r w:rsidRPr="006B6B37">
        <w:rPr>
          <w:sz w:val="28"/>
          <w:szCs w:val="28"/>
        </w:rPr>
        <w:t xml:space="preserve">выбрать строки по условию: мужчины </w:t>
      </w:r>
      <w:r w:rsidRPr="006B6B37">
        <w:rPr>
          <w:sz w:val="28"/>
          <w:szCs w:val="28"/>
          <w:lang w:val="en-US"/>
        </w:rPr>
        <w:t>I</w:t>
      </w:r>
      <w:r w:rsidRPr="006B6B37">
        <w:rPr>
          <w:sz w:val="28"/>
          <w:szCs w:val="28"/>
        </w:rPr>
        <w:t>-го  года рождения;</w:t>
      </w:r>
    </w:p>
    <w:p w:rsidR="006B6B37" w:rsidRPr="006B6B37" w:rsidRDefault="006B6B37" w:rsidP="006B6B37">
      <w:pPr>
        <w:pStyle w:val="a3"/>
        <w:rPr>
          <w:sz w:val="28"/>
          <w:szCs w:val="28"/>
        </w:rPr>
      </w:pPr>
      <w:r w:rsidRPr="006B6B37">
        <w:rPr>
          <w:sz w:val="28"/>
          <w:szCs w:val="28"/>
        </w:rPr>
        <w:t xml:space="preserve">2. Из таблицы </w:t>
      </w:r>
      <w:r w:rsidRPr="006B6B37">
        <w:rPr>
          <w:iCs/>
          <w:sz w:val="28"/>
          <w:szCs w:val="28"/>
        </w:rPr>
        <w:t>Врачи</w:t>
      </w:r>
      <w:r w:rsidRPr="006B6B37">
        <w:rPr>
          <w:sz w:val="28"/>
          <w:szCs w:val="28"/>
        </w:rPr>
        <w:t xml:space="preserve"> выбрать строки по условию: врачи «</w:t>
      </w:r>
      <w:r w:rsidRPr="006B6B37">
        <w:rPr>
          <w:sz w:val="28"/>
          <w:szCs w:val="28"/>
          <w:lang w:val="en-US"/>
        </w:rPr>
        <w:t>I</w:t>
      </w:r>
      <w:r w:rsidRPr="006B6B37">
        <w:rPr>
          <w:sz w:val="28"/>
          <w:szCs w:val="28"/>
        </w:rPr>
        <w:t xml:space="preserve">-ой» специальности (*код специальности задавать как параметр) </w:t>
      </w:r>
    </w:p>
    <w:p w:rsidR="006B6B37" w:rsidRPr="006B6B37" w:rsidRDefault="006B6B37" w:rsidP="006B6B37">
      <w:pPr>
        <w:pStyle w:val="a3"/>
        <w:rPr>
          <w:iCs/>
          <w:sz w:val="28"/>
          <w:szCs w:val="28"/>
        </w:rPr>
      </w:pPr>
      <w:r w:rsidRPr="006B6B37">
        <w:rPr>
          <w:sz w:val="28"/>
          <w:szCs w:val="28"/>
        </w:rPr>
        <w:t xml:space="preserve">3. Вставить три новых строки  (с использованием цикла) в таблицу </w:t>
      </w:r>
      <w:r w:rsidRPr="006B6B37">
        <w:rPr>
          <w:iCs/>
          <w:sz w:val="28"/>
          <w:szCs w:val="28"/>
        </w:rPr>
        <w:t>Лекарства</w:t>
      </w:r>
    </w:p>
    <w:p w:rsidR="006B6B37" w:rsidRDefault="006B6B37" w:rsidP="006B6B37">
      <w:pPr>
        <w:rPr>
          <w:sz w:val="28"/>
          <w:szCs w:val="28"/>
          <w:lang w:val="en-US"/>
        </w:rPr>
      </w:pPr>
      <w:r w:rsidRPr="006B6B37">
        <w:rPr>
          <w:sz w:val="28"/>
          <w:szCs w:val="28"/>
        </w:rPr>
        <w:t xml:space="preserve">4. Вычислить стоимость лекарств, хранящихся на складе  из таблицы </w:t>
      </w:r>
      <w:r w:rsidRPr="006B6B37">
        <w:rPr>
          <w:iCs/>
          <w:sz w:val="28"/>
          <w:szCs w:val="28"/>
        </w:rPr>
        <w:t xml:space="preserve">Лекарства </w:t>
      </w:r>
      <w:r w:rsidRPr="006B6B37">
        <w:rPr>
          <w:sz w:val="28"/>
          <w:szCs w:val="28"/>
        </w:rPr>
        <w:t>как количество*цена (* код лекарства задавать как параметр)</w:t>
      </w:r>
    </w:p>
    <w:p w:rsidR="006B6B37" w:rsidRDefault="006B6B37" w:rsidP="006B6B37">
      <w:pPr>
        <w:rPr>
          <w:sz w:val="28"/>
          <w:szCs w:val="28"/>
          <w:lang w:val="en-US"/>
        </w:rPr>
      </w:pPr>
    </w:p>
    <w:p w:rsidR="006B6B37" w:rsidRDefault="006B6B37" w:rsidP="006B6B37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3168650" cy="194564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194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B37" w:rsidRDefault="006B6B37" w:rsidP="006B6B37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1308434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8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B37" w:rsidRDefault="006B6B37" w:rsidP="006B6B37">
      <w:pPr>
        <w:jc w:val="center"/>
        <w:rPr>
          <w:sz w:val="28"/>
          <w:szCs w:val="28"/>
          <w:lang w:val="en-US"/>
        </w:rPr>
      </w:pPr>
    </w:p>
    <w:p w:rsidR="006B6B37" w:rsidRPr="006B6B37" w:rsidRDefault="006B6B37" w:rsidP="006B6B37">
      <w:pPr>
        <w:jc w:val="center"/>
        <w:rPr>
          <w:sz w:val="28"/>
          <w:szCs w:val="28"/>
        </w:rPr>
      </w:pPr>
      <w:r w:rsidRPr="006B6B37">
        <w:rPr>
          <w:sz w:val="28"/>
          <w:szCs w:val="28"/>
        </w:rPr>
        <w:t>Хранимая процедура: выбор мужчин определённого года рождения</w:t>
      </w:r>
    </w:p>
    <w:p w:rsidR="006B6B37" w:rsidRDefault="006B6B37" w:rsidP="006B6B37">
      <w:pPr>
        <w:jc w:val="center"/>
        <w:rPr>
          <w:sz w:val="28"/>
          <w:szCs w:val="28"/>
          <w:lang w:val="en-US"/>
        </w:rPr>
      </w:pPr>
    </w:p>
    <w:p w:rsidR="006B6B37" w:rsidRDefault="006B6B37" w:rsidP="006B6B37">
      <w:pPr>
        <w:jc w:val="center"/>
        <w:rPr>
          <w:sz w:val="28"/>
          <w:szCs w:val="28"/>
          <w:lang w:val="en-US"/>
        </w:rPr>
      </w:pPr>
    </w:p>
    <w:p w:rsidR="006B6B37" w:rsidRDefault="006B6B37" w:rsidP="006B6B37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423920" cy="1765300"/>
            <wp:effectExtent l="1905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176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B37" w:rsidRDefault="006B6B37" w:rsidP="006B6B37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3678555" cy="141414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141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B37" w:rsidRDefault="006B6B37" w:rsidP="006B6B37">
      <w:pPr>
        <w:jc w:val="center"/>
        <w:rPr>
          <w:sz w:val="28"/>
          <w:szCs w:val="28"/>
          <w:lang w:val="en-US"/>
        </w:rPr>
      </w:pPr>
      <w:r w:rsidRPr="006B6B37">
        <w:rPr>
          <w:sz w:val="28"/>
          <w:szCs w:val="28"/>
        </w:rPr>
        <w:t>Хранимая процедура: выбор врачей по коду категории (специальности)</w:t>
      </w:r>
    </w:p>
    <w:p w:rsidR="006B6B37" w:rsidRDefault="006B6B37" w:rsidP="006B6B37">
      <w:pPr>
        <w:jc w:val="center"/>
        <w:rPr>
          <w:sz w:val="28"/>
          <w:szCs w:val="28"/>
          <w:lang w:val="en-US"/>
        </w:rPr>
      </w:pPr>
    </w:p>
    <w:p w:rsidR="006B6B37" w:rsidRDefault="006B6B37" w:rsidP="006B6B37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2803963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3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B37" w:rsidRDefault="006B6B37" w:rsidP="006B6B37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3803591" cy="2311254"/>
            <wp:effectExtent l="19050" t="0" r="6409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65" cy="2311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B37" w:rsidRPr="006B6B37" w:rsidRDefault="006B6B37" w:rsidP="006B6B37">
      <w:pPr>
        <w:jc w:val="center"/>
        <w:rPr>
          <w:bCs/>
          <w:sz w:val="28"/>
          <w:szCs w:val="28"/>
        </w:rPr>
      </w:pPr>
      <w:r w:rsidRPr="006B6B37">
        <w:rPr>
          <w:bCs/>
          <w:sz w:val="28"/>
          <w:szCs w:val="28"/>
        </w:rPr>
        <w:t xml:space="preserve">Хранимая процедура: вставка 3 новых строк в таблицу </w:t>
      </w:r>
      <w:proofErr w:type="spellStart"/>
      <w:r w:rsidRPr="006B6B37">
        <w:rPr>
          <w:bCs/>
          <w:sz w:val="28"/>
          <w:szCs w:val="28"/>
        </w:rPr>
        <w:t>Лекарства_склад</w:t>
      </w:r>
      <w:proofErr w:type="spellEnd"/>
      <w:r w:rsidRPr="006B6B37">
        <w:rPr>
          <w:bCs/>
          <w:sz w:val="28"/>
          <w:szCs w:val="28"/>
        </w:rPr>
        <w:t xml:space="preserve"> (через цикл)</w:t>
      </w:r>
    </w:p>
    <w:p w:rsidR="006B6B37" w:rsidRPr="006B6B37" w:rsidRDefault="006B6B37" w:rsidP="006B6B3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125595" cy="2349500"/>
            <wp:effectExtent l="1905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234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B6B37"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>
            <wp:extent cx="4518660" cy="138239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38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B37" w:rsidRPr="006B6B37" w:rsidRDefault="006B6B37" w:rsidP="006B6B37">
      <w:pPr>
        <w:jc w:val="center"/>
        <w:rPr>
          <w:sz w:val="28"/>
          <w:szCs w:val="28"/>
        </w:rPr>
      </w:pPr>
      <w:r w:rsidRPr="006B6B37">
        <w:rPr>
          <w:sz w:val="28"/>
          <w:szCs w:val="28"/>
        </w:rPr>
        <w:t>Хранимая процедура: вычисление стоимости лекарства (цена * количество)</w:t>
      </w:r>
    </w:p>
    <w:p w:rsidR="006B6B37" w:rsidRPr="006B6B37" w:rsidRDefault="006B6B37" w:rsidP="006B6B37">
      <w:pPr>
        <w:jc w:val="center"/>
        <w:rPr>
          <w:sz w:val="28"/>
          <w:szCs w:val="28"/>
        </w:rPr>
      </w:pPr>
    </w:p>
    <w:p w:rsidR="006B6B37" w:rsidRPr="006B6B37" w:rsidRDefault="006B6B37" w:rsidP="006B6B3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-508635</wp:posOffset>
            </wp:positionH>
            <wp:positionV relativeFrom="margin">
              <wp:posOffset>4213225</wp:posOffset>
            </wp:positionV>
            <wp:extent cx="3797935" cy="1924050"/>
            <wp:effectExtent l="19050" t="0" r="0" b="0"/>
            <wp:wrapSquare wrapText="bothSides"/>
            <wp:docPr id="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B6B37" w:rsidRDefault="006B6B37">
      <w:pPr>
        <w:rPr>
          <w:sz w:val="28"/>
          <w:szCs w:val="28"/>
          <w:lang w:val="en-US"/>
        </w:rPr>
      </w:pPr>
    </w:p>
    <w:p w:rsidR="006B6B37" w:rsidRDefault="006B6B37">
      <w:pPr>
        <w:rPr>
          <w:sz w:val="28"/>
          <w:szCs w:val="28"/>
          <w:lang w:val="en-US"/>
        </w:rPr>
      </w:pPr>
    </w:p>
    <w:p w:rsidR="006B6B37" w:rsidRDefault="006B6B37">
      <w:pPr>
        <w:rPr>
          <w:sz w:val="28"/>
          <w:szCs w:val="28"/>
          <w:lang w:val="en-US"/>
        </w:rPr>
      </w:pPr>
    </w:p>
    <w:p w:rsidR="006B6B37" w:rsidRDefault="006B6B37">
      <w:pPr>
        <w:rPr>
          <w:sz w:val="28"/>
          <w:szCs w:val="28"/>
          <w:lang w:val="en-US"/>
        </w:rPr>
      </w:pPr>
    </w:p>
    <w:p w:rsidR="006B6B37" w:rsidRDefault="006B6B37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1139825</wp:posOffset>
            </wp:positionH>
            <wp:positionV relativeFrom="margin">
              <wp:posOffset>5850255</wp:posOffset>
            </wp:positionV>
            <wp:extent cx="3990975" cy="3678555"/>
            <wp:effectExtent l="19050" t="0" r="9525" b="0"/>
            <wp:wrapSquare wrapText="bothSides"/>
            <wp:docPr id="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67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B6B37" w:rsidRDefault="006B6B37" w:rsidP="006D42B1">
      <w:pPr>
        <w:spacing w:after="200" w:line="276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  <w:r w:rsidRPr="006B6B37">
        <w:rPr>
          <w:sz w:val="28"/>
          <w:szCs w:val="28"/>
        </w:rPr>
        <w:lastRenderedPageBreak/>
        <w:t>Скалярная функция — вернуть возраст пациента</w:t>
      </w:r>
    </w:p>
    <w:p w:rsidR="006D42B1" w:rsidRDefault="006D42B1" w:rsidP="006D42B1">
      <w:pPr>
        <w:spacing w:after="200" w:line="276" w:lineRule="auto"/>
        <w:jc w:val="center"/>
        <w:rPr>
          <w:sz w:val="28"/>
          <w:szCs w:val="28"/>
          <w:lang w:val="en-US"/>
        </w:rPr>
      </w:pPr>
    </w:p>
    <w:p w:rsidR="006D42B1" w:rsidRDefault="006D42B1" w:rsidP="006D42B1">
      <w:pPr>
        <w:spacing w:after="200" w:line="276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443855" cy="1882140"/>
            <wp:effectExtent l="1905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2B1" w:rsidRDefault="006D42B1" w:rsidP="006D42B1">
      <w:pPr>
        <w:spacing w:after="200" w:line="276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178300" cy="211582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11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2B1" w:rsidRDefault="006D42B1" w:rsidP="006D42B1">
      <w:pPr>
        <w:spacing w:after="200" w:line="276" w:lineRule="auto"/>
        <w:jc w:val="center"/>
        <w:rPr>
          <w:sz w:val="28"/>
          <w:szCs w:val="28"/>
        </w:rPr>
      </w:pPr>
      <w:r w:rsidRPr="006D42B1">
        <w:rPr>
          <w:sz w:val="28"/>
          <w:szCs w:val="28"/>
        </w:rPr>
        <w:t>Табличная функция — лекарства дороже указанной цены</w:t>
      </w:r>
    </w:p>
    <w:p w:rsidR="006D42B1" w:rsidRPr="006D42B1" w:rsidRDefault="006D42B1" w:rsidP="006D42B1">
      <w:pPr>
        <w:spacing w:after="200" w:line="276" w:lineRule="auto"/>
        <w:jc w:val="center"/>
        <w:rPr>
          <w:b/>
          <w:sz w:val="28"/>
          <w:szCs w:val="28"/>
        </w:rPr>
      </w:pPr>
    </w:p>
    <w:p w:rsidR="006D42B1" w:rsidRPr="006D42B1" w:rsidRDefault="006D42B1" w:rsidP="006D42B1">
      <w:pPr>
        <w:spacing w:after="200" w:line="276" w:lineRule="auto"/>
        <w:rPr>
          <w:b/>
          <w:sz w:val="28"/>
          <w:szCs w:val="28"/>
        </w:rPr>
      </w:pPr>
      <w:r w:rsidRPr="006D42B1">
        <w:rPr>
          <w:b/>
          <w:sz w:val="28"/>
          <w:szCs w:val="28"/>
        </w:rPr>
        <w:t>Контрольные вопросы:</w:t>
      </w:r>
    </w:p>
    <w:p w:rsidR="006D42B1" w:rsidRPr="006D42B1" w:rsidRDefault="006D42B1" w:rsidP="006D42B1">
      <w:pPr>
        <w:spacing w:after="200" w:line="276" w:lineRule="auto"/>
        <w:rPr>
          <w:b/>
          <w:bCs/>
          <w:sz w:val="28"/>
          <w:szCs w:val="28"/>
        </w:rPr>
      </w:pPr>
      <w:r w:rsidRPr="006D42B1">
        <w:rPr>
          <w:b/>
          <w:bCs/>
          <w:sz w:val="28"/>
          <w:szCs w:val="28"/>
        </w:rPr>
        <w:t>1. Назначение хранимых процедур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Хранимые процедуры (</w:t>
      </w:r>
      <w:proofErr w:type="spellStart"/>
      <w:r w:rsidRPr="006D42B1">
        <w:rPr>
          <w:sz w:val="28"/>
          <w:szCs w:val="28"/>
        </w:rPr>
        <w:t>stored</w:t>
      </w:r>
      <w:proofErr w:type="spellEnd"/>
      <w:r w:rsidRPr="006D42B1">
        <w:rPr>
          <w:sz w:val="28"/>
          <w:szCs w:val="28"/>
        </w:rPr>
        <w:t xml:space="preserve"> </w:t>
      </w:r>
      <w:proofErr w:type="spellStart"/>
      <w:r w:rsidRPr="006D42B1">
        <w:rPr>
          <w:sz w:val="28"/>
          <w:szCs w:val="28"/>
        </w:rPr>
        <w:t>procedures</w:t>
      </w:r>
      <w:proofErr w:type="spellEnd"/>
      <w:r w:rsidRPr="006D42B1">
        <w:rPr>
          <w:sz w:val="28"/>
          <w:szCs w:val="28"/>
        </w:rPr>
        <w:t>) — это набор SQL-команд, сохранённых в базе данных под одним именем. Их задачи:</w:t>
      </w:r>
    </w:p>
    <w:p w:rsidR="006D42B1" w:rsidRPr="006D42B1" w:rsidRDefault="006D42B1" w:rsidP="006D42B1">
      <w:pPr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Автоматизация повторяющихся операций (INSERT, UPDATE, DELETE, SELECT).</w:t>
      </w:r>
    </w:p>
    <w:p w:rsidR="006D42B1" w:rsidRPr="006D42B1" w:rsidRDefault="006D42B1" w:rsidP="006D42B1">
      <w:pPr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Сокращение дублирования кода.</w:t>
      </w:r>
    </w:p>
    <w:p w:rsidR="006D42B1" w:rsidRPr="006D42B1" w:rsidRDefault="006D42B1" w:rsidP="006D42B1">
      <w:pPr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Централизация логики на стороне базы данных.</w:t>
      </w:r>
    </w:p>
    <w:p w:rsidR="006D42B1" w:rsidRPr="006D42B1" w:rsidRDefault="006D42B1" w:rsidP="006D42B1">
      <w:pPr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Повышение производительности за счёт предварительной компиляции.</w:t>
      </w:r>
    </w:p>
    <w:p w:rsidR="006D42B1" w:rsidRPr="006D42B1" w:rsidRDefault="006D42B1" w:rsidP="006D42B1">
      <w:pPr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Обеспечение безопасности — пользователи могут выполнять процедуры без прямого доступа к таблицам.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</w:p>
    <w:p w:rsidR="006D42B1" w:rsidRPr="006D42B1" w:rsidRDefault="006D42B1" w:rsidP="006D42B1">
      <w:pPr>
        <w:spacing w:after="200" w:line="276" w:lineRule="auto"/>
        <w:rPr>
          <w:b/>
          <w:bCs/>
          <w:sz w:val="28"/>
          <w:szCs w:val="28"/>
        </w:rPr>
      </w:pPr>
      <w:r w:rsidRPr="006D42B1">
        <w:rPr>
          <w:b/>
          <w:bCs/>
          <w:sz w:val="28"/>
          <w:szCs w:val="28"/>
        </w:rPr>
        <w:t>2. Классификация хранимых процедур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  <w:r w:rsidRPr="006D42B1">
        <w:rPr>
          <w:b/>
          <w:bCs/>
          <w:sz w:val="28"/>
          <w:szCs w:val="28"/>
        </w:rPr>
        <w:t>По способу вызова:</w:t>
      </w:r>
    </w:p>
    <w:p w:rsidR="006D42B1" w:rsidRPr="006D42B1" w:rsidRDefault="006D42B1" w:rsidP="006D42B1">
      <w:pPr>
        <w:numPr>
          <w:ilvl w:val="0"/>
          <w:numId w:val="3"/>
        </w:numPr>
        <w:spacing w:after="200" w:line="276" w:lineRule="auto"/>
        <w:rPr>
          <w:sz w:val="28"/>
          <w:szCs w:val="28"/>
        </w:rPr>
      </w:pPr>
      <w:proofErr w:type="gramStart"/>
      <w:r w:rsidRPr="006D42B1">
        <w:rPr>
          <w:b/>
          <w:bCs/>
          <w:sz w:val="28"/>
          <w:szCs w:val="28"/>
        </w:rPr>
        <w:t>Системные</w:t>
      </w:r>
      <w:r w:rsidRPr="006D42B1">
        <w:rPr>
          <w:sz w:val="28"/>
          <w:szCs w:val="28"/>
        </w:rPr>
        <w:t xml:space="preserve"> — встроенные в СУБД (</w:t>
      </w:r>
      <w:proofErr w:type="spellStart"/>
      <w:r w:rsidRPr="006D42B1">
        <w:rPr>
          <w:sz w:val="28"/>
          <w:szCs w:val="28"/>
        </w:rPr>
        <w:t>sp_help</w:t>
      </w:r>
      <w:proofErr w:type="spellEnd"/>
      <w:r w:rsidRPr="006D42B1">
        <w:rPr>
          <w:sz w:val="28"/>
          <w:szCs w:val="28"/>
        </w:rPr>
        <w:t xml:space="preserve">, </w:t>
      </w:r>
      <w:proofErr w:type="spellStart"/>
      <w:r w:rsidRPr="006D42B1">
        <w:rPr>
          <w:sz w:val="28"/>
          <w:szCs w:val="28"/>
        </w:rPr>
        <w:t>sp_who</w:t>
      </w:r>
      <w:proofErr w:type="spellEnd"/>
      <w:r w:rsidRPr="006D42B1">
        <w:rPr>
          <w:sz w:val="28"/>
          <w:szCs w:val="28"/>
        </w:rPr>
        <w:t>).</w:t>
      </w:r>
      <w:proofErr w:type="gramEnd"/>
    </w:p>
    <w:p w:rsidR="006D42B1" w:rsidRPr="006D42B1" w:rsidRDefault="006D42B1" w:rsidP="006D42B1">
      <w:pPr>
        <w:numPr>
          <w:ilvl w:val="0"/>
          <w:numId w:val="3"/>
        </w:numPr>
        <w:spacing w:after="200" w:line="276" w:lineRule="auto"/>
        <w:rPr>
          <w:sz w:val="28"/>
          <w:szCs w:val="28"/>
        </w:rPr>
      </w:pPr>
      <w:proofErr w:type="gramStart"/>
      <w:r w:rsidRPr="006D42B1">
        <w:rPr>
          <w:b/>
          <w:bCs/>
          <w:sz w:val="28"/>
          <w:szCs w:val="28"/>
        </w:rPr>
        <w:t>Пользовательские</w:t>
      </w:r>
      <w:proofErr w:type="gramEnd"/>
      <w:r w:rsidRPr="006D42B1">
        <w:rPr>
          <w:sz w:val="28"/>
          <w:szCs w:val="28"/>
        </w:rPr>
        <w:t xml:space="preserve"> — создаются разработчиком для конкретных задач.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  <w:r w:rsidRPr="006D42B1">
        <w:rPr>
          <w:b/>
          <w:bCs/>
          <w:sz w:val="28"/>
          <w:szCs w:val="28"/>
        </w:rPr>
        <w:t>По назначению:</w:t>
      </w:r>
    </w:p>
    <w:p w:rsidR="006D42B1" w:rsidRPr="006D42B1" w:rsidRDefault="006D42B1" w:rsidP="006D42B1">
      <w:pPr>
        <w:numPr>
          <w:ilvl w:val="0"/>
          <w:numId w:val="4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Управление данными — вставка, обновление, удаление, выборка.</w:t>
      </w:r>
    </w:p>
    <w:p w:rsidR="006D42B1" w:rsidRPr="006D42B1" w:rsidRDefault="006D42B1" w:rsidP="006D42B1">
      <w:pPr>
        <w:numPr>
          <w:ilvl w:val="0"/>
          <w:numId w:val="4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Отчётность — формирование агрегированных отчётов.</w:t>
      </w:r>
    </w:p>
    <w:p w:rsidR="006D42B1" w:rsidRPr="006D42B1" w:rsidRDefault="006D42B1" w:rsidP="006D42B1">
      <w:pPr>
        <w:numPr>
          <w:ilvl w:val="0"/>
          <w:numId w:val="4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Управление транзакциями — контроль целостности данных (BEGIN TRANSACTION, COMMIT, ROLLBACK).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</w:p>
    <w:p w:rsidR="006D42B1" w:rsidRPr="006D42B1" w:rsidRDefault="006D42B1" w:rsidP="006D42B1">
      <w:pPr>
        <w:spacing w:after="200" w:line="276" w:lineRule="auto"/>
        <w:rPr>
          <w:b/>
          <w:bCs/>
          <w:sz w:val="28"/>
          <w:szCs w:val="28"/>
        </w:rPr>
      </w:pPr>
      <w:r w:rsidRPr="006D42B1">
        <w:rPr>
          <w:b/>
          <w:bCs/>
          <w:sz w:val="28"/>
          <w:szCs w:val="28"/>
        </w:rPr>
        <w:t>3. Управление ходом выполнения процедуры</w:t>
      </w:r>
    </w:p>
    <w:p w:rsidR="006D42B1" w:rsidRPr="006D42B1" w:rsidRDefault="006D42B1" w:rsidP="006D42B1">
      <w:pPr>
        <w:numPr>
          <w:ilvl w:val="0"/>
          <w:numId w:val="5"/>
        </w:numPr>
        <w:spacing w:after="200" w:line="276" w:lineRule="auto"/>
        <w:rPr>
          <w:sz w:val="28"/>
          <w:szCs w:val="28"/>
        </w:rPr>
      </w:pPr>
      <w:r w:rsidRPr="006D42B1">
        <w:rPr>
          <w:b/>
          <w:bCs/>
          <w:sz w:val="28"/>
          <w:szCs w:val="28"/>
        </w:rPr>
        <w:t>Условные операторы</w:t>
      </w:r>
      <w:r w:rsidRPr="006D42B1">
        <w:rPr>
          <w:sz w:val="28"/>
          <w:szCs w:val="28"/>
        </w:rPr>
        <w:t>: IF…ELSE для ветвления логики.</w:t>
      </w:r>
    </w:p>
    <w:p w:rsidR="006D42B1" w:rsidRPr="006D42B1" w:rsidRDefault="006D42B1" w:rsidP="006D42B1">
      <w:pPr>
        <w:numPr>
          <w:ilvl w:val="0"/>
          <w:numId w:val="5"/>
        </w:numPr>
        <w:spacing w:after="200" w:line="276" w:lineRule="auto"/>
        <w:rPr>
          <w:sz w:val="28"/>
          <w:szCs w:val="28"/>
        </w:rPr>
      </w:pPr>
      <w:r w:rsidRPr="006D42B1">
        <w:rPr>
          <w:b/>
          <w:bCs/>
          <w:sz w:val="28"/>
          <w:szCs w:val="28"/>
        </w:rPr>
        <w:t>Циклы</w:t>
      </w:r>
      <w:r w:rsidRPr="006D42B1">
        <w:rPr>
          <w:sz w:val="28"/>
          <w:szCs w:val="28"/>
        </w:rPr>
        <w:t>: WHILE для повторяющихся действий.</w:t>
      </w:r>
    </w:p>
    <w:p w:rsidR="006D42B1" w:rsidRPr="006D42B1" w:rsidRDefault="006D42B1" w:rsidP="006D42B1">
      <w:pPr>
        <w:numPr>
          <w:ilvl w:val="0"/>
          <w:numId w:val="5"/>
        </w:numPr>
        <w:spacing w:after="200" w:line="276" w:lineRule="auto"/>
        <w:rPr>
          <w:sz w:val="28"/>
          <w:szCs w:val="28"/>
        </w:rPr>
      </w:pPr>
      <w:r w:rsidRPr="006D42B1">
        <w:rPr>
          <w:b/>
          <w:bCs/>
          <w:sz w:val="28"/>
          <w:szCs w:val="28"/>
        </w:rPr>
        <w:t>Обработка ошибок</w:t>
      </w:r>
      <w:r w:rsidRPr="006D42B1">
        <w:rPr>
          <w:sz w:val="28"/>
          <w:szCs w:val="28"/>
        </w:rPr>
        <w:t>: TRY…CATCH.</w:t>
      </w:r>
    </w:p>
    <w:p w:rsidR="006D42B1" w:rsidRPr="006D42B1" w:rsidRDefault="006D42B1" w:rsidP="006D42B1">
      <w:pPr>
        <w:numPr>
          <w:ilvl w:val="0"/>
          <w:numId w:val="5"/>
        </w:numPr>
        <w:spacing w:after="200" w:line="276" w:lineRule="auto"/>
        <w:rPr>
          <w:sz w:val="28"/>
          <w:szCs w:val="28"/>
          <w:lang w:val="en-US"/>
        </w:rPr>
      </w:pPr>
      <w:r w:rsidRPr="006D42B1">
        <w:rPr>
          <w:b/>
          <w:bCs/>
          <w:sz w:val="28"/>
          <w:szCs w:val="28"/>
        </w:rPr>
        <w:t>Транзакции</w:t>
      </w:r>
      <w:r w:rsidRPr="006D42B1">
        <w:rPr>
          <w:sz w:val="28"/>
          <w:szCs w:val="28"/>
          <w:lang w:val="en-US"/>
        </w:rPr>
        <w:t>: BEGIN TRANSACTION, COMMIT, ROLLBACK.</w:t>
      </w:r>
    </w:p>
    <w:p w:rsidR="006D42B1" w:rsidRPr="006D42B1" w:rsidRDefault="006D42B1" w:rsidP="006D42B1">
      <w:pPr>
        <w:numPr>
          <w:ilvl w:val="0"/>
          <w:numId w:val="5"/>
        </w:numPr>
        <w:spacing w:after="200" w:line="276" w:lineRule="auto"/>
        <w:rPr>
          <w:sz w:val="28"/>
          <w:szCs w:val="28"/>
        </w:rPr>
      </w:pPr>
      <w:r w:rsidRPr="006D42B1">
        <w:rPr>
          <w:b/>
          <w:bCs/>
          <w:sz w:val="28"/>
          <w:szCs w:val="28"/>
        </w:rPr>
        <w:t>Возврат данных</w:t>
      </w:r>
      <w:r w:rsidRPr="006D42B1">
        <w:rPr>
          <w:sz w:val="28"/>
          <w:szCs w:val="28"/>
        </w:rPr>
        <w:t>: RETURN (код состояния) или OUTPUT-параметры.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</w:p>
    <w:p w:rsidR="006D42B1" w:rsidRPr="006D42B1" w:rsidRDefault="006D42B1" w:rsidP="006D42B1">
      <w:pPr>
        <w:spacing w:after="200" w:line="276" w:lineRule="auto"/>
        <w:rPr>
          <w:b/>
          <w:bCs/>
          <w:sz w:val="28"/>
          <w:szCs w:val="28"/>
        </w:rPr>
      </w:pPr>
      <w:r w:rsidRPr="006D42B1">
        <w:rPr>
          <w:b/>
          <w:bCs/>
          <w:sz w:val="28"/>
          <w:szCs w:val="28"/>
        </w:rPr>
        <w:t>4. Способы создания хранимых процедур</w:t>
      </w:r>
    </w:p>
    <w:p w:rsidR="006D42B1" w:rsidRPr="006D42B1" w:rsidRDefault="006D42B1" w:rsidP="006D42B1">
      <w:pPr>
        <w:numPr>
          <w:ilvl w:val="0"/>
          <w:numId w:val="6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 xml:space="preserve">Через команду </w:t>
      </w:r>
      <w:r w:rsidRPr="006D42B1">
        <w:rPr>
          <w:b/>
          <w:bCs/>
          <w:sz w:val="28"/>
          <w:szCs w:val="28"/>
        </w:rPr>
        <w:t>CREATE PROCEDURE</w:t>
      </w:r>
      <w:r w:rsidRPr="006D42B1">
        <w:rPr>
          <w:sz w:val="28"/>
          <w:szCs w:val="28"/>
        </w:rPr>
        <w:t xml:space="preserve"> (основной способ).</w:t>
      </w:r>
    </w:p>
    <w:p w:rsidR="006D42B1" w:rsidRPr="006D42B1" w:rsidRDefault="006D42B1" w:rsidP="006D42B1">
      <w:pPr>
        <w:numPr>
          <w:ilvl w:val="0"/>
          <w:numId w:val="6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 xml:space="preserve">Через графические интерфейсы СУБД (например, SSMS → </w:t>
      </w:r>
      <w:proofErr w:type="spellStart"/>
      <w:r w:rsidRPr="006D42B1">
        <w:rPr>
          <w:sz w:val="28"/>
          <w:szCs w:val="28"/>
        </w:rPr>
        <w:t>New</w:t>
      </w:r>
      <w:proofErr w:type="spellEnd"/>
      <w:r w:rsidRPr="006D42B1">
        <w:rPr>
          <w:sz w:val="28"/>
          <w:szCs w:val="28"/>
        </w:rPr>
        <w:t xml:space="preserve"> → </w:t>
      </w:r>
      <w:proofErr w:type="spellStart"/>
      <w:r w:rsidRPr="006D42B1">
        <w:rPr>
          <w:sz w:val="28"/>
          <w:szCs w:val="28"/>
        </w:rPr>
        <w:t>Stored</w:t>
      </w:r>
      <w:proofErr w:type="spellEnd"/>
      <w:r w:rsidRPr="006D42B1">
        <w:rPr>
          <w:sz w:val="28"/>
          <w:szCs w:val="28"/>
        </w:rPr>
        <w:t xml:space="preserve"> </w:t>
      </w:r>
      <w:proofErr w:type="spellStart"/>
      <w:r w:rsidRPr="006D42B1">
        <w:rPr>
          <w:sz w:val="28"/>
          <w:szCs w:val="28"/>
        </w:rPr>
        <w:t>Procedure</w:t>
      </w:r>
      <w:proofErr w:type="spellEnd"/>
      <w:r w:rsidRPr="006D42B1">
        <w:rPr>
          <w:sz w:val="28"/>
          <w:szCs w:val="28"/>
        </w:rPr>
        <w:t>).</w:t>
      </w:r>
    </w:p>
    <w:p w:rsidR="006D42B1" w:rsidRPr="006D42B1" w:rsidRDefault="006D42B1" w:rsidP="006D42B1">
      <w:pPr>
        <w:numPr>
          <w:ilvl w:val="0"/>
          <w:numId w:val="6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 xml:space="preserve">Через </w:t>
      </w:r>
      <w:proofErr w:type="spellStart"/>
      <w:r w:rsidRPr="006D42B1">
        <w:rPr>
          <w:sz w:val="28"/>
          <w:szCs w:val="28"/>
        </w:rPr>
        <w:t>SQL-скрипты</w:t>
      </w:r>
      <w:proofErr w:type="spellEnd"/>
      <w:r w:rsidRPr="006D42B1">
        <w:rPr>
          <w:sz w:val="28"/>
          <w:szCs w:val="28"/>
        </w:rPr>
        <w:t xml:space="preserve">, </w:t>
      </w:r>
      <w:proofErr w:type="gramStart"/>
      <w:r w:rsidRPr="006D42B1">
        <w:rPr>
          <w:sz w:val="28"/>
          <w:szCs w:val="28"/>
        </w:rPr>
        <w:t>сохраняемые</w:t>
      </w:r>
      <w:proofErr w:type="gramEnd"/>
      <w:r w:rsidRPr="006D42B1">
        <w:rPr>
          <w:sz w:val="28"/>
          <w:szCs w:val="28"/>
        </w:rPr>
        <w:t xml:space="preserve"> для переноса на другой сервер.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b/>
          <w:bCs/>
          <w:sz w:val="28"/>
          <w:szCs w:val="28"/>
        </w:rPr>
        <w:t>Пример</w:t>
      </w:r>
      <w:r w:rsidRPr="006D42B1">
        <w:rPr>
          <w:b/>
          <w:bCs/>
          <w:sz w:val="28"/>
          <w:szCs w:val="28"/>
          <w:lang w:val="en-US"/>
        </w:rPr>
        <w:t>: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 xml:space="preserve">CREATE PROCEDURE </w:t>
      </w:r>
      <w:proofErr w:type="spellStart"/>
      <w:r w:rsidRPr="006D42B1">
        <w:rPr>
          <w:sz w:val="28"/>
          <w:szCs w:val="28"/>
        </w:rPr>
        <w:t>ДобавитьЗаказ</w:t>
      </w:r>
      <w:proofErr w:type="spellEnd"/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 xml:space="preserve">  @</w:t>
      </w:r>
      <w:r w:rsidRPr="006D42B1">
        <w:rPr>
          <w:sz w:val="28"/>
          <w:szCs w:val="28"/>
        </w:rPr>
        <w:t>Номер</w:t>
      </w:r>
      <w:r w:rsidRPr="006D42B1">
        <w:rPr>
          <w:sz w:val="28"/>
          <w:szCs w:val="28"/>
          <w:lang w:val="en-US"/>
        </w:rPr>
        <w:t xml:space="preserve"> INT, @</w:t>
      </w:r>
      <w:r w:rsidRPr="006D42B1">
        <w:rPr>
          <w:sz w:val="28"/>
          <w:szCs w:val="28"/>
        </w:rPr>
        <w:t>ФИО</w:t>
      </w:r>
      <w:r w:rsidRPr="006D42B1">
        <w:rPr>
          <w:sz w:val="28"/>
          <w:szCs w:val="28"/>
          <w:lang w:val="en-US"/>
        </w:rPr>
        <w:t xml:space="preserve"> </w:t>
      </w:r>
      <w:proofErr w:type="gramStart"/>
      <w:r w:rsidRPr="006D42B1">
        <w:rPr>
          <w:sz w:val="28"/>
          <w:szCs w:val="28"/>
          <w:lang w:val="en-US"/>
        </w:rPr>
        <w:t>NVARCHAR(</w:t>
      </w:r>
      <w:proofErr w:type="gramEnd"/>
      <w:r w:rsidRPr="006D42B1">
        <w:rPr>
          <w:sz w:val="28"/>
          <w:szCs w:val="28"/>
          <w:lang w:val="en-US"/>
        </w:rPr>
        <w:t>100)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lastRenderedPageBreak/>
        <w:t>AS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BEGIN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 xml:space="preserve">  INSERT INTO Заказ</w:t>
      </w:r>
      <w:proofErr w:type="gramStart"/>
      <w:r w:rsidRPr="006D42B1">
        <w:rPr>
          <w:sz w:val="28"/>
          <w:szCs w:val="28"/>
        </w:rPr>
        <w:t>ы(</w:t>
      </w:r>
      <w:proofErr w:type="spellStart"/>
      <w:proofErr w:type="gramEnd"/>
      <w:r w:rsidRPr="006D42B1">
        <w:rPr>
          <w:sz w:val="28"/>
          <w:szCs w:val="28"/>
        </w:rPr>
        <w:t>Номер_заказа</w:t>
      </w:r>
      <w:proofErr w:type="spellEnd"/>
      <w:r w:rsidRPr="006D42B1">
        <w:rPr>
          <w:sz w:val="28"/>
          <w:szCs w:val="28"/>
        </w:rPr>
        <w:t xml:space="preserve">, </w:t>
      </w:r>
      <w:proofErr w:type="spellStart"/>
      <w:r w:rsidRPr="006D42B1">
        <w:rPr>
          <w:sz w:val="28"/>
          <w:szCs w:val="28"/>
        </w:rPr>
        <w:t>ФИО_заказчика</w:t>
      </w:r>
      <w:proofErr w:type="spellEnd"/>
      <w:r w:rsidRPr="006D42B1">
        <w:rPr>
          <w:sz w:val="28"/>
          <w:szCs w:val="28"/>
        </w:rPr>
        <w:t>)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 xml:space="preserve">  VALUES(@Номер, @ФИО);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END;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</w:p>
    <w:p w:rsidR="006D42B1" w:rsidRPr="006D42B1" w:rsidRDefault="006D42B1" w:rsidP="006D42B1">
      <w:pPr>
        <w:spacing w:after="200" w:line="276" w:lineRule="auto"/>
        <w:rPr>
          <w:b/>
          <w:bCs/>
          <w:sz w:val="28"/>
          <w:szCs w:val="28"/>
        </w:rPr>
      </w:pPr>
      <w:r w:rsidRPr="006D42B1">
        <w:rPr>
          <w:b/>
          <w:bCs/>
          <w:sz w:val="28"/>
          <w:szCs w:val="28"/>
        </w:rPr>
        <w:t>5. Передача и возврат параметров</w:t>
      </w:r>
    </w:p>
    <w:p w:rsidR="006D42B1" w:rsidRPr="006D42B1" w:rsidRDefault="006D42B1" w:rsidP="006D42B1">
      <w:pPr>
        <w:numPr>
          <w:ilvl w:val="0"/>
          <w:numId w:val="7"/>
        </w:numPr>
        <w:spacing w:after="200" w:line="276" w:lineRule="auto"/>
        <w:rPr>
          <w:sz w:val="28"/>
          <w:szCs w:val="28"/>
        </w:rPr>
      </w:pPr>
      <w:r w:rsidRPr="006D42B1">
        <w:rPr>
          <w:b/>
          <w:bCs/>
          <w:sz w:val="28"/>
          <w:szCs w:val="28"/>
        </w:rPr>
        <w:t>Входные (IN)</w:t>
      </w:r>
      <w:r w:rsidRPr="006D42B1">
        <w:rPr>
          <w:sz w:val="28"/>
          <w:szCs w:val="28"/>
        </w:rPr>
        <w:t xml:space="preserve"> — передают данные в процедуру.</w:t>
      </w:r>
    </w:p>
    <w:p w:rsidR="006D42B1" w:rsidRPr="006D42B1" w:rsidRDefault="006D42B1" w:rsidP="006D42B1">
      <w:pPr>
        <w:numPr>
          <w:ilvl w:val="0"/>
          <w:numId w:val="7"/>
        </w:numPr>
        <w:spacing w:after="200" w:line="276" w:lineRule="auto"/>
        <w:rPr>
          <w:sz w:val="28"/>
          <w:szCs w:val="28"/>
        </w:rPr>
      </w:pPr>
      <w:r w:rsidRPr="006D42B1">
        <w:rPr>
          <w:b/>
          <w:bCs/>
          <w:sz w:val="28"/>
          <w:szCs w:val="28"/>
        </w:rPr>
        <w:t>Выходные (OUT/OUTPUT)</w:t>
      </w:r>
      <w:r w:rsidRPr="006D42B1">
        <w:rPr>
          <w:sz w:val="28"/>
          <w:szCs w:val="28"/>
        </w:rPr>
        <w:t xml:space="preserve"> — возвращают значения через параметр.</w:t>
      </w:r>
    </w:p>
    <w:p w:rsidR="006D42B1" w:rsidRPr="006D42B1" w:rsidRDefault="006D42B1" w:rsidP="006D42B1">
      <w:pPr>
        <w:numPr>
          <w:ilvl w:val="0"/>
          <w:numId w:val="7"/>
        </w:numPr>
        <w:spacing w:after="200" w:line="276" w:lineRule="auto"/>
        <w:rPr>
          <w:sz w:val="28"/>
          <w:szCs w:val="28"/>
        </w:rPr>
      </w:pPr>
      <w:r w:rsidRPr="006D42B1">
        <w:rPr>
          <w:b/>
          <w:bCs/>
          <w:sz w:val="28"/>
          <w:szCs w:val="28"/>
        </w:rPr>
        <w:t>RETURN</w:t>
      </w:r>
      <w:r w:rsidRPr="006D42B1">
        <w:rPr>
          <w:sz w:val="28"/>
          <w:szCs w:val="28"/>
        </w:rPr>
        <w:t xml:space="preserve"> — возвращает целое число, обычно код статуса.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b/>
          <w:bCs/>
          <w:sz w:val="28"/>
          <w:szCs w:val="28"/>
        </w:rPr>
        <w:t>Пример</w:t>
      </w:r>
      <w:r w:rsidRPr="006D42B1">
        <w:rPr>
          <w:b/>
          <w:bCs/>
          <w:sz w:val="28"/>
          <w:szCs w:val="28"/>
          <w:lang w:val="en-US"/>
        </w:rPr>
        <w:t>: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 xml:space="preserve">CREATE PROCEDURE </w:t>
      </w:r>
      <w:r w:rsidRPr="006D42B1">
        <w:rPr>
          <w:sz w:val="28"/>
          <w:szCs w:val="28"/>
        </w:rPr>
        <w:t>Пример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 xml:space="preserve">  @x INT, 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 xml:space="preserve">  @y INT OUTPUT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>AS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>BEGIN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 xml:space="preserve">  SET @y = @x * 2;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  <w:lang w:val="en-US"/>
        </w:rPr>
        <w:t xml:space="preserve">  </w:t>
      </w:r>
      <w:r w:rsidRPr="006D42B1">
        <w:rPr>
          <w:sz w:val="28"/>
          <w:szCs w:val="28"/>
        </w:rPr>
        <w:t>RETURN 0;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END;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</w:p>
    <w:p w:rsidR="006D42B1" w:rsidRPr="006D42B1" w:rsidRDefault="006D42B1" w:rsidP="006D42B1">
      <w:pPr>
        <w:spacing w:after="200" w:line="276" w:lineRule="auto"/>
        <w:rPr>
          <w:b/>
          <w:bCs/>
          <w:sz w:val="28"/>
          <w:szCs w:val="28"/>
        </w:rPr>
      </w:pPr>
      <w:r w:rsidRPr="006D42B1">
        <w:rPr>
          <w:b/>
          <w:bCs/>
          <w:sz w:val="28"/>
          <w:szCs w:val="28"/>
        </w:rPr>
        <w:t>6. Управление хранимыми процедурами</w:t>
      </w:r>
    </w:p>
    <w:p w:rsidR="006D42B1" w:rsidRPr="006D42B1" w:rsidRDefault="006D42B1" w:rsidP="006D42B1">
      <w:pPr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Создание — CREATE PROCEDURE</w:t>
      </w:r>
    </w:p>
    <w:p w:rsidR="006D42B1" w:rsidRPr="006D42B1" w:rsidRDefault="006D42B1" w:rsidP="006D42B1">
      <w:pPr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Изменение — ALTER PROCEDURE</w:t>
      </w:r>
    </w:p>
    <w:p w:rsidR="006D42B1" w:rsidRPr="006D42B1" w:rsidRDefault="006D42B1" w:rsidP="006D42B1">
      <w:pPr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Удаление — DROP PROCEDURE</w:t>
      </w:r>
    </w:p>
    <w:p w:rsidR="006D42B1" w:rsidRPr="006D42B1" w:rsidRDefault="006D42B1" w:rsidP="006D42B1">
      <w:pPr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 xml:space="preserve">Вызов — EXEC </w:t>
      </w:r>
      <w:proofErr w:type="spellStart"/>
      <w:r w:rsidRPr="006D42B1">
        <w:rPr>
          <w:sz w:val="28"/>
          <w:szCs w:val="28"/>
        </w:rPr>
        <w:t>procedure_name</w:t>
      </w:r>
      <w:proofErr w:type="spellEnd"/>
    </w:p>
    <w:p w:rsidR="006D42B1" w:rsidRPr="006D42B1" w:rsidRDefault="006D42B1" w:rsidP="006D42B1">
      <w:pPr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lastRenderedPageBreak/>
        <w:t>Назначение прав — GRANT EXECUTE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</w:p>
    <w:p w:rsidR="006D42B1" w:rsidRPr="006D42B1" w:rsidRDefault="006D42B1" w:rsidP="006D42B1">
      <w:pPr>
        <w:spacing w:after="200" w:line="276" w:lineRule="auto"/>
        <w:rPr>
          <w:b/>
          <w:bCs/>
          <w:sz w:val="28"/>
          <w:szCs w:val="28"/>
        </w:rPr>
      </w:pPr>
      <w:r w:rsidRPr="006D42B1">
        <w:rPr>
          <w:b/>
          <w:bCs/>
          <w:sz w:val="28"/>
          <w:szCs w:val="28"/>
        </w:rPr>
        <w:t>7. Назначение пользовательских функций (UDF)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Пользовательские функции позволяют:</w:t>
      </w:r>
    </w:p>
    <w:p w:rsidR="006D42B1" w:rsidRPr="006D42B1" w:rsidRDefault="006D42B1" w:rsidP="006D42B1">
      <w:pPr>
        <w:numPr>
          <w:ilvl w:val="0"/>
          <w:numId w:val="9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Инкапсулировать повторяющийся код для многократного использования.</w:t>
      </w:r>
    </w:p>
    <w:p w:rsidR="006D42B1" w:rsidRPr="006D42B1" w:rsidRDefault="006D42B1" w:rsidP="006D42B1">
      <w:pPr>
        <w:numPr>
          <w:ilvl w:val="0"/>
          <w:numId w:val="9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Возвращать скалярные значения или таблицы.</w:t>
      </w:r>
    </w:p>
    <w:p w:rsidR="006D42B1" w:rsidRPr="006D42B1" w:rsidRDefault="006D42B1" w:rsidP="006D42B1">
      <w:pPr>
        <w:numPr>
          <w:ilvl w:val="0"/>
          <w:numId w:val="9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Использоваться в SELECT, WHERE, JOIN и других частях SQL.</w:t>
      </w:r>
    </w:p>
    <w:p w:rsidR="006D42B1" w:rsidRPr="006D42B1" w:rsidRDefault="006D42B1" w:rsidP="006D42B1">
      <w:pPr>
        <w:numPr>
          <w:ilvl w:val="0"/>
          <w:numId w:val="9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Повышать читаемость и сопровождение кода.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</w:p>
    <w:p w:rsidR="006D42B1" w:rsidRPr="006D42B1" w:rsidRDefault="006D42B1" w:rsidP="006D42B1">
      <w:pPr>
        <w:spacing w:after="200" w:line="276" w:lineRule="auto"/>
        <w:rPr>
          <w:b/>
          <w:bCs/>
          <w:sz w:val="28"/>
          <w:szCs w:val="28"/>
        </w:rPr>
      </w:pPr>
      <w:r w:rsidRPr="006D42B1">
        <w:rPr>
          <w:b/>
          <w:bCs/>
          <w:sz w:val="28"/>
          <w:szCs w:val="28"/>
        </w:rPr>
        <w:t>8. Создание пользовательских функций</w:t>
      </w:r>
    </w:p>
    <w:p w:rsidR="006D42B1" w:rsidRPr="006D42B1" w:rsidRDefault="006D42B1" w:rsidP="006D42B1">
      <w:pPr>
        <w:numPr>
          <w:ilvl w:val="0"/>
          <w:numId w:val="10"/>
        </w:numPr>
        <w:spacing w:after="200" w:line="276" w:lineRule="auto"/>
        <w:rPr>
          <w:sz w:val="28"/>
          <w:szCs w:val="28"/>
        </w:rPr>
      </w:pPr>
      <w:r w:rsidRPr="006D42B1">
        <w:rPr>
          <w:b/>
          <w:bCs/>
          <w:sz w:val="28"/>
          <w:szCs w:val="28"/>
        </w:rPr>
        <w:t>Скалярная функция (</w:t>
      </w:r>
      <w:proofErr w:type="spellStart"/>
      <w:r w:rsidRPr="006D42B1">
        <w:rPr>
          <w:b/>
          <w:bCs/>
          <w:sz w:val="28"/>
          <w:szCs w:val="28"/>
        </w:rPr>
        <w:t>Scalar</w:t>
      </w:r>
      <w:proofErr w:type="spellEnd"/>
      <w:r w:rsidRPr="006D42B1">
        <w:rPr>
          <w:b/>
          <w:bCs/>
          <w:sz w:val="28"/>
          <w:szCs w:val="28"/>
        </w:rPr>
        <w:t xml:space="preserve"> </w:t>
      </w:r>
      <w:proofErr w:type="spellStart"/>
      <w:r w:rsidRPr="006D42B1">
        <w:rPr>
          <w:b/>
          <w:bCs/>
          <w:sz w:val="28"/>
          <w:szCs w:val="28"/>
        </w:rPr>
        <w:t>Function</w:t>
      </w:r>
      <w:proofErr w:type="spellEnd"/>
      <w:r w:rsidRPr="006D42B1">
        <w:rPr>
          <w:b/>
          <w:bCs/>
          <w:sz w:val="28"/>
          <w:szCs w:val="28"/>
        </w:rPr>
        <w:t>)</w:t>
      </w:r>
      <w:r w:rsidRPr="006D42B1">
        <w:rPr>
          <w:sz w:val="28"/>
          <w:szCs w:val="28"/>
        </w:rPr>
        <w:t xml:space="preserve"> — возвращает одно значение: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 xml:space="preserve">CREATE FUNCTION </w:t>
      </w:r>
      <w:proofErr w:type="spellStart"/>
      <w:proofErr w:type="gramStart"/>
      <w:r w:rsidRPr="006D42B1">
        <w:rPr>
          <w:sz w:val="28"/>
          <w:szCs w:val="28"/>
          <w:lang w:val="en-US"/>
        </w:rPr>
        <w:t>dbo</w:t>
      </w:r>
      <w:proofErr w:type="spellEnd"/>
      <w:r w:rsidRPr="006D42B1">
        <w:rPr>
          <w:sz w:val="28"/>
          <w:szCs w:val="28"/>
          <w:lang w:val="en-US"/>
        </w:rPr>
        <w:t>.</w:t>
      </w:r>
      <w:r w:rsidRPr="006D42B1">
        <w:rPr>
          <w:sz w:val="28"/>
          <w:szCs w:val="28"/>
        </w:rPr>
        <w:t>Сумма</w:t>
      </w:r>
      <w:r w:rsidRPr="006D42B1">
        <w:rPr>
          <w:sz w:val="28"/>
          <w:szCs w:val="28"/>
          <w:lang w:val="en-US"/>
        </w:rPr>
        <w:t>(</w:t>
      </w:r>
      <w:proofErr w:type="gramEnd"/>
      <w:r w:rsidRPr="006D42B1">
        <w:rPr>
          <w:sz w:val="28"/>
          <w:szCs w:val="28"/>
          <w:lang w:val="en-US"/>
        </w:rPr>
        <w:t>@a INT, @b INT)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>RETURNS INT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>AS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>BEGIN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 xml:space="preserve">  RETURN @a + @b;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END;</w:t>
      </w:r>
    </w:p>
    <w:p w:rsidR="006D42B1" w:rsidRPr="006D42B1" w:rsidRDefault="006D42B1" w:rsidP="006D42B1">
      <w:pPr>
        <w:numPr>
          <w:ilvl w:val="0"/>
          <w:numId w:val="11"/>
        </w:numPr>
        <w:spacing w:after="200" w:line="276" w:lineRule="auto"/>
        <w:rPr>
          <w:sz w:val="28"/>
          <w:szCs w:val="28"/>
        </w:rPr>
      </w:pPr>
      <w:r w:rsidRPr="006D42B1">
        <w:rPr>
          <w:b/>
          <w:bCs/>
          <w:sz w:val="28"/>
          <w:szCs w:val="28"/>
        </w:rPr>
        <w:t>Табличная функция (</w:t>
      </w:r>
      <w:proofErr w:type="spellStart"/>
      <w:r w:rsidRPr="006D42B1">
        <w:rPr>
          <w:b/>
          <w:bCs/>
          <w:sz w:val="28"/>
          <w:szCs w:val="28"/>
        </w:rPr>
        <w:t>Table-Valued</w:t>
      </w:r>
      <w:proofErr w:type="spellEnd"/>
      <w:r w:rsidRPr="006D42B1">
        <w:rPr>
          <w:b/>
          <w:bCs/>
          <w:sz w:val="28"/>
          <w:szCs w:val="28"/>
        </w:rPr>
        <w:t xml:space="preserve"> </w:t>
      </w:r>
      <w:proofErr w:type="spellStart"/>
      <w:r w:rsidRPr="006D42B1">
        <w:rPr>
          <w:b/>
          <w:bCs/>
          <w:sz w:val="28"/>
          <w:szCs w:val="28"/>
        </w:rPr>
        <w:t>Function</w:t>
      </w:r>
      <w:proofErr w:type="spellEnd"/>
      <w:r w:rsidRPr="006D42B1">
        <w:rPr>
          <w:b/>
          <w:bCs/>
          <w:sz w:val="28"/>
          <w:szCs w:val="28"/>
        </w:rPr>
        <w:t>)</w:t>
      </w:r>
      <w:r w:rsidRPr="006D42B1">
        <w:rPr>
          <w:sz w:val="28"/>
          <w:szCs w:val="28"/>
        </w:rPr>
        <w:t xml:space="preserve"> — возвращает таблицу: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 xml:space="preserve">CREATE FUNCTION </w:t>
      </w:r>
      <w:proofErr w:type="spellStart"/>
      <w:proofErr w:type="gramStart"/>
      <w:r w:rsidRPr="006D42B1">
        <w:rPr>
          <w:sz w:val="28"/>
          <w:szCs w:val="28"/>
          <w:lang w:val="en-US"/>
        </w:rPr>
        <w:t>dbo</w:t>
      </w:r>
      <w:proofErr w:type="spellEnd"/>
      <w:r w:rsidRPr="006D42B1">
        <w:rPr>
          <w:sz w:val="28"/>
          <w:szCs w:val="28"/>
          <w:lang w:val="en-US"/>
        </w:rPr>
        <w:t>.</w:t>
      </w:r>
      <w:proofErr w:type="spellStart"/>
      <w:r w:rsidRPr="006D42B1">
        <w:rPr>
          <w:sz w:val="28"/>
          <w:szCs w:val="28"/>
        </w:rPr>
        <w:t>ТоварыЗаказа</w:t>
      </w:r>
      <w:proofErr w:type="spellEnd"/>
      <w:r w:rsidRPr="006D42B1">
        <w:rPr>
          <w:sz w:val="28"/>
          <w:szCs w:val="28"/>
          <w:lang w:val="en-US"/>
        </w:rPr>
        <w:t>(</w:t>
      </w:r>
      <w:proofErr w:type="gramEnd"/>
      <w:r w:rsidRPr="006D42B1">
        <w:rPr>
          <w:sz w:val="28"/>
          <w:szCs w:val="28"/>
          <w:lang w:val="en-US"/>
        </w:rPr>
        <w:t>@</w:t>
      </w:r>
      <w:r w:rsidRPr="006D42B1">
        <w:rPr>
          <w:sz w:val="28"/>
          <w:szCs w:val="28"/>
        </w:rPr>
        <w:t>Номер</w:t>
      </w:r>
      <w:r w:rsidRPr="006D42B1">
        <w:rPr>
          <w:sz w:val="28"/>
          <w:szCs w:val="28"/>
          <w:lang w:val="en-US"/>
        </w:rPr>
        <w:t xml:space="preserve"> INT)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>RETURNS TABLE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>AS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>RETURN (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  <w:lang w:val="en-US"/>
        </w:rPr>
      </w:pPr>
      <w:r w:rsidRPr="006D42B1">
        <w:rPr>
          <w:sz w:val="28"/>
          <w:szCs w:val="28"/>
          <w:lang w:val="en-US"/>
        </w:rPr>
        <w:t xml:space="preserve">  SELECT * FROM </w:t>
      </w:r>
      <w:r w:rsidRPr="006D42B1">
        <w:rPr>
          <w:sz w:val="28"/>
          <w:szCs w:val="28"/>
        </w:rPr>
        <w:t>Заказ</w:t>
      </w:r>
      <w:r w:rsidRPr="006D42B1">
        <w:rPr>
          <w:sz w:val="28"/>
          <w:szCs w:val="28"/>
          <w:lang w:val="en-US"/>
        </w:rPr>
        <w:t>_</w:t>
      </w:r>
      <w:r w:rsidRPr="006D42B1">
        <w:rPr>
          <w:sz w:val="28"/>
          <w:szCs w:val="28"/>
        </w:rPr>
        <w:t>оправы</w:t>
      </w:r>
      <w:r w:rsidRPr="006D42B1">
        <w:rPr>
          <w:sz w:val="28"/>
          <w:szCs w:val="28"/>
          <w:lang w:val="en-US"/>
        </w:rPr>
        <w:t xml:space="preserve"> WHERE </w:t>
      </w:r>
      <w:r w:rsidRPr="006D42B1">
        <w:rPr>
          <w:sz w:val="28"/>
          <w:szCs w:val="28"/>
        </w:rPr>
        <w:t>Номер</w:t>
      </w:r>
      <w:r w:rsidRPr="006D42B1">
        <w:rPr>
          <w:sz w:val="28"/>
          <w:szCs w:val="28"/>
          <w:lang w:val="en-US"/>
        </w:rPr>
        <w:t>_</w:t>
      </w:r>
      <w:r w:rsidRPr="006D42B1">
        <w:rPr>
          <w:sz w:val="28"/>
          <w:szCs w:val="28"/>
        </w:rPr>
        <w:t>заказа</w:t>
      </w:r>
      <w:r w:rsidRPr="006D42B1">
        <w:rPr>
          <w:sz w:val="28"/>
          <w:szCs w:val="28"/>
          <w:lang w:val="en-US"/>
        </w:rPr>
        <w:t xml:space="preserve"> = @</w:t>
      </w:r>
      <w:r w:rsidRPr="006D42B1">
        <w:rPr>
          <w:sz w:val="28"/>
          <w:szCs w:val="28"/>
        </w:rPr>
        <w:t>Номер</w:t>
      </w:r>
    </w:p>
    <w:p w:rsidR="006D42B1" w:rsidRPr="006D42B1" w:rsidRDefault="006D42B1" w:rsidP="006D42B1">
      <w:p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);</w:t>
      </w:r>
    </w:p>
    <w:p w:rsidR="006D42B1" w:rsidRPr="006D42B1" w:rsidRDefault="006D42B1" w:rsidP="006D42B1">
      <w:pPr>
        <w:numPr>
          <w:ilvl w:val="0"/>
          <w:numId w:val="12"/>
        </w:numPr>
        <w:spacing w:after="200" w:line="276" w:lineRule="auto"/>
        <w:rPr>
          <w:sz w:val="28"/>
          <w:szCs w:val="28"/>
        </w:rPr>
      </w:pPr>
      <w:r w:rsidRPr="006D42B1">
        <w:rPr>
          <w:sz w:val="28"/>
          <w:szCs w:val="28"/>
        </w:rPr>
        <w:t>Могут использовать параметры, условия, циклы и объединения.</w:t>
      </w:r>
    </w:p>
    <w:sectPr w:rsidR="006D42B1" w:rsidRPr="006D42B1" w:rsidSect="00477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3ECD" w:rsidRDefault="00103ECD" w:rsidP="006B6B37">
      <w:r>
        <w:separator/>
      </w:r>
    </w:p>
  </w:endnote>
  <w:endnote w:type="continuationSeparator" w:id="0">
    <w:p w:rsidR="00103ECD" w:rsidRDefault="00103ECD" w:rsidP="006B6B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3ECD" w:rsidRDefault="00103ECD" w:rsidP="006B6B37">
      <w:r>
        <w:separator/>
      </w:r>
    </w:p>
  </w:footnote>
  <w:footnote w:type="continuationSeparator" w:id="0">
    <w:p w:rsidR="00103ECD" w:rsidRDefault="00103ECD" w:rsidP="006B6B3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D2633"/>
    <w:multiLevelType w:val="multilevel"/>
    <w:tmpl w:val="65E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FE28CD"/>
    <w:multiLevelType w:val="multilevel"/>
    <w:tmpl w:val="F7F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8F51B3"/>
    <w:multiLevelType w:val="multilevel"/>
    <w:tmpl w:val="1F44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C115F5"/>
    <w:multiLevelType w:val="multilevel"/>
    <w:tmpl w:val="38E0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15311E"/>
    <w:multiLevelType w:val="multilevel"/>
    <w:tmpl w:val="1F9C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FB309F"/>
    <w:multiLevelType w:val="multilevel"/>
    <w:tmpl w:val="262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B3612A"/>
    <w:multiLevelType w:val="multilevel"/>
    <w:tmpl w:val="A462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3D2243"/>
    <w:multiLevelType w:val="multilevel"/>
    <w:tmpl w:val="1D6C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2C763D"/>
    <w:multiLevelType w:val="hybridMultilevel"/>
    <w:tmpl w:val="A4FAB4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7E33918"/>
    <w:multiLevelType w:val="multilevel"/>
    <w:tmpl w:val="3B9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D7708B"/>
    <w:multiLevelType w:val="multilevel"/>
    <w:tmpl w:val="BB76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BA1798"/>
    <w:multiLevelType w:val="multilevel"/>
    <w:tmpl w:val="B4F0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10"/>
  </w:num>
  <w:num w:numId="9">
    <w:abstractNumId w:val="6"/>
  </w:num>
  <w:num w:numId="10">
    <w:abstractNumId w:val="4"/>
  </w:num>
  <w:num w:numId="11">
    <w:abstractNumId w:val="3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B6B37"/>
    <w:rsid w:val="00103ECD"/>
    <w:rsid w:val="001C219D"/>
    <w:rsid w:val="004775D5"/>
    <w:rsid w:val="006B6B37"/>
    <w:rsid w:val="006D42B1"/>
    <w:rsid w:val="00F61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6B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rsid w:val="006B6B37"/>
    <w:pPr>
      <w:ind w:firstLine="426"/>
      <w:jc w:val="both"/>
    </w:pPr>
    <w:rPr>
      <w:b/>
      <w:sz w:val="28"/>
    </w:rPr>
  </w:style>
  <w:style w:type="character" w:customStyle="1" w:styleId="30">
    <w:name w:val="Основной текст с отступом 3 Знак"/>
    <w:basedOn w:val="a0"/>
    <w:link w:val="3"/>
    <w:rsid w:val="006B6B37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FR1">
    <w:name w:val="FR1"/>
    <w:rsid w:val="006B6B37"/>
    <w:pPr>
      <w:widowControl w:val="0"/>
      <w:autoSpaceDE w:val="0"/>
      <w:autoSpaceDN w:val="0"/>
      <w:adjustRightInd w:val="0"/>
      <w:spacing w:before="80" w:after="0" w:line="260" w:lineRule="auto"/>
      <w:ind w:left="320" w:right="800" w:hanging="320"/>
    </w:pPr>
    <w:rPr>
      <w:rFonts w:ascii="Arial" w:eastAsia="Times New Roman" w:hAnsi="Arial" w:cs="Arial"/>
      <w:b/>
      <w:bCs/>
      <w:sz w:val="36"/>
      <w:szCs w:val="36"/>
      <w:lang w:eastAsia="ru-RU"/>
    </w:rPr>
  </w:style>
  <w:style w:type="paragraph" w:styleId="a3">
    <w:name w:val="Body Text"/>
    <w:basedOn w:val="a"/>
    <w:link w:val="a4"/>
    <w:uiPriority w:val="99"/>
    <w:semiHidden/>
    <w:unhideWhenUsed/>
    <w:rsid w:val="006B6B37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6B6B3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B6B3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6B37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semiHidden/>
    <w:unhideWhenUsed/>
    <w:rsid w:val="006B6B3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6B6B3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semiHidden/>
    <w:unhideWhenUsed/>
    <w:rsid w:val="006B6B3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6B6B3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6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7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3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2025-11-21T13:40:00Z</dcterms:created>
  <dcterms:modified xsi:type="dcterms:W3CDTF">2025-11-21T13:58:00Z</dcterms:modified>
</cp:coreProperties>
</file>