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1C68" w14:textId="77777777" w:rsidR="009D0AD7" w:rsidRDefault="00DA68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0D6FA30B" w14:textId="77777777" w:rsidR="009D0AD7" w:rsidRDefault="00DA68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0ECE87A2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243612E4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97F81C7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A29E0A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6895AAF0" w14:textId="77777777" w:rsidR="009D0AD7" w:rsidRDefault="00DA682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Интеллект</w:t>
      </w:r>
    </w:p>
    <w:p w14:paraId="50CBBA10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ADE1D6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BDA968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18CC61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577AA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AC60BE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082466" w14:textId="77777777" w:rsidR="009D0AD7" w:rsidRDefault="00DA6827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326952EB" w14:textId="77777777" w:rsidR="009D0AD7" w:rsidRDefault="00DA6827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№2</w:t>
      </w:r>
    </w:p>
    <w:p w14:paraId="0D9ED093" w14:textId="77777777" w:rsidR="009D0AD7" w:rsidRDefault="009D0AD7">
      <w:pPr>
        <w:rPr>
          <w:rFonts w:ascii="Times New Roman" w:eastAsia="Times New Roman" w:hAnsi="Times New Roman" w:cs="Times New Roman"/>
        </w:rPr>
      </w:pPr>
    </w:p>
    <w:p w14:paraId="20B44AA8" w14:textId="77777777" w:rsidR="009D0AD7" w:rsidRDefault="00DA682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14:paraId="3FA0CBCC" w14:textId="77777777" w:rsidR="009D0AD7" w:rsidRDefault="00DA682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Создание баз данных и таблиц в среде MS SQL Server. </w:t>
      </w:r>
    </w:p>
    <w:p w14:paraId="16B736DD" w14:textId="77777777" w:rsidR="009D0AD7" w:rsidRDefault="00DA682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Информационное наполнение</w:t>
      </w:r>
    </w:p>
    <w:p w14:paraId="0DC08964" w14:textId="6A45919D" w:rsidR="009D0AD7" w:rsidRPr="004E74DE" w:rsidRDefault="00DA6827">
      <w:pPr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="004E74DE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5</w:t>
      </w:r>
    </w:p>
    <w:p w14:paraId="2E637149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37FDBA96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BEBE7C2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426BA18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CBE028A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074171D" w14:textId="77777777" w:rsidR="009D0AD7" w:rsidRDefault="00DA6827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40A7891B" w14:textId="77777777" w:rsidR="009D0AD7" w:rsidRDefault="00DA6827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764394EA" w14:textId="77777777" w:rsidR="009D0AD7" w:rsidRDefault="00DA6827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19B4D97C" w14:textId="77777777" w:rsidR="009D0AD7" w:rsidRDefault="00DA6827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A0822EB" w14:textId="75C7D85A" w:rsidR="009D0AD7" w:rsidRDefault="00DA6827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</w:t>
      </w:r>
      <w:r w:rsidR="00C00759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Земляков Дмитрий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3530660B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CC77137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2A4F0DD1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5D1E5AA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0648353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B0ED574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31F95DD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2DC50725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AFD155" w14:textId="77777777" w:rsidR="009D0AD7" w:rsidRDefault="00DA682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9D0AD7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45FEA13D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47C88A3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усвоить способы создания таблиц, умолчаний, правил, ограничений БД средствами СУБД MS SQL Server;</w:t>
      </w:r>
    </w:p>
    <w:p w14:paraId="4892A922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усвоить способы создания индексов, отношений и схемы  отношений (диаграммы) базы данных средствами СУБД MS SQL Server;</w:t>
      </w:r>
    </w:p>
    <w:p w14:paraId="3D6F67FA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усвоить способы создания вода, удаления, редактирования данных в таблицах БД MS SQL Server.</w:t>
      </w:r>
    </w:p>
    <w:p w14:paraId="75F4A780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5CAD6DB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</w:p>
    <w:p w14:paraId="11A1650E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пользовательский тип данных.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Для индивидуального варианта «Страхование» можно выбрать, например,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</w:rPr>
        <w:t>как обязательное поле фиксированной длины. Пользовательский тип создан с запросом:</w:t>
      </w:r>
    </w:p>
    <w:p w14:paraId="77AE873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D869E4C" w14:textId="77777777" w:rsidR="009D0AD7" w:rsidRPr="004E74DE" w:rsidRDefault="00DA6827">
      <w:pPr>
        <w:widowControl w:val="0"/>
        <w:spacing w:after="0" w:line="240" w:lineRule="auto"/>
        <w:ind w:firstLine="425"/>
        <w:rPr>
          <w:rFonts w:ascii="Consolas" w:eastAsia="Consolas" w:hAnsi="Consolas" w:cs="Consolas"/>
          <w:sz w:val="28"/>
          <w:szCs w:val="28"/>
          <w:lang w:val="en-US"/>
        </w:rPr>
      </w:pPr>
      <w:r w:rsidRPr="004E74DE">
        <w:rPr>
          <w:rFonts w:ascii="Consolas" w:eastAsia="Consolas" w:hAnsi="Consolas" w:cs="Consolas"/>
          <w:sz w:val="28"/>
          <w:szCs w:val="28"/>
          <w:lang w:val="en-US"/>
        </w:rPr>
        <w:t>CREATE TYPE ClientIDType FROM CHAR(12) NOT NULL;</w:t>
      </w:r>
    </w:p>
    <w:p w14:paraId="3073CEE8" w14:textId="77777777" w:rsidR="009D0AD7" w:rsidRPr="004E74DE" w:rsidRDefault="009D0AD7">
      <w:pPr>
        <w:widowControl w:val="0"/>
        <w:spacing w:after="0" w:line="240" w:lineRule="auto"/>
        <w:ind w:firstLine="425"/>
        <w:rPr>
          <w:rFonts w:ascii="Consolas" w:eastAsia="Consolas" w:hAnsi="Consolas" w:cs="Consolas"/>
          <w:sz w:val="28"/>
          <w:szCs w:val="28"/>
          <w:lang w:val="en-US"/>
        </w:rPr>
      </w:pPr>
    </w:p>
    <w:p w14:paraId="65D57983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</w:p>
    <w:p w14:paraId="49A3919F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таблицы базы данных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14:paraId="23166458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Индивидуальный вариант задания — подсистема «Страхование».</w:t>
      </w:r>
    </w:p>
    <w:p w14:paraId="2D1446CE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создания данной подсистемы требуются следующие таблицы:</w:t>
      </w:r>
    </w:p>
    <w:p w14:paraId="7DED2792" w14:textId="41F667E7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Химические элементы</w:t>
      </w:r>
    </w:p>
    <w:p w14:paraId="0E140AF9" w14:textId="5566B337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Марки плавок</w:t>
      </w:r>
    </w:p>
    <w:p w14:paraId="31F59A8B" w14:textId="1EF4F19C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Сотрудники</w:t>
      </w:r>
    </w:p>
    <w:p w14:paraId="3636A728" w14:textId="69E548B5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Подразделения</w:t>
      </w:r>
    </w:p>
    <w:p w14:paraId="69B76925" w14:textId="2D30C460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Печи</w:t>
      </w:r>
    </w:p>
    <w:p w14:paraId="3C499273" w14:textId="1A4776BC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Компоненты марки</w:t>
      </w:r>
    </w:p>
    <w:p w14:paraId="6D840FBB" w14:textId="4DCB2ACE" w:rsidR="009D0AD7" w:rsidRP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</w:t>
      </w:r>
    </w:p>
    <w:p w14:paraId="0635FEA6" w14:textId="495AA027" w:rsidR="0021386B" w:rsidRP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Плавка_компоненты</w:t>
      </w:r>
    </w:p>
    <w:p w14:paraId="34BECC8A" w14:textId="41DB81CF" w:rsid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Плавка_примеси</w:t>
      </w:r>
    </w:p>
    <w:p w14:paraId="7E5C5D7C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387B5542" w14:textId="77777777" w:rsidR="009D0AD7" w:rsidRDefault="00DA682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 внутри каждой таблицы взяты по требованиям индивидуального задания.</w:t>
      </w:r>
    </w:p>
    <w:p w14:paraId="6E829E8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4080A1E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6378E48F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FE51C9D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038784A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00F80D47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472208C7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7FB785AB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3E8FF27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3354ED09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5C164224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A795ED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CREATE DATABASE Chymical_lab</w:t>
      </w:r>
    </w:p>
    <w:p w14:paraId="0D38EAE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</w:p>
    <w:p w14:paraId="5B975BC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Химические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элементы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58A7E6C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3C4D878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VARCHAR(100) NOT NULL,</w:t>
      </w:r>
    </w:p>
    <w:p w14:paraId="0555566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Признак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VARCHAR(100) NOT NULL,</w:t>
      </w:r>
    </w:p>
    <w:p w14:paraId="35E194A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CHECK (Признак IN ('Основа','Примесь'))</w:t>
      </w:r>
    </w:p>
    <w:p w14:paraId="2A0F8FB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ab/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ab/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32097EA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плавок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314BB8D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литья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40FEB51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VARCHAR(100) NOT NULL</w:t>
      </w:r>
    </w:p>
    <w:p w14:paraId="067735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265648F7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5739FE6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66E0902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ФИО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VARCHAR(100) NOT NULL,</w:t>
      </w:r>
    </w:p>
    <w:p w14:paraId="50060101" w14:textId="77777777" w:rsidR="0021386B" w:rsidRPr="004E74DE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</w:t>
      </w: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NOT NULL</w:t>
      </w:r>
    </w:p>
    <w:p w14:paraId="116153FD" w14:textId="77777777" w:rsidR="0021386B" w:rsidRPr="004E74DE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5DDFD57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6F0D3E2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6A1624A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VARCHAR(100) NOT NULL,</w:t>
      </w:r>
    </w:p>
    <w:p w14:paraId="6E89D7D6" w14:textId="77777777" w:rsidR="0021386B" w:rsidRPr="004E74DE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сотрудника</w:t>
      </w: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начальника</w:t>
      </w: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INT,</w:t>
      </w:r>
    </w:p>
    <w:p w14:paraId="392A288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4E74DE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FOREIGN KEY (Код_сотрудника_начальника) REFERENCES Сотрудники(Код_сотрудника)</w:t>
      </w:r>
    </w:p>
    <w:p w14:paraId="2161793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3374195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07FCB05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0406BB8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 VARCHAR(100) NOT NULL,</w:t>
      </w:r>
    </w:p>
    <w:p w14:paraId="1153DD9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Код_подразделения INT,</w:t>
      </w:r>
    </w:p>
    <w:p w14:paraId="5967C2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(Код_подразделения) REFERENCES Подразделения(Код_подразделения)</w:t>
      </w:r>
    </w:p>
    <w:p w14:paraId="7CA7B0C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4836428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CREATE TABLE Компоненты_марки (</w:t>
      </w:r>
    </w:p>
    <w:p w14:paraId="64A3D6C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Код_марки_литья INT,</w:t>
      </w:r>
    </w:p>
    <w:p w14:paraId="7C73ECBB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Код_элемента INT,</w:t>
      </w:r>
    </w:p>
    <w:p w14:paraId="064DAA9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Нижний_предел_количество_элемента INT,</w:t>
      </w:r>
    </w:p>
    <w:p w14:paraId="6C96F31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Верхний_предел_количество_элемента INT,</w:t>
      </w:r>
    </w:p>
    <w:p w14:paraId="75F7CF8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(Код_марки_литья, Код_элемента),</w:t>
      </w:r>
    </w:p>
    <w:p w14:paraId="3EE2688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(Код_марки_литья) REFERENCES Марки_плавок(Код_марки_литья),</w:t>
      </w:r>
    </w:p>
    <w:p w14:paraId="0ED008B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(Код_элемента) REFERENCES Химические_элементы(Код_элемента),</w:t>
      </w:r>
    </w:p>
    <w:p w14:paraId="5DEA0A0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CHECK (Нижний_предел_количество_элемента &gt;= 0),</w:t>
      </w:r>
    </w:p>
    <w:p w14:paraId="768F69F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lastRenderedPageBreak/>
        <w:t xml:space="preserve">    CHECK (Верхний_предел_количество_элемента &gt;= Нижний_предел_количество_элемента)</w:t>
      </w:r>
    </w:p>
    <w:p w14:paraId="76E0DDC7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2BA90C3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0F46434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158F64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 INT,</w:t>
      </w:r>
    </w:p>
    <w:p w14:paraId="39197D9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Код_сотрудника INT,</w:t>
      </w:r>
    </w:p>
    <w:p w14:paraId="21F48B5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Код_подразделения INT,</w:t>
      </w:r>
    </w:p>
    <w:p w14:paraId="3D91340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Код_печи INT,</w:t>
      </w:r>
    </w:p>
    <w:p w14:paraId="06860B0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Дата DATE,</w:t>
      </w:r>
    </w:p>
    <w:p w14:paraId="5F6293A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Примечание VARCHAR(100),</w:t>
      </w:r>
    </w:p>
    <w:p w14:paraId="63C7C57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Кол_во_в_тоннах DECIMAL(10, 2),</w:t>
      </w:r>
    </w:p>
    <w:p w14:paraId="01EF1E8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(Код_марки_литья) REFERENCES Марки_плавок(Код_марки_литья),</w:t>
      </w:r>
    </w:p>
    <w:p w14:paraId="4D71FE2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(Код_сотрудника) REFERENCES Сотрудники(Код_сотрудника),</w:t>
      </w:r>
    </w:p>
    <w:p w14:paraId="292FD5F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(Код_подразделения) REFERENCES Подразделения(Код_подразделения),</w:t>
      </w:r>
    </w:p>
    <w:p w14:paraId="2B31481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FOREIGN KEY (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) REFERENCES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(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</w:t>
      </w:r>
    </w:p>
    <w:p w14:paraId="1CA86E6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049F640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CREATE TABLE Плавка_компоненты (</w:t>
      </w:r>
    </w:p>
    <w:p w14:paraId="71CCD30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Номер_плавки INT,</w:t>
      </w:r>
    </w:p>
    <w:p w14:paraId="59C9A59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Код_элемента INT,</w:t>
      </w:r>
    </w:p>
    <w:p w14:paraId="27E356A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Количество DECIMAL(10, 2),</w:t>
      </w:r>
    </w:p>
    <w:p w14:paraId="5780C7C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(Номер_плавки, Код_элемента),</w:t>
      </w:r>
    </w:p>
    <w:p w14:paraId="027CAEC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(Номер_плавки) REFERENCES Плавка(Номер_плавки),</w:t>
      </w:r>
    </w:p>
    <w:p w14:paraId="0448E1F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(Код_элемента) REFERENCES Химические_элементы(Код_элемента)</w:t>
      </w:r>
    </w:p>
    <w:p w14:paraId="7B111E3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5AC0126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CREATE TABLE Плавка_примеси (</w:t>
      </w:r>
    </w:p>
    <w:p w14:paraId="158E2D5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Номер_плавки INT,</w:t>
      </w:r>
    </w:p>
    <w:p w14:paraId="0A6F3AFB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Код_элемента INT,</w:t>
      </w:r>
    </w:p>
    <w:p w14:paraId="68365B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Количество DECIMAL(10, 2),</w:t>
      </w:r>
    </w:p>
    <w:p w14:paraId="086B4AF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(Номер_плавки, Код_элемента),</w:t>
      </w:r>
    </w:p>
    <w:p w14:paraId="1727BAA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(Номер_плавки) REFERENCES Плавка(Номер_плавки),</w:t>
      </w:r>
    </w:p>
    <w:p w14:paraId="6A2F5E3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(Код_элемента) REFERENCES Химические_элементы(Код_элемента),</w:t>
      </w:r>
    </w:p>
    <w:p w14:paraId="363F73B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CHECK (Количество &gt;= 0)</w:t>
      </w:r>
    </w:p>
    <w:p w14:paraId="3B475C1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1600221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Consolas" w:eastAsia="Consolas" w:hAnsi="Consolas" w:cs="Consolas"/>
          <w:sz w:val="24"/>
          <w:szCs w:val="24"/>
        </w:rPr>
      </w:pPr>
    </w:p>
    <w:p w14:paraId="1E2971E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7045E33" w14:textId="3DDCC283" w:rsidR="009D0AD7" w:rsidRDefault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21386B">
        <w:rPr>
          <w:rFonts w:ascii="Consolas" w:eastAsia="Consolas" w:hAnsi="Consolas" w:cs="Consolas"/>
          <w:noProof/>
          <w:sz w:val="24"/>
          <w:szCs w:val="24"/>
        </w:rPr>
        <w:lastRenderedPageBreak/>
        <w:drawing>
          <wp:inline distT="0" distB="0" distL="0" distR="0" wp14:anchorId="591EFD5F" wp14:editId="14EB00ED">
            <wp:extent cx="2314898" cy="279121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A0D8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eastAsia="Consolas" w:hAnsi="Consolas" w:cs="Consolas"/>
          <w:sz w:val="24"/>
          <w:szCs w:val="24"/>
        </w:rPr>
      </w:pPr>
    </w:p>
    <w:p w14:paraId="098D61E7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— Созданные таблицы</w:t>
      </w:r>
    </w:p>
    <w:p w14:paraId="0FF18FD2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727E8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32C71A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0CDF6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1F430C" w14:textId="77777777" w:rsidR="009D0AD7" w:rsidRDefault="009D0AD7" w:rsidP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5BDC3B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C981A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040106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</w:p>
    <w:p w14:paraId="58A82C61" w14:textId="77777777" w:rsidR="009D0AD7" w:rsidRDefault="00DA68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Построить диаграмму вашей базы данных.</w:t>
      </w:r>
    </w:p>
    <w:p w14:paraId="46BB5FFA" w14:textId="08A593F3" w:rsidR="009D0AD7" w:rsidRDefault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2989B3" wp14:editId="7FBDBD7C">
            <wp:extent cx="6120130" cy="3645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D263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CEE44" w14:textId="127C79E5" w:rsidR="009D0AD7" w:rsidRPr="0021386B" w:rsidRDefault="00DA68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— Диаграмма </w:t>
      </w:r>
      <w:r w:rsidR="0021386B">
        <w:rPr>
          <w:rFonts w:ascii="Times New Roman" w:eastAsia="Times New Roman" w:hAnsi="Times New Roman" w:cs="Times New Roman"/>
          <w:sz w:val="28"/>
          <w:szCs w:val="28"/>
          <w:lang w:val="ru-RU"/>
        </w:rPr>
        <w:t>«Химическая лаборатория»</w:t>
      </w:r>
    </w:p>
    <w:p w14:paraId="0F2D796D" w14:textId="77777777" w:rsidR="009D0AD7" w:rsidRDefault="009D0A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81274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08CD67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</w:p>
    <w:p w14:paraId="6BBC930D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Определить внешние ключи. </w:t>
      </w:r>
    </w:p>
    <w:p w14:paraId="3C62412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0693594" w14:textId="77777777" w:rsidR="009D0AD7" w:rsidRPr="004E74DE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ru-RU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USE</w:t>
      </w:r>
      <w:r w:rsidRPr="004E74DE">
        <w:rPr>
          <w:rFonts w:ascii="Times New Roman" w:eastAsia="Times New Roman" w:hAnsi="Times New Roman" w:cs="Times New Roman"/>
          <w:sz w:val="19"/>
          <w:szCs w:val="19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  <w:highlight w:val="white"/>
        </w:rPr>
        <w:t>Страхование</w:t>
      </w:r>
      <w:r w:rsidRPr="004E74DE">
        <w:rPr>
          <w:rFonts w:ascii="Times New Roman" w:eastAsia="Times New Roman" w:hAnsi="Times New Roman" w:cs="Times New Roman"/>
          <w:sz w:val="19"/>
          <w:szCs w:val="19"/>
          <w:highlight w:val="white"/>
          <w:lang w:val="ru-RU"/>
        </w:rPr>
        <w:t>;</w:t>
      </w:r>
    </w:p>
    <w:p w14:paraId="7F393725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GO</w:t>
      </w:r>
    </w:p>
    <w:p w14:paraId="5105721D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SELECT  </w:t>
      </w:r>
    </w:p>
    <w:p w14:paraId="58F79D1F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fk.name AS ForeignKeyName,  </w:t>
      </w:r>
    </w:p>
    <w:p w14:paraId="2E539F41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tp.name AS ParentTable,  </w:t>
      </w:r>
    </w:p>
    <w:p w14:paraId="59115727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tr.name AS ReferenceTable,  </w:t>
      </w:r>
    </w:p>
    <w:p w14:paraId="09496B82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cp.name AS ParentColumn,  </w:t>
      </w:r>
    </w:p>
    <w:p w14:paraId="60AE02C3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cr.name AS ReferenceColumn  </w:t>
      </w:r>
    </w:p>
    <w:p w14:paraId="0EACD6F3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FROM sys.foreign_keys AS fk  </w:t>
      </w:r>
    </w:p>
    <w:p w14:paraId="17BECF2B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sys.foreign_key_columns AS fkc  </w:t>
      </w:r>
    </w:p>
    <w:p w14:paraId="0E1E6284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fk.object_id = fkc.constraint_object_id  </w:t>
      </w:r>
    </w:p>
    <w:p w14:paraId="3EB616C7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sys.tables AS tp  </w:t>
      </w:r>
    </w:p>
    <w:p w14:paraId="6A94AC4D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fkc.parent_object_id = tp.object_id  </w:t>
      </w:r>
    </w:p>
    <w:p w14:paraId="64A30845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sys.columns AS cp  </w:t>
      </w:r>
    </w:p>
    <w:p w14:paraId="5D813A66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fkc.parent_object_id = cp.object_id  </w:t>
      </w:r>
    </w:p>
    <w:p w14:paraId="41AA3425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AND fkc.parent_column_id = cp.column_id  </w:t>
      </w:r>
    </w:p>
    <w:p w14:paraId="399F4828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sys.tables AS tr  </w:t>
      </w:r>
    </w:p>
    <w:p w14:paraId="2EA002C5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fkc.referenced_object_id = tr.object_id  </w:t>
      </w:r>
    </w:p>
    <w:p w14:paraId="4B970A0B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sys.columns AS cr  </w:t>
      </w:r>
    </w:p>
    <w:p w14:paraId="7C6936F6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fkc.referenced_object_id = cr.object_id  </w:t>
      </w:r>
    </w:p>
    <w:p w14:paraId="6B6E7BF1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AND fkc.referenced_column_id = cr.column_id  </w:t>
      </w:r>
    </w:p>
    <w:p w14:paraId="0895C111" w14:textId="77777777" w:rsidR="009D0AD7" w:rsidRPr="0021386B" w:rsidRDefault="00DA682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ORDER BY tp.name, fk.name;</w:t>
      </w:r>
    </w:p>
    <w:p w14:paraId="741C6E08" w14:textId="04EF2B35" w:rsidR="009D0AD7" w:rsidRDefault="0021386B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594BBF" wp14:editId="3B8EDBD9">
            <wp:extent cx="6120130" cy="1948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827">
        <w:rPr>
          <w:rFonts w:ascii="Times New Roman" w:eastAsia="Times New Roman" w:hAnsi="Times New Roman" w:cs="Times New Roman"/>
          <w:sz w:val="28"/>
          <w:szCs w:val="28"/>
        </w:rPr>
        <w:br/>
        <w:t>Рисунок 3 - внешние ключи</w:t>
      </w:r>
      <w:r w:rsidR="00DA6827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62657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</w:p>
    <w:p w14:paraId="43E98DC7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неуникальные индексы для атрибутов таблиц базы данных, которые являются внешними ключами.</w:t>
      </w:r>
    </w:p>
    <w:p w14:paraId="71F0F1A5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Индексы для каждого внешнего ключа созданы и выведены с помощью запроса:</w:t>
      </w:r>
    </w:p>
    <w:p w14:paraId="43733C6E" w14:textId="77777777" w:rsidR="009D0AD7" w:rsidRDefault="009D0AD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E21A9C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 </w:t>
      </w:r>
    </w:p>
    <w:p w14:paraId="1B239390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t.name AS TableName,</w:t>
      </w:r>
    </w:p>
    <w:p w14:paraId="3EE0BA54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ind.name AS IndexName,</w:t>
      </w:r>
    </w:p>
    <w:p w14:paraId="4E58F923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ind.is_unique AS is_unique</w:t>
      </w:r>
    </w:p>
    <w:p w14:paraId="465A9EA3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 </w:t>
      </w:r>
    </w:p>
    <w:p w14:paraId="1D84B4C6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sys.indexes ind  </w:t>
      </w:r>
    </w:p>
    <w:p w14:paraId="0717D671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INNER JOIN  </w:t>
      </w:r>
    </w:p>
    <w:p w14:paraId="388A5D9B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sys.tables t ON ind.object_id = t.object_id  </w:t>
      </w:r>
    </w:p>
    <w:p w14:paraId="2F35D1C3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WHERE  </w:t>
      </w:r>
    </w:p>
    <w:p w14:paraId="3EBCE022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t.is_ms_shipped = 0  -- </w:t>
      </w:r>
      <w:r>
        <w:rPr>
          <w:rFonts w:ascii="Times New Roman" w:eastAsia="Times New Roman" w:hAnsi="Times New Roman" w:cs="Times New Roman"/>
          <w:sz w:val="28"/>
          <w:szCs w:val="28"/>
        </w:rPr>
        <w:t>Исключаем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системные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таблицы</w:t>
      </w:r>
    </w:p>
    <w:p w14:paraId="6EEF5E54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 </w:t>
      </w:r>
    </w:p>
    <w:p w14:paraId="70029E85" w14:textId="77777777" w:rsidR="009D0AD7" w:rsidRPr="0021386B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t.name, ind.name;</w:t>
      </w:r>
    </w:p>
    <w:p w14:paraId="2F8844A3" w14:textId="77777777" w:rsidR="009D0AD7" w:rsidRPr="0021386B" w:rsidRDefault="009D0AD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</w:p>
    <w:p w14:paraId="19BDDF7C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33495A" w14:textId="4636C1D1" w:rsidR="009D0AD7" w:rsidRPr="004E74DE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91C91A" w14:textId="503AD20B" w:rsidR="009D0AD7" w:rsidRDefault="00357D2A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98CA82" wp14:editId="2F9DC740">
            <wp:extent cx="4191585" cy="21910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C842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FB4F56" w14:textId="77777777" w:rsidR="009D0AD7" w:rsidRDefault="00DA682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— список индексов таблиц</w:t>
      </w:r>
    </w:p>
    <w:p w14:paraId="551F7B65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CDB3C6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</w:p>
    <w:p w14:paraId="757683D9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Построить отношения (связи) между таблицами базы данных и задать правила ограничений целостности.</w:t>
      </w:r>
    </w:p>
    <w:p w14:paraId="5EAD22A0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Отношения между таблицами базы данных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SportsDB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заданы на этапе создания таблиц при помощи определения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внешних ключей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указания правил целостности (ON UPDATE и ON DELETE). </w:t>
      </w:r>
    </w:p>
    <w:p w14:paraId="33164BA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</w:p>
    <w:p w14:paraId="79607B30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14:paraId="0562CB84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Добавлены данные с помощью запроса:</w:t>
      </w:r>
    </w:p>
    <w:p w14:paraId="6BC97CC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Сотрудники</w:t>
      </w:r>
    </w:p>
    <w:p w14:paraId="2BC4656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Сотрудники (Код_сотрудника, ФИО, Код_подразделения) VALUES</w:t>
      </w:r>
    </w:p>
    <w:p w14:paraId="287350E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'Иванов Иван Иванович', 1),</w:t>
      </w:r>
    </w:p>
    <w:p w14:paraId="6AF2722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'Петров Петр Петрович', 2);</w:t>
      </w:r>
    </w:p>
    <w:p w14:paraId="7211EE4C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4EFD95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Подразделения</w:t>
      </w:r>
    </w:p>
    <w:p w14:paraId="7072931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Подразделения (Код_подразделения, Название, Код_сотрудника_начальника) VALUES</w:t>
      </w:r>
    </w:p>
    <w:p w14:paraId="768185B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'Отдел химического анализа', 1),</w:t>
      </w:r>
    </w:p>
    <w:p w14:paraId="61F3855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'Отдел металлургического анализа', 2);</w:t>
      </w:r>
    </w:p>
    <w:p w14:paraId="564F1593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2FB805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Марки_плавок</w:t>
      </w:r>
    </w:p>
    <w:p w14:paraId="7578796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Марки_плавок (Код_марки_литья, Название) VALUES</w:t>
      </w:r>
    </w:p>
    <w:p w14:paraId="29D73E4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'Марка A'),</w:t>
      </w:r>
    </w:p>
    <w:p w14:paraId="417D61BE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'Марка B');</w:t>
      </w:r>
    </w:p>
    <w:p w14:paraId="021B8D18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60087B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Химические_элементы</w:t>
      </w:r>
    </w:p>
    <w:p w14:paraId="0D645C7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Химические_элементы (Код_элемента, Название, Признак) VALUES</w:t>
      </w:r>
    </w:p>
    <w:p w14:paraId="5E3B327E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'Углерод', 'Основа'),</w:t>
      </w:r>
    </w:p>
    <w:p w14:paraId="200CE4A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'Марганец', 'Основа');</w:t>
      </w:r>
    </w:p>
    <w:p w14:paraId="29AC2B6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D095D9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Печи</w:t>
      </w:r>
    </w:p>
    <w:p w14:paraId="7B574D0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Печи (Код_печи, Название, Код_подразделения) VALUES</w:t>
      </w:r>
    </w:p>
    <w:p w14:paraId="5F32FF13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'Печь №1', 1),</w:t>
      </w:r>
    </w:p>
    <w:p w14:paraId="42706DB8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'Печь №2', 2);</w:t>
      </w:r>
    </w:p>
    <w:p w14:paraId="6E2E024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61B821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Компоненты_марки</w:t>
      </w:r>
    </w:p>
    <w:p w14:paraId="1859994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Компоненты_марки (Код_марки_литья, Код_элемента, Нижний_предел_количество_элемента, Верхний_предел_количество_элемента) VALUES</w:t>
      </w:r>
    </w:p>
    <w:p w14:paraId="4059D6D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5, 10),</w:t>
      </w:r>
    </w:p>
    <w:p w14:paraId="5193C9B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2, 4);</w:t>
      </w:r>
    </w:p>
    <w:p w14:paraId="2DAEB35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22226F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Плавка</w:t>
      </w:r>
    </w:p>
    <w:p w14:paraId="133D5A8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Плавка (Номер_плавки, Код_марки_литья, Код_сотрудника, Код_подразделения, Код_печи, Дата, Примечание, Кол_во_в_тоннах) VALUES</w:t>
      </w:r>
    </w:p>
    <w:p w14:paraId="33C59DA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1, 1, 1, '2025-10-01', 'Примечание 1', 20.5),</w:t>
      </w:r>
    </w:p>
    <w:p w14:paraId="3F3D7EC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2, 2, 2, '2025-10-02', 'Примечание 2', 15.3);</w:t>
      </w:r>
    </w:p>
    <w:p w14:paraId="3536AA0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D26D9A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Плавка_компоненты</w:t>
      </w:r>
    </w:p>
    <w:p w14:paraId="26783A6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Плавка_компоненты (Номер_плавки, Код_элемента, Количество) VALUES</w:t>
      </w:r>
    </w:p>
    <w:p w14:paraId="6D654261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5.0),</w:t>
      </w:r>
    </w:p>
    <w:p w14:paraId="60B06F9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3.0);</w:t>
      </w:r>
    </w:p>
    <w:p w14:paraId="6BB59A2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0E7505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Плавка_примеси</w:t>
      </w:r>
    </w:p>
    <w:p w14:paraId="3500E30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Плавка_примеси (Номер_плавки, Код_элемента, Количество) VALUES</w:t>
      </w:r>
    </w:p>
    <w:p w14:paraId="7E11845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2, 0.5),</w:t>
      </w:r>
    </w:p>
    <w:p w14:paraId="33693651" w14:textId="010DE0EF" w:rsidR="009D0AD7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1, 0.3);</w:t>
      </w:r>
    </w:p>
    <w:p w14:paraId="66559A10" w14:textId="709A6702" w:rsidR="009D0AD7" w:rsidRDefault="00357D2A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6EA232" wp14:editId="25515CB7">
            <wp:extent cx="3124636" cy="33342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5371" w14:textId="77777777" w:rsidR="009D0AD7" w:rsidRDefault="00DA682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— количество строк в таблицах БД</w:t>
      </w:r>
    </w:p>
    <w:p w14:paraId="2A020B04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6D60C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проверить правильность вставки данных, с помощью запроса вернём количество строк в каждой таблице:</w:t>
      </w:r>
    </w:p>
    <w:p w14:paraId="1E25D72F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</w:rPr>
      </w:pPr>
    </w:p>
    <w:p w14:paraId="7833798E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Количество_сотрудников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Сотрудники;</w:t>
      </w:r>
    </w:p>
    <w:p w14:paraId="69CB2FD3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Количество_подразделений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Подразделения;</w:t>
      </w:r>
    </w:p>
    <w:p w14:paraId="32F69994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Количество_марок_плавок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Марки_плавок;</w:t>
      </w:r>
    </w:p>
    <w:p w14:paraId="396E9A22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Количество_химических_элементов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Химические_элементы;</w:t>
      </w:r>
    </w:p>
    <w:p w14:paraId="631BDC3F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COUNT(*) AS Количество_печей FROM Печи;</w:t>
      </w:r>
    </w:p>
    <w:p w14:paraId="3EDD4B2E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Количество_компонентов_марок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Компоненты_марки;</w:t>
      </w:r>
    </w:p>
    <w:p w14:paraId="4A9A0BF0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Количество_плавок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Плавка;</w:t>
      </w:r>
    </w:p>
    <w:p w14:paraId="12C8C311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Количество_компонентов_плавок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Плавка_компоненты;</w:t>
      </w:r>
    </w:p>
    <w:p w14:paraId="262FBB42" w14:textId="29B87E49" w:rsidR="009D0AD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Количество_примесей_плавок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Плавка_примеси;</w:t>
      </w:r>
    </w:p>
    <w:p w14:paraId="6266E9B7" w14:textId="77777777" w:rsid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D190A9" w14:textId="212100AD" w:rsid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30A5AD" wp14:editId="58B538D6">
            <wp:extent cx="6120130" cy="17633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B59B" w14:textId="02A26926" w:rsidR="00D760C7" w:rsidRPr="00D760C7" w:rsidRDefault="00D760C7" w:rsidP="00D760C7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Проверка правильности вставки данных</w:t>
      </w:r>
    </w:p>
    <w:p w14:paraId="102F8C86" w14:textId="77777777" w:rsidR="009D0AD7" w:rsidRPr="00D760C7" w:rsidRDefault="00DA682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индексов</w:t>
      </w:r>
    </w:p>
    <w:p w14:paraId="0B2EB757" w14:textId="77777777" w:rsidR="009D0AD7" w:rsidRPr="00D760C7" w:rsidRDefault="009D0AD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3C4319" w14:textId="77777777" w:rsidR="009D0AD7" w:rsidRPr="00D760C7" w:rsidRDefault="009D0AD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6A4ADD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'Сотрудники' AS tbl, COUNT(*) AS cnt FROM Сотрудники</w:t>
      </w:r>
    </w:p>
    <w:p w14:paraId="1FC6A4ED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22B1EB1F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'Подразделения', COUNT(*) FROM Подразделения</w:t>
      </w:r>
    </w:p>
    <w:p w14:paraId="1E95C1A1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72320E42" w14:textId="77777777" w:rsidR="00D760C7" w:rsidRPr="004E74DE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'Марки_плавок',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Марки_плавок</w:t>
      </w:r>
    </w:p>
    <w:p w14:paraId="0559F2D7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6C5D521" w14:textId="77777777" w:rsidR="00D760C7" w:rsidRPr="004E74DE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'Химические_элементы',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Химические_элементы</w:t>
      </w:r>
    </w:p>
    <w:p w14:paraId="4E8E4793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435CC485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'Печи', COUNT(*) FROM Печи</w:t>
      </w:r>
    </w:p>
    <w:p w14:paraId="58EBEE4B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E219420" w14:textId="77777777" w:rsidR="00D760C7" w:rsidRPr="004E74DE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'Компоненты_марки',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Компоненты_марки</w:t>
      </w:r>
    </w:p>
    <w:p w14:paraId="193C8A83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429A72DF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'Плавка', COUNT(*) FROM Плавка</w:t>
      </w:r>
    </w:p>
    <w:p w14:paraId="3A35A017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364B6C58" w14:textId="77777777" w:rsidR="00D760C7" w:rsidRPr="004E74DE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'Плавка_компоненты',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4E74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Плавка_компоненты</w:t>
      </w:r>
    </w:p>
    <w:p w14:paraId="06884B95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D19CF53" w14:textId="35C83DEA" w:rsidR="009D0AD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'Плавка_примеси',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Плавка_примеси;</w:t>
      </w:r>
    </w:p>
    <w:p w14:paraId="12339F76" w14:textId="1B252F37" w:rsidR="009D0AD7" w:rsidRPr="00C00759" w:rsidRDefault="00D760C7">
      <w:pPr>
        <w:spacing w:after="0" w:line="240" w:lineRule="auto"/>
        <w:ind w:firstLine="425"/>
        <w:jc w:val="center"/>
        <w:rPr>
          <w:rFonts w:ascii="Consolas" w:eastAsia="Consolas" w:hAnsi="Consolas" w:cs="Consolas"/>
          <w:sz w:val="24"/>
          <w:szCs w:val="24"/>
          <w:lang w:val="kk-KZ"/>
        </w:rPr>
      </w:pPr>
      <w:r w:rsidRPr="00D760C7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7C910CB2" wp14:editId="63A0FFF3">
            <wp:extent cx="2000529" cy="1838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287" w14:textId="77777777" w:rsidR="009D0AD7" w:rsidRDefault="009D0AD7">
      <w:pPr>
        <w:spacing w:after="0" w:line="240" w:lineRule="auto"/>
        <w:ind w:firstLine="425"/>
        <w:jc w:val="center"/>
        <w:rPr>
          <w:rFonts w:ascii="Consolas" w:eastAsia="Consolas" w:hAnsi="Consolas" w:cs="Consolas"/>
          <w:sz w:val="24"/>
          <w:szCs w:val="24"/>
        </w:rPr>
      </w:pPr>
    </w:p>
    <w:p w14:paraId="01945BE2" w14:textId="7D23CE70" w:rsidR="009D0AD7" w:rsidRDefault="00DA682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количество строк в таблицах БД</w:t>
      </w:r>
    </w:p>
    <w:p w14:paraId="3395A3BA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B6DA03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D64FF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C7632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33C73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6F5F3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4A04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A61284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2157C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3130A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245BE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E6493F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</w:t>
      </w:r>
    </w:p>
    <w:p w14:paraId="05949C54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3DFCF6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Перечень поддерживаемых типов данных?</w:t>
      </w:r>
    </w:p>
    <w:p w14:paraId="321E36EB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TINYINT, SMALLINT, INT, BIGINT.</w:t>
      </w:r>
    </w:p>
    <w:p w14:paraId="4C2DAF23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Числа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фиксированной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точкой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/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деньги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DECIMAL(p,s), NUMERIC, MONEY, SMALLMONEY.</w:t>
      </w:r>
    </w:p>
    <w:p w14:paraId="0FA49C6C" w14:textId="77777777" w:rsidR="009D0AD7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Плавающая точка: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FLOAT, REAL.</w:t>
      </w:r>
    </w:p>
    <w:p w14:paraId="39119262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Строковые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CHAR, NCHAR, VARCHAR, NVARCHAR, TEXT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устар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.).</w:t>
      </w:r>
    </w:p>
    <w:p w14:paraId="72298773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Дата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время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DATE, TIME, DATETIME, DATETIME2, SMALLDATETIME, DATETIMEOFFSET.</w:t>
      </w:r>
    </w:p>
    <w:p w14:paraId="3E3E3C6A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Бинарные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BINARY, VARBINARY, IMAGE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устар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.).</w:t>
      </w:r>
    </w:p>
    <w:p w14:paraId="74A08F3D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Специальные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UNIQUEIDENTIFIER (GUID), SQL_VARIANT, XML, ROWVERSION/TIMESTAMP, GEOMETRY/GEOGRAPHY, HIERARCHYID.</w:t>
      </w:r>
    </w:p>
    <w:p w14:paraId="4EA4041B" w14:textId="77777777" w:rsidR="009D0AD7" w:rsidRPr="0021386B" w:rsidRDefault="00DA682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Табличный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TYPE ... AS TABLE (table-valued type).</w:t>
      </w:r>
    </w:p>
    <w:p w14:paraId="053E5DD9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A2FFBC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Пользовательский тип данных. Назначение и способы создания?</w:t>
      </w:r>
    </w:p>
    <w:p w14:paraId="3C39A81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AF23733" w14:textId="77777777" w:rsidR="009D0AD7" w:rsidRDefault="00DA6827">
      <w:pPr>
        <w:spacing w:after="0" w:line="240" w:lineRule="auto"/>
        <w:ind w:left="284"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пользовательского типа — дать единое имя и параметры для повторяющихся колонок в разных таблицах (тип, длина, допускается NULL), чтобы упростить согласованность данных и код.</w:t>
      </w:r>
    </w:p>
    <w:p w14:paraId="093C65E4" w14:textId="77777777" w:rsidR="009D0AD7" w:rsidRDefault="00DA6827">
      <w:pPr>
        <w:spacing w:after="0" w:line="240" w:lineRule="auto"/>
        <w:ind w:left="284"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Один из способов создания — через Management Studio: Databases -&gt; БД -&gt; Programmability -&gt; Types -&gt; User Defined Data Types -&gt; New -&gt; задать имя, базовый системный тип, длину, флаг Allows Nulls, при необходимости выбрать правила или значения по умолчанию.</w:t>
      </w:r>
    </w:p>
    <w:p w14:paraId="6D1D7E71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1F88B21C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Способы определения таблиц?</w:t>
      </w:r>
    </w:p>
    <w:p w14:paraId="5A2595C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F05A5F" w14:textId="77777777" w:rsidR="009D0AD7" w:rsidRPr="0021386B" w:rsidRDefault="00DA68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Database -&gt; Tables -&gt; New Table,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Column Name, Data Type, Allow Nulls;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PRIMARY KEY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Set PRIMARY KEY,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именем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5C7CF3F" w14:textId="77777777" w:rsidR="009D0AD7" w:rsidRDefault="00DA68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CREATE TABLE ... с указанием колонок, типов, ограничений.</w:t>
      </w:r>
    </w:p>
    <w:p w14:paraId="2D666A8C" w14:textId="77777777" w:rsidR="009D0AD7" w:rsidRDefault="00DA68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диаграмме БД.</w:t>
      </w:r>
    </w:p>
    <w:p w14:paraId="4D123B59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7BB1E7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Назначение умолчаний, правил и ограничений?</w:t>
      </w:r>
    </w:p>
    <w:p w14:paraId="5764CC5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FF6B16" w14:textId="77777777" w:rsidR="009D0AD7" w:rsidRDefault="00DA682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Умолчания (DEFAULT)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задают значение, которое автоматически подставляется в колонку при вставке, если значение не указано.</w:t>
      </w:r>
    </w:p>
    <w:p w14:paraId="71BC0A26" w14:textId="77777777" w:rsidR="009D0AD7" w:rsidRDefault="00DA682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Правила и ограничения (constraints)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ограничивают допустимые значения в колонках и таблицах и обеспечивают целостность данных путём отклонения недопустимых вставок и обновлений.</w:t>
      </w:r>
    </w:p>
    <w:p w14:paraId="55DE47DE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77F76C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Перечень поддерживаемых умолчаний, ограничений, правил?</w:t>
      </w:r>
    </w:p>
    <w:p w14:paraId="545BDA0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62C818AE" w14:textId="77777777" w:rsidR="009D0AD7" w:rsidRPr="0021386B" w:rsidRDefault="00DA6827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NOT NULL, UNIQUE, PRIMARY KEY, FOREIGN KEY, CHECK,       DEFAULT, IDENTITY.</w:t>
      </w:r>
    </w:p>
    <w:p w14:paraId="3167B8C2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27B361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Способы назначений умолчаний, ограничений, правил.</w:t>
      </w:r>
    </w:p>
    <w:p w14:paraId="5519865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F43022E" w14:textId="77777777" w:rsidR="009D0AD7" w:rsidRDefault="00DA6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запросе CREATE TABLE можно задать прямо в определении колонок различные умолчания, ограничения и правила. Например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column INT DEFAULT 0, CONSTRAINT PK_name PRIMARY KEY(...), CONSTRAINT CK_price CHECK(...), FOREIGN KEY (...)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REFERENCES Parent(...). Также параметры можно изменять и после создания с помощь</w:t>
      </w:r>
    </w:p>
    <w:p w14:paraId="58B78B5B" w14:textId="77777777" w:rsidR="009D0AD7" w:rsidRDefault="00DA6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GUI Management Studio: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Design Table — флажок Allow Nulls, кнопка Indexes/Keys для UNIQUE/PRIMARY KEY, вкладка Check Constraints для CHECK, Relationships для FOREIGN KEY; свойства колонки для DEFAULT и т.д.</w:t>
      </w:r>
    </w:p>
    <w:p w14:paraId="146A0A70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1F1F2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Что представляют собой Null-значение?</w:t>
      </w:r>
    </w:p>
    <w:p w14:paraId="1BFA614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19E6D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NULL — это неизвестное или не заданное значение. Это не пустая строка и не 0.</w:t>
      </w:r>
    </w:p>
    <w:p w14:paraId="74D7B50E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1249C4DD" w14:textId="77777777" w:rsidR="009D0AD7" w:rsidRDefault="00DA68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Свойство колонки IDENTITY?</w:t>
      </w:r>
    </w:p>
    <w:p w14:paraId="3311FF9E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8261E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IDENTITY задаёт автоматическую генерацию значений — IDENTITY(seed, increment). Колонка с IDENTITY не допускает NULL и обычно используется как PRIMARY KEY.</w:t>
      </w:r>
    </w:p>
    <w:p w14:paraId="062B1EF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F4EFFC8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Назначение механизма отношений. Виды отношений?</w:t>
      </w:r>
    </w:p>
    <w:p w14:paraId="54B77BA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механизма отношени й — логически связать таблицы (PRIMARY KEY одной таблицы к FOREIGN KEY другой), обеспечить согласованность и ссылочную целостность данных.</w:t>
      </w:r>
    </w:p>
    <w:p w14:paraId="1E0F1035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Виды отношений делятся на: один-к-одному, один-ко-многим, многие-ко-многим.</w:t>
      </w:r>
    </w:p>
    <w:p w14:paraId="42ED7BA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BAC6FB6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 Способы создания отношений.</w:t>
      </w:r>
    </w:p>
    <w:p w14:paraId="114650A4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906DE8" w14:textId="77777777" w:rsidR="009D0AD7" w:rsidRDefault="00DA6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определение внешнего ключа при CREATE TABLE или с помощью запроса ALTER TABLE с FOREIGN KEY (...) REFERENCES Parent(...) [ON DELETE ...] [ON UPDATE ...].</w:t>
      </w:r>
    </w:p>
    <w:p w14:paraId="2CD53E51" w14:textId="77777777" w:rsidR="009D0AD7" w:rsidRPr="0021386B" w:rsidRDefault="00DA6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окно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Relationships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Relationships dialog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редактировании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BC46586" w14:textId="77777777" w:rsidR="009D0AD7" w:rsidRDefault="00DA682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диаграмме БД: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путём перетаскивания колонки из одной таблицы на колонку другой и подтверждение в диалогах.</w:t>
      </w:r>
    </w:p>
    <w:p w14:paraId="08776CB9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29AAB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11. Ссылочная целостность данных. Способы ее поддержания?</w:t>
      </w:r>
    </w:p>
    <w:p w14:paraId="5B448B6E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6FA5D7B8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Ссылочная целостность данных поддерживается через ограничения FOREIGN KEY. При попытке вставить или обновить значение FOREIGN KEY, несуществующее в родительской таблице, операция отклоняется. При удалении/обновлении родительской строки поведение задаётся опциями: CASCADE , SET NULL, SET DEFAULT, NO ACTION.</w:t>
      </w:r>
    </w:p>
    <w:p w14:paraId="4851A91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FD11CA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12. Способы отображения зависимостей между таблицами БД</w:t>
      </w:r>
    </w:p>
    <w:p w14:paraId="1444A36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83CBE58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помощью диаграммы базы данных в Management Studio можно отобразить таблицы, колонки и связи между ними с аннотациями. Также можно просматривать свойства связей в окнах Relationships, Indexes/Keys.</w:t>
      </w:r>
    </w:p>
    <w:p w14:paraId="3D5F0458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1367DA9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13. Способы построения и изменения схемы БД</w:t>
      </w:r>
    </w:p>
    <w:p w14:paraId="227F8022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53A0" w14:textId="77777777" w:rsidR="009D0AD7" w:rsidRPr="0021386B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новой диаграммы можно выполнить с помощью 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Database Diagrams -&gt; New Database Diagram -&gt; Add tables -&gt; Save.</w:t>
      </w:r>
    </w:p>
    <w:p w14:paraId="4D8BD3BD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схемы возможно через действие Modify для диаграммы. Перетаскивание таблиц, изменение масштаба, добавление текстовых аннотаций, добавление/удаление таблиц на диаграмме, создание новых таблиц прямо с диаграммы и др. действия можно выполнить через GUI.</w:t>
      </w:r>
    </w:p>
    <w:p w14:paraId="0846DB1C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1506A16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14. Назначение и классификация индексов</w:t>
      </w:r>
    </w:p>
    <w:p w14:paraId="2502883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305EA0" w14:textId="77777777" w:rsidR="009D0AD7" w:rsidRDefault="00DA6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индексов — ускорить поиск и доступ к данным.</w:t>
      </w:r>
    </w:p>
    <w:p w14:paraId="73AB0640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хранению данных:</w:t>
      </w:r>
    </w:p>
    <w:p w14:paraId="031BB546" w14:textId="77777777" w:rsidR="009D0AD7" w:rsidRDefault="00DA682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Кластеризованные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хранят реальные строки в листах индекса; только один кластеризованный на таблицу; дают упорядоченные данные;</w:t>
      </w:r>
    </w:p>
    <w:p w14:paraId="5905E0D2" w14:textId="77777777" w:rsidR="009D0AD7" w:rsidRDefault="00DA682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Некластеризованные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содержат ключи и указатели (RowID) на строки; можно иметь много некластеризованных индексов.</w:t>
      </w:r>
    </w:p>
    <w:p w14:paraId="518EC071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уникальности:</w:t>
      </w:r>
    </w:p>
    <w:p w14:paraId="6C798BF6" w14:textId="77777777" w:rsidR="009D0AD7" w:rsidRDefault="00DA682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Уникальные;</w:t>
      </w:r>
    </w:p>
    <w:p w14:paraId="0DFB3F33" w14:textId="77777777" w:rsidR="009D0AD7" w:rsidRDefault="00DA682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Неуникальные.</w:t>
      </w:r>
    </w:p>
    <w:p w14:paraId="7AB4517A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охвату:</w:t>
      </w:r>
    </w:p>
    <w:p w14:paraId="72A6C03C" w14:textId="77777777" w:rsidR="009D0AD7" w:rsidRDefault="00DA682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Простые (одна колонка)</w:t>
      </w:r>
    </w:p>
    <w:p w14:paraId="0229B503" w14:textId="77777777" w:rsidR="009D0AD7" w:rsidRDefault="00DA682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Составные (несколько колонок).</w:t>
      </w:r>
    </w:p>
    <w:p w14:paraId="1511E745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E1F7DD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15. Способы создания индексов</w:t>
      </w:r>
    </w:p>
    <w:p w14:paraId="79EEDA2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440EB" w14:textId="77777777" w:rsidR="009D0AD7" w:rsidRDefault="00DA682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Через GUI Management Studio: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правый клик по таблице -&gt; Indexes -&gt; New Index, выбрать столбцы и свойства.</w:t>
      </w:r>
    </w:p>
    <w:p w14:paraId="7EAB521B" w14:textId="77777777" w:rsidR="009D0AD7" w:rsidRDefault="00DA682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D79D4BE" w14:textId="77777777" w:rsidR="009D0AD7" w:rsidRDefault="00DA68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CREATE [UNIQUE] [CLUSTERED|NONCLUSTERED] INDEX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колонка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[, ...])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[WITH ...] [ON filegroup].</w:t>
      </w:r>
    </w:p>
    <w:p w14:paraId="15E3251D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383D4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16. Способы ввода данных в таблицы. Ограничения целостности при вводе данных</w:t>
      </w:r>
    </w:p>
    <w:p w14:paraId="75B541F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5B18F48" w14:textId="77777777" w:rsidR="009D0AD7" w:rsidRDefault="00DA682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INSERT INTO ... VALUES(...) (Query Editor).</w:t>
      </w:r>
    </w:p>
    <w:p w14:paraId="47D2871C" w14:textId="77777777" w:rsidR="009D0AD7" w:rsidRPr="0021386B" w:rsidRDefault="00DA682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помощью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ПКМ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-&gt; Edit Top 200 Rows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29621B9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целостности (NOT NULL, PRIMARY KEY , UNIQUE, FOREIGN KEY, CHECK, DEFAULT) контролируют корректность вставляемых данных и могут блокировать операции вставки и обновления, если нарушаются ограничения.</w:t>
      </w:r>
    </w:p>
    <w:p w14:paraId="0498AD4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03BFBAB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17. Понятие транзакции. Свойства транзакций.</w:t>
      </w:r>
    </w:p>
    <w:p w14:paraId="4832B38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1E04CD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Транзакция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логическая единица работы над данными, проверяемая по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ACID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AB269C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Atomicity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всё либо выполняется целиком, либо откатывается;</w:t>
      </w:r>
    </w:p>
    <w:p w14:paraId="6EF4E4FE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Consistency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остаются целостными;</w:t>
      </w:r>
    </w:p>
    <w:p w14:paraId="4401D890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Isolation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изменения одной транзакции изолированы от других до завершения;</w:t>
      </w:r>
    </w:p>
    <w:p w14:paraId="15DDE28F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Durability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после фиксации изменения сохраняются.</w:t>
      </w:r>
    </w:p>
    <w:p w14:paraId="7C493E0B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0DE31BF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18. Удаление данных, усечение таблиц, удаление таблиц.</w:t>
      </w:r>
    </w:p>
    <w:p w14:paraId="072728B5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5163B3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DELETE FROM имя WHERE ...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выбранные строки, оставляет запись в журнале.</w:t>
      </w:r>
    </w:p>
    <w:p w14:paraId="416A897E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TRUNCATE TABLE имя_таблицы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все строки без подробной записи в журнал, нельзя использовать для выборочного удаления, нельзя применять к таблицам с внешними ключами, после выполнения восстановление данных невозможно.</w:t>
      </w:r>
    </w:p>
    <w:p w14:paraId="2F297AD8" w14:textId="77777777" w:rsidR="009D0AD7" w:rsidRDefault="00DA682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DROP TABLE имя_таблицы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саму таблицу (структуру); нельзя удалить таблицу, на которую ссылаются FOREIGN KEY — сначала нужно удалить/изменить ключи.</w:t>
      </w:r>
    </w:p>
    <w:sectPr w:rsidR="009D0AD7">
      <w:pgSz w:w="11906" w:h="16838"/>
      <w:pgMar w:top="1134" w:right="567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F68A0"/>
    <w:multiLevelType w:val="multilevel"/>
    <w:tmpl w:val="3AAC30A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2E69D8"/>
    <w:multiLevelType w:val="multilevel"/>
    <w:tmpl w:val="9BA6A0F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A42B26"/>
    <w:multiLevelType w:val="multilevel"/>
    <w:tmpl w:val="27FEBBE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53003"/>
    <w:multiLevelType w:val="multilevel"/>
    <w:tmpl w:val="4B3CA3DC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F86575"/>
    <w:multiLevelType w:val="multilevel"/>
    <w:tmpl w:val="01EC05F0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1C4E6C"/>
    <w:multiLevelType w:val="multilevel"/>
    <w:tmpl w:val="A572709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6E1860"/>
    <w:multiLevelType w:val="multilevel"/>
    <w:tmpl w:val="9BCA0DD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034402"/>
    <w:multiLevelType w:val="multilevel"/>
    <w:tmpl w:val="A2E6DEA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FC666F"/>
    <w:multiLevelType w:val="multilevel"/>
    <w:tmpl w:val="061A52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E659C7"/>
    <w:multiLevelType w:val="multilevel"/>
    <w:tmpl w:val="D966A51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06C5CC5"/>
    <w:multiLevelType w:val="multilevel"/>
    <w:tmpl w:val="70E47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0A789C"/>
    <w:multiLevelType w:val="multilevel"/>
    <w:tmpl w:val="A2ECD00E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A813059"/>
    <w:multiLevelType w:val="multilevel"/>
    <w:tmpl w:val="E6BC7DF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D7"/>
    <w:rsid w:val="0021386B"/>
    <w:rsid w:val="00357D2A"/>
    <w:rsid w:val="004E74DE"/>
    <w:rsid w:val="009D0AD7"/>
    <w:rsid w:val="00C00759"/>
    <w:rsid w:val="00D760C7"/>
    <w:rsid w:val="00DA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D0F8"/>
  <w15:docId w15:val="{C80A891D-E501-4E7D-B45A-E6C51C6A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942E72"/>
    <w:pPr>
      <w:spacing w:after="0" w:line="240" w:lineRule="auto"/>
    </w:pPr>
  </w:style>
  <w:style w:type="character" w:customStyle="1" w:styleId="10">
    <w:name w:val="Заголовок 1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5">
    <w:name w:val="Заголовок Знак"/>
    <w:basedOn w:val="a0"/>
    <w:uiPriority w:val="10"/>
    <w:rsid w:val="0094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42E72"/>
    <w:rPr>
      <w:b/>
      <w:bCs/>
    </w:rPr>
  </w:style>
  <w:style w:type="character" w:styleId="a7">
    <w:name w:val="Book Title"/>
    <w:basedOn w:val="a0"/>
    <w:uiPriority w:val="33"/>
    <w:qFormat/>
    <w:rsid w:val="00942E72"/>
    <w:rPr>
      <w:b/>
      <w:bCs/>
      <w:i/>
      <w:iCs/>
      <w:spacing w:val="5"/>
    </w:rPr>
  </w:style>
  <w:style w:type="paragraph" w:styleId="a8">
    <w:name w:val="Normal (Web)"/>
    <w:uiPriority w:val="99"/>
    <w:unhideWhenUsed/>
    <w:rsid w:val="003D6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9321E1"/>
    <w:rPr>
      <w:color w:val="0000FF"/>
      <w:u w:val="single"/>
    </w:rPr>
  </w:style>
  <w:style w:type="paragraph" w:styleId="aa">
    <w:name w:val="List Paragraph"/>
    <w:uiPriority w:val="34"/>
    <w:qFormat/>
    <w:rsid w:val="009321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B37BD"/>
    <w:rPr>
      <w:rFonts w:ascii="Courier New" w:eastAsia="Times New Roman" w:hAnsi="Courier New" w:cs="Courier New"/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1LHt3YmP8YPXur2XsLsO9JNKg==">CgMxLjA4AHIhMXVvakNjS3k1bHZXakpEQ3Q0a0RaZmNVODZ1WW5RLWVO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T</dc:creator>
  <cp:lastModifiedBy>Student</cp:lastModifiedBy>
  <cp:revision>5</cp:revision>
  <dcterms:created xsi:type="dcterms:W3CDTF">2025-10-18T11:38:00Z</dcterms:created>
  <dcterms:modified xsi:type="dcterms:W3CDTF">2025-10-18T11:45:00Z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0x01010082B82FACA0D6F145BAF5AE509C52526A</vt:lpwstr>
  </property>
</Properties>
</file>