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8E5D" w14:textId="77777777" w:rsidR="005A60AA" w:rsidRPr="005E7137" w:rsidRDefault="005A60A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A6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9F795" wp14:editId="5BABD975">
            <wp:extent cx="2704762" cy="1552381"/>
            <wp:effectExtent l="0" t="0" r="635" b="0"/>
            <wp:docPr id="1261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5270" w14:textId="77777777" w:rsidR="005A60AA" w:rsidRPr="005A60AA" w:rsidRDefault="005A60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60AA">
        <w:rPr>
          <w:rFonts w:ascii="Times New Roman" w:hAnsi="Times New Roman" w:cs="Times New Roman"/>
          <w:sz w:val="28"/>
          <w:szCs w:val="28"/>
        </w:rPr>
        <w:t>Рис.1. Структура базы данных lab7_DB и таблица Customers.</w:t>
      </w:r>
    </w:p>
    <w:p w14:paraId="1C006590" w14:textId="77777777" w:rsidR="005A60AA" w:rsidRPr="005A60AA" w:rsidRDefault="005A60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60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C23E89" wp14:editId="38E5F03A">
            <wp:extent cx="5940425" cy="3711575"/>
            <wp:effectExtent l="0" t="0" r="3175" b="3175"/>
            <wp:docPr id="11584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F4BE" w14:textId="77777777" w:rsidR="005A60AA" w:rsidRPr="005A60AA" w:rsidRDefault="005A60AA">
      <w:pPr>
        <w:rPr>
          <w:rFonts w:ascii="Times New Roman" w:hAnsi="Times New Roman" w:cs="Times New Roman"/>
          <w:sz w:val="28"/>
          <w:szCs w:val="28"/>
        </w:rPr>
      </w:pPr>
      <w:r w:rsidRPr="005A60AA">
        <w:rPr>
          <w:rFonts w:ascii="Times New Roman" w:hAnsi="Times New Roman" w:cs="Times New Roman"/>
          <w:sz w:val="28"/>
          <w:szCs w:val="28"/>
        </w:rPr>
        <w:t>Рис.2. Начальное содержимое таблицы Customers.</w:t>
      </w:r>
    </w:p>
    <w:p w14:paraId="2E6DF60A" w14:textId="77777777" w:rsidR="005A60AA" w:rsidRPr="005A60AA" w:rsidRDefault="005A60AA">
      <w:pPr>
        <w:rPr>
          <w:rFonts w:ascii="Times New Roman" w:hAnsi="Times New Roman" w:cs="Times New Roman"/>
          <w:sz w:val="28"/>
          <w:szCs w:val="28"/>
        </w:rPr>
      </w:pPr>
      <w:r w:rsidRPr="005A60A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3DAE78" wp14:editId="215B23C9">
            <wp:extent cx="5940425" cy="3540125"/>
            <wp:effectExtent l="0" t="0" r="3175" b="3175"/>
            <wp:docPr id="11991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0AA">
        <w:rPr>
          <w:rFonts w:ascii="Times New Roman" w:hAnsi="Times New Roman" w:cs="Times New Roman"/>
          <w:sz w:val="28"/>
          <w:szCs w:val="28"/>
        </w:rPr>
        <w:t>Рис.3. Клиентское приложение: отображение данных из базы данных.</w:t>
      </w:r>
    </w:p>
    <w:p w14:paraId="4B84AF61" w14:textId="77777777" w:rsidR="005A60AA" w:rsidRDefault="005A60AA">
      <w:pPr>
        <w:rPr>
          <w:rFonts w:ascii="Times New Roman" w:hAnsi="Times New Roman" w:cs="Times New Roman"/>
          <w:sz w:val="28"/>
          <w:szCs w:val="28"/>
        </w:rPr>
      </w:pPr>
      <w:r w:rsidRPr="005A60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27CC64" wp14:editId="61D8CDFA">
            <wp:extent cx="5940425" cy="3515995"/>
            <wp:effectExtent l="0" t="0" r="3175" b="8255"/>
            <wp:docPr id="3795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3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0AA">
        <w:rPr>
          <w:rFonts w:ascii="Times New Roman" w:hAnsi="Times New Roman" w:cs="Times New Roman"/>
          <w:sz w:val="28"/>
          <w:szCs w:val="28"/>
        </w:rPr>
        <w:t>Рис.4. Сохранение изменений из клиентского приложения в базу данных.</w:t>
      </w:r>
    </w:p>
    <w:p w14:paraId="3C48FC99" w14:textId="77777777" w:rsidR="005A60AA" w:rsidRDefault="005A60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0A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62CBC2" wp14:editId="4A2FA672">
            <wp:extent cx="5940425" cy="2482850"/>
            <wp:effectExtent l="0" t="0" r="3175" b="0"/>
            <wp:docPr id="11312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43AF" w14:textId="77777777" w:rsidR="005A60AA" w:rsidRPr="005A60AA" w:rsidRDefault="005A60A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A60AA">
        <w:rPr>
          <w:rFonts w:ascii="Times New Roman" w:hAnsi="Times New Roman" w:cs="Times New Roman"/>
          <w:sz w:val="28"/>
          <w:szCs w:val="28"/>
        </w:rPr>
        <w:t>Рис.5. Проверка обновлённых данных в таблице Customers.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customer id 5</w:t>
      </w:r>
      <w:r>
        <w:rPr>
          <w:rFonts w:ascii="Times New Roman" w:hAnsi="Times New Roman" w:cs="Times New Roman"/>
          <w:sz w:val="28"/>
          <w:szCs w:val="28"/>
          <w:lang w:val="kk-KZ"/>
        </w:rPr>
        <w:t>,6)</w:t>
      </w:r>
    </w:p>
    <w:p w14:paraId="7FA48310" w14:textId="77777777" w:rsidR="005A60AA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21113C82" wp14:editId="2D4AF994">
            <wp:extent cx="5940425" cy="3567430"/>
            <wp:effectExtent l="0" t="0" r="3175" b="0"/>
            <wp:docPr id="74052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8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EBA1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sz w:val="28"/>
          <w:szCs w:val="28"/>
        </w:rPr>
        <w:t>Рис.6. Добавление новой записи с последующим сохранением.</w:t>
      </w:r>
    </w:p>
    <w:p w14:paraId="20107235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30557F01" wp14:editId="5AF613D7">
            <wp:extent cx="4667726" cy="4189228"/>
            <wp:effectExtent l="0" t="0" r="0" b="1905"/>
            <wp:docPr id="13506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657" cy="41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1241" w14:textId="77777777" w:rsidR="00905477" w:rsidRP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Рис.7. Проверка добавленных в программе новых записей в </w:t>
      </w:r>
      <w:r>
        <w:rPr>
          <w:rFonts w:ascii="Times New Roman" w:hAnsi="Times New Roman" w:cs="Times New Roman"/>
          <w:sz w:val="28"/>
          <w:szCs w:val="28"/>
          <w:lang w:val="en-US"/>
        </w:rPr>
        <w:t>SSMS</w:t>
      </w:r>
    </w:p>
    <w:p w14:paraId="619B0787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2D640E13" wp14:editId="727CC91D">
            <wp:extent cx="5940425" cy="3522345"/>
            <wp:effectExtent l="0" t="0" r="3175" b="1905"/>
            <wp:docPr id="15707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5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9D90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905477">
        <w:rPr>
          <w:rFonts w:ascii="Times New Roman" w:hAnsi="Times New Roman" w:cs="Times New Roman"/>
          <w:sz w:val="28"/>
          <w:szCs w:val="28"/>
        </w:rPr>
        <w:t>. Удаление записи через клиентское приложение.</w:t>
      </w:r>
    </w:p>
    <w:p w14:paraId="2EB556C9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DCF1CB5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8D34BB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5477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383C520D" wp14:editId="7D248194">
            <wp:extent cx="4540102" cy="2399872"/>
            <wp:effectExtent l="0" t="0" r="0" b="635"/>
            <wp:docPr id="15695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789" cy="24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AFD7" w14:textId="77777777" w:rsidR="00905477" w:rsidRP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 9.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kk-KZ"/>
        </w:rPr>
        <w:t>1 с расположенными объектами</w:t>
      </w:r>
    </w:p>
    <w:p w14:paraId="3662B701" w14:textId="77777777" w:rsidR="00905477" w:rsidRDefault="009054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Исходный код программы:</w:t>
      </w:r>
    </w:p>
    <w:p w14:paraId="04136A6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System;</w:t>
      </w:r>
    </w:p>
    <w:p w14:paraId="77E6688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System.Collections.Generic;</w:t>
      </w:r>
    </w:p>
    <w:p w14:paraId="5D45053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System.ComponentModel;</w:t>
      </w:r>
    </w:p>
    <w:p w14:paraId="3BE5164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System.Data;</w:t>
      </w:r>
    </w:p>
    <w:p w14:paraId="5E943D5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System.Data.SqlClient;</w:t>
      </w:r>
    </w:p>
    <w:p w14:paraId="780312F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System.Drawing;</w:t>
      </w:r>
    </w:p>
    <w:p w14:paraId="28FC7DE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System.Linq;</w:t>
      </w:r>
    </w:p>
    <w:p w14:paraId="7977DD69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System.Text;</w:t>
      </w:r>
    </w:p>
    <w:p w14:paraId="0676101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System.Threading.Tasks;</w:t>
      </w:r>
    </w:p>
    <w:p w14:paraId="7A5306A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using System.Windows.Forms;</w:t>
      </w:r>
    </w:p>
    <w:p w14:paraId="5E335AD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73317F43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namespace Lab7Client</w:t>
      </w:r>
    </w:p>
    <w:p w14:paraId="4CEC2945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{</w:t>
      </w:r>
    </w:p>
    <w:p w14:paraId="1AF826B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public partial class Form1 : Form</w:t>
      </w:r>
    </w:p>
    <w:p w14:paraId="3CF119F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087EAF8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string connStr = @"Server=DESKTOP-9GDMSJ1\SQLEXPRESS;Database=lab7_DB;Trusted_Connection=True;";</w:t>
      </w:r>
    </w:p>
    <w:p w14:paraId="7F21168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SqlDataAdapter adapter;</w:t>
      </w:r>
    </w:p>
    <w:p w14:paraId="336AFBC3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DataTable table;</w:t>
      </w:r>
    </w:p>
    <w:p w14:paraId="2A4927E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538CAE5F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public Form1()</w:t>
      </w:r>
    </w:p>
    <w:p w14:paraId="570A4A1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40C9AE3F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InitializeComponent();</w:t>
      </w:r>
    </w:p>
    <w:p w14:paraId="142E88D2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843A34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35DB9D1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void btnLoad_Click(object sender, EventArgs e)</w:t>
      </w:r>
    </w:p>
    <w:p w14:paraId="4526E522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0031186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try</w:t>
      </w:r>
    </w:p>
    <w:p w14:paraId="7681F31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  <w:lang w:val="kk-KZ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7257CB1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// Создаём адаптер на основе SELECT</w:t>
      </w:r>
    </w:p>
    <w:p w14:paraId="2D1724D2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adapter = new SqlDataAdapter("SELECT * FROM dbo.Customers", connStr);</w:t>
      </w:r>
    </w:p>
    <w:p w14:paraId="6BEC62A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6692979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// Команды INSERT/UPDATE/DELETE автоматически создает SqlCommandBuilder,</w:t>
      </w:r>
    </w:p>
    <w:p w14:paraId="20CF12D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// но это работает корректно только если в выборке есть PK (CustomerID)</w:t>
      </w:r>
    </w:p>
    <w:p w14:paraId="431198E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SqlCommandBuilder builder = new SqlCommandBuilder(adapter);</w:t>
      </w:r>
    </w:p>
    <w:p w14:paraId="152443A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2B44B7D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table = new DataTable();</w:t>
      </w:r>
    </w:p>
    <w:p w14:paraId="064E4A5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lastRenderedPageBreak/>
        <w:t xml:space="preserve">                adapter.Fill(table);</w:t>
      </w:r>
    </w:p>
    <w:p w14:paraId="0487AAA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63AA8C7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dataGridView1.DataSource = table;</w:t>
      </w:r>
    </w:p>
    <w:p w14:paraId="20DC0CE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34E8831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// Сделаем ID только для чтения</w:t>
      </w:r>
    </w:p>
    <w:p w14:paraId="56F9DC8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if (dataGridView1.Columns.Contains("CustomerID"))</w:t>
      </w:r>
    </w:p>
    <w:p w14:paraId="4A8DF25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    dataGridView1.Columns["CustomerID"].ReadOnly = true;</w:t>
      </w:r>
    </w:p>
    <w:p w14:paraId="429708D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73BD98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catch (Exception ex)</w:t>
      </w:r>
    </w:p>
    <w:p w14:paraId="0E1508A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57FABF9F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MessageBox.Show("Ошибка загрузки: " + ex.Message, "Ошибка", MessageBoxButtons.OK, MessageBoxIcon.Error);</w:t>
      </w:r>
    </w:p>
    <w:p w14:paraId="49960A62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C19205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0AFAF2D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5843DDC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void btnSave_Click(object sender, EventArgs e)</w:t>
      </w:r>
    </w:p>
    <w:p w14:paraId="3E9FFEC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1AFEBA5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(adapter == null || table == null)</w:t>
      </w:r>
    </w:p>
    <w:p w14:paraId="393F7A7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5349FF6C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MessageBox.Show("Сначала загрузите данные (кнопка 'Загрузить').", "Инфо", MessageBoxButtons.OK, MessageBoxIcon.Information);</w:t>
      </w:r>
    </w:p>
    <w:p w14:paraId="58D8A40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return;</w:t>
      </w:r>
    </w:p>
    <w:p w14:paraId="0A1A946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8BC6C7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2F9AEA4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try</w:t>
      </w:r>
    </w:p>
    <w:p w14:paraId="651A6AB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417D3F9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adapter.Update(table);</w:t>
      </w:r>
    </w:p>
    <w:p w14:paraId="7CFDF592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MessageBox.Show("Сохранено.", "Успех", MessageBoxButtons.OK, MessageBoxIcon.Information);</w:t>
      </w:r>
    </w:p>
    <w:p w14:paraId="35C2E13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045F81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catch (Exception ex)</w:t>
      </w:r>
    </w:p>
    <w:p w14:paraId="674B0AF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44F01DD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MessageBox.Show("Ошибка сохранения: " + ex.Message, "Ошибка", MessageBoxButtons.OK, MessageBoxIcon.Error);</w:t>
      </w:r>
    </w:p>
    <w:p w14:paraId="4AB67E5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561A1F15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4327410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53F729B9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void btnAdd_Click(object sender, EventArgs e)</w:t>
      </w:r>
    </w:p>
    <w:p w14:paraId="4C08792B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C1D541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(table == null)</w:t>
      </w:r>
    </w:p>
    <w:p w14:paraId="0C2FDEA9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237DA6E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MessageBox.Show("Сначала загрузите данные (кнопка 'Загрузить').", "Инфо", MessageBoxButtons.OK, MessageBoxIcon.Information);</w:t>
      </w:r>
    </w:p>
    <w:p w14:paraId="2677C30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return;</w:t>
      </w:r>
    </w:p>
    <w:p w14:paraId="5B81D3B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EA3C3B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0B98DC3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DataRow r = table.NewRow();</w:t>
      </w:r>
    </w:p>
    <w:p w14:paraId="0245DAF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// Заполним минимум полей значениями по умолчанию (избегаем NOT NULL ошибок)</w:t>
      </w:r>
    </w:p>
    <w:p w14:paraId="4CED0DA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(table.Columns.Contains("FirstName")) r["FirstName"] = "Новый";</w:t>
      </w:r>
    </w:p>
    <w:p w14:paraId="3D3222DA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(table.Columns.Contains("LastName")) r["LastName"] = "Клиент";</w:t>
      </w:r>
    </w:p>
    <w:p w14:paraId="476FEBD9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(table.Columns.Contains("Phone")) r["Phone"] = "+7-700-000-0000";</w:t>
      </w:r>
    </w:p>
    <w:p w14:paraId="2BB7B7D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(table.Columns.Contains("Email")) r["Email"] = "new@example.com";</w:t>
      </w:r>
    </w:p>
    <w:p w14:paraId="42140B3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1600317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table.Rows.Add(r);</w:t>
      </w:r>
    </w:p>
    <w:p w14:paraId="2075E025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524BD56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</w:p>
    <w:p w14:paraId="4D807A89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private void btnDelete_Click(object sender, EventArgs e)</w:t>
      </w:r>
    </w:p>
    <w:p w14:paraId="54E9C1FE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lastRenderedPageBreak/>
        <w:t xml:space="preserve">        {</w:t>
      </w:r>
    </w:p>
    <w:p w14:paraId="26C4208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if (dataGridView1.CurrentRow != null &amp;&amp; !dataGridView1.CurrentRow.IsNewRow)</w:t>
      </w:r>
    </w:p>
    <w:p w14:paraId="4D20295D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65DFC49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// Отмечаем строку как удалённую — SqlDataAdapter при Update выполнит DELETE</w:t>
      </w:r>
    </w:p>
    <w:p w14:paraId="54853BE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dataGridView1.Rows.RemoveAt(dataGridView1.CurrentRow.Index);</w:t>
      </w:r>
    </w:p>
    <w:p w14:paraId="1657FA7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48307023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else</w:t>
      </w:r>
    </w:p>
    <w:p w14:paraId="054ABE7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1F78B2B8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    MessageBox.Show("Выберите строку для удаления.", "Инфо", MessageBoxButtons.OK, MessageBoxIcon.Information);</w:t>
      </w:r>
    </w:p>
    <w:p w14:paraId="746D0320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51DCB01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330199E4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5F797FF7" w14:textId="77777777" w:rsidR="00905477" w:rsidRPr="00905477" w:rsidRDefault="00905477" w:rsidP="00905477">
      <w:pPr>
        <w:spacing w:after="0" w:line="0" w:lineRule="atLeast"/>
        <w:rPr>
          <w:rFonts w:ascii="Times New Roman" w:hAnsi="Times New Roman" w:cs="Times New Roman"/>
          <w:sz w:val="22"/>
          <w:szCs w:val="22"/>
        </w:rPr>
      </w:pPr>
      <w:r w:rsidRPr="00905477">
        <w:rPr>
          <w:rFonts w:ascii="Times New Roman" w:hAnsi="Times New Roman" w:cs="Times New Roman"/>
          <w:sz w:val="22"/>
          <w:szCs w:val="22"/>
        </w:rPr>
        <w:t>}</w:t>
      </w:r>
    </w:p>
    <w:p w14:paraId="532F1327" w14:textId="77777777" w:rsidR="00905477" w:rsidRDefault="00905477" w:rsidP="0090547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</w:p>
    <w:p w14:paraId="466D8CE9" w14:textId="33FDBCA4" w:rsidR="005E7137" w:rsidRDefault="005E7137" w:rsidP="0090547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Вывод:</w:t>
      </w:r>
    </w:p>
    <w:p w14:paraId="6B75C2C1" w14:textId="77777777" w:rsidR="005E7137" w:rsidRDefault="005E7137" w:rsidP="0090547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</w:p>
    <w:p w14:paraId="1823368F" w14:textId="77777777" w:rsidR="005E7137" w:rsidRPr="005E7137" w:rsidRDefault="005E7137" w:rsidP="005E713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5E7137">
        <w:rPr>
          <w:rFonts w:ascii="Times New Roman" w:hAnsi="Times New Roman" w:cs="Times New Roman"/>
          <w:sz w:val="28"/>
          <w:szCs w:val="28"/>
          <w:lang w:val="kk-KZ"/>
        </w:rPr>
        <w:t>В ходе лабораторной работы было реализовано клиентское приложение для взаимодействия с базой данных SQL Server.</w:t>
      </w:r>
    </w:p>
    <w:p w14:paraId="19F0C9D8" w14:textId="77777777" w:rsidR="005E7137" w:rsidRPr="005E7137" w:rsidRDefault="005E7137" w:rsidP="005E713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5E7137">
        <w:rPr>
          <w:rFonts w:ascii="Times New Roman" w:hAnsi="Times New Roman" w:cs="Times New Roman"/>
          <w:sz w:val="28"/>
          <w:szCs w:val="28"/>
          <w:lang w:val="kk-KZ"/>
        </w:rPr>
        <w:t>Приложение позволяет выполнять основные операции CRUD: загрузку, добавление, изменение и удаление данных в таблице Customers.</w:t>
      </w:r>
    </w:p>
    <w:p w14:paraId="457C184B" w14:textId="77777777" w:rsidR="005E7137" w:rsidRPr="005E7137" w:rsidRDefault="005E7137" w:rsidP="005E713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5E7137">
        <w:rPr>
          <w:rFonts w:ascii="Times New Roman" w:hAnsi="Times New Roman" w:cs="Times New Roman"/>
          <w:sz w:val="28"/>
          <w:szCs w:val="28"/>
          <w:lang w:val="kk-KZ"/>
        </w:rPr>
        <w:t>Для работы с БД использованы компоненты ADO.NET: SqlConnection, SqlDataAdapter, SqlCommandBuilder и DataTable.</w:t>
      </w:r>
    </w:p>
    <w:p w14:paraId="44BCD142" w14:textId="77777777" w:rsidR="005E7137" w:rsidRPr="005E7137" w:rsidRDefault="005E7137" w:rsidP="005E713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5E7137">
        <w:rPr>
          <w:rFonts w:ascii="Times New Roman" w:hAnsi="Times New Roman" w:cs="Times New Roman"/>
          <w:sz w:val="28"/>
          <w:szCs w:val="28"/>
          <w:lang w:val="kk-KZ"/>
        </w:rPr>
        <w:t>Функциональность приложения протестирована, результаты успешно отражаются в базе данных.</w:t>
      </w:r>
    </w:p>
    <w:p w14:paraId="0224844F" w14:textId="1AB4ACEB" w:rsidR="005E7137" w:rsidRPr="005E7137" w:rsidRDefault="005E7137" w:rsidP="005E7137">
      <w:pPr>
        <w:spacing w:after="0" w:line="0" w:lineRule="atLeast"/>
        <w:rPr>
          <w:rFonts w:ascii="Times New Roman" w:hAnsi="Times New Roman" w:cs="Times New Roman"/>
          <w:sz w:val="28"/>
          <w:szCs w:val="28"/>
          <w:lang w:val="kk-KZ"/>
        </w:rPr>
      </w:pPr>
      <w:r w:rsidRPr="005E7137">
        <w:rPr>
          <w:rFonts w:ascii="Times New Roman" w:hAnsi="Times New Roman" w:cs="Times New Roman"/>
          <w:sz w:val="28"/>
          <w:szCs w:val="28"/>
          <w:lang w:val="kk-KZ"/>
        </w:rPr>
        <w:t>Цель работы достигнута.</w:t>
      </w:r>
    </w:p>
    <w:sectPr w:rsidR="005E7137" w:rsidRPr="005E7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AA"/>
    <w:rsid w:val="00200ED5"/>
    <w:rsid w:val="005A60AA"/>
    <w:rsid w:val="005E7137"/>
    <w:rsid w:val="00905477"/>
    <w:rsid w:val="00B3797D"/>
    <w:rsid w:val="00CC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CAF0"/>
  <w15:chartTrackingRefBased/>
  <w15:docId w15:val="{4BFD5858-1886-464D-90C6-8CB88498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3</cp:revision>
  <dcterms:created xsi:type="dcterms:W3CDTF">2025-12-12T10:47:00Z</dcterms:created>
  <dcterms:modified xsi:type="dcterms:W3CDTF">2025-12-12T10:50:00Z</dcterms:modified>
</cp:coreProperties>
</file>