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P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Pr="00EA2136" w:rsidRDefault="00EA2136" w:rsidP="00C85A75">
      <w:pPr>
        <w:jc w:val="center"/>
        <w:rPr>
          <w:rFonts w:asciiTheme="majorHAnsi" w:hAnsiTheme="majorHAnsi"/>
          <w:b/>
          <w:sz w:val="60"/>
          <w:szCs w:val="60"/>
        </w:rPr>
      </w:pPr>
      <w:proofErr w:type="spellStart"/>
      <w:r w:rsidRPr="00EA2136">
        <w:rPr>
          <w:rFonts w:asciiTheme="majorHAnsi" w:hAnsiTheme="majorHAnsi"/>
          <w:b/>
          <w:sz w:val="60"/>
          <w:szCs w:val="60"/>
        </w:rPr>
        <w:t>Такском</w:t>
      </w:r>
      <w:proofErr w:type="spellEnd"/>
      <w:r w:rsidR="00215CAA">
        <w:rPr>
          <w:rFonts w:asciiTheme="majorHAnsi" w:hAnsiTheme="majorHAnsi"/>
          <w:b/>
          <w:sz w:val="60"/>
          <w:szCs w:val="60"/>
        </w:rPr>
        <w:t xml:space="preserve"> –</w:t>
      </w:r>
      <w:r w:rsidR="00215CAA" w:rsidRPr="00B11CD3">
        <w:rPr>
          <w:rFonts w:asciiTheme="majorHAnsi" w:hAnsiTheme="majorHAnsi"/>
          <w:b/>
          <w:sz w:val="60"/>
          <w:szCs w:val="60"/>
        </w:rPr>
        <w:t xml:space="preserve"> </w:t>
      </w:r>
      <w:r w:rsidR="00215CAA">
        <w:rPr>
          <w:rFonts w:asciiTheme="majorHAnsi" w:hAnsiTheme="majorHAnsi"/>
          <w:b/>
          <w:sz w:val="60"/>
          <w:szCs w:val="60"/>
        </w:rPr>
        <w:t>Управление Сертификатами</w:t>
      </w: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подсистема</w:t>
      </w:r>
    </w:p>
    <w:p w:rsidR="00EA2136" w:rsidRPr="00EA2136" w:rsidRDefault="00EA2136" w:rsidP="00C85A75">
      <w:pPr>
        <w:jc w:val="center"/>
        <w:rPr>
          <w:rFonts w:asciiTheme="majorHAnsi" w:hAnsiTheme="majorHAnsi"/>
          <w:b/>
          <w:sz w:val="60"/>
          <w:szCs w:val="60"/>
        </w:rPr>
      </w:pPr>
      <w:r w:rsidRPr="00EA2136">
        <w:rPr>
          <w:rFonts w:asciiTheme="majorHAnsi" w:hAnsiTheme="majorHAnsi"/>
          <w:b/>
          <w:sz w:val="60"/>
          <w:szCs w:val="60"/>
        </w:rPr>
        <w:t>API</w:t>
      </w:r>
    </w:p>
    <w:p w:rsidR="00EA2136" w:rsidRPr="002E509B" w:rsidRDefault="008805FF" w:rsidP="00C85A75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версия </w:t>
      </w:r>
      <w:r w:rsidR="002E509B">
        <w:rPr>
          <w:rFonts w:asciiTheme="majorHAnsi" w:hAnsiTheme="majorHAnsi"/>
          <w:sz w:val="40"/>
          <w:szCs w:val="40"/>
        </w:rPr>
        <w:t>2</w:t>
      </w:r>
      <w:r w:rsidR="00EB5497">
        <w:rPr>
          <w:rFonts w:asciiTheme="majorHAnsi" w:hAnsiTheme="majorHAnsi"/>
          <w:sz w:val="40"/>
          <w:szCs w:val="40"/>
        </w:rPr>
        <w:t>.</w:t>
      </w:r>
      <w:r w:rsidR="0010050B">
        <w:rPr>
          <w:rFonts w:asciiTheme="majorHAnsi" w:hAnsiTheme="majorHAnsi"/>
          <w:sz w:val="40"/>
          <w:szCs w:val="40"/>
        </w:rPr>
        <w:t>2</w:t>
      </w: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Техническое описание</w:t>
      </w: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Default="00EA2136" w:rsidP="00C85A75">
      <w:pPr>
        <w:jc w:val="center"/>
        <w:rPr>
          <w:rFonts w:asciiTheme="majorHAnsi" w:hAnsiTheme="majorHAnsi"/>
          <w:sz w:val="48"/>
          <w:szCs w:val="48"/>
        </w:rPr>
      </w:pPr>
    </w:p>
    <w:p w:rsidR="00EA2136" w:rsidRDefault="00EA2136" w:rsidP="00C85A7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5DF4C7C" wp14:editId="3285EC2B">
            <wp:extent cx="1619250" cy="806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36" w:rsidRDefault="00EA2136" w:rsidP="00C85A75">
      <w:pPr>
        <w:spacing w:after="0"/>
        <w:jc w:val="center"/>
        <w:rPr>
          <w:sz w:val="28"/>
        </w:rPr>
      </w:pPr>
      <w:r w:rsidRPr="00EA2136">
        <w:rPr>
          <w:sz w:val="28"/>
        </w:rPr>
        <w:t>ООО «</w:t>
      </w:r>
      <w:proofErr w:type="spellStart"/>
      <w:r w:rsidRPr="00EA2136">
        <w:rPr>
          <w:sz w:val="28"/>
        </w:rPr>
        <w:t>Такском</w:t>
      </w:r>
      <w:proofErr w:type="spellEnd"/>
      <w:r w:rsidRPr="00EA2136">
        <w:rPr>
          <w:sz w:val="28"/>
        </w:rPr>
        <w:t>»</w:t>
      </w:r>
    </w:p>
    <w:p w:rsidR="00EA2136" w:rsidRDefault="00EA2136" w:rsidP="00C85A75">
      <w:pPr>
        <w:spacing w:after="0"/>
        <w:jc w:val="center"/>
        <w:rPr>
          <w:sz w:val="28"/>
        </w:rPr>
      </w:pPr>
      <w:r>
        <w:rPr>
          <w:sz w:val="28"/>
        </w:rPr>
        <w:t>Москва</w:t>
      </w:r>
    </w:p>
    <w:p w:rsidR="00EA2136" w:rsidRDefault="00EA2136" w:rsidP="00C85A75">
      <w:pPr>
        <w:jc w:val="center"/>
      </w:pPr>
      <w:r>
        <w:rPr>
          <w:sz w:val="28"/>
        </w:rPr>
        <w:t>20</w:t>
      </w:r>
      <w:r w:rsidR="00DF5F78">
        <w:rPr>
          <w:sz w:val="28"/>
          <w:lang w:val="en-US"/>
        </w:rPr>
        <w:t>2</w:t>
      </w:r>
      <w:r w:rsidR="00DF5F78">
        <w:rPr>
          <w:sz w:val="28"/>
        </w:rPr>
        <w:t>1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8601159"/>
        <w:docPartObj>
          <w:docPartGallery w:val="Table of Contents"/>
          <w:docPartUnique/>
        </w:docPartObj>
      </w:sdtPr>
      <w:sdtContent>
        <w:p w:rsidR="00EA2136" w:rsidRDefault="00EA2136" w:rsidP="00C85A75">
          <w:pPr>
            <w:pStyle w:val="ac"/>
          </w:pPr>
          <w:r>
            <w:t>Оглавление</w:t>
          </w:r>
        </w:p>
        <w:p w:rsidR="00A51F9B" w:rsidRDefault="001954A4">
          <w:pPr>
            <w:pStyle w:val="11"/>
            <w:tabs>
              <w:tab w:val="left" w:pos="442"/>
              <w:tab w:val="right" w:leader="dot" w:pos="9682"/>
            </w:tabs>
            <w:rPr>
              <w:rFonts w:eastAsiaTheme="minorEastAsia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41338" w:history="1">
            <w:r w:rsidR="00A51F9B" w:rsidRPr="00642FFB">
              <w:rPr>
                <w:rStyle w:val="a7"/>
                <w:noProof/>
              </w:rPr>
              <w:t>1</w:t>
            </w:r>
            <w:r w:rsidR="00A51F9B">
              <w:rPr>
                <w:rFonts w:eastAsiaTheme="minorEastAsia"/>
                <w:b w:val="0"/>
                <w:noProof/>
                <w:sz w:val="22"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История изменений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_Toc85541338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3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11"/>
            <w:tabs>
              <w:tab w:val="left" w:pos="442"/>
              <w:tab w:val="right" w:leader="dot" w:pos="9682"/>
            </w:tabs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85541339" w:history="1">
            <w:r w:rsidR="00A51F9B" w:rsidRPr="00642FFB">
              <w:rPr>
                <w:rStyle w:val="a7"/>
                <w:noProof/>
              </w:rPr>
              <w:t>2</w:t>
            </w:r>
            <w:r w:rsidR="00A51F9B">
              <w:rPr>
                <w:rFonts w:eastAsiaTheme="minorEastAsia"/>
                <w:b w:val="0"/>
                <w:noProof/>
                <w:sz w:val="22"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Общие сведения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_Toc85541339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3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40" w:history="1">
            <w:r w:rsidR="00A51F9B" w:rsidRPr="00642FFB">
              <w:rPr>
                <w:rStyle w:val="a7"/>
                <w:noProof/>
              </w:rPr>
              <w:t>2.1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Перечень методов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_Toc85541340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3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41" w:history="1">
            <w:r w:rsidR="00A51F9B" w:rsidRPr="00642FFB">
              <w:rPr>
                <w:rStyle w:val="a7"/>
                <w:noProof/>
              </w:rPr>
              <w:t>2.2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Сценарии использования API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_Toc85541341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4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42" w:history="1">
            <w:r w:rsidR="00A51F9B" w:rsidRPr="00642FFB">
              <w:rPr>
                <w:rStyle w:val="a7"/>
                <w:noProof/>
              </w:rPr>
              <w:t>2.2.1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Заказ и выпуск сертификатов через сервисы Такском.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_Toc85541342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4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43" w:history="1">
            <w:r w:rsidR="00A51F9B" w:rsidRPr="00642FFB">
              <w:rPr>
                <w:rStyle w:val="a7"/>
                <w:noProof/>
              </w:rPr>
              <w:t>2.2.2.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Заказ и выпуск сертификатов без сервисов Такском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_Toc85541343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5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44" w:history="1">
            <w:r w:rsidR="00A51F9B" w:rsidRPr="00642FFB">
              <w:rPr>
                <w:rStyle w:val="a7"/>
                <w:noProof/>
              </w:rPr>
              <w:t>2.2.3.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Перевыпуск сертификата на основании действующего без сервисов Такском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_Toc85541344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5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47" w:history="1">
            <w:r w:rsidR="00A51F9B" w:rsidRPr="00642FFB">
              <w:rPr>
                <w:rStyle w:val="a7"/>
                <w:noProof/>
              </w:rPr>
              <w:t>2.2.4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Заказ и выпуск сертификатов </w:t>
            </w:r>
            <w:r w:rsidR="00A51F9B" w:rsidRPr="00642FFB">
              <w:rPr>
                <w:rStyle w:val="a7"/>
                <w:noProof/>
                <w:lang w:val="en-US"/>
              </w:rPr>
              <w:t>DSS</w:t>
            </w:r>
            <w:r w:rsidR="00A51F9B" w:rsidRPr="00642FFB">
              <w:rPr>
                <w:rStyle w:val="a7"/>
                <w:noProof/>
              </w:rPr>
              <w:t xml:space="preserve"> с помощью </w:t>
            </w:r>
            <w:r w:rsidR="00A51F9B" w:rsidRPr="00642FFB">
              <w:rPr>
                <w:rStyle w:val="a7"/>
                <w:noProof/>
                <w:lang w:val="en-US"/>
              </w:rPr>
              <w:t>API</w:t>
            </w:r>
            <w:r w:rsidR="00A51F9B" w:rsidRPr="00642FFB">
              <w:rPr>
                <w:rStyle w:val="a7"/>
                <w:noProof/>
              </w:rPr>
              <w:t>.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_Toc85541347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5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48" w:history="1">
            <w:r w:rsidR="00A51F9B" w:rsidRPr="00642FFB">
              <w:rPr>
                <w:rStyle w:val="a7"/>
                <w:noProof/>
              </w:rPr>
              <w:t>2.3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Развитие </w:t>
            </w:r>
            <w:r w:rsidR="00A51F9B" w:rsidRPr="00642FFB">
              <w:rPr>
                <w:rStyle w:val="a7"/>
                <w:noProof/>
                <w:lang w:val="en-US"/>
              </w:rPr>
              <w:t>API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_Toc85541348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11"/>
            <w:tabs>
              <w:tab w:val="left" w:pos="442"/>
              <w:tab w:val="right" w:leader="dot" w:pos="9682"/>
            </w:tabs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85541349" w:history="1">
            <w:r w:rsidR="00A51F9B" w:rsidRPr="00642FFB">
              <w:rPr>
                <w:rStyle w:val="a7"/>
                <w:noProof/>
              </w:rPr>
              <w:t>3</w:t>
            </w:r>
            <w:r w:rsidR="00A51F9B">
              <w:rPr>
                <w:rFonts w:eastAsiaTheme="minorEastAsia"/>
                <w:b w:val="0"/>
                <w:noProof/>
                <w:sz w:val="22"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Базовые методы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_Toc85541349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0" w:history="1">
            <w:r w:rsidR="00A51F9B" w:rsidRPr="00642FFB">
              <w:rPr>
                <w:rStyle w:val="a7"/>
                <w:noProof/>
              </w:rPr>
              <w:t>3.1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Авторизация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_Toc85541350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51" w:history="1">
            <w:r w:rsidR="00A51F9B" w:rsidRPr="00642FFB">
              <w:rPr>
                <w:rStyle w:val="a7"/>
                <w:noProof/>
                <w:lang w:val="en-US"/>
              </w:rPr>
              <w:t>3.1.1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Сертификат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_Toc85541351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31"/>
            <w:tabs>
              <w:tab w:val="left" w:pos="1320"/>
              <w:tab w:val="right" w:leader="dot" w:pos="9682"/>
            </w:tabs>
            <w:rPr>
              <w:rFonts w:eastAsiaTheme="minorEastAsia"/>
              <w:noProof/>
              <w:lang w:eastAsia="ru-RU"/>
            </w:rPr>
          </w:pPr>
          <w:hyperlink w:anchor="_Toc85541352" w:history="1">
            <w:r w:rsidR="00A51F9B" w:rsidRPr="00642FFB">
              <w:rPr>
                <w:rStyle w:val="a7"/>
                <w:noProof/>
              </w:rPr>
              <w:t>3.1.2</w:t>
            </w:r>
            <w:r w:rsidR="00A51F9B">
              <w:rPr>
                <w:rFonts w:eastAsiaTheme="minorEastAsia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Логин и пароль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_Toc85541352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7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3" w:history="1">
            <w:r w:rsidR="00A51F9B" w:rsidRPr="00642FFB">
              <w:rPr>
                <w:rStyle w:val="a7"/>
                <w:noProof/>
              </w:rPr>
              <w:t>3.2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Список доступных продуктов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_Toc85541353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8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4" w:history="1">
            <w:r w:rsidR="00A51F9B" w:rsidRPr="00642FFB">
              <w:rPr>
                <w:rStyle w:val="a7"/>
                <w:noProof/>
              </w:rPr>
              <w:t>3.3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Создание заказа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_Toc85541354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8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5" w:history="1">
            <w:r w:rsidR="00A51F9B" w:rsidRPr="00642FFB">
              <w:rPr>
                <w:rStyle w:val="a7"/>
                <w:noProof/>
              </w:rPr>
              <w:t>3.4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Получение статуса заказа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_Toc85541355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9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6" w:history="1">
            <w:r w:rsidR="00A51F9B" w:rsidRPr="00642FFB">
              <w:rPr>
                <w:rStyle w:val="a7"/>
                <w:noProof/>
              </w:rPr>
              <w:t>3.5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Отправка документов по заказу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_Toc85541356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10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7" w:history="1">
            <w:r w:rsidR="00A51F9B" w:rsidRPr="00642FFB">
              <w:rPr>
                <w:rStyle w:val="a7"/>
                <w:noProof/>
              </w:rPr>
              <w:t>3.6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Прикрепление документов к заказу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_Toc85541357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11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8" w:history="1">
            <w:r w:rsidR="00A51F9B" w:rsidRPr="00642FFB">
              <w:rPr>
                <w:rStyle w:val="a7"/>
                <w:noProof/>
              </w:rPr>
              <w:t>3.7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Подтверждение выпуска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_Toc85541358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11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59" w:history="1">
            <w:r w:rsidR="00A51F9B" w:rsidRPr="00642FFB">
              <w:rPr>
                <w:rStyle w:val="a7"/>
                <w:noProof/>
                <w:lang w:val="en-US"/>
              </w:rPr>
              <w:t>3.8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Создание з</w:t>
            </w:r>
            <w:r w:rsidR="00A51F9B" w:rsidRPr="00642FFB">
              <w:rPr>
                <w:rStyle w:val="a7"/>
                <w:noProof/>
              </w:rPr>
              <w:t>а</w:t>
            </w:r>
            <w:r w:rsidR="00A51F9B" w:rsidRPr="00642FFB">
              <w:rPr>
                <w:rStyle w:val="a7"/>
                <w:noProof/>
              </w:rPr>
              <w:t>явки на сертификат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_Toc85541359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11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0" w:history="1">
            <w:r w:rsidR="00A51F9B" w:rsidRPr="00642FFB">
              <w:rPr>
                <w:rStyle w:val="a7"/>
                <w:noProof/>
              </w:rPr>
              <w:t>3.9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Проверка статуса заявки на выпуск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_Toc85541360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13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1" w:history="1">
            <w:r w:rsidR="00A51F9B" w:rsidRPr="00642FFB">
              <w:rPr>
                <w:rStyle w:val="a7"/>
                <w:noProof/>
                <w:lang w:val="en-US"/>
              </w:rPr>
              <w:t>3.10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Отправка запроса на выпуск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_Toc85541361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14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2" w:history="1">
            <w:r w:rsidR="00A51F9B" w:rsidRPr="00642FFB">
              <w:rPr>
                <w:rStyle w:val="a7"/>
                <w:noProof/>
              </w:rPr>
              <w:t>3.11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Получение статуса запроса на выпуск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_Toc85541362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14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3" w:history="1">
            <w:r w:rsidR="00A51F9B" w:rsidRPr="00642FFB">
              <w:rPr>
                <w:rStyle w:val="a7"/>
                <w:noProof/>
                <w:lang w:val="en-US"/>
              </w:rPr>
              <w:t>3.12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Получение тела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_Toc85541363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15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4" w:history="1">
            <w:r w:rsidR="00A51F9B" w:rsidRPr="00642FFB">
              <w:rPr>
                <w:rStyle w:val="a7"/>
                <w:noProof/>
              </w:rPr>
              <w:t>3.13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Получение</w:t>
            </w:r>
            <w:r w:rsidR="00A51F9B" w:rsidRPr="00642FFB">
              <w:rPr>
                <w:rStyle w:val="a7"/>
                <w:noProof/>
                <w:lang w:val="en-US"/>
              </w:rPr>
              <w:t xml:space="preserve"> </w:t>
            </w:r>
            <w:r w:rsidR="00A51F9B" w:rsidRPr="00642FFB">
              <w:rPr>
                <w:rStyle w:val="a7"/>
                <w:noProof/>
              </w:rPr>
              <w:t>печатной формы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_Toc85541364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15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5" w:history="1">
            <w:r w:rsidR="00A51F9B" w:rsidRPr="00642FFB">
              <w:rPr>
                <w:rStyle w:val="a7"/>
                <w:noProof/>
              </w:rPr>
              <w:t>3.14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Регистрация сертификата в ЕСИА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_Toc85541365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6" w:history="1">
            <w:r w:rsidR="00A51F9B" w:rsidRPr="00642FFB">
              <w:rPr>
                <w:rStyle w:val="a7"/>
                <w:noProof/>
              </w:rPr>
              <w:t>3.15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Получение </w:t>
            </w:r>
            <w:r w:rsidR="00A51F9B" w:rsidRPr="00642FFB">
              <w:rPr>
                <w:rStyle w:val="a7"/>
                <w:noProof/>
                <w:lang w:val="en-US"/>
              </w:rPr>
              <w:t xml:space="preserve">DN </w:t>
            </w:r>
            <w:r w:rsidR="00A51F9B" w:rsidRPr="00642FFB">
              <w:rPr>
                <w:rStyle w:val="a7"/>
                <w:noProof/>
              </w:rPr>
              <w:t>строки сертификата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_Toc85541366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16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7" w:history="1">
            <w:r w:rsidR="00A51F9B" w:rsidRPr="00642FFB">
              <w:rPr>
                <w:rStyle w:val="a7"/>
                <w:noProof/>
              </w:rPr>
              <w:t>3.16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Перенос заказа в Архив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_Toc85541367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17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8" w:history="1">
            <w:r w:rsidR="00A51F9B" w:rsidRPr="00642FFB">
              <w:rPr>
                <w:rStyle w:val="a7"/>
                <w:noProof/>
              </w:rPr>
              <w:t>3.17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Снятие признака «На уточнении»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_Toc85541368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17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69" w:history="1">
            <w:r w:rsidR="00A51F9B" w:rsidRPr="00642FFB">
              <w:rPr>
                <w:rStyle w:val="a7"/>
                <w:noProof/>
                <w:lang w:val="en-US"/>
              </w:rPr>
              <w:t>3.18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Создание пользователя </w:t>
            </w:r>
            <w:r w:rsidR="00A51F9B" w:rsidRPr="00642FFB">
              <w:rPr>
                <w:rStyle w:val="a7"/>
                <w:noProof/>
                <w:lang w:val="en-US"/>
              </w:rPr>
              <w:t>DSS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_Toc85541369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17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70" w:history="1">
            <w:r w:rsidR="00A51F9B" w:rsidRPr="00642FFB">
              <w:rPr>
                <w:rStyle w:val="a7"/>
                <w:noProof/>
              </w:rPr>
              <w:t>3.19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Привязка мобильного устройства (приложение </w:t>
            </w:r>
            <w:r w:rsidR="00A51F9B" w:rsidRPr="00642FFB">
              <w:rPr>
                <w:rStyle w:val="a7"/>
                <w:noProof/>
                <w:lang w:val="en-US"/>
              </w:rPr>
              <w:t>myDSS</w:t>
            </w:r>
            <w:r w:rsidR="00A51F9B" w:rsidRPr="00642FFB">
              <w:rPr>
                <w:rStyle w:val="a7"/>
                <w:noProof/>
              </w:rPr>
              <w:t>)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_Toc85541370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18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71" w:history="1">
            <w:r w:rsidR="00A51F9B" w:rsidRPr="00642FFB">
              <w:rPr>
                <w:rStyle w:val="a7"/>
                <w:noProof/>
              </w:rPr>
              <w:t>3.20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Получение статуса привязки мобильного устройства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_Toc85541371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18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72" w:history="1">
            <w:r w:rsidR="00A51F9B" w:rsidRPr="00642FFB">
              <w:rPr>
                <w:rStyle w:val="a7"/>
                <w:noProof/>
              </w:rPr>
              <w:t>3.21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Задание второго фактора для сертификатов </w:t>
            </w:r>
            <w:r w:rsidR="00A51F9B" w:rsidRPr="00642FFB">
              <w:rPr>
                <w:rStyle w:val="a7"/>
                <w:noProof/>
                <w:lang w:val="en-US"/>
              </w:rPr>
              <w:t>DSS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_Toc85541372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18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21"/>
            <w:tabs>
              <w:tab w:val="left" w:pos="880"/>
              <w:tab w:val="right" w:leader="dot" w:pos="968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85541373" w:history="1">
            <w:r w:rsidR="00A51F9B" w:rsidRPr="00642FFB">
              <w:rPr>
                <w:rStyle w:val="a7"/>
                <w:noProof/>
              </w:rPr>
              <w:t>3.22</w:t>
            </w:r>
            <w:r w:rsidR="00A51F9B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 xml:space="preserve">Создание запроса на выпуск сертификата </w:t>
            </w:r>
            <w:r w:rsidR="00A51F9B" w:rsidRPr="00642FFB">
              <w:rPr>
                <w:rStyle w:val="a7"/>
                <w:noProof/>
                <w:lang w:val="en-US"/>
              </w:rPr>
              <w:t>DSS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_Toc85541373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19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A51F9B" w:rsidRDefault="005E2976">
          <w:pPr>
            <w:pStyle w:val="11"/>
            <w:tabs>
              <w:tab w:val="left" w:pos="442"/>
              <w:tab w:val="right" w:leader="dot" w:pos="9682"/>
            </w:tabs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85541374" w:history="1">
            <w:r w:rsidR="00A51F9B" w:rsidRPr="00642FFB">
              <w:rPr>
                <w:rStyle w:val="a7"/>
                <w:noProof/>
              </w:rPr>
              <w:t>4</w:t>
            </w:r>
            <w:r w:rsidR="00A51F9B">
              <w:rPr>
                <w:rFonts w:eastAsiaTheme="minorEastAsia"/>
                <w:b w:val="0"/>
                <w:noProof/>
                <w:sz w:val="22"/>
                <w:lang w:eastAsia="ru-RU"/>
              </w:rPr>
              <w:tab/>
            </w:r>
            <w:r w:rsidR="00A51F9B" w:rsidRPr="00642FFB">
              <w:rPr>
                <w:rStyle w:val="a7"/>
                <w:noProof/>
              </w:rPr>
              <w:t>Адреса серверов</w:t>
            </w:r>
            <w:r w:rsidR="00A51F9B">
              <w:rPr>
                <w:noProof/>
                <w:webHidden/>
              </w:rPr>
              <w:tab/>
            </w:r>
            <w:r w:rsidR="00A51F9B">
              <w:rPr>
                <w:noProof/>
                <w:webHidden/>
              </w:rPr>
              <w:fldChar w:fldCharType="begin"/>
            </w:r>
            <w:r w:rsidR="00A51F9B">
              <w:rPr>
                <w:noProof/>
                <w:webHidden/>
              </w:rPr>
              <w:instrText xml:space="preserve"> PAGEREF _Toc85541374 \h </w:instrText>
            </w:r>
            <w:r w:rsidR="00A51F9B">
              <w:rPr>
                <w:noProof/>
                <w:webHidden/>
              </w:rPr>
            </w:r>
            <w:r w:rsidR="00A51F9B">
              <w:rPr>
                <w:noProof/>
                <w:webHidden/>
              </w:rPr>
              <w:fldChar w:fldCharType="separate"/>
            </w:r>
            <w:r w:rsidR="00A51F9B">
              <w:rPr>
                <w:noProof/>
                <w:webHidden/>
              </w:rPr>
              <w:t>19</w:t>
            </w:r>
            <w:r w:rsidR="00A51F9B">
              <w:rPr>
                <w:noProof/>
                <w:webHidden/>
              </w:rPr>
              <w:fldChar w:fldCharType="end"/>
            </w:r>
          </w:hyperlink>
        </w:p>
        <w:p w:rsidR="00EA2136" w:rsidRDefault="001954A4" w:rsidP="00C85A75">
          <w:r>
            <w:rPr>
              <w:sz w:val="28"/>
            </w:rPr>
            <w:fldChar w:fldCharType="end"/>
          </w:r>
        </w:p>
      </w:sdtContent>
    </w:sdt>
    <w:p w:rsidR="001954A4" w:rsidRDefault="001954A4" w:rsidP="00C85A75">
      <w:pPr>
        <w:jc w:val="left"/>
      </w:pPr>
      <w:r>
        <w:br w:type="page"/>
      </w:r>
    </w:p>
    <w:p w:rsidR="008805FF" w:rsidRDefault="008805FF" w:rsidP="00C85A75">
      <w:pPr>
        <w:pStyle w:val="1"/>
        <w:ind w:firstLine="0"/>
      </w:pPr>
      <w:bookmarkStart w:id="0" w:name="_Toc85541338"/>
      <w:r>
        <w:lastRenderedPageBreak/>
        <w:t>История изменений</w:t>
      </w:r>
      <w:bookmarkEnd w:id="0"/>
    </w:p>
    <w:tbl>
      <w:tblPr>
        <w:tblStyle w:val="-1"/>
        <w:tblW w:w="0" w:type="auto"/>
        <w:tblLook w:val="0420" w:firstRow="1" w:lastRow="0" w:firstColumn="0" w:lastColumn="0" w:noHBand="0" w:noVBand="1"/>
      </w:tblPr>
      <w:tblGrid>
        <w:gridCol w:w="1522"/>
        <w:gridCol w:w="1552"/>
        <w:gridCol w:w="6834"/>
      </w:tblGrid>
      <w:tr w:rsidR="008805FF" w:rsidTr="0088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8805FF" w:rsidRDefault="008805FF" w:rsidP="00C85A75">
            <w:r>
              <w:t>Дата</w:t>
            </w:r>
          </w:p>
        </w:tc>
        <w:tc>
          <w:tcPr>
            <w:tcW w:w="1559" w:type="dxa"/>
          </w:tcPr>
          <w:p w:rsidR="008805FF" w:rsidRDefault="008805FF" w:rsidP="00C85A75">
            <w:r>
              <w:t>Версия</w:t>
            </w:r>
          </w:p>
        </w:tc>
        <w:tc>
          <w:tcPr>
            <w:tcW w:w="6877" w:type="dxa"/>
          </w:tcPr>
          <w:p w:rsidR="008805FF" w:rsidRDefault="008805FF" w:rsidP="00C85A75">
            <w:r>
              <w:t>Основные изменения</w:t>
            </w:r>
          </w:p>
        </w:tc>
      </w:tr>
      <w:tr w:rsidR="006E2726" w:rsidTr="0088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6E2726" w:rsidRDefault="00161C64" w:rsidP="00C85A75">
            <w:r>
              <w:t>2</w:t>
            </w:r>
            <w:r w:rsidR="006E2726">
              <w:t>5.0</w:t>
            </w:r>
            <w:r>
              <w:t>6</w:t>
            </w:r>
            <w:r w:rsidR="006E2726">
              <w:t>.20</w:t>
            </w:r>
            <w:r>
              <w:t>20</w:t>
            </w:r>
          </w:p>
        </w:tc>
        <w:tc>
          <w:tcPr>
            <w:tcW w:w="1559" w:type="dxa"/>
          </w:tcPr>
          <w:p w:rsidR="006E2726" w:rsidRDefault="00161C64" w:rsidP="00C85A75">
            <w:r>
              <w:t>1.0</w:t>
            </w:r>
          </w:p>
        </w:tc>
        <w:tc>
          <w:tcPr>
            <w:tcW w:w="6877" w:type="dxa"/>
          </w:tcPr>
          <w:p w:rsidR="006E2726" w:rsidRDefault="006E2726" w:rsidP="00B7774C">
            <w:pPr>
              <w:pStyle w:val="a6"/>
              <w:numPr>
                <w:ilvl w:val="0"/>
                <w:numId w:val="6"/>
              </w:numPr>
              <w:ind w:firstLine="0"/>
            </w:pPr>
            <w:r>
              <w:t>Добавлен</w:t>
            </w:r>
            <w:r w:rsidR="00161C64">
              <w:t>ы</w:t>
            </w:r>
            <w:r>
              <w:t xml:space="preserve"> раздел</w:t>
            </w:r>
            <w:r w:rsidR="00161C64">
              <w:t>ы «Общие сведения», «Базовые методы», «Адреса серверов».</w:t>
            </w:r>
          </w:p>
        </w:tc>
      </w:tr>
      <w:tr w:rsidR="00EB5497" w:rsidTr="00880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6" w:type="dxa"/>
          </w:tcPr>
          <w:p w:rsidR="00EB5497" w:rsidRPr="00EB5497" w:rsidRDefault="00EB5497" w:rsidP="00C85A75">
            <w:pPr>
              <w:rPr>
                <w:lang w:val="en-US"/>
              </w:rPr>
            </w:pPr>
            <w:r>
              <w:rPr>
                <w:lang w:val="en-US"/>
              </w:rPr>
              <w:t>29.06.2021</w:t>
            </w:r>
          </w:p>
        </w:tc>
        <w:tc>
          <w:tcPr>
            <w:tcW w:w="1559" w:type="dxa"/>
          </w:tcPr>
          <w:p w:rsidR="00EB5497" w:rsidRPr="002E509B" w:rsidRDefault="002E509B" w:rsidP="00C85A75">
            <w:r>
              <w:t>2</w:t>
            </w:r>
            <w:r>
              <w:rPr>
                <w:lang w:val="en-US"/>
              </w:rPr>
              <w:t>.</w:t>
            </w:r>
            <w:r>
              <w:t>0</w:t>
            </w:r>
          </w:p>
        </w:tc>
        <w:tc>
          <w:tcPr>
            <w:tcW w:w="6877" w:type="dxa"/>
          </w:tcPr>
          <w:p w:rsidR="00EB5497" w:rsidRDefault="00EB5497" w:rsidP="00EB5497">
            <w:pPr>
              <w:pStyle w:val="a6"/>
              <w:ind w:left="360"/>
              <w:rPr>
                <w:lang w:val="en-US"/>
              </w:rPr>
            </w:pPr>
            <w:r>
              <w:t>Добавлены новые методы</w:t>
            </w:r>
            <w:r>
              <w:rPr>
                <w:lang w:val="en-US"/>
              </w:rPr>
              <w:t>:</w:t>
            </w:r>
          </w:p>
          <w:p w:rsidR="00EB5497" w:rsidRPr="00EB5497" w:rsidRDefault="00EB5497" w:rsidP="00B7774C">
            <w:pPr>
              <w:pStyle w:val="a6"/>
              <w:numPr>
                <w:ilvl w:val="0"/>
                <w:numId w:val="14"/>
              </w:numPr>
              <w:rPr>
                <w:lang w:val="en-US"/>
              </w:rPr>
            </w:pPr>
            <w:r>
              <w:t>Подтверждение выпуска сертификата</w:t>
            </w:r>
          </w:p>
          <w:p w:rsidR="00EB5497" w:rsidRPr="00EB5497" w:rsidRDefault="00EB5497" w:rsidP="00B7774C">
            <w:pPr>
              <w:pStyle w:val="a6"/>
              <w:numPr>
                <w:ilvl w:val="0"/>
                <w:numId w:val="14"/>
              </w:numPr>
              <w:rPr>
                <w:lang w:val="en-US"/>
              </w:rPr>
            </w:pPr>
            <w:r>
              <w:t>Создание заявки на сертификат</w:t>
            </w:r>
          </w:p>
          <w:p w:rsidR="00EB5497" w:rsidRPr="00EB5497" w:rsidRDefault="00EB5497" w:rsidP="00B7774C">
            <w:pPr>
              <w:pStyle w:val="a6"/>
              <w:numPr>
                <w:ilvl w:val="0"/>
                <w:numId w:val="14"/>
              </w:numPr>
            </w:pPr>
            <w:r>
              <w:t>Проверка статуса заявки на сертификат</w:t>
            </w:r>
          </w:p>
          <w:p w:rsidR="00EB5497" w:rsidRDefault="00EB5497" w:rsidP="00B7774C">
            <w:pPr>
              <w:pStyle w:val="a6"/>
              <w:numPr>
                <w:ilvl w:val="0"/>
                <w:numId w:val="14"/>
              </w:numPr>
            </w:pPr>
            <w:r>
              <w:t>Отправка запроса на выпуск сертификата</w:t>
            </w:r>
          </w:p>
          <w:p w:rsidR="00EB5497" w:rsidRDefault="00EB5497" w:rsidP="00B7774C">
            <w:pPr>
              <w:pStyle w:val="a6"/>
              <w:numPr>
                <w:ilvl w:val="0"/>
                <w:numId w:val="14"/>
              </w:numPr>
            </w:pPr>
            <w:r>
              <w:t>Получение статуса запроса на выпуск сертификата</w:t>
            </w:r>
          </w:p>
          <w:p w:rsidR="00EB5497" w:rsidRDefault="00EB5497" w:rsidP="00B7774C">
            <w:pPr>
              <w:pStyle w:val="a6"/>
              <w:numPr>
                <w:ilvl w:val="0"/>
                <w:numId w:val="14"/>
              </w:numPr>
            </w:pPr>
            <w:r>
              <w:t>Получение тела сертификата</w:t>
            </w:r>
          </w:p>
          <w:p w:rsidR="00EB5497" w:rsidRPr="00EB5497" w:rsidRDefault="00EB5497" w:rsidP="00B7774C">
            <w:pPr>
              <w:pStyle w:val="a6"/>
              <w:numPr>
                <w:ilvl w:val="0"/>
                <w:numId w:val="14"/>
              </w:numPr>
            </w:pPr>
            <w:r>
              <w:t>Получение печатной формы сертификата</w:t>
            </w:r>
          </w:p>
        </w:tc>
      </w:tr>
      <w:tr w:rsidR="00E139A8" w:rsidTr="0088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E139A8" w:rsidRPr="00E139A8" w:rsidRDefault="00E139A8" w:rsidP="00C85A75">
            <w:r>
              <w:t>30.06.2021</w:t>
            </w:r>
          </w:p>
        </w:tc>
        <w:tc>
          <w:tcPr>
            <w:tcW w:w="1559" w:type="dxa"/>
          </w:tcPr>
          <w:p w:rsidR="00E139A8" w:rsidRDefault="00E139A8" w:rsidP="00C85A75">
            <w:r>
              <w:t>2.0</w:t>
            </w:r>
          </w:p>
        </w:tc>
        <w:tc>
          <w:tcPr>
            <w:tcW w:w="6877" w:type="dxa"/>
          </w:tcPr>
          <w:p w:rsidR="00E139A8" w:rsidRDefault="00E139A8" w:rsidP="00EB5497">
            <w:pPr>
              <w:pStyle w:val="a6"/>
              <w:ind w:left="360"/>
            </w:pPr>
            <w:r>
              <w:t xml:space="preserve">Добавлено описание процесса </w:t>
            </w:r>
            <w:proofErr w:type="spellStart"/>
            <w:r>
              <w:t>перевыпуска</w:t>
            </w:r>
            <w:proofErr w:type="spellEnd"/>
            <w:r>
              <w:t xml:space="preserve"> сертификата, на основании действующего</w:t>
            </w:r>
          </w:p>
        </w:tc>
      </w:tr>
      <w:tr w:rsidR="00B3064E" w:rsidTr="00880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6" w:type="dxa"/>
          </w:tcPr>
          <w:p w:rsidR="00B3064E" w:rsidRDefault="00B3064E" w:rsidP="00C85A75">
            <w:r>
              <w:t>15.07.2021</w:t>
            </w:r>
          </w:p>
        </w:tc>
        <w:tc>
          <w:tcPr>
            <w:tcW w:w="1559" w:type="dxa"/>
          </w:tcPr>
          <w:p w:rsidR="00B3064E" w:rsidRDefault="00B3064E" w:rsidP="00C85A75">
            <w:r>
              <w:t>2.1</w:t>
            </w:r>
          </w:p>
        </w:tc>
        <w:tc>
          <w:tcPr>
            <w:tcW w:w="6877" w:type="dxa"/>
          </w:tcPr>
          <w:p w:rsidR="00B3064E" w:rsidRDefault="00B3064E" w:rsidP="00EB5497">
            <w:pPr>
              <w:pStyle w:val="a6"/>
              <w:ind w:left="360"/>
            </w:pPr>
            <w:r>
              <w:t>Добавлен метод для передачи сертификата на регистрацию в ЕСИА</w:t>
            </w:r>
          </w:p>
        </w:tc>
      </w:tr>
      <w:tr w:rsidR="00E621CD" w:rsidTr="0088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E621CD" w:rsidRDefault="00E621CD" w:rsidP="00C85A75">
            <w:r>
              <w:t>19.10.2021</w:t>
            </w:r>
          </w:p>
        </w:tc>
        <w:tc>
          <w:tcPr>
            <w:tcW w:w="1559" w:type="dxa"/>
          </w:tcPr>
          <w:p w:rsidR="00E621CD" w:rsidRDefault="00E621CD" w:rsidP="00C85A75">
            <w:r>
              <w:t>2.2</w:t>
            </w:r>
          </w:p>
        </w:tc>
        <w:tc>
          <w:tcPr>
            <w:tcW w:w="6877" w:type="dxa"/>
          </w:tcPr>
          <w:p w:rsidR="00E621CD" w:rsidRDefault="00E621CD" w:rsidP="00E621CD">
            <w:r>
              <w:t xml:space="preserve">Добавлено описание процесса выпуска сертификата </w:t>
            </w:r>
            <w:r>
              <w:rPr>
                <w:lang w:val="en-US"/>
              </w:rPr>
              <w:t>DSS</w:t>
            </w:r>
            <w:r>
              <w:t>.</w:t>
            </w:r>
          </w:p>
          <w:p w:rsidR="00E621CD" w:rsidRDefault="00E621CD" w:rsidP="00E621CD">
            <w:r>
              <w:t>Добавлены новые методы</w:t>
            </w:r>
            <w:r w:rsidRPr="00E621CD">
              <w:t>:</w:t>
            </w:r>
          </w:p>
          <w:p w:rsidR="00E621CD" w:rsidRP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 xml:space="preserve">Получение </w:t>
            </w:r>
            <w:r w:rsidRPr="00E621CD">
              <w:rPr>
                <w:lang w:val="en-US"/>
              </w:rPr>
              <w:t xml:space="preserve">DN </w:t>
            </w:r>
            <w:r>
              <w:t>строки сертификата</w:t>
            </w:r>
          </w:p>
          <w:p w:rsid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>Перенос заказа в Архив</w:t>
            </w:r>
          </w:p>
          <w:p w:rsid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>Снятие признака</w:t>
            </w:r>
            <w:proofErr w:type="gramStart"/>
            <w:r>
              <w:t xml:space="preserve"> Н</w:t>
            </w:r>
            <w:proofErr w:type="gramEnd"/>
            <w:r>
              <w:t>а уточнении</w:t>
            </w:r>
          </w:p>
          <w:p w:rsidR="00E621CD" w:rsidRP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 xml:space="preserve">Создание пользователя </w:t>
            </w:r>
            <w:r w:rsidRPr="00E621CD">
              <w:rPr>
                <w:lang w:val="en-US"/>
              </w:rPr>
              <w:t>DSS</w:t>
            </w:r>
          </w:p>
          <w:p w:rsid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>Привязка мобильного устройства (</w:t>
            </w:r>
            <w:proofErr w:type="spellStart"/>
            <w:r w:rsidRPr="00E621CD">
              <w:rPr>
                <w:lang w:val="en-US"/>
              </w:rPr>
              <w:t>myDSS</w:t>
            </w:r>
            <w:proofErr w:type="spellEnd"/>
            <w:r>
              <w:t>)</w:t>
            </w:r>
          </w:p>
          <w:p w:rsid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>Проверка статуса привязки моб. устройства</w:t>
            </w:r>
          </w:p>
          <w:p w:rsidR="00E621CD" w:rsidRP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 xml:space="preserve">Задание второго фактора для сертификатов </w:t>
            </w:r>
            <w:r w:rsidRPr="00E621CD">
              <w:rPr>
                <w:lang w:val="en-US"/>
              </w:rPr>
              <w:t>DSS</w:t>
            </w:r>
          </w:p>
          <w:p w:rsidR="00E621CD" w:rsidRPr="00E621CD" w:rsidRDefault="00E621CD" w:rsidP="00E621CD">
            <w:pPr>
              <w:pStyle w:val="a6"/>
              <w:numPr>
                <w:ilvl w:val="0"/>
                <w:numId w:val="24"/>
              </w:numPr>
            </w:pPr>
            <w:r>
              <w:t xml:space="preserve">Отправка запроса на выпуск сертификата </w:t>
            </w:r>
            <w:r w:rsidRPr="00E621CD">
              <w:rPr>
                <w:lang w:val="en-US"/>
              </w:rPr>
              <w:t>DSS</w:t>
            </w:r>
          </w:p>
        </w:tc>
      </w:tr>
    </w:tbl>
    <w:p w:rsidR="00DE599D" w:rsidRDefault="00566EBF" w:rsidP="00C85A75">
      <w:pPr>
        <w:pStyle w:val="1"/>
        <w:ind w:firstLine="0"/>
      </w:pPr>
      <w:bookmarkStart w:id="1" w:name="_Toc85541339"/>
      <w:r>
        <w:t>Общие сведения</w:t>
      </w:r>
      <w:bookmarkEnd w:id="1"/>
    </w:p>
    <w:p w:rsidR="00161C64" w:rsidRDefault="001954A4" w:rsidP="00C85A75">
      <w:proofErr w:type="gramStart"/>
      <w:r>
        <w:rPr>
          <w:lang w:val="en-US"/>
        </w:rPr>
        <w:t>API</w:t>
      </w:r>
      <w:r w:rsidRPr="001954A4">
        <w:t xml:space="preserve"> </w:t>
      </w:r>
      <w:r w:rsidR="00161C64">
        <w:t>ПО</w:t>
      </w:r>
      <w:r>
        <w:t xml:space="preserve"> </w:t>
      </w:r>
      <w:proofErr w:type="spellStart"/>
      <w:r>
        <w:t>Такском</w:t>
      </w:r>
      <w:proofErr w:type="spellEnd"/>
      <w:r w:rsidR="00161C64">
        <w:t xml:space="preserve"> – Управление Сертификатами (ТУС)</w:t>
      </w:r>
      <w:r>
        <w:t xml:space="preserve"> предназначен для </w:t>
      </w:r>
      <w:r w:rsidR="00161C64">
        <w:t>интеграции</w:t>
      </w:r>
      <w:r w:rsidR="00161C64" w:rsidRPr="00161C64">
        <w:t xml:space="preserve"> ТУС с учетной системой </w:t>
      </w:r>
      <w:r w:rsidR="00161C64">
        <w:t>пользователя и обеспечения возможности</w:t>
      </w:r>
      <w:r w:rsidR="00B11CD3">
        <w:t>, создани</w:t>
      </w:r>
      <w:r w:rsidR="00DF5F78">
        <w:t>я заявки на выпуск сертификата и сопровождение этой заявки, до момента получения сертификата.</w:t>
      </w:r>
      <w:proofErr w:type="gramEnd"/>
    </w:p>
    <w:p w:rsidR="001954A4" w:rsidRDefault="001954A4" w:rsidP="00C85A75">
      <w:proofErr w:type="gramStart"/>
      <w:r>
        <w:rPr>
          <w:lang w:val="en-US"/>
        </w:rPr>
        <w:t>API</w:t>
      </w:r>
      <w:r w:rsidRPr="001954A4">
        <w:t xml:space="preserve"> </w:t>
      </w:r>
      <w:r>
        <w:t xml:space="preserve">включает набор методов для работы с различными объектами </w:t>
      </w:r>
      <w:r w:rsidR="00161C64">
        <w:t>ПО</w:t>
      </w:r>
      <w:r>
        <w:t xml:space="preserve"> </w:t>
      </w:r>
      <w:proofErr w:type="spellStart"/>
      <w:r>
        <w:t>Такском</w:t>
      </w:r>
      <w:proofErr w:type="spellEnd"/>
      <w:r w:rsidR="00161C64">
        <w:t xml:space="preserve"> – Управление Сертификатами</w:t>
      </w:r>
      <w:r>
        <w:t xml:space="preserve"> </w:t>
      </w:r>
      <w:r w:rsidRPr="00271C7F">
        <w:t xml:space="preserve">и учитывает права доступа того сотрудника, от лица которого </w:t>
      </w:r>
      <w:r w:rsidR="001E301F" w:rsidRPr="00271C7F">
        <w:t>производятся запросы</w:t>
      </w:r>
      <w:r w:rsidR="001E301F">
        <w:t>.</w:t>
      </w:r>
      <w:proofErr w:type="gramEnd"/>
    </w:p>
    <w:p w:rsidR="00AF71AC" w:rsidRPr="000467E4" w:rsidRDefault="00AF71AC" w:rsidP="00C85A75">
      <w:pPr>
        <w:pStyle w:val="2"/>
        <w:ind w:firstLine="0"/>
      </w:pPr>
      <w:bookmarkStart w:id="2" w:name="_Toc85541340"/>
      <w:r>
        <w:t>Перечень методов</w:t>
      </w:r>
      <w:bookmarkEnd w:id="2"/>
    </w:p>
    <w:tbl>
      <w:tblPr>
        <w:tblStyle w:val="-1"/>
        <w:tblW w:w="10031" w:type="dxa"/>
        <w:tblLook w:val="0420" w:firstRow="1" w:lastRow="0" w:firstColumn="0" w:lastColumn="0" w:noHBand="0" w:noVBand="1"/>
      </w:tblPr>
      <w:tblGrid>
        <w:gridCol w:w="855"/>
        <w:gridCol w:w="3389"/>
        <w:gridCol w:w="5787"/>
      </w:tblGrid>
      <w:tr w:rsidR="00AF71AC" w:rsidRPr="00FB4760" w:rsidTr="00E9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55" w:type="dxa"/>
          </w:tcPr>
          <w:p w:rsidR="00AF71AC" w:rsidRDefault="00AF71AC" w:rsidP="00C85A75">
            <w:r>
              <w:t>№</w:t>
            </w:r>
          </w:p>
        </w:tc>
        <w:tc>
          <w:tcPr>
            <w:tcW w:w="3389" w:type="dxa"/>
          </w:tcPr>
          <w:p w:rsidR="00AF71AC" w:rsidRDefault="00AF71AC" w:rsidP="00C85A75">
            <w:r>
              <w:t>Название</w:t>
            </w:r>
          </w:p>
        </w:tc>
        <w:tc>
          <w:tcPr>
            <w:tcW w:w="5787" w:type="dxa"/>
          </w:tcPr>
          <w:p w:rsidR="00AF71AC" w:rsidRDefault="00AF71AC" w:rsidP="00C85A75">
            <w:r>
              <w:t>Примечание</w:t>
            </w:r>
          </w:p>
        </w:tc>
      </w:tr>
      <w:tr w:rsidR="00DF5F7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Default="00AF71AC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AF71AC" w:rsidRDefault="00161C64" w:rsidP="00C85A75">
            <w:r>
              <w:t>А</w:t>
            </w:r>
            <w:r w:rsidR="00AF71AC">
              <w:t>вторизация</w:t>
            </w:r>
          </w:p>
        </w:tc>
        <w:tc>
          <w:tcPr>
            <w:tcW w:w="5787" w:type="dxa"/>
          </w:tcPr>
          <w:p w:rsidR="00AF71AC" w:rsidRDefault="00AF71AC" w:rsidP="00C85A75">
            <w:r>
              <w:t>Варианты:</w:t>
            </w:r>
          </w:p>
          <w:p w:rsidR="00AF71AC" w:rsidRDefault="00AF71AC" w:rsidP="00C85A75">
            <w:pPr>
              <w:pStyle w:val="a6"/>
              <w:numPr>
                <w:ilvl w:val="0"/>
                <w:numId w:val="3"/>
              </w:numPr>
              <w:ind w:firstLine="0"/>
            </w:pPr>
            <w:r>
              <w:t>Сертификат</w:t>
            </w:r>
          </w:p>
          <w:p w:rsidR="00AF71AC" w:rsidRDefault="00AF71AC" w:rsidP="00C85A75">
            <w:pPr>
              <w:pStyle w:val="a6"/>
              <w:numPr>
                <w:ilvl w:val="0"/>
                <w:numId w:val="3"/>
              </w:numPr>
              <w:ind w:firstLine="0"/>
            </w:pPr>
            <w:r>
              <w:t>Логин и пароль</w:t>
            </w:r>
          </w:p>
        </w:tc>
      </w:tr>
      <w:tr w:rsidR="00AF71AC" w:rsidRPr="000467E4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Default="00AF71AC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AF71AC" w:rsidRDefault="00AF71AC" w:rsidP="00C85A75">
            <w:r>
              <w:t xml:space="preserve">Список </w:t>
            </w:r>
            <w:r w:rsidR="00161C64">
              <w:t>доступных продуктов</w:t>
            </w:r>
          </w:p>
        </w:tc>
        <w:tc>
          <w:tcPr>
            <w:tcW w:w="5787" w:type="dxa"/>
          </w:tcPr>
          <w:p w:rsidR="00AF71AC" w:rsidRPr="000467E4" w:rsidRDefault="00AF71AC" w:rsidP="00C85A75">
            <w:r>
              <w:t>Необходим маркер временного доступа</w:t>
            </w:r>
          </w:p>
        </w:tc>
      </w:tr>
      <w:tr w:rsidR="00DF5F7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Pr="000467E4" w:rsidRDefault="00AF71AC" w:rsidP="00C85A75">
            <w:pPr>
              <w:pStyle w:val="a6"/>
              <w:numPr>
                <w:ilvl w:val="0"/>
                <w:numId w:val="2"/>
              </w:numPr>
              <w:ind w:firstLine="0"/>
              <w:rPr>
                <w:lang w:val="en-US"/>
              </w:rPr>
            </w:pPr>
          </w:p>
        </w:tc>
        <w:tc>
          <w:tcPr>
            <w:tcW w:w="3389" w:type="dxa"/>
          </w:tcPr>
          <w:p w:rsidR="00AF71AC" w:rsidRDefault="007853C2" w:rsidP="00C85A75">
            <w:r>
              <w:t>Создание заказа</w:t>
            </w:r>
          </w:p>
        </w:tc>
        <w:tc>
          <w:tcPr>
            <w:tcW w:w="5787" w:type="dxa"/>
          </w:tcPr>
          <w:p w:rsidR="00AF71AC" w:rsidRDefault="00AF71AC" w:rsidP="00C85A75">
            <w:r w:rsidRPr="00400BAE">
              <w:t>Необходим маркер временного доступа</w:t>
            </w:r>
          </w:p>
        </w:tc>
      </w:tr>
      <w:tr w:rsidR="00AF71AC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Default="00AF71AC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AF71AC" w:rsidRDefault="00365CA3" w:rsidP="00C85A75">
            <w:r w:rsidRPr="00365CA3">
              <w:t>Получение статуса заказа</w:t>
            </w:r>
          </w:p>
        </w:tc>
        <w:tc>
          <w:tcPr>
            <w:tcW w:w="5787" w:type="dxa"/>
          </w:tcPr>
          <w:p w:rsidR="00AF71AC" w:rsidRDefault="00AF71AC" w:rsidP="00C85A75">
            <w:r w:rsidRPr="00400BAE">
              <w:t>Необходим маркер временного доступа</w:t>
            </w:r>
          </w:p>
        </w:tc>
      </w:tr>
      <w:tr w:rsidR="00DF5F7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Default="00AF71AC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AF71AC" w:rsidRDefault="007853C2" w:rsidP="00C85A75">
            <w:r w:rsidRPr="007853C2">
              <w:t>Отправка документов по заказу</w:t>
            </w:r>
          </w:p>
        </w:tc>
        <w:tc>
          <w:tcPr>
            <w:tcW w:w="5787" w:type="dxa"/>
          </w:tcPr>
          <w:p w:rsidR="00AF71AC" w:rsidRDefault="00AF71AC" w:rsidP="00C85A75">
            <w:r w:rsidRPr="00400BAE">
              <w:t>Необходим маркер временного доступа</w:t>
            </w:r>
          </w:p>
        </w:tc>
      </w:tr>
      <w:tr w:rsidR="00FB4760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FB4760" w:rsidRDefault="00FB4760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FB4760" w:rsidRPr="00FB4760" w:rsidRDefault="00FB4760" w:rsidP="00C85A75">
            <w:r>
              <w:t>Подтверждение выпуска сертификата</w:t>
            </w:r>
          </w:p>
        </w:tc>
        <w:tc>
          <w:tcPr>
            <w:tcW w:w="5787" w:type="dxa"/>
          </w:tcPr>
          <w:p w:rsidR="00FB4760" w:rsidRPr="00400BAE" w:rsidRDefault="00FB4760" w:rsidP="00C85A75">
            <w:r w:rsidRPr="00400BAE">
              <w:t>Необходим маркер временного доступа</w:t>
            </w:r>
          </w:p>
        </w:tc>
      </w:tr>
      <w:tr w:rsidR="00AF71AC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AF71AC" w:rsidRDefault="00AF71AC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AF71AC" w:rsidRDefault="00365CA3" w:rsidP="00C85A75">
            <w:r w:rsidRPr="007853C2">
              <w:t>Прикрепление документов к заказу</w:t>
            </w:r>
          </w:p>
        </w:tc>
        <w:tc>
          <w:tcPr>
            <w:tcW w:w="5787" w:type="dxa"/>
          </w:tcPr>
          <w:p w:rsidR="00AF71AC" w:rsidRDefault="00AF71AC" w:rsidP="00C85A75">
            <w:r w:rsidRPr="00400BAE">
              <w:t>Необходим маркер временного доступа</w:t>
            </w:r>
          </w:p>
        </w:tc>
      </w:tr>
      <w:tr w:rsidR="00DF5F7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DF5F78" w:rsidRDefault="00DF5F78" w:rsidP="00C85A75">
            <w:pPr>
              <w:pStyle w:val="a6"/>
              <w:numPr>
                <w:ilvl w:val="0"/>
                <w:numId w:val="2"/>
              </w:numPr>
              <w:ind w:firstLine="0"/>
            </w:pPr>
          </w:p>
        </w:tc>
        <w:tc>
          <w:tcPr>
            <w:tcW w:w="3389" w:type="dxa"/>
          </w:tcPr>
          <w:p w:rsidR="00DF5F78" w:rsidRPr="007853C2" w:rsidRDefault="00DF5F78" w:rsidP="00C85A75">
            <w:r>
              <w:t>Создание заказа на выпуск сертификата</w:t>
            </w:r>
          </w:p>
        </w:tc>
        <w:tc>
          <w:tcPr>
            <w:tcW w:w="5787" w:type="dxa"/>
          </w:tcPr>
          <w:p w:rsidR="00DF5F78" w:rsidRPr="00400BAE" w:rsidRDefault="00DF5F78" w:rsidP="00C85A75">
            <w:r>
              <w:t>Необходим маркер временного доступа</w:t>
            </w:r>
          </w:p>
        </w:tc>
      </w:tr>
      <w:tr w:rsidR="00DF5F7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DF5F78" w:rsidRDefault="00FB4760" w:rsidP="00DF5F78">
            <w:pPr>
              <w:pStyle w:val="a6"/>
              <w:ind w:left="360"/>
            </w:pPr>
            <w:r>
              <w:t>9</w:t>
            </w:r>
            <w:r w:rsidR="00DF5F78">
              <w:t>.</w:t>
            </w:r>
          </w:p>
        </w:tc>
        <w:tc>
          <w:tcPr>
            <w:tcW w:w="3389" w:type="dxa"/>
          </w:tcPr>
          <w:p w:rsidR="00DF5F78" w:rsidRDefault="00DF5F78" w:rsidP="00C85A75">
            <w:r>
              <w:t>Получение статуса проверок по заказу на сертификат</w:t>
            </w:r>
          </w:p>
        </w:tc>
        <w:tc>
          <w:tcPr>
            <w:tcW w:w="5787" w:type="dxa"/>
          </w:tcPr>
          <w:p w:rsidR="00DF5F78" w:rsidRDefault="00DF5F78">
            <w:r w:rsidRPr="00843D80">
              <w:t>Необходим маркер временного доступа</w:t>
            </w:r>
          </w:p>
        </w:tc>
      </w:tr>
      <w:tr w:rsidR="00DF5F7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DF5F78" w:rsidRDefault="00FB4760" w:rsidP="00DF5F78">
            <w:pPr>
              <w:pStyle w:val="a6"/>
              <w:ind w:left="360"/>
            </w:pPr>
            <w:r>
              <w:t>10</w:t>
            </w:r>
            <w:r w:rsidR="00DF5F78">
              <w:t>.</w:t>
            </w:r>
          </w:p>
        </w:tc>
        <w:tc>
          <w:tcPr>
            <w:tcW w:w="3389" w:type="dxa"/>
          </w:tcPr>
          <w:p w:rsidR="00DF5F78" w:rsidRDefault="00DF5F78" w:rsidP="00C85A75">
            <w:r>
              <w:t xml:space="preserve">Создание запроса на выпуск сертификата в УЦ </w:t>
            </w:r>
            <w:proofErr w:type="spellStart"/>
            <w:r>
              <w:t>Такском</w:t>
            </w:r>
            <w:proofErr w:type="spellEnd"/>
          </w:p>
        </w:tc>
        <w:tc>
          <w:tcPr>
            <w:tcW w:w="5787" w:type="dxa"/>
          </w:tcPr>
          <w:p w:rsidR="00DF5F78" w:rsidRDefault="00DF5F78">
            <w:r w:rsidRPr="00843D80">
              <w:t>Необходим маркер временного доступа</w:t>
            </w:r>
          </w:p>
        </w:tc>
      </w:tr>
      <w:tr w:rsidR="00DF5F7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DF5F78" w:rsidRDefault="00DF5F78" w:rsidP="00FB4760">
            <w:pPr>
              <w:jc w:val="right"/>
            </w:pPr>
            <w:r>
              <w:lastRenderedPageBreak/>
              <w:t>1</w:t>
            </w:r>
            <w:r w:rsidR="00FB4760">
              <w:t>1</w:t>
            </w:r>
            <w:r>
              <w:t>.</w:t>
            </w:r>
          </w:p>
        </w:tc>
        <w:tc>
          <w:tcPr>
            <w:tcW w:w="3389" w:type="dxa"/>
          </w:tcPr>
          <w:p w:rsidR="00DF5F78" w:rsidRDefault="00DF5F78" w:rsidP="00C85A75">
            <w:r>
              <w:t>Получение статуса выпуска сертификата</w:t>
            </w:r>
          </w:p>
        </w:tc>
        <w:tc>
          <w:tcPr>
            <w:tcW w:w="5787" w:type="dxa"/>
          </w:tcPr>
          <w:p w:rsidR="00DF5F78" w:rsidRDefault="00DF5F78">
            <w:r w:rsidRPr="00843D80">
              <w:t>Необходим маркер временного доступа</w:t>
            </w:r>
          </w:p>
        </w:tc>
      </w:tr>
      <w:tr w:rsidR="00DF5F7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DF5F78" w:rsidRDefault="00DF5F78" w:rsidP="00FB4760">
            <w:pPr>
              <w:jc w:val="right"/>
            </w:pPr>
            <w:r>
              <w:t>1</w:t>
            </w:r>
            <w:r w:rsidR="00FB4760">
              <w:t>2</w:t>
            </w:r>
            <w:r>
              <w:t>.</w:t>
            </w:r>
          </w:p>
        </w:tc>
        <w:tc>
          <w:tcPr>
            <w:tcW w:w="3389" w:type="dxa"/>
          </w:tcPr>
          <w:p w:rsidR="00DF5F78" w:rsidRDefault="00DF5F78" w:rsidP="003833F6">
            <w:r>
              <w:t>Получение тела (</w:t>
            </w:r>
            <w:proofErr w:type="gramStart"/>
            <w:r>
              <w:t>открыт</w:t>
            </w:r>
            <w:r w:rsidR="003833F6">
              <w:t>ой</w:t>
            </w:r>
            <w:proofErr w:type="gramEnd"/>
            <w:r>
              <w:t xml:space="preserve"> часть) сертификата</w:t>
            </w:r>
          </w:p>
        </w:tc>
        <w:tc>
          <w:tcPr>
            <w:tcW w:w="5787" w:type="dxa"/>
          </w:tcPr>
          <w:p w:rsidR="00DF5F78" w:rsidRDefault="00DF5F78">
            <w:r w:rsidRPr="00843D80">
              <w:t>Необходим маркер временного доступа</w:t>
            </w:r>
          </w:p>
        </w:tc>
      </w:tr>
      <w:tr w:rsidR="00491532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491532" w:rsidRDefault="00491532" w:rsidP="00FB4760">
            <w:pPr>
              <w:jc w:val="right"/>
            </w:pPr>
            <w:r>
              <w:t>13.</w:t>
            </w:r>
          </w:p>
        </w:tc>
        <w:tc>
          <w:tcPr>
            <w:tcW w:w="3389" w:type="dxa"/>
          </w:tcPr>
          <w:p w:rsidR="00491532" w:rsidRDefault="00491532" w:rsidP="003833F6">
            <w:r>
              <w:t>Получение печатной формы сертификата</w:t>
            </w:r>
          </w:p>
        </w:tc>
        <w:tc>
          <w:tcPr>
            <w:tcW w:w="5787" w:type="dxa"/>
          </w:tcPr>
          <w:p w:rsidR="00491532" w:rsidRPr="00843D80" w:rsidRDefault="00491532">
            <w:r w:rsidRPr="00843D80">
              <w:t>Необходим маркер временного доступа</w:t>
            </w:r>
          </w:p>
        </w:tc>
      </w:tr>
      <w:tr w:rsidR="00E972E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Default="00E972E8" w:rsidP="00FB4760">
            <w:pPr>
              <w:jc w:val="right"/>
            </w:pPr>
            <w:r>
              <w:t>14.</w:t>
            </w:r>
          </w:p>
        </w:tc>
        <w:tc>
          <w:tcPr>
            <w:tcW w:w="3389" w:type="dxa"/>
          </w:tcPr>
          <w:p w:rsidR="00E972E8" w:rsidRDefault="00E972E8" w:rsidP="003833F6">
            <w:r>
              <w:t>Регистрация сертификата в ЕСИА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Default="00E972E8" w:rsidP="00E972E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  <w:p w:rsidR="00E972E8" w:rsidRPr="00E972E8" w:rsidRDefault="00E972E8" w:rsidP="00E972E8">
            <w:pPr>
              <w:jc w:val="right"/>
              <w:rPr>
                <w:lang w:val="en-US"/>
              </w:rPr>
            </w:pPr>
          </w:p>
        </w:tc>
        <w:tc>
          <w:tcPr>
            <w:tcW w:w="3389" w:type="dxa"/>
          </w:tcPr>
          <w:p w:rsidR="00E972E8" w:rsidRPr="00E621CD" w:rsidRDefault="00E972E8" w:rsidP="003833F6">
            <w:r>
              <w:t xml:space="preserve">Получение </w:t>
            </w:r>
            <w:r>
              <w:rPr>
                <w:lang w:val="en-US"/>
              </w:rPr>
              <w:t xml:space="preserve">DN </w:t>
            </w:r>
            <w:r>
              <w:t>строки сертификата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389" w:type="dxa"/>
          </w:tcPr>
          <w:p w:rsidR="00E972E8" w:rsidRPr="00E621CD" w:rsidRDefault="00E972E8" w:rsidP="003833F6">
            <w:pPr>
              <w:rPr>
                <w:lang w:val="en-US"/>
              </w:rPr>
            </w:pPr>
            <w:r>
              <w:t>Перенос заказа в Архив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3389" w:type="dxa"/>
          </w:tcPr>
          <w:p w:rsidR="00E972E8" w:rsidRDefault="00E972E8" w:rsidP="003833F6">
            <w:r>
              <w:t>Снятие признака «На уточнении»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389" w:type="dxa"/>
          </w:tcPr>
          <w:p w:rsidR="00E972E8" w:rsidRPr="00E621CD" w:rsidRDefault="00E972E8" w:rsidP="003833F6">
            <w:pPr>
              <w:rPr>
                <w:lang w:val="en-US"/>
              </w:rPr>
            </w:pPr>
            <w:r>
              <w:t xml:space="preserve">Создание пользователя </w:t>
            </w:r>
            <w:r>
              <w:rPr>
                <w:lang w:val="en-US"/>
              </w:rPr>
              <w:t>DSS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3389" w:type="dxa"/>
          </w:tcPr>
          <w:p w:rsidR="00E972E8" w:rsidRPr="00E621CD" w:rsidRDefault="00E972E8" w:rsidP="003833F6">
            <w:r>
              <w:t>Привязка мобильного устройства (</w:t>
            </w:r>
            <w:proofErr w:type="spellStart"/>
            <w:r>
              <w:rPr>
                <w:lang w:val="en-US"/>
              </w:rPr>
              <w:t>myDSS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3389" w:type="dxa"/>
          </w:tcPr>
          <w:p w:rsidR="00E972E8" w:rsidRDefault="00E972E8" w:rsidP="003833F6">
            <w:r>
              <w:t>Проверка статуса привязки моб. устройства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3389" w:type="dxa"/>
          </w:tcPr>
          <w:p w:rsidR="00E972E8" w:rsidRPr="00E621CD" w:rsidRDefault="00E972E8" w:rsidP="003833F6">
            <w:r>
              <w:t xml:space="preserve">Задание второго фактора для сертификата </w:t>
            </w:r>
            <w:r>
              <w:rPr>
                <w:lang w:val="en-US"/>
              </w:rPr>
              <w:t>DSS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  <w:tr w:rsidR="00E972E8" w:rsidTr="00E97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855" w:type="dxa"/>
          </w:tcPr>
          <w:p w:rsidR="00E972E8" w:rsidRPr="00E972E8" w:rsidRDefault="00E972E8" w:rsidP="00FB47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3389" w:type="dxa"/>
          </w:tcPr>
          <w:p w:rsidR="00E972E8" w:rsidRPr="00E972E8" w:rsidRDefault="00E972E8" w:rsidP="003833F6">
            <w:r>
              <w:t xml:space="preserve">Отправка запроса на выпуск сертификата </w:t>
            </w:r>
            <w:r>
              <w:rPr>
                <w:lang w:val="en-US"/>
              </w:rPr>
              <w:t>DSS</w:t>
            </w:r>
          </w:p>
        </w:tc>
        <w:tc>
          <w:tcPr>
            <w:tcW w:w="5787" w:type="dxa"/>
          </w:tcPr>
          <w:p w:rsidR="00E972E8" w:rsidRDefault="00E972E8">
            <w:r w:rsidRPr="00281AC2">
              <w:t>Необходим маркер временного доступа</w:t>
            </w:r>
          </w:p>
        </w:tc>
      </w:tr>
    </w:tbl>
    <w:p w:rsidR="00AF71AC" w:rsidRDefault="00AF71AC" w:rsidP="00C85A75">
      <w:pPr>
        <w:spacing w:before="240" w:after="0"/>
      </w:pPr>
      <w:r>
        <w:t xml:space="preserve">Для использования большинства методов </w:t>
      </w:r>
      <w:r>
        <w:rPr>
          <w:lang w:val="en-US"/>
        </w:rPr>
        <w:t>API</w:t>
      </w:r>
      <w:r w:rsidRPr="000F4101">
        <w:t xml:space="preserve"> </w:t>
      </w:r>
      <w:r>
        <w:t xml:space="preserve">необходимо пройти авторизацию и получить </w:t>
      </w:r>
      <w:r w:rsidRPr="00400BAE">
        <w:t>маркер временного доступа</w:t>
      </w:r>
      <w:r>
        <w:t>, используя один из доступных вариантов:</w:t>
      </w:r>
    </w:p>
    <w:p w:rsidR="00AF71AC" w:rsidRDefault="00AF71AC" w:rsidP="00B7774C">
      <w:pPr>
        <w:pStyle w:val="a6"/>
        <w:numPr>
          <w:ilvl w:val="0"/>
          <w:numId w:val="4"/>
        </w:numPr>
        <w:ind w:firstLine="0"/>
      </w:pPr>
      <w:r>
        <w:t xml:space="preserve">используя сертификат, прикрепленный к сотруднику в </w:t>
      </w:r>
      <w:r w:rsidR="002A227B">
        <w:t>ПО</w:t>
      </w:r>
      <w:r>
        <w:t xml:space="preserve"> </w:t>
      </w:r>
      <w:proofErr w:type="spellStart"/>
      <w:r>
        <w:t>Такском</w:t>
      </w:r>
      <w:proofErr w:type="spellEnd"/>
      <w:r w:rsidR="002A227B">
        <w:t xml:space="preserve"> – Управление Сертификатами</w:t>
      </w:r>
      <w:r>
        <w:t>;</w:t>
      </w:r>
    </w:p>
    <w:p w:rsidR="00AF71AC" w:rsidRDefault="00AF71AC" w:rsidP="00B7774C">
      <w:pPr>
        <w:pStyle w:val="a6"/>
        <w:numPr>
          <w:ilvl w:val="0"/>
          <w:numId w:val="4"/>
        </w:numPr>
        <w:ind w:firstLine="0"/>
      </w:pPr>
      <w:r>
        <w:t>используя логин и пароль сотрудника;</w:t>
      </w:r>
    </w:p>
    <w:p w:rsidR="00491532" w:rsidRDefault="00AF71AC" w:rsidP="00C85A75">
      <w:r w:rsidRPr="00271C7F">
        <w:t xml:space="preserve">Для всех указанных выше методов авторизации дополнительно необходимо указывать ИД интегратора, который предоставляет компания </w:t>
      </w:r>
      <w:proofErr w:type="spellStart"/>
      <w:r w:rsidRPr="00271C7F">
        <w:t>Такском</w:t>
      </w:r>
      <w:proofErr w:type="spellEnd"/>
      <w:r w:rsidRPr="00271C7F">
        <w:t xml:space="preserve"> по запросу.</w:t>
      </w:r>
    </w:p>
    <w:p w:rsidR="00AF71AC" w:rsidRDefault="00AF71AC" w:rsidP="00C85A75">
      <w:pPr>
        <w:pStyle w:val="2"/>
        <w:ind w:firstLine="0"/>
      </w:pPr>
      <w:bookmarkStart w:id="3" w:name="_Toc85541341"/>
      <w:r>
        <w:t>Сценарии использования API</w:t>
      </w:r>
      <w:bookmarkEnd w:id="3"/>
    </w:p>
    <w:p w:rsidR="00AF71AC" w:rsidRDefault="00AF71AC" w:rsidP="00C85A75">
      <w:pPr>
        <w:spacing w:after="0"/>
      </w:pPr>
      <w:r>
        <w:t xml:space="preserve">Ниже представлено описание сценариев работы с </w:t>
      </w:r>
      <w:r>
        <w:rPr>
          <w:lang w:val="en-US"/>
        </w:rPr>
        <w:t>API</w:t>
      </w:r>
      <w:r w:rsidRPr="006C7B6E">
        <w:t xml:space="preserve">, </w:t>
      </w:r>
      <w:r>
        <w:t xml:space="preserve">предлагаемых компанией </w:t>
      </w:r>
      <w:proofErr w:type="spellStart"/>
      <w:r>
        <w:t>Такском</w:t>
      </w:r>
      <w:proofErr w:type="spellEnd"/>
      <w:r>
        <w:t>:</w:t>
      </w:r>
    </w:p>
    <w:p w:rsidR="00AF71AC" w:rsidRDefault="00DF5F78" w:rsidP="00B7774C">
      <w:pPr>
        <w:pStyle w:val="a6"/>
        <w:numPr>
          <w:ilvl w:val="0"/>
          <w:numId w:val="5"/>
        </w:numPr>
        <w:ind w:firstLine="0"/>
      </w:pPr>
      <w:r>
        <w:t xml:space="preserve">Выпуск сертификата с помощью сервисов </w:t>
      </w:r>
      <w:proofErr w:type="spellStart"/>
      <w:r>
        <w:t>Такском</w:t>
      </w:r>
      <w:proofErr w:type="spellEnd"/>
      <w:r>
        <w:t xml:space="preserve"> (Мастер выпуска Сертификатов</w:t>
      </w:r>
      <w:r w:rsidR="00B3526B">
        <w:t>, далее МВС</w:t>
      </w:r>
      <w:r>
        <w:t>).</w:t>
      </w:r>
    </w:p>
    <w:p w:rsidR="00DF5F78" w:rsidRDefault="00DF5F78" w:rsidP="00B7774C">
      <w:pPr>
        <w:pStyle w:val="a6"/>
        <w:numPr>
          <w:ilvl w:val="0"/>
          <w:numId w:val="5"/>
        </w:numPr>
        <w:ind w:firstLine="0"/>
      </w:pPr>
      <w:r>
        <w:t>Выпуск сертификата с формированием ключевой пары и запроса на сертификат на стороне интегратора.</w:t>
      </w:r>
    </w:p>
    <w:p w:rsidR="0010050B" w:rsidRDefault="0010050B" w:rsidP="00B7774C">
      <w:pPr>
        <w:pStyle w:val="a6"/>
        <w:numPr>
          <w:ilvl w:val="0"/>
          <w:numId w:val="5"/>
        </w:numPr>
        <w:ind w:firstLine="0"/>
      </w:pPr>
      <w:r>
        <w:t xml:space="preserve">Выпуск сертификата </w:t>
      </w:r>
      <w:r>
        <w:rPr>
          <w:lang w:val="en-US"/>
        </w:rPr>
        <w:t>DSS</w:t>
      </w:r>
      <w:r w:rsidRPr="0010050B">
        <w:t xml:space="preserve"> </w:t>
      </w:r>
      <w:r>
        <w:t xml:space="preserve">без сервисов </w:t>
      </w:r>
      <w:proofErr w:type="spellStart"/>
      <w:r>
        <w:t>Такском</w:t>
      </w:r>
      <w:proofErr w:type="spellEnd"/>
      <w:r>
        <w:t>.</w:t>
      </w:r>
    </w:p>
    <w:p w:rsidR="00DF5F78" w:rsidRDefault="002A227B" w:rsidP="00C85A75">
      <w:pPr>
        <w:pStyle w:val="3"/>
        <w:ind w:firstLine="0"/>
      </w:pPr>
      <w:bookmarkStart w:id="4" w:name="_Toc85541342"/>
      <w:r>
        <w:t>Заказ и выпуск сертификатов</w:t>
      </w:r>
      <w:r w:rsidR="00DF5F78">
        <w:t xml:space="preserve"> через сервисы </w:t>
      </w:r>
      <w:proofErr w:type="spellStart"/>
      <w:r w:rsidR="00DF5F78">
        <w:t>Такском</w:t>
      </w:r>
      <w:proofErr w:type="spellEnd"/>
      <w:r w:rsidR="00DF5F78">
        <w:t>.</w:t>
      </w:r>
      <w:bookmarkEnd w:id="4"/>
    </w:p>
    <w:p w:rsidR="00DF5F78" w:rsidRDefault="00DF5F78" w:rsidP="00C85A75">
      <w:pPr>
        <w:spacing w:after="0"/>
      </w:pPr>
      <w:r>
        <w:t xml:space="preserve">Схема работы предполагает использование сервисов </w:t>
      </w:r>
      <w:proofErr w:type="spellStart"/>
      <w:r>
        <w:t>Такском</w:t>
      </w:r>
      <w:proofErr w:type="spellEnd"/>
      <w:r>
        <w:t xml:space="preserve"> для генерации ключевой пары и формирование запроса в УЦ.</w:t>
      </w:r>
    </w:p>
    <w:p w:rsidR="00DF5F78" w:rsidRDefault="00DF5F78" w:rsidP="00C85A75">
      <w:pPr>
        <w:spacing w:after="0"/>
      </w:pPr>
    </w:p>
    <w:p w:rsidR="00DF5F78" w:rsidRPr="003F41B3" w:rsidRDefault="00DF5F78" w:rsidP="00B7774C">
      <w:pPr>
        <w:pStyle w:val="a6"/>
        <w:numPr>
          <w:ilvl w:val="0"/>
          <w:numId w:val="9"/>
        </w:numPr>
        <w:spacing w:after="0"/>
      </w:pPr>
      <w:r>
        <w:t xml:space="preserve">Авторизоваться с помощью метода </w:t>
      </w:r>
      <w:proofErr w:type="spellStart"/>
      <w:r w:rsidRPr="003F41B3">
        <w:rPr>
          <w:b/>
          <w:lang w:val="en-US"/>
        </w:rPr>
        <w:t>CertificateLogin</w:t>
      </w:r>
      <w:proofErr w:type="spellEnd"/>
      <w:r>
        <w:t xml:space="preserve"> или </w:t>
      </w:r>
      <w:r w:rsidR="003F41B3" w:rsidRPr="003F41B3">
        <w:rPr>
          <w:b/>
          <w:lang w:val="en-US"/>
        </w:rPr>
        <w:t>Login</w:t>
      </w:r>
      <w:r w:rsidR="003F41B3">
        <w:rPr>
          <w:b/>
        </w:rPr>
        <w:t>.</w:t>
      </w:r>
    </w:p>
    <w:p w:rsidR="003F41B3" w:rsidRDefault="003F41B3" w:rsidP="00B7774C">
      <w:pPr>
        <w:pStyle w:val="a6"/>
        <w:numPr>
          <w:ilvl w:val="0"/>
          <w:numId w:val="9"/>
        </w:numPr>
        <w:spacing w:after="0"/>
      </w:pPr>
      <w:r>
        <w:t xml:space="preserve">С помощью метода </w:t>
      </w:r>
      <w:proofErr w:type="spellStart"/>
      <w:r w:rsidRPr="003F41B3">
        <w:rPr>
          <w:b/>
          <w:lang w:val="en-US"/>
        </w:rPr>
        <w:t>AddOrder</w:t>
      </w:r>
      <w:proofErr w:type="spellEnd"/>
      <w:r>
        <w:t>, создать заказ на сертификат.</w:t>
      </w:r>
    </w:p>
    <w:p w:rsidR="003F41B3" w:rsidRDefault="003F41B3" w:rsidP="00B7774C">
      <w:pPr>
        <w:pStyle w:val="a6"/>
        <w:numPr>
          <w:ilvl w:val="0"/>
          <w:numId w:val="9"/>
        </w:numPr>
        <w:spacing w:after="0"/>
      </w:pPr>
      <w:r>
        <w:t xml:space="preserve">Периодически вызывая метод </w:t>
      </w:r>
      <w:proofErr w:type="spellStart"/>
      <w:r w:rsidRPr="00B3526B">
        <w:rPr>
          <w:b/>
          <w:lang w:val="en-US"/>
        </w:rPr>
        <w:t>GetOrderState</w:t>
      </w:r>
      <w:proofErr w:type="spellEnd"/>
      <w:r w:rsidR="00B3526B">
        <w:t>, получить статус</w:t>
      </w:r>
      <w:r w:rsidR="00B3526B" w:rsidRPr="00B3526B">
        <w:t xml:space="preserve"> </w:t>
      </w:r>
      <w:r w:rsidR="00B3526B">
        <w:t>«</w:t>
      </w:r>
      <w:proofErr w:type="spellStart"/>
      <w:r w:rsidR="00B3526B" w:rsidRPr="00F9118A">
        <w:rPr>
          <w:b/>
          <w:bCs/>
        </w:rPr>
        <w:t>Send_documents</w:t>
      </w:r>
      <w:proofErr w:type="spellEnd"/>
      <w:r w:rsidR="00B3526B">
        <w:t>».</w:t>
      </w:r>
    </w:p>
    <w:p w:rsidR="00B3526B" w:rsidRPr="00B3526B" w:rsidRDefault="00B3526B" w:rsidP="00B7774C">
      <w:pPr>
        <w:pStyle w:val="a6"/>
        <w:numPr>
          <w:ilvl w:val="0"/>
          <w:numId w:val="9"/>
        </w:numPr>
        <w:spacing w:after="0"/>
      </w:pPr>
      <w:r>
        <w:t xml:space="preserve">Передать клиенту документы по заказу (маркер доступа к МВС, памятки и т.д.) с помощью метода </w:t>
      </w:r>
      <w:proofErr w:type="spellStart"/>
      <w:r w:rsidRPr="00B3526B">
        <w:rPr>
          <w:b/>
          <w:lang w:val="en-US"/>
        </w:rPr>
        <w:t>SendDocuments</w:t>
      </w:r>
      <w:proofErr w:type="spellEnd"/>
      <w:r w:rsidRPr="00B3526B">
        <w:rPr>
          <w:b/>
        </w:rPr>
        <w:t>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t>Клиент после получения документов, следуя памятке, готовит комплект документов, переходит в МВС, создает запрос на выпуск сертификата. Передает сканы подписанных документов на проверку Агенту.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t xml:space="preserve">Агент с помощью метода </w:t>
      </w:r>
      <w:proofErr w:type="spellStart"/>
      <w:r w:rsidRPr="00B3526B">
        <w:rPr>
          <w:b/>
          <w:lang w:val="en-US"/>
        </w:rPr>
        <w:t>DocForOrder</w:t>
      </w:r>
      <w:proofErr w:type="spellEnd"/>
      <w:r w:rsidRPr="00B3526B">
        <w:t xml:space="preserve"> </w:t>
      </w:r>
      <w:r>
        <w:t xml:space="preserve">передает комплект документов от клиента на проверку в </w:t>
      </w:r>
      <w:proofErr w:type="spellStart"/>
      <w:r>
        <w:t>Такском</w:t>
      </w:r>
      <w:proofErr w:type="spellEnd"/>
      <w:r>
        <w:t>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t xml:space="preserve">Периодически вызывая метод </w:t>
      </w:r>
      <w:proofErr w:type="spellStart"/>
      <w:r w:rsidRPr="00B3526B">
        <w:rPr>
          <w:b/>
          <w:lang w:val="en-US"/>
        </w:rPr>
        <w:t>GetOrderState</w:t>
      </w:r>
      <w:proofErr w:type="spellEnd"/>
      <w:r w:rsidRPr="00B3526B">
        <w:t xml:space="preserve">, </w:t>
      </w:r>
      <w:r>
        <w:t>получить статус «</w:t>
      </w:r>
      <w:proofErr w:type="spellStart"/>
      <w:r w:rsidRPr="00F9118A">
        <w:rPr>
          <w:b/>
          <w:bCs/>
        </w:rPr>
        <w:t>Issue_cert</w:t>
      </w:r>
      <w:proofErr w:type="spellEnd"/>
      <w:r>
        <w:t>».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lastRenderedPageBreak/>
        <w:t xml:space="preserve">С помощью метода </w:t>
      </w:r>
      <w:proofErr w:type="spellStart"/>
      <w:r w:rsidRPr="00B3526B">
        <w:rPr>
          <w:b/>
          <w:lang w:val="en-US"/>
        </w:rPr>
        <w:t>ConfirmCert</w:t>
      </w:r>
      <w:proofErr w:type="spellEnd"/>
      <w:r>
        <w:t>, необходимо подтвердить выпуск сертификата. Клиенту автоматически направится письмо с дальнейшими действиями.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t>Клиент, получив письмо о готовности сертификата, переходит в МВС и завершает выпуск сертификата.</w:t>
      </w:r>
    </w:p>
    <w:p w:rsidR="00B3526B" w:rsidRDefault="00B3526B" w:rsidP="00B7774C">
      <w:pPr>
        <w:pStyle w:val="a6"/>
        <w:numPr>
          <w:ilvl w:val="0"/>
          <w:numId w:val="9"/>
        </w:numPr>
        <w:spacing w:after="0"/>
      </w:pPr>
      <w:r>
        <w:t xml:space="preserve">Периодически вызывая метод </w:t>
      </w:r>
      <w:proofErr w:type="spellStart"/>
      <w:r w:rsidRPr="00B3526B">
        <w:rPr>
          <w:b/>
          <w:lang w:val="en-US"/>
        </w:rPr>
        <w:t>GetOrderState</w:t>
      </w:r>
      <w:proofErr w:type="spellEnd"/>
      <w:r w:rsidRPr="00B3526B">
        <w:t xml:space="preserve">, </w:t>
      </w:r>
      <w:r>
        <w:t>получить статус «</w:t>
      </w:r>
      <w:proofErr w:type="spellStart"/>
      <w:r w:rsidR="000F05B1" w:rsidRPr="00F9118A">
        <w:rPr>
          <w:b/>
          <w:bCs/>
        </w:rPr>
        <w:t>Order_completed</w:t>
      </w:r>
      <w:proofErr w:type="spellEnd"/>
      <w:r>
        <w:t>»</w:t>
      </w:r>
      <w:r w:rsidR="000F05B1">
        <w:t>. Сертификат получен клиентом, заказ завершен.</w:t>
      </w:r>
    </w:p>
    <w:p w:rsidR="000F05B1" w:rsidRPr="00FB4760" w:rsidRDefault="000F05B1" w:rsidP="000F05B1">
      <w:pPr>
        <w:spacing w:after="0"/>
        <w:rPr>
          <w:lang w:val="en-US"/>
        </w:rPr>
      </w:pPr>
    </w:p>
    <w:p w:rsidR="000F05B1" w:rsidRPr="00FB4760" w:rsidRDefault="00FB4760" w:rsidP="000F05B1">
      <w:pPr>
        <w:spacing w:after="0"/>
      </w:pPr>
      <w:r>
        <w:t>Схема, с описанием процесса выпуска сертификата по данной схеме в Приложении 2.</w:t>
      </w:r>
    </w:p>
    <w:p w:rsidR="00B3526B" w:rsidRPr="00B3526B" w:rsidRDefault="00B3526B" w:rsidP="00B3526B">
      <w:pPr>
        <w:pStyle w:val="a6"/>
        <w:spacing w:after="0"/>
      </w:pPr>
    </w:p>
    <w:p w:rsidR="000720C9" w:rsidRDefault="000720C9" w:rsidP="000720C9">
      <w:pPr>
        <w:pStyle w:val="3"/>
        <w:numPr>
          <w:ilvl w:val="2"/>
          <w:numId w:val="10"/>
        </w:numPr>
        <w:ind w:hanging="11"/>
      </w:pPr>
      <w:bookmarkStart w:id="5" w:name="_Toc85541343"/>
      <w:r>
        <w:t xml:space="preserve">Заказ и выпуск сертификатов без сервисов </w:t>
      </w:r>
      <w:proofErr w:type="spellStart"/>
      <w:r>
        <w:t>Такском</w:t>
      </w:r>
      <w:bookmarkEnd w:id="5"/>
      <w:proofErr w:type="spellEnd"/>
    </w:p>
    <w:p w:rsidR="000720C9" w:rsidRDefault="000720C9" w:rsidP="000720C9">
      <w:r>
        <w:t xml:space="preserve">Схема работы предполагает формирование документов, ключевой пары и запроса в УЦ на стороне </w:t>
      </w:r>
      <w:r w:rsidR="0010050B">
        <w:t>интегратора</w:t>
      </w:r>
      <w:r>
        <w:t>.</w:t>
      </w:r>
    </w:p>
    <w:p w:rsidR="000720C9" w:rsidRDefault="000720C9" w:rsidP="00B7774C">
      <w:pPr>
        <w:pStyle w:val="a6"/>
        <w:numPr>
          <w:ilvl w:val="0"/>
          <w:numId w:val="11"/>
        </w:numPr>
      </w:pPr>
      <w:r>
        <w:t xml:space="preserve">Авторизоваться с помощью метода </w:t>
      </w:r>
      <w:proofErr w:type="spellStart"/>
      <w:r w:rsidRPr="000720C9">
        <w:rPr>
          <w:b/>
          <w:lang w:val="en-US"/>
        </w:rPr>
        <w:t>CertificateLogin</w:t>
      </w:r>
      <w:proofErr w:type="spellEnd"/>
      <w:r>
        <w:t>.</w:t>
      </w:r>
    </w:p>
    <w:p w:rsidR="000720C9" w:rsidRDefault="000720C9" w:rsidP="00B7774C">
      <w:pPr>
        <w:pStyle w:val="a6"/>
        <w:numPr>
          <w:ilvl w:val="0"/>
          <w:numId w:val="11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CreateOrderCert</w:t>
      </w:r>
      <w:proofErr w:type="spellEnd"/>
      <w:r w:rsidRPr="000720C9">
        <w:t xml:space="preserve">, </w:t>
      </w:r>
      <w:r>
        <w:t>создать заказ на сертификат.</w:t>
      </w:r>
    </w:p>
    <w:p w:rsidR="000720C9" w:rsidRPr="000720C9" w:rsidRDefault="000720C9" w:rsidP="00B7774C">
      <w:pPr>
        <w:pStyle w:val="a6"/>
        <w:numPr>
          <w:ilvl w:val="0"/>
          <w:numId w:val="11"/>
        </w:numPr>
      </w:pPr>
      <w:r>
        <w:t xml:space="preserve">Периодически вызывая метод </w:t>
      </w:r>
      <w:proofErr w:type="spellStart"/>
      <w:r w:rsidRPr="000720C9">
        <w:rPr>
          <w:b/>
          <w:lang w:val="en-US"/>
        </w:rPr>
        <w:t>GetOrderStatus</w:t>
      </w:r>
      <w:proofErr w:type="spellEnd"/>
      <w:r>
        <w:t>, получить статус прохождения проверок по данным заказа «</w:t>
      </w:r>
      <w:r>
        <w:rPr>
          <w:lang w:val="en-US"/>
        </w:rPr>
        <w:t>Success</w:t>
      </w:r>
      <w:r>
        <w:t>»</w:t>
      </w:r>
      <w:r w:rsidRPr="000720C9">
        <w:t>.</w:t>
      </w:r>
    </w:p>
    <w:p w:rsidR="000720C9" w:rsidRPr="000720C9" w:rsidRDefault="000720C9" w:rsidP="00B7774C">
      <w:pPr>
        <w:pStyle w:val="a6"/>
        <w:numPr>
          <w:ilvl w:val="0"/>
          <w:numId w:val="11"/>
        </w:numPr>
      </w:pPr>
      <w:r>
        <w:t xml:space="preserve">Сформировать запрос в УЦ на выпуск сертификата в формате </w:t>
      </w:r>
      <w:r>
        <w:rPr>
          <w:lang w:val="en-US"/>
        </w:rPr>
        <w:t>PKCS</w:t>
      </w:r>
      <w:r>
        <w:t>#10</w:t>
      </w:r>
      <w:r w:rsidRPr="000720C9">
        <w:t xml:space="preserve"> </w:t>
      </w:r>
      <w:r>
        <w:t xml:space="preserve">и передать его с помощью метода </w:t>
      </w:r>
      <w:proofErr w:type="spellStart"/>
      <w:r w:rsidRPr="000720C9">
        <w:rPr>
          <w:b/>
          <w:lang w:val="en-US"/>
        </w:rPr>
        <w:t>CreateCertificate</w:t>
      </w:r>
      <w:proofErr w:type="spellEnd"/>
      <w:r w:rsidRPr="000720C9">
        <w:rPr>
          <w:b/>
        </w:rPr>
        <w:t>.</w:t>
      </w:r>
    </w:p>
    <w:p w:rsidR="000720C9" w:rsidRDefault="000720C9" w:rsidP="00B7774C">
      <w:pPr>
        <w:pStyle w:val="a6"/>
        <w:numPr>
          <w:ilvl w:val="0"/>
          <w:numId w:val="11"/>
        </w:numPr>
      </w:pPr>
      <w:r>
        <w:t xml:space="preserve">Периодически вызывая метод </w:t>
      </w:r>
      <w:proofErr w:type="spellStart"/>
      <w:r w:rsidRPr="000720C9">
        <w:rPr>
          <w:b/>
          <w:lang w:val="en-US"/>
        </w:rPr>
        <w:t>GetCertificateStatus</w:t>
      </w:r>
      <w:proofErr w:type="spellEnd"/>
      <w:r w:rsidRPr="000720C9">
        <w:t xml:space="preserve">, </w:t>
      </w:r>
      <w:r>
        <w:t>получить статус «</w:t>
      </w:r>
      <w:proofErr w:type="spellStart"/>
      <w:r w:rsidRPr="000720C9">
        <w:t>Success</w:t>
      </w:r>
      <w:proofErr w:type="spellEnd"/>
      <w:r>
        <w:t>».</w:t>
      </w:r>
    </w:p>
    <w:p w:rsidR="000720C9" w:rsidRPr="000720C9" w:rsidRDefault="000720C9" w:rsidP="00B7774C">
      <w:pPr>
        <w:pStyle w:val="a6"/>
        <w:numPr>
          <w:ilvl w:val="0"/>
          <w:numId w:val="11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GetCertificate</w:t>
      </w:r>
      <w:proofErr w:type="spellEnd"/>
      <w:r w:rsidRPr="000720C9">
        <w:t xml:space="preserve"> </w:t>
      </w:r>
      <w:r>
        <w:t>получить открытую часть сертификата для установки ее клиенту.</w:t>
      </w:r>
    </w:p>
    <w:p w:rsidR="000720C9" w:rsidRPr="000720C9" w:rsidRDefault="000720C9" w:rsidP="00B7774C">
      <w:pPr>
        <w:pStyle w:val="a6"/>
        <w:numPr>
          <w:ilvl w:val="0"/>
          <w:numId w:val="11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DocForOrder</w:t>
      </w:r>
      <w:proofErr w:type="spellEnd"/>
      <w:r w:rsidRPr="000720C9">
        <w:t xml:space="preserve">, </w:t>
      </w:r>
      <w:r>
        <w:t>прикрепить документы по заказу.</w:t>
      </w:r>
    </w:p>
    <w:p w:rsidR="00FB4760" w:rsidRPr="002E509B" w:rsidRDefault="00FB4760" w:rsidP="00FB4760">
      <w:pPr>
        <w:pStyle w:val="a6"/>
        <w:spacing w:after="0"/>
      </w:pPr>
    </w:p>
    <w:p w:rsidR="00FB4760" w:rsidRPr="00FB4760" w:rsidRDefault="00FB4760" w:rsidP="00FB4760">
      <w:pPr>
        <w:spacing w:after="0"/>
      </w:pPr>
      <w:r>
        <w:t>Схема, с описанием процесса выпуска сертификата по данной схеме в Приложении 2.</w:t>
      </w:r>
    </w:p>
    <w:p w:rsidR="00FB4760" w:rsidRPr="002E509B" w:rsidRDefault="00FB4760" w:rsidP="00FB4760">
      <w:pPr>
        <w:spacing w:after="0"/>
      </w:pPr>
    </w:p>
    <w:p w:rsidR="006E0FC9" w:rsidRDefault="006E0FC9" w:rsidP="003074CA">
      <w:pPr>
        <w:pStyle w:val="3"/>
        <w:numPr>
          <w:ilvl w:val="2"/>
          <w:numId w:val="10"/>
        </w:numPr>
        <w:ind w:hanging="11"/>
      </w:pPr>
      <w:bookmarkStart w:id="6" w:name="_Toc85541344"/>
      <w:proofErr w:type="spellStart"/>
      <w:r>
        <w:t>Перевыпуск</w:t>
      </w:r>
      <w:proofErr w:type="spellEnd"/>
      <w:r>
        <w:t xml:space="preserve"> сертификата на основании действующего без сервисов </w:t>
      </w:r>
      <w:proofErr w:type="spellStart"/>
      <w:r>
        <w:t>Такском</w:t>
      </w:r>
      <w:bookmarkEnd w:id="6"/>
      <w:proofErr w:type="spellEnd"/>
    </w:p>
    <w:p w:rsidR="006E0FC9" w:rsidRPr="006E0FC9" w:rsidRDefault="006E0FC9" w:rsidP="006E0FC9"/>
    <w:p w:rsidR="006E0FC9" w:rsidRDefault="006E0FC9" w:rsidP="006E0FC9">
      <w:pPr>
        <w:pStyle w:val="a6"/>
        <w:numPr>
          <w:ilvl w:val="0"/>
          <w:numId w:val="17"/>
        </w:numPr>
      </w:pPr>
      <w:r>
        <w:t xml:space="preserve">Авторизоваться с помощью метода </w:t>
      </w:r>
      <w:proofErr w:type="spellStart"/>
      <w:r w:rsidRPr="000720C9">
        <w:rPr>
          <w:b/>
          <w:lang w:val="en-US"/>
        </w:rPr>
        <w:t>CertificateLogin</w:t>
      </w:r>
      <w:proofErr w:type="spellEnd"/>
      <w:r>
        <w:t>.</w:t>
      </w:r>
    </w:p>
    <w:p w:rsidR="006E0FC9" w:rsidRDefault="006E0FC9" w:rsidP="006E0FC9">
      <w:pPr>
        <w:pStyle w:val="a6"/>
        <w:numPr>
          <w:ilvl w:val="0"/>
          <w:numId w:val="17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CreateOrderCert</w:t>
      </w:r>
      <w:proofErr w:type="spellEnd"/>
      <w:r w:rsidRPr="000720C9">
        <w:t xml:space="preserve">, </w:t>
      </w:r>
      <w:r>
        <w:t>создать заказ на сертификат. Передать в него необязательный параметр «</w:t>
      </w:r>
      <w:proofErr w:type="spellStart"/>
      <w:r>
        <w:t>CertRemoteIssue</w:t>
      </w:r>
      <w:proofErr w:type="spellEnd"/>
      <w:r>
        <w:t xml:space="preserve">», передав в него тело действующего сертификата, для которого идет </w:t>
      </w:r>
      <w:proofErr w:type="spellStart"/>
      <w:r>
        <w:t>перевыпуск</w:t>
      </w:r>
      <w:proofErr w:type="spellEnd"/>
      <w:r>
        <w:t>.</w:t>
      </w:r>
    </w:p>
    <w:p w:rsidR="006E0FC9" w:rsidRPr="000720C9" w:rsidRDefault="006E0FC9" w:rsidP="006E0FC9">
      <w:pPr>
        <w:pStyle w:val="a6"/>
        <w:numPr>
          <w:ilvl w:val="0"/>
          <w:numId w:val="17"/>
        </w:numPr>
      </w:pPr>
      <w:r>
        <w:t xml:space="preserve">Периодически вызывая метод </w:t>
      </w:r>
      <w:proofErr w:type="spellStart"/>
      <w:r w:rsidRPr="000720C9">
        <w:rPr>
          <w:b/>
          <w:lang w:val="en-US"/>
        </w:rPr>
        <w:t>GetOrderStatus</w:t>
      </w:r>
      <w:proofErr w:type="spellEnd"/>
      <w:r>
        <w:t>, получить статус прохождения проверок по данным заказа «</w:t>
      </w:r>
      <w:r>
        <w:rPr>
          <w:lang w:val="en-US"/>
        </w:rPr>
        <w:t>Success</w:t>
      </w:r>
      <w:r>
        <w:t>»</w:t>
      </w:r>
      <w:r w:rsidRPr="000720C9">
        <w:t>.</w:t>
      </w:r>
    </w:p>
    <w:p w:rsidR="006E0FC9" w:rsidRPr="000720C9" w:rsidRDefault="006E0FC9" w:rsidP="006E0FC9">
      <w:pPr>
        <w:pStyle w:val="a6"/>
        <w:numPr>
          <w:ilvl w:val="0"/>
          <w:numId w:val="17"/>
        </w:numPr>
      </w:pPr>
      <w:r>
        <w:t xml:space="preserve">Сформировать запрос в УЦ на выпуск сертификата в формате </w:t>
      </w:r>
      <w:r>
        <w:rPr>
          <w:lang w:val="en-US"/>
        </w:rPr>
        <w:t>PKCS</w:t>
      </w:r>
      <w:r>
        <w:t>#10</w:t>
      </w:r>
      <w:r w:rsidRPr="000720C9">
        <w:t xml:space="preserve"> </w:t>
      </w:r>
      <w:r>
        <w:t xml:space="preserve">и передать его с помощью метода </w:t>
      </w:r>
      <w:proofErr w:type="spellStart"/>
      <w:r w:rsidRPr="000720C9">
        <w:rPr>
          <w:b/>
          <w:lang w:val="en-US"/>
        </w:rPr>
        <w:t>CreateCertificate</w:t>
      </w:r>
      <w:proofErr w:type="spellEnd"/>
      <w:r w:rsidRPr="000720C9">
        <w:rPr>
          <w:b/>
        </w:rPr>
        <w:t>.</w:t>
      </w:r>
    </w:p>
    <w:p w:rsidR="006E0FC9" w:rsidRDefault="006E0FC9" w:rsidP="006E0FC9">
      <w:pPr>
        <w:pStyle w:val="a6"/>
        <w:numPr>
          <w:ilvl w:val="0"/>
          <w:numId w:val="17"/>
        </w:numPr>
      </w:pPr>
      <w:r>
        <w:t xml:space="preserve">Периодически вызывая метод </w:t>
      </w:r>
      <w:proofErr w:type="spellStart"/>
      <w:r w:rsidRPr="000720C9">
        <w:rPr>
          <w:b/>
          <w:lang w:val="en-US"/>
        </w:rPr>
        <w:t>GetCertificateStatus</w:t>
      </w:r>
      <w:proofErr w:type="spellEnd"/>
      <w:r w:rsidRPr="000720C9">
        <w:t xml:space="preserve">, </w:t>
      </w:r>
      <w:r>
        <w:t>получить статус «</w:t>
      </w:r>
      <w:proofErr w:type="spellStart"/>
      <w:r w:rsidRPr="000720C9">
        <w:t>Success</w:t>
      </w:r>
      <w:proofErr w:type="spellEnd"/>
      <w:r>
        <w:t>».</w:t>
      </w:r>
    </w:p>
    <w:p w:rsidR="006E0FC9" w:rsidRPr="000720C9" w:rsidRDefault="006E0FC9" w:rsidP="006E0FC9">
      <w:pPr>
        <w:pStyle w:val="a6"/>
        <w:numPr>
          <w:ilvl w:val="0"/>
          <w:numId w:val="17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GetCertificate</w:t>
      </w:r>
      <w:proofErr w:type="spellEnd"/>
      <w:r w:rsidRPr="000720C9">
        <w:t xml:space="preserve"> </w:t>
      </w:r>
      <w:r>
        <w:t>получить открытую часть сертификата для установки ее клиенту.</w:t>
      </w:r>
    </w:p>
    <w:p w:rsidR="006E0FC9" w:rsidRPr="000720C9" w:rsidRDefault="006E0FC9" w:rsidP="00873CD5">
      <w:pPr>
        <w:pStyle w:val="a6"/>
        <w:numPr>
          <w:ilvl w:val="0"/>
          <w:numId w:val="17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DocForOrder</w:t>
      </w:r>
      <w:proofErr w:type="spellEnd"/>
      <w:r w:rsidRPr="000720C9">
        <w:t xml:space="preserve">, </w:t>
      </w:r>
      <w:r>
        <w:t xml:space="preserve">прикрепить документы по заказу. </w:t>
      </w:r>
      <w:r w:rsidR="00620E7D">
        <w:t>Файлы</w:t>
      </w:r>
      <w:r>
        <w:t xml:space="preserve"> должны быть</w:t>
      </w:r>
      <w:r w:rsidR="00316843">
        <w:t xml:space="preserve"> </w:t>
      </w:r>
      <w:r>
        <w:t>подписаны сертификат</w:t>
      </w:r>
      <w:r w:rsidR="00D430C2">
        <w:t>о</w:t>
      </w:r>
      <w:r w:rsidR="00316843">
        <w:t xml:space="preserve">м, для которого шел </w:t>
      </w:r>
      <w:proofErr w:type="spellStart"/>
      <w:r w:rsidR="00316843">
        <w:t>перевыпуск</w:t>
      </w:r>
      <w:proofErr w:type="spellEnd"/>
      <w:r w:rsidR="00316843">
        <w:t xml:space="preserve"> (</w:t>
      </w:r>
      <w:r w:rsidR="00D430C2">
        <w:t>имя файла и его подпись должны совпадать</w:t>
      </w:r>
      <w:r w:rsidR="00316843">
        <w:t xml:space="preserve"> до точки)</w:t>
      </w:r>
      <w:r w:rsidR="00D430C2">
        <w:t>.</w:t>
      </w:r>
      <w:r>
        <w:t xml:space="preserve"> </w:t>
      </w:r>
      <w:r w:rsidR="00873CD5">
        <w:t>Сами документы формируются на стороне интегратора по предоставленным шаблонам.</w:t>
      </w:r>
      <w:r w:rsidR="00417520">
        <w:t xml:space="preserve"> Печатную форму сертификата можно получить с помощью </w:t>
      </w:r>
      <w:r w:rsidR="00873CD5">
        <w:t xml:space="preserve"> </w:t>
      </w:r>
      <w:proofErr w:type="spellStart"/>
      <w:r w:rsidR="00417520" w:rsidRPr="00417520">
        <w:rPr>
          <w:b/>
          <w:lang w:val="en-US"/>
        </w:rPr>
        <w:t>GetCertificatePDF</w:t>
      </w:r>
      <w:proofErr w:type="spellEnd"/>
      <w:r w:rsidR="00417520">
        <w:rPr>
          <w:b/>
        </w:rPr>
        <w:t>.</w:t>
      </w:r>
      <w:r w:rsidR="00417520">
        <w:t xml:space="preserve"> </w:t>
      </w:r>
      <w:r>
        <w:t>Примеры документов в Приложении№2</w:t>
      </w:r>
      <w:r w:rsidR="00E139A8">
        <w:t>.</w:t>
      </w:r>
    </w:p>
    <w:p w:rsidR="00D73045" w:rsidRPr="005E2976" w:rsidRDefault="00D73045" w:rsidP="00D73045">
      <w:pPr>
        <w:spacing w:after="0"/>
      </w:pPr>
      <w:r>
        <w:t xml:space="preserve">Схема, с описанием процесса </w:t>
      </w:r>
      <w:proofErr w:type="spellStart"/>
      <w:r>
        <w:t>перевыпуска</w:t>
      </w:r>
      <w:proofErr w:type="spellEnd"/>
      <w:r>
        <w:t xml:space="preserve"> сертификата по данной схеме в Приложении 2.</w:t>
      </w:r>
    </w:p>
    <w:p w:rsidR="00A51F9B" w:rsidRPr="005E2976" w:rsidRDefault="00A51F9B" w:rsidP="00D73045">
      <w:pPr>
        <w:spacing w:after="0"/>
      </w:pPr>
    </w:p>
    <w:p w:rsidR="0010050B" w:rsidRPr="005E2976" w:rsidRDefault="0010050B" w:rsidP="00D73045">
      <w:pPr>
        <w:spacing w:after="0"/>
      </w:pPr>
    </w:p>
    <w:p w:rsidR="005E2976" w:rsidRPr="005E2976" w:rsidRDefault="005E2976" w:rsidP="00D73045">
      <w:pPr>
        <w:spacing w:after="0"/>
      </w:pPr>
    </w:p>
    <w:p w:rsidR="0010050B" w:rsidRPr="0010050B" w:rsidRDefault="0010050B" w:rsidP="0010050B">
      <w:pPr>
        <w:pStyle w:val="a6"/>
        <w:keepNext/>
        <w:keepLines/>
        <w:numPr>
          <w:ilvl w:val="2"/>
          <w:numId w:val="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7" w:name="_Toc85536105"/>
      <w:bookmarkStart w:id="8" w:name="_Toc85540471"/>
      <w:bookmarkStart w:id="9" w:name="_Toc85541345"/>
      <w:bookmarkEnd w:id="7"/>
      <w:bookmarkEnd w:id="8"/>
      <w:bookmarkEnd w:id="9"/>
    </w:p>
    <w:p w:rsidR="0010050B" w:rsidRPr="0010050B" w:rsidRDefault="0010050B" w:rsidP="0010050B">
      <w:pPr>
        <w:pStyle w:val="a6"/>
        <w:keepNext/>
        <w:keepLines/>
        <w:numPr>
          <w:ilvl w:val="2"/>
          <w:numId w:val="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10" w:name="_Toc85536106"/>
      <w:bookmarkStart w:id="11" w:name="_Toc85540472"/>
      <w:bookmarkStart w:id="12" w:name="_Toc85541346"/>
      <w:bookmarkEnd w:id="10"/>
      <w:bookmarkEnd w:id="11"/>
      <w:bookmarkEnd w:id="12"/>
    </w:p>
    <w:p w:rsidR="0010050B" w:rsidRDefault="0010050B" w:rsidP="0010050B">
      <w:pPr>
        <w:pStyle w:val="3"/>
        <w:ind w:left="1429"/>
      </w:pPr>
      <w:bookmarkStart w:id="13" w:name="_Toc85541347"/>
      <w:r>
        <w:t xml:space="preserve">Заказ и выпуск сертификатов </w:t>
      </w:r>
      <w:r>
        <w:rPr>
          <w:lang w:val="en-US"/>
        </w:rPr>
        <w:t>DSS</w:t>
      </w:r>
      <w:r>
        <w:t xml:space="preserve"> с помощью </w:t>
      </w:r>
      <w:r>
        <w:rPr>
          <w:lang w:val="en-US"/>
        </w:rPr>
        <w:t>API</w:t>
      </w:r>
      <w:r>
        <w:t>.</w:t>
      </w:r>
      <w:bookmarkEnd w:id="13"/>
    </w:p>
    <w:p w:rsidR="0010050B" w:rsidRDefault="0010050B" w:rsidP="0010050B">
      <w:r>
        <w:t>Схема работы предполагает формирование документов на стороне интегратора.</w:t>
      </w:r>
    </w:p>
    <w:p w:rsidR="0010050B" w:rsidRDefault="0010050B" w:rsidP="0010050B">
      <w:pPr>
        <w:pStyle w:val="a6"/>
        <w:numPr>
          <w:ilvl w:val="0"/>
          <w:numId w:val="21"/>
        </w:numPr>
      </w:pPr>
      <w:r>
        <w:t xml:space="preserve">Авторизоваться с помощью метода </w:t>
      </w:r>
      <w:proofErr w:type="spellStart"/>
      <w:r w:rsidRPr="000720C9">
        <w:rPr>
          <w:b/>
          <w:lang w:val="en-US"/>
        </w:rPr>
        <w:t>CertificateLogin</w:t>
      </w:r>
      <w:proofErr w:type="spellEnd"/>
      <w:r>
        <w:t>.</w:t>
      </w:r>
    </w:p>
    <w:p w:rsidR="0010050B" w:rsidRDefault="0010050B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CreateOrderCert</w:t>
      </w:r>
      <w:proofErr w:type="spellEnd"/>
      <w:r w:rsidRPr="000720C9">
        <w:t xml:space="preserve">, </w:t>
      </w:r>
      <w:r>
        <w:t xml:space="preserve">создать заказ на сертификат. Передать в него необязательный поля, определяющие выпуск сертификат по сценарию </w:t>
      </w:r>
      <w:r>
        <w:rPr>
          <w:lang w:val="en-US"/>
        </w:rPr>
        <w:t>DSS</w:t>
      </w:r>
      <w:r>
        <w:t xml:space="preserve">, с указанием типа второго фактора и необходимостью использовать </w:t>
      </w:r>
      <w:r>
        <w:rPr>
          <w:lang w:val="en-US"/>
        </w:rPr>
        <w:t>PIN</w:t>
      </w:r>
      <w:r>
        <w:t>-код.</w:t>
      </w:r>
    </w:p>
    <w:p w:rsidR="0010050B" w:rsidRPr="000720C9" w:rsidRDefault="0010050B" w:rsidP="0010050B">
      <w:pPr>
        <w:pStyle w:val="a6"/>
        <w:numPr>
          <w:ilvl w:val="0"/>
          <w:numId w:val="21"/>
        </w:numPr>
      </w:pPr>
      <w:r>
        <w:t xml:space="preserve">Периодически вызывая метод </w:t>
      </w:r>
      <w:proofErr w:type="spellStart"/>
      <w:r w:rsidRPr="000720C9">
        <w:rPr>
          <w:b/>
          <w:lang w:val="en-US"/>
        </w:rPr>
        <w:t>GetOrderStatus</w:t>
      </w:r>
      <w:proofErr w:type="spellEnd"/>
      <w:r>
        <w:t>, получить статус прохождения проверок по данным заказа «</w:t>
      </w:r>
      <w:r>
        <w:rPr>
          <w:lang w:val="en-US"/>
        </w:rPr>
        <w:t>Success</w:t>
      </w:r>
      <w:r>
        <w:t>»</w:t>
      </w:r>
      <w:r w:rsidRPr="000720C9">
        <w:t>.</w:t>
      </w:r>
    </w:p>
    <w:p w:rsidR="0010050B" w:rsidRDefault="0010050B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10050B">
        <w:rPr>
          <w:b/>
          <w:lang w:val="en-US"/>
        </w:rPr>
        <w:t>GetCertificateDN</w:t>
      </w:r>
      <w:proofErr w:type="spellEnd"/>
      <w:r>
        <w:t xml:space="preserve">, ознакомиться со сведениями, которые будут использоваться в сертификате. </w:t>
      </w:r>
    </w:p>
    <w:p w:rsidR="0010050B" w:rsidRDefault="007C1951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7C1951">
        <w:rPr>
          <w:b/>
          <w:lang w:val="en-US"/>
        </w:rPr>
        <w:t>CreateUserDss</w:t>
      </w:r>
      <w:proofErr w:type="spellEnd"/>
      <w:r w:rsidRPr="007C1951">
        <w:t xml:space="preserve"> </w:t>
      </w:r>
      <w:r>
        <w:t xml:space="preserve">создать пользователя </w:t>
      </w:r>
      <w:r>
        <w:rPr>
          <w:lang w:val="en-US"/>
        </w:rPr>
        <w:t>DSS</w:t>
      </w:r>
      <w:r>
        <w:t>.</w:t>
      </w:r>
    </w:p>
    <w:p w:rsidR="007C1951" w:rsidRPr="007C1951" w:rsidRDefault="007C1951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7C1951">
        <w:rPr>
          <w:b/>
          <w:lang w:val="en-US"/>
        </w:rPr>
        <w:t>AssignDevice</w:t>
      </w:r>
      <w:proofErr w:type="spellEnd"/>
      <w:r>
        <w:t xml:space="preserve">, привязать мобильное устройство владельца сертификата (приложение </w:t>
      </w:r>
      <w:proofErr w:type="spellStart"/>
      <w:r>
        <w:rPr>
          <w:lang w:val="en-US"/>
        </w:rPr>
        <w:t>myDSS</w:t>
      </w:r>
      <w:proofErr w:type="spellEnd"/>
      <w:r>
        <w:t xml:space="preserve"> 1</w:t>
      </w:r>
      <w:r w:rsidRPr="007C1951">
        <w:t xml:space="preserve">.0/2.0). </w:t>
      </w:r>
      <w:r>
        <w:t>Привязка осуществляется в зависимости от выбранного способа</w:t>
      </w:r>
      <w:r>
        <w:rPr>
          <w:lang w:val="en-US"/>
        </w:rPr>
        <w:t>:</w:t>
      </w:r>
    </w:p>
    <w:p w:rsidR="007C1951" w:rsidRDefault="007C1951" w:rsidP="007C1951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>QR-</w:t>
      </w:r>
      <w:r>
        <w:t>код</w:t>
      </w:r>
      <w:r>
        <w:rPr>
          <w:lang w:val="en-US"/>
        </w:rPr>
        <w:t>;</w:t>
      </w:r>
    </w:p>
    <w:p w:rsidR="007C1951" w:rsidRPr="007C1951" w:rsidRDefault="007C1951" w:rsidP="007C1951">
      <w:pPr>
        <w:pStyle w:val="a6"/>
        <w:numPr>
          <w:ilvl w:val="0"/>
          <w:numId w:val="22"/>
        </w:numPr>
      </w:pPr>
      <w:r>
        <w:t>Секретное слово.</w:t>
      </w:r>
    </w:p>
    <w:p w:rsidR="007C1951" w:rsidRDefault="007C1951" w:rsidP="0010050B">
      <w:pPr>
        <w:pStyle w:val="a6"/>
        <w:numPr>
          <w:ilvl w:val="0"/>
          <w:numId w:val="21"/>
        </w:numPr>
      </w:pPr>
      <w:r>
        <w:t xml:space="preserve">Периодически вызывая метод </w:t>
      </w:r>
      <w:proofErr w:type="spellStart"/>
      <w:r w:rsidRPr="0029509A">
        <w:rPr>
          <w:b/>
          <w:lang w:val="en-US"/>
        </w:rPr>
        <w:t>Get</w:t>
      </w:r>
      <w:r w:rsidR="0029509A" w:rsidRPr="0029509A">
        <w:rPr>
          <w:b/>
          <w:lang w:val="en-US"/>
        </w:rPr>
        <w:t>AssignDeviceStatus</w:t>
      </w:r>
      <w:proofErr w:type="spellEnd"/>
      <w:r w:rsidR="0029509A" w:rsidRPr="0029509A">
        <w:rPr>
          <w:b/>
        </w:rPr>
        <w:t xml:space="preserve">, </w:t>
      </w:r>
      <w:r w:rsidR="0029509A" w:rsidRPr="0029509A">
        <w:t>получить статус</w:t>
      </w:r>
      <w:r w:rsidR="0029509A" w:rsidRPr="0029509A">
        <w:rPr>
          <w:b/>
        </w:rPr>
        <w:t xml:space="preserve"> </w:t>
      </w:r>
      <w:r w:rsidR="0029509A" w:rsidRPr="0029509A">
        <w:t>успешной привязки мобильного устройства.</w:t>
      </w:r>
    </w:p>
    <w:p w:rsidR="0029509A" w:rsidRDefault="0029509A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29509A">
        <w:rPr>
          <w:b/>
          <w:lang w:val="en-US"/>
        </w:rPr>
        <w:t>CreateSecondFactor</w:t>
      </w:r>
      <w:proofErr w:type="spellEnd"/>
      <w:r>
        <w:t xml:space="preserve"> задать второй фактор, который будет использоваться при работе с сертификатом.</w:t>
      </w:r>
    </w:p>
    <w:p w:rsidR="0029509A" w:rsidRDefault="0029509A" w:rsidP="0010050B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29509A">
        <w:rPr>
          <w:b/>
          <w:lang w:val="en-US"/>
        </w:rPr>
        <w:t>CreateCertificateDss</w:t>
      </w:r>
      <w:proofErr w:type="spellEnd"/>
      <w:r w:rsidRPr="0029509A">
        <w:rPr>
          <w:b/>
        </w:rPr>
        <w:t xml:space="preserve"> </w:t>
      </w:r>
      <w:r>
        <w:t xml:space="preserve">послать команду на выпуск сертификата </w:t>
      </w:r>
      <w:r>
        <w:rPr>
          <w:lang w:val="en-US"/>
        </w:rPr>
        <w:t>DSS</w:t>
      </w:r>
      <w:r>
        <w:t>.</w:t>
      </w:r>
    </w:p>
    <w:p w:rsidR="0029509A" w:rsidRDefault="0029509A" w:rsidP="0010050B">
      <w:pPr>
        <w:pStyle w:val="a6"/>
        <w:numPr>
          <w:ilvl w:val="0"/>
          <w:numId w:val="21"/>
        </w:numPr>
      </w:pPr>
      <w:r>
        <w:t xml:space="preserve">Периодически вызывая метод </w:t>
      </w:r>
      <w:proofErr w:type="spellStart"/>
      <w:r w:rsidRPr="0029509A">
        <w:rPr>
          <w:b/>
          <w:lang w:val="en-US"/>
        </w:rPr>
        <w:t>GetCertificateStatus</w:t>
      </w:r>
      <w:proofErr w:type="spellEnd"/>
      <w:r>
        <w:t>, получить статус «</w:t>
      </w:r>
      <w:proofErr w:type="spellStart"/>
      <w:r w:rsidRPr="000720C9">
        <w:t>Success</w:t>
      </w:r>
      <w:proofErr w:type="spellEnd"/>
      <w:r>
        <w:t>».</w:t>
      </w:r>
    </w:p>
    <w:p w:rsidR="0029509A" w:rsidRDefault="0029509A" w:rsidP="0010050B">
      <w:pPr>
        <w:pStyle w:val="a6"/>
        <w:numPr>
          <w:ilvl w:val="0"/>
          <w:numId w:val="21"/>
        </w:numPr>
      </w:pPr>
      <w:r>
        <w:t xml:space="preserve">При необходимости с помощью метода </w:t>
      </w:r>
      <w:proofErr w:type="spellStart"/>
      <w:r w:rsidRPr="0029509A">
        <w:rPr>
          <w:b/>
          <w:lang w:val="en-US"/>
        </w:rPr>
        <w:t>GetCertificate</w:t>
      </w:r>
      <w:proofErr w:type="spellEnd"/>
      <w:r w:rsidRPr="0029509A">
        <w:t xml:space="preserve">, </w:t>
      </w:r>
      <w:r>
        <w:t>получить тело сертификата.</w:t>
      </w:r>
    </w:p>
    <w:p w:rsidR="0029509A" w:rsidRDefault="0029509A" w:rsidP="0029509A">
      <w:pPr>
        <w:pStyle w:val="a6"/>
        <w:numPr>
          <w:ilvl w:val="0"/>
          <w:numId w:val="21"/>
        </w:numPr>
      </w:pPr>
      <w:r>
        <w:t xml:space="preserve">С помощью метода </w:t>
      </w:r>
      <w:proofErr w:type="spellStart"/>
      <w:r w:rsidRPr="000720C9">
        <w:rPr>
          <w:b/>
          <w:lang w:val="en-US"/>
        </w:rPr>
        <w:t>DocForOrder</w:t>
      </w:r>
      <w:proofErr w:type="spellEnd"/>
      <w:r w:rsidRPr="000720C9">
        <w:t xml:space="preserve">, </w:t>
      </w:r>
      <w:r>
        <w:t>прикрепить документы по заказу.</w:t>
      </w:r>
    </w:p>
    <w:p w:rsidR="0029509A" w:rsidRPr="0029509A" w:rsidRDefault="0029509A" w:rsidP="0029509A">
      <w:r>
        <w:t xml:space="preserve">Схема, с описанием процесса выпуска сертификата </w:t>
      </w:r>
      <w:r>
        <w:rPr>
          <w:lang w:val="en-US"/>
        </w:rPr>
        <w:t>DSS</w:t>
      </w:r>
      <w:r>
        <w:t xml:space="preserve"> по данной схеме в Приложении №2.</w:t>
      </w:r>
    </w:p>
    <w:p w:rsidR="00AF71AC" w:rsidRPr="00417520" w:rsidRDefault="00AF71AC" w:rsidP="00C85A75">
      <w:pPr>
        <w:pStyle w:val="2"/>
        <w:ind w:firstLine="0"/>
      </w:pPr>
      <w:bookmarkStart w:id="14" w:name="_Toc85541348"/>
      <w:r>
        <w:t xml:space="preserve">Развитие </w:t>
      </w:r>
      <w:r>
        <w:rPr>
          <w:lang w:val="en-US"/>
        </w:rPr>
        <w:t>API</w:t>
      </w:r>
      <w:bookmarkEnd w:id="14"/>
    </w:p>
    <w:p w:rsidR="00AF71AC" w:rsidRDefault="00AF71AC" w:rsidP="00C85A75">
      <w:r>
        <w:t xml:space="preserve">Компания </w:t>
      </w:r>
      <w:proofErr w:type="spellStart"/>
      <w:r>
        <w:t>Такском</w:t>
      </w:r>
      <w:proofErr w:type="spellEnd"/>
      <w:r>
        <w:t xml:space="preserve"> планирует и дальше развивать </w:t>
      </w:r>
      <w:r>
        <w:rPr>
          <w:lang w:val="en-US"/>
        </w:rPr>
        <w:t>API</w:t>
      </w:r>
      <w:r w:rsidR="002A227B">
        <w:t xml:space="preserve"> ПО </w:t>
      </w:r>
      <w:proofErr w:type="spellStart"/>
      <w:r w:rsidR="002A227B">
        <w:t>Такском</w:t>
      </w:r>
      <w:proofErr w:type="spellEnd"/>
      <w:r w:rsidR="002A227B">
        <w:t xml:space="preserve"> – Управление Сертификатами</w:t>
      </w:r>
      <w:r>
        <w:t xml:space="preserve">, добавляя новые методы и, при необходимости, расширяя возможности </w:t>
      </w:r>
      <w:proofErr w:type="gramStart"/>
      <w:r>
        <w:t>существующих</w:t>
      </w:r>
      <w:proofErr w:type="gramEnd"/>
      <w:r>
        <w:t>.</w:t>
      </w:r>
    </w:p>
    <w:p w:rsidR="00AF71AC" w:rsidRPr="00D35EC9" w:rsidRDefault="00AF71AC" w:rsidP="00C85A75">
      <w:r>
        <w:t>Конкретные доработки и их приоритеты определяются, прежде всего, потребностями пользователей сервиса. В связи с этим, новые пожелания и замечания к существующей функциональности всегда приветствуются. Каждое предложени</w:t>
      </w:r>
      <w:r w:rsidR="002A227B">
        <w:t>е</w:t>
      </w:r>
      <w:r>
        <w:t xml:space="preserve"> тщательно рассматривается и во многих случаях превращается в новые возможности для всех пользователей </w:t>
      </w:r>
      <w:proofErr w:type="gramStart"/>
      <w:r w:rsidR="002A227B">
        <w:t>ПО</w:t>
      </w:r>
      <w:proofErr w:type="gramEnd"/>
      <w:r>
        <w:t>.</w:t>
      </w:r>
    </w:p>
    <w:p w:rsidR="00AF71AC" w:rsidRDefault="00E21170" w:rsidP="00C85A75">
      <w:pPr>
        <w:pStyle w:val="1"/>
        <w:ind w:firstLine="0"/>
      </w:pPr>
      <w:bookmarkStart w:id="15" w:name="_Toc85541349"/>
      <w:r>
        <w:t>Базовые</w:t>
      </w:r>
      <w:r w:rsidR="00AF71AC">
        <w:t xml:space="preserve"> метод</w:t>
      </w:r>
      <w:r>
        <w:t>ы</w:t>
      </w:r>
      <w:bookmarkEnd w:id="15"/>
    </w:p>
    <w:p w:rsidR="00E21170" w:rsidRPr="00AA1091" w:rsidRDefault="00E21170" w:rsidP="00C85A75">
      <w:r>
        <w:t xml:space="preserve">Все базовые методы </w:t>
      </w:r>
      <w:r w:rsidR="00AA1091">
        <w:t xml:space="preserve">доступны пользователям, которые получили </w:t>
      </w:r>
      <w:r w:rsidR="00AA1091">
        <w:rPr>
          <w:lang w:val="en-US"/>
        </w:rPr>
        <w:t>Integrator</w:t>
      </w:r>
      <w:r w:rsidR="00AA1091" w:rsidRPr="00AA1091">
        <w:t>-</w:t>
      </w:r>
      <w:r w:rsidR="00AA1091">
        <w:rPr>
          <w:lang w:val="en-US"/>
        </w:rPr>
        <w:t>ID</w:t>
      </w:r>
      <w:r w:rsidR="00AA1091" w:rsidRPr="00AA1091">
        <w:t xml:space="preserve">, </w:t>
      </w:r>
      <w:r w:rsidR="00AA1091" w:rsidRPr="00721050">
        <w:t xml:space="preserve">а также имеют достаточный уровень прав доступа, предоставленный в </w:t>
      </w:r>
      <w:r w:rsidR="004A3E25" w:rsidRPr="00721050">
        <w:t xml:space="preserve">ПО </w:t>
      </w:r>
      <w:proofErr w:type="spellStart"/>
      <w:r w:rsidR="004A3E25" w:rsidRPr="00721050">
        <w:t>Такском</w:t>
      </w:r>
      <w:proofErr w:type="spellEnd"/>
      <w:r w:rsidR="004A3E25" w:rsidRPr="00721050">
        <w:t xml:space="preserve"> – Управление Сертификатами</w:t>
      </w:r>
      <w:r w:rsidR="00AA1091" w:rsidRPr="00721050">
        <w:t>.</w:t>
      </w:r>
    </w:p>
    <w:p w:rsidR="00AF71AC" w:rsidRDefault="004A3E25" w:rsidP="00C85A75">
      <w:pPr>
        <w:pStyle w:val="2"/>
        <w:ind w:firstLine="0"/>
      </w:pPr>
      <w:bookmarkStart w:id="16" w:name="_Toc85541350"/>
      <w:r>
        <w:t>А</w:t>
      </w:r>
      <w:r w:rsidR="00AF71AC">
        <w:t>вторизация</w:t>
      </w:r>
      <w:bookmarkEnd w:id="16"/>
    </w:p>
    <w:p w:rsidR="00AF71AC" w:rsidRDefault="00AF71AC" w:rsidP="00C85A75">
      <w:pPr>
        <w:pStyle w:val="3"/>
        <w:ind w:firstLine="0"/>
        <w:rPr>
          <w:lang w:val="en-US"/>
        </w:rPr>
      </w:pPr>
      <w:bookmarkStart w:id="17" w:name="_Toc85541351"/>
      <w:r>
        <w:t>Сертификат</w:t>
      </w:r>
      <w:bookmarkEnd w:id="17"/>
    </w:p>
    <w:p w:rsidR="004A3E25" w:rsidRDefault="004A3E25" w:rsidP="00C85A75">
      <w:r>
        <w:t>Метод получает x.509 (</w:t>
      </w:r>
      <w:hyperlink r:id="rId10" w:tgtFrame="_blank" w:history="1">
        <w:r w:rsidRPr="007A0E18">
          <w:rPr>
            <w:rStyle w:val="a7"/>
            <w:rFonts w:ascii="Arial" w:hAnsi="Arial" w:cs="Arial"/>
            <w:color w:val="4646C2"/>
            <w:sz w:val="20"/>
            <w:szCs w:val="20"/>
          </w:rPr>
          <w:t>http://tools.ietf.org/html/rfc5280</w:t>
        </w:r>
      </w:hyperlink>
      <w:r>
        <w:t xml:space="preserve">) сертификат ключа ЭП и возвращает маркер временного доступа в </w:t>
      </w:r>
      <w:r w:rsidRPr="007A0E18">
        <w:rPr>
          <w:lang w:val="en-US"/>
        </w:rPr>
        <w:t>JSON</w:t>
      </w:r>
      <w:r w:rsidRPr="00416A24">
        <w:t xml:space="preserve"> </w:t>
      </w:r>
      <w:r>
        <w:t>ответе. Этот маркер зашифрован, его следует расшифровать с помощью личного ключа ЭП, сертификат которого был использован при вызове метода.</w:t>
      </w:r>
    </w:p>
    <w:p w:rsidR="004A3E25" w:rsidRDefault="004A3E25" w:rsidP="00C85A75">
      <w:r>
        <w:t xml:space="preserve">Этот маркер следует записывать в обязательное поле </w:t>
      </w:r>
      <w:proofErr w:type="spellStart"/>
      <w:r w:rsidRPr="007A0E18">
        <w:rPr>
          <w:b/>
          <w:bCs/>
        </w:rPr>
        <w:t>Session-Token</w:t>
      </w:r>
      <w:proofErr w:type="spellEnd"/>
      <w:r>
        <w:t xml:space="preserve"> заголовка HTTP-запроса при вызове других методов </w:t>
      </w:r>
      <w:r w:rsidRPr="007A0E18">
        <w:rPr>
          <w:lang w:val="en-US"/>
        </w:rPr>
        <w:t>API</w:t>
      </w:r>
      <w:r>
        <w:t xml:space="preserve"> </w:t>
      </w:r>
      <w:proofErr w:type="spellStart"/>
      <w:r>
        <w:t>ТУСа</w:t>
      </w:r>
      <w:proofErr w:type="spellEnd"/>
      <w:r>
        <w:t>.</w:t>
      </w:r>
    </w:p>
    <w:p w:rsidR="004A3E25" w:rsidRDefault="004A3E25" w:rsidP="00C85A75">
      <w:r>
        <w:t>Время действия маркера составляет 5 минут, считая от момента его получения или последнего использования в запросе. При использовании в запросе просроченного маркера доступа будет получен код HTTP ошибки 401.</w:t>
      </w:r>
    </w:p>
    <w:p w:rsidR="004A3E25" w:rsidRDefault="004A3E25" w:rsidP="00C85A75">
      <w:r>
        <w:lastRenderedPageBreak/>
        <w:t>При вызове метода новый маркер доступа не создаётся, если не закончился срок действия предыдущего маркера.</w:t>
      </w:r>
    </w:p>
    <w:p w:rsidR="00AF71AC" w:rsidRDefault="00AF71AC" w:rsidP="00C85A75">
      <w:pPr>
        <w:keepNext/>
        <w:spacing w:after="0"/>
        <w:rPr>
          <w:b/>
          <w:lang w:val="en-US"/>
        </w:rPr>
      </w:pPr>
      <w:r w:rsidRPr="002B0CD2">
        <w:rPr>
          <w:b/>
        </w:rPr>
        <w:t>HTTP-запрос</w:t>
      </w:r>
      <w:r>
        <w:rPr>
          <w:b/>
        </w:rPr>
        <w:t>:</w:t>
      </w:r>
    </w:p>
    <w:p w:rsidR="00AF71AC" w:rsidRPr="007F28E3" w:rsidRDefault="00AF71AC" w:rsidP="00C85A75">
      <w:pPr>
        <w:pStyle w:val="a9"/>
        <w:keepNext/>
        <w:rPr>
          <w:lang w:val="en-US"/>
        </w:rPr>
      </w:pPr>
      <w:r w:rsidRPr="007F28E3">
        <w:t>HTTP-</w:t>
      </w:r>
      <w:proofErr w:type="spellStart"/>
      <w:r w:rsidRPr="007F28E3">
        <w:t>Method</w:t>
      </w:r>
      <w:proofErr w:type="spellEnd"/>
      <w:r w:rsidRPr="007F28E3">
        <w:t>: 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728"/>
      </w:tblGrid>
      <w:tr w:rsidR="00AF71AC" w:rsidRPr="007F28E3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7F28E3">
              <w:rPr>
                <w:b/>
              </w:rPr>
              <w:t>Адрес запроса (URI)</w:t>
            </w:r>
          </w:p>
        </w:tc>
      </w:tr>
      <w:tr w:rsidR="00AF71AC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4A3E25" w:rsidP="00C85A75">
            <w:pPr>
              <w:pStyle w:val="a9"/>
              <w:rPr>
                <w:rFonts w:eastAsiaTheme="minorEastAsia"/>
              </w:rPr>
            </w:pPr>
            <w:r>
              <w:rPr>
                <w:color w:val="0000FF"/>
                <w:u w:val="single"/>
              </w:rPr>
              <w:t>https://&lt;server&gt;.taxcom.ru/API</w:t>
            </w:r>
            <w:r w:rsidRPr="00DF473D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</w:rPr>
              <w:t>CertificateLogin</w:t>
            </w:r>
          </w:p>
        </w:tc>
      </w:tr>
      <w:tr w:rsidR="00AF71AC" w:rsidRPr="0062234D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62234D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AF71AC" w:rsidTr="00CC49E4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3074B3" w:rsidRDefault="00AF71AC" w:rsidP="00C85A75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Integrator-ID</w:t>
            </w:r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r>
              <w:t>ИД интегратора</w:t>
            </w:r>
          </w:p>
        </w:tc>
      </w:tr>
      <w:tr w:rsidR="00AF71AC" w:rsidTr="00CC49E4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Content-Type</w:t>
            </w:r>
            <w:proofErr w:type="spellEnd"/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F71AC" w:rsidRPr="007F28E3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7F28E3">
              <w:rPr>
                <w:b/>
              </w:rPr>
              <w:t>Тело запроса</w:t>
            </w:r>
          </w:p>
        </w:tc>
      </w:tr>
      <w:tr w:rsidR="00AF71AC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88458A" w:rsidP="00C85A75">
            <w:pPr>
              <w:pStyle w:val="a9"/>
              <w:rPr>
                <w:rFonts w:eastAsiaTheme="minorEastAsia"/>
              </w:rPr>
            </w:pPr>
            <w:proofErr w:type="spellStart"/>
            <w:r w:rsidRPr="0088458A">
              <w:t>CertificateLogin_Request</w:t>
            </w:r>
            <w:r>
              <w:t>.jsonscheme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Приложение №1)</w:t>
            </w:r>
          </w:p>
        </w:tc>
      </w:tr>
    </w:tbl>
    <w:p w:rsidR="00AE33D1" w:rsidRPr="0062234D" w:rsidRDefault="00AE33D1" w:rsidP="00C85A75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AE33D1" w:rsidRPr="002E509B" w:rsidRDefault="00A95716" w:rsidP="00C85A75">
      <w:r>
        <w:t>JSON-</w:t>
      </w:r>
      <w:r w:rsidR="00AE33D1">
        <w:t>ответ с</w:t>
      </w:r>
      <w:r w:rsidR="00AE33D1" w:rsidRPr="003B6FB3">
        <w:t xml:space="preserve"> </w:t>
      </w:r>
      <w:r w:rsidR="00AE33D1">
        <w:t>зашифрованным маркером временного доступа. Формат ответа описывается схемой «</w:t>
      </w:r>
      <w:proofErr w:type="spellStart"/>
      <w:r w:rsidR="00AE33D1" w:rsidRPr="0088458A">
        <w:t>CertificateLogin</w:t>
      </w:r>
      <w:proofErr w:type="spellEnd"/>
      <w:r w:rsidR="00AE33D1">
        <w:t>_</w:t>
      </w:r>
      <w:r w:rsidR="00AE33D1">
        <w:rPr>
          <w:lang w:val="en-US"/>
        </w:rPr>
        <w:t>Response</w:t>
      </w:r>
      <w:r w:rsidR="00AE33D1">
        <w:t>.</w:t>
      </w:r>
      <w:proofErr w:type="spellStart"/>
      <w:r w:rsidR="00AE33D1">
        <w:t>jsonscheme</w:t>
      </w:r>
      <w:proofErr w:type="spellEnd"/>
      <w:r w:rsidR="00AE33D1">
        <w:t>»</w:t>
      </w:r>
      <w:r w:rsidR="00AE33D1" w:rsidRPr="0085795C">
        <w:t xml:space="preserve"> (</w:t>
      </w:r>
      <w:r w:rsidR="00AE33D1">
        <w:t>Приложение №</w:t>
      </w:r>
      <w:r w:rsidR="00AE33D1" w:rsidRPr="003B6FB3">
        <w:t>1</w:t>
      </w:r>
      <w:r w:rsidR="00AE33D1">
        <w:t>).</w:t>
      </w:r>
    </w:p>
    <w:p w:rsidR="00FB4760" w:rsidRPr="007D3A8C" w:rsidRDefault="00FB4760" w:rsidP="00C85A75">
      <w:pPr>
        <w:rPr>
          <w:b/>
        </w:rPr>
      </w:pPr>
      <w:r w:rsidRPr="007D3A8C">
        <w:rPr>
          <w:b/>
        </w:rPr>
        <w:t>Данные в запросе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2"/>
        <w:gridCol w:w="3303"/>
        <w:gridCol w:w="3303"/>
      </w:tblGrid>
      <w:tr w:rsidR="00FB4760" w:rsidTr="00FB4760">
        <w:tc>
          <w:tcPr>
            <w:tcW w:w="3302" w:type="dxa"/>
            <w:shd w:val="clear" w:color="auto" w:fill="8DB3E2" w:themeFill="text2" w:themeFillTint="66"/>
          </w:tcPr>
          <w:p w:rsidR="00FB4760" w:rsidRPr="00FB4760" w:rsidRDefault="00FB4760" w:rsidP="00C85A75">
            <w:pPr>
              <w:rPr>
                <w:b/>
              </w:rPr>
            </w:pPr>
            <w:r w:rsidRPr="00FB4760">
              <w:rPr>
                <w:b/>
              </w:rPr>
              <w:t>Поле</w:t>
            </w:r>
          </w:p>
        </w:tc>
        <w:tc>
          <w:tcPr>
            <w:tcW w:w="3303" w:type="dxa"/>
            <w:shd w:val="clear" w:color="auto" w:fill="8DB3E2" w:themeFill="text2" w:themeFillTint="66"/>
          </w:tcPr>
          <w:p w:rsidR="00FB4760" w:rsidRPr="00FB4760" w:rsidRDefault="00FB4760" w:rsidP="00C85A75">
            <w:pPr>
              <w:rPr>
                <w:b/>
              </w:rPr>
            </w:pPr>
            <w:r w:rsidRPr="00FB4760">
              <w:rPr>
                <w:b/>
              </w:rPr>
              <w:t>Тип</w:t>
            </w:r>
          </w:p>
        </w:tc>
        <w:tc>
          <w:tcPr>
            <w:tcW w:w="3303" w:type="dxa"/>
            <w:shd w:val="clear" w:color="auto" w:fill="8DB3E2" w:themeFill="text2" w:themeFillTint="66"/>
          </w:tcPr>
          <w:p w:rsidR="00FB4760" w:rsidRPr="00FB4760" w:rsidRDefault="00FB4760" w:rsidP="00C85A75">
            <w:pPr>
              <w:rPr>
                <w:b/>
              </w:rPr>
            </w:pPr>
            <w:r w:rsidRPr="00FB4760">
              <w:rPr>
                <w:b/>
              </w:rPr>
              <w:t>Описание</w:t>
            </w:r>
          </w:p>
        </w:tc>
      </w:tr>
      <w:tr w:rsidR="00FB4760" w:rsidTr="00FB4760">
        <w:tc>
          <w:tcPr>
            <w:tcW w:w="3302" w:type="dxa"/>
          </w:tcPr>
          <w:p w:rsidR="00FB4760" w:rsidRDefault="00FB4760" w:rsidP="00C85A75">
            <w:proofErr w:type="spellStart"/>
            <w:r w:rsidRPr="00FB4760">
              <w:t>certificate</w:t>
            </w:r>
            <w:proofErr w:type="spellEnd"/>
          </w:p>
        </w:tc>
        <w:tc>
          <w:tcPr>
            <w:tcW w:w="3303" w:type="dxa"/>
          </w:tcPr>
          <w:p w:rsidR="00FB4760" w:rsidRPr="00FB4760" w:rsidRDefault="00FB4760" w:rsidP="00C85A7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03" w:type="dxa"/>
          </w:tcPr>
          <w:p w:rsidR="00FB4760" w:rsidRPr="00FB4760" w:rsidRDefault="00FB4760" w:rsidP="00C85A75">
            <w:r>
              <w:t xml:space="preserve">Тело сертификата в формате </w:t>
            </w:r>
            <w:r>
              <w:rPr>
                <w:lang w:val="en-US"/>
              </w:rPr>
              <w:t>base</w:t>
            </w:r>
            <w:r w:rsidRPr="00FB4760">
              <w:t>64</w:t>
            </w:r>
          </w:p>
        </w:tc>
      </w:tr>
    </w:tbl>
    <w:p w:rsidR="00FB4760" w:rsidRPr="00FB4760" w:rsidRDefault="00FB4760" w:rsidP="00C85A75"/>
    <w:p w:rsidR="001514FB" w:rsidRPr="001514FB" w:rsidRDefault="001514FB" w:rsidP="00C85A75"/>
    <w:p w:rsidR="00AF71AC" w:rsidRDefault="00AF71AC" w:rsidP="00C85A75">
      <w:pPr>
        <w:pStyle w:val="3"/>
        <w:ind w:firstLine="0"/>
      </w:pPr>
      <w:bookmarkStart w:id="18" w:name="_Toc85541352"/>
      <w:r>
        <w:t>Логин и пароль</w:t>
      </w:r>
      <w:bookmarkEnd w:id="18"/>
    </w:p>
    <w:p w:rsidR="00AF71AC" w:rsidRDefault="00AF71AC" w:rsidP="00C85A75">
      <w:r>
        <w:t>Метод возвращает маркер временного доступа и информацию по пользователю.</w:t>
      </w:r>
    </w:p>
    <w:p w:rsidR="00AF71AC" w:rsidRDefault="00AF71AC" w:rsidP="00C85A75">
      <w:r>
        <w:t xml:space="preserve">Этот маркер следует записывать в обязательное поле </w:t>
      </w:r>
      <w:proofErr w:type="spellStart"/>
      <w:r w:rsidRPr="001E5F45">
        <w:rPr>
          <w:b/>
        </w:rPr>
        <w:t>Session</w:t>
      </w:r>
      <w:r>
        <w:t>-</w:t>
      </w:r>
      <w:r w:rsidRPr="001E5F45">
        <w:rPr>
          <w:b/>
        </w:rPr>
        <w:t>Token</w:t>
      </w:r>
      <w:proofErr w:type="spellEnd"/>
      <w:r>
        <w:t xml:space="preserve"> заголовка HTTP-запроса при вызове других методов </w:t>
      </w:r>
      <w:r>
        <w:rPr>
          <w:lang w:val="en-US"/>
        </w:rPr>
        <w:t>API</w:t>
      </w:r>
      <w:r>
        <w:t xml:space="preserve"> </w:t>
      </w:r>
      <w:r w:rsidR="004A3E25">
        <w:t>ТУС</w:t>
      </w:r>
      <w:r>
        <w:t>.</w:t>
      </w:r>
    </w:p>
    <w:p w:rsidR="00AF71AC" w:rsidRDefault="00AF71AC" w:rsidP="00C85A75">
      <w:r>
        <w:t>Время действия маркера составляет 5 минут, считая от момента его получения или последнего использования в запросе. При использовании в запросе просроченного маркера доступа будет получен код HTTP ошибки 401.</w:t>
      </w:r>
    </w:p>
    <w:p w:rsidR="00AF71AC" w:rsidRDefault="00AF71AC" w:rsidP="00C85A75">
      <w:r>
        <w:t>При вызове метода новый маркер доступа не создаётся, если не закончился срок действия предыдущего маркера.</w:t>
      </w:r>
    </w:p>
    <w:p w:rsidR="00AF71AC" w:rsidRDefault="00AF71AC" w:rsidP="00C85A75">
      <w:pPr>
        <w:keepNext/>
        <w:spacing w:after="0"/>
        <w:rPr>
          <w:b/>
          <w:lang w:val="en-US"/>
        </w:rPr>
      </w:pPr>
      <w:r w:rsidRPr="001E5F45">
        <w:rPr>
          <w:b/>
        </w:rPr>
        <w:t>HTTP-запрос:</w:t>
      </w:r>
    </w:p>
    <w:p w:rsidR="00AF71AC" w:rsidRPr="007F28E3" w:rsidRDefault="00AF71AC" w:rsidP="00C85A75">
      <w:pPr>
        <w:pStyle w:val="a9"/>
        <w:keepNext/>
        <w:rPr>
          <w:lang w:val="en-US"/>
        </w:rPr>
      </w:pPr>
      <w:r>
        <w:t>HTTP-</w:t>
      </w:r>
      <w:proofErr w:type="spellStart"/>
      <w:r>
        <w:t>Method</w:t>
      </w:r>
      <w:proofErr w:type="spellEnd"/>
      <w:r>
        <w:t>: 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728"/>
      </w:tblGrid>
      <w:tr w:rsidR="00AF71AC" w:rsidRPr="007F28E3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7F28E3">
              <w:rPr>
                <w:b/>
              </w:rPr>
              <w:t>Адрес запроса (URI)</w:t>
            </w:r>
          </w:p>
        </w:tc>
      </w:tr>
      <w:tr w:rsidR="00AF71AC" w:rsidRPr="007F28E3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4A3E25" w:rsidP="00C85A75">
            <w:pPr>
              <w:pStyle w:val="a9"/>
              <w:rPr>
                <w:rFonts w:eastAsiaTheme="minorEastAsia"/>
              </w:rPr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7F28E3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7F28E3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7F28E3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7F28E3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DF473D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Login</w:t>
            </w:r>
          </w:p>
        </w:tc>
      </w:tr>
      <w:tr w:rsidR="00AF71AC" w:rsidRPr="0062234D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62234D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AF71AC" w:rsidTr="00CC49E4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3074B3" w:rsidRDefault="00AF71AC" w:rsidP="00C85A75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Integrator-ID</w:t>
            </w:r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r>
              <w:t>ИД интегратора</w:t>
            </w:r>
          </w:p>
        </w:tc>
      </w:tr>
      <w:tr w:rsidR="00AF71AC" w:rsidTr="00CC49E4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Content-Type</w:t>
            </w:r>
            <w:proofErr w:type="spellEnd"/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Default="00AF71AC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F71AC" w:rsidRPr="007F28E3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7F28E3" w:rsidRDefault="00AF71AC" w:rsidP="00C85A75">
            <w:pPr>
              <w:pStyle w:val="a9"/>
              <w:keepNext/>
              <w:rPr>
                <w:rFonts w:eastAsiaTheme="minorEastAsia"/>
                <w:b/>
                <w:lang w:val="en-US"/>
              </w:rPr>
            </w:pPr>
            <w:r w:rsidRPr="007F28E3">
              <w:rPr>
                <w:b/>
              </w:rPr>
              <w:t>Тело запроса</w:t>
            </w:r>
          </w:p>
        </w:tc>
      </w:tr>
      <w:tr w:rsidR="00AF71AC" w:rsidTr="00CC49E4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F71AC" w:rsidRPr="0085795C" w:rsidRDefault="00AF71AC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Login</w:t>
            </w:r>
            <w:r w:rsidR="0088458A">
              <w:t>_</w:t>
            </w:r>
            <w:r>
              <w:t>Request.jsonscheme</w:t>
            </w:r>
            <w:proofErr w:type="spellEnd"/>
            <w:r>
              <w:rPr>
                <w:lang w:val="en-US"/>
              </w:rPr>
              <w:t xml:space="preserve"> (</w:t>
            </w:r>
            <w:r>
              <w:t>Приложение №1)</w:t>
            </w:r>
          </w:p>
        </w:tc>
      </w:tr>
    </w:tbl>
    <w:p w:rsidR="003B6FB3" w:rsidRPr="0062234D" w:rsidRDefault="003B6FB3" w:rsidP="00C85A75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3B6FB3" w:rsidRDefault="00A95716" w:rsidP="00C85A75">
      <w:r>
        <w:t>JSON-</w:t>
      </w:r>
      <w:r w:rsidR="003B6FB3">
        <w:t>ответ с</w:t>
      </w:r>
      <w:r w:rsidR="003B6FB3" w:rsidRPr="003B6FB3">
        <w:t xml:space="preserve"> </w:t>
      </w:r>
      <w:r w:rsidR="003B6FB3">
        <w:t>маркером временного доступа. Формат ответа описывается схемой «</w:t>
      </w:r>
      <w:proofErr w:type="spellStart"/>
      <w:r w:rsidR="003B6FB3">
        <w:t>Login</w:t>
      </w:r>
      <w:proofErr w:type="spellEnd"/>
      <w:r w:rsidR="003B6FB3">
        <w:t>_</w:t>
      </w:r>
      <w:r w:rsidR="003B6FB3">
        <w:rPr>
          <w:lang w:val="en-US"/>
        </w:rPr>
        <w:t>Response</w:t>
      </w:r>
      <w:r w:rsidR="003B6FB3">
        <w:t>.</w:t>
      </w:r>
      <w:proofErr w:type="spellStart"/>
      <w:r w:rsidR="003B6FB3">
        <w:t>jsonscheme</w:t>
      </w:r>
      <w:proofErr w:type="spellEnd"/>
      <w:r w:rsidR="003B6FB3">
        <w:t>»</w:t>
      </w:r>
      <w:r w:rsidR="003B6FB3" w:rsidRPr="0085795C">
        <w:t xml:space="preserve"> (</w:t>
      </w:r>
      <w:r w:rsidR="003B6FB3">
        <w:t>Приложение №</w:t>
      </w:r>
      <w:r w:rsidR="003B6FB3" w:rsidRPr="003B6FB3">
        <w:t>1</w:t>
      </w:r>
      <w:r w:rsidR="003B6FB3">
        <w:t>).</w:t>
      </w:r>
    </w:p>
    <w:p w:rsidR="007D3A8C" w:rsidRPr="007D3A8C" w:rsidRDefault="007D3A8C" w:rsidP="007D3A8C">
      <w:pPr>
        <w:rPr>
          <w:b/>
        </w:rPr>
      </w:pPr>
      <w:r w:rsidRPr="007D3A8C">
        <w:rPr>
          <w:b/>
        </w:rPr>
        <w:lastRenderedPageBreak/>
        <w:t>Данные в запросе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2"/>
        <w:gridCol w:w="3303"/>
        <w:gridCol w:w="3303"/>
      </w:tblGrid>
      <w:tr w:rsidR="007D3A8C" w:rsidTr="00C31CCD">
        <w:tc>
          <w:tcPr>
            <w:tcW w:w="3302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Поле</w:t>
            </w:r>
          </w:p>
        </w:tc>
        <w:tc>
          <w:tcPr>
            <w:tcW w:w="3303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Тип</w:t>
            </w:r>
          </w:p>
        </w:tc>
        <w:tc>
          <w:tcPr>
            <w:tcW w:w="3303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Описание</w:t>
            </w:r>
          </w:p>
        </w:tc>
      </w:tr>
      <w:tr w:rsidR="007D3A8C" w:rsidTr="00C31CCD">
        <w:tc>
          <w:tcPr>
            <w:tcW w:w="3302" w:type="dxa"/>
          </w:tcPr>
          <w:p w:rsidR="007D3A8C" w:rsidRDefault="007D3A8C" w:rsidP="00C31CCD">
            <w:proofErr w:type="spellStart"/>
            <w:r w:rsidRPr="007D3A8C">
              <w:t>login</w:t>
            </w:r>
            <w:proofErr w:type="spellEnd"/>
          </w:p>
        </w:tc>
        <w:tc>
          <w:tcPr>
            <w:tcW w:w="3303" w:type="dxa"/>
          </w:tcPr>
          <w:p w:rsidR="007D3A8C" w:rsidRPr="00FB4760" w:rsidRDefault="007D3A8C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03" w:type="dxa"/>
          </w:tcPr>
          <w:p w:rsidR="007D3A8C" w:rsidRPr="00FB4760" w:rsidRDefault="007D3A8C" w:rsidP="00C31CCD">
            <w:r>
              <w:t>Логин сотрудника, под которым идет авторизация</w:t>
            </w:r>
          </w:p>
        </w:tc>
      </w:tr>
      <w:tr w:rsidR="007D3A8C" w:rsidTr="00C31CCD">
        <w:tc>
          <w:tcPr>
            <w:tcW w:w="3302" w:type="dxa"/>
          </w:tcPr>
          <w:p w:rsidR="007D3A8C" w:rsidRPr="007D3A8C" w:rsidRDefault="007D3A8C" w:rsidP="00C31CCD">
            <w:proofErr w:type="spellStart"/>
            <w:r w:rsidRPr="007D3A8C">
              <w:t>password</w:t>
            </w:r>
            <w:proofErr w:type="spellEnd"/>
          </w:p>
        </w:tc>
        <w:tc>
          <w:tcPr>
            <w:tcW w:w="3303" w:type="dxa"/>
          </w:tcPr>
          <w:p w:rsidR="007D3A8C" w:rsidRDefault="007D3A8C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03" w:type="dxa"/>
          </w:tcPr>
          <w:p w:rsidR="007D3A8C" w:rsidRDefault="007D3A8C" w:rsidP="00C31CCD">
            <w:r>
              <w:t>Пароль сотрудника, под которым идет авторизация</w:t>
            </w:r>
          </w:p>
        </w:tc>
      </w:tr>
    </w:tbl>
    <w:p w:rsidR="007D3A8C" w:rsidRDefault="007D3A8C" w:rsidP="00C85A75"/>
    <w:p w:rsidR="008E0531" w:rsidRPr="008E0531" w:rsidRDefault="004A3E25" w:rsidP="00C85A75">
      <w:pPr>
        <w:pStyle w:val="2"/>
        <w:spacing w:after="240"/>
        <w:ind w:firstLine="0"/>
      </w:pPr>
      <w:bookmarkStart w:id="19" w:name="_Toc85541353"/>
      <w:r>
        <w:rPr>
          <w:sz w:val="28"/>
          <w:szCs w:val="28"/>
        </w:rPr>
        <w:t>Список</w:t>
      </w:r>
      <w:r w:rsidRPr="007A0E18">
        <w:rPr>
          <w:sz w:val="28"/>
          <w:szCs w:val="28"/>
        </w:rPr>
        <w:t xml:space="preserve"> доступных продуктов</w:t>
      </w:r>
      <w:bookmarkEnd w:id="19"/>
    </w:p>
    <w:p w:rsidR="008E0531" w:rsidRDefault="004A3E25" w:rsidP="00C85A75">
      <w:pPr>
        <w:keepNext/>
      </w:pPr>
      <w:r>
        <w:t>Метод позволяет получить список типов продуктов, на которые пользователь может создать заказ.</w:t>
      </w:r>
    </w:p>
    <w:p w:rsidR="008E0531" w:rsidRPr="00DD3894" w:rsidRDefault="008E0531" w:rsidP="00C85A75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8E0531" w:rsidRPr="00DD3894" w:rsidRDefault="008E0531" w:rsidP="00C85A75">
      <w:pPr>
        <w:pStyle w:val="a9"/>
        <w:keepNext/>
      </w:pPr>
      <w:r>
        <w:rPr>
          <w:lang w:val="en-US"/>
        </w:rPr>
        <w:t>HTTP</w:t>
      </w:r>
      <w:r w:rsidRPr="00DD3894">
        <w:t>-</w:t>
      </w:r>
      <w:r>
        <w:rPr>
          <w:lang w:val="en-US"/>
        </w:rPr>
        <w:t>Method</w:t>
      </w:r>
      <w:r w:rsidRPr="00DD3894">
        <w:t xml:space="preserve">: </w:t>
      </w:r>
      <w:r>
        <w:rPr>
          <w:bCs/>
          <w:lang w:val="en-US"/>
        </w:rPr>
        <w:t>GET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6510"/>
      </w:tblGrid>
      <w:tr w:rsidR="004A3E25" w:rsidRPr="007F28E3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A3E25" w:rsidRPr="007F28E3" w:rsidRDefault="004A3E25" w:rsidP="00C85A75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4A3E25" w:rsidRPr="007F28E3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BFBFBF" w:themeColor="background1" w:themeShade="BF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A3E25" w:rsidRPr="00BF3CDC" w:rsidRDefault="004A3E25" w:rsidP="00C85A75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7F28E3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7F28E3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7F28E3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7F28E3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A12DA5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RegTypeList</w:t>
            </w:r>
            <w:proofErr w:type="spellEnd"/>
          </w:p>
        </w:tc>
      </w:tr>
      <w:tr w:rsidR="004A3E25" w:rsidRPr="0062234D" w:rsidTr="006944CE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A3E25" w:rsidRPr="0062234D" w:rsidRDefault="004A3E25" w:rsidP="00C85A75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Параметры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4A3E25" w:rsidTr="006944CE">
        <w:trPr>
          <w:cantSplit/>
        </w:trPr>
        <w:tc>
          <w:tcPr>
            <w:tcW w:w="167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A3E25" w:rsidRPr="00BF3CDC" w:rsidRDefault="004A3E25" w:rsidP="00C85A75">
            <w:pPr>
              <w:pStyle w:val="a9"/>
              <w:rPr>
                <w:rFonts w:eastAsiaTheme="minorEastAsia"/>
                <w:lang w:val="en-US"/>
              </w:rPr>
            </w:pPr>
            <w:proofErr w:type="spellStart"/>
            <w:r>
              <w:rPr>
                <w:lang w:val="en-US"/>
              </w:rPr>
              <w:t>OnlyCerts</w:t>
            </w:r>
            <w:proofErr w:type="spellEnd"/>
          </w:p>
        </w:tc>
        <w:tc>
          <w:tcPr>
            <w:tcW w:w="332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A3E25" w:rsidRPr="00BF3CDC" w:rsidRDefault="004A3E25" w:rsidP="00C85A75">
            <w:pPr>
              <w:pStyle w:val="a9"/>
              <w:rPr>
                <w:i/>
              </w:rPr>
            </w:pPr>
            <w:r w:rsidRPr="00303CA5">
              <w:rPr>
                <w:i/>
              </w:rPr>
              <w:t>Необязательный параметр</w:t>
            </w:r>
            <w:r w:rsidR="00F9118A">
              <w:rPr>
                <w:i/>
              </w:rPr>
              <w:t>. При использовании</w:t>
            </w:r>
            <w:r>
              <w:rPr>
                <w:i/>
              </w:rPr>
              <w:t xml:space="preserve"> возвращает в ответе только сертификаты</w:t>
            </w:r>
          </w:p>
        </w:tc>
      </w:tr>
      <w:tr w:rsidR="004A3E25" w:rsidRPr="00BF3CDC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A3E25" w:rsidRPr="00BF3CDC" w:rsidRDefault="004A3E25" w:rsidP="00C85A75">
            <w:pPr>
              <w:pStyle w:val="a9"/>
              <w:keepNext/>
              <w:rPr>
                <w:rFonts w:eastAsiaTheme="minorEastAsia"/>
                <w:b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4A3E25" w:rsidTr="000E70EA">
        <w:trPr>
          <w:cantSplit/>
        </w:trPr>
        <w:tc>
          <w:tcPr>
            <w:tcW w:w="167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A3E25" w:rsidRDefault="004A3E25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32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4A3E25" w:rsidRDefault="004A3E25" w:rsidP="00C85A75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4A3E25" w:rsidRDefault="004A3E25" w:rsidP="00C85A75">
      <w:pPr>
        <w:rPr>
          <w:b/>
        </w:rPr>
      </w:pPr>
    </w:p>
    <w:p w:rsidR="008E0531" w:rsidRDefault="008E0531" w:rsidP="00C85A75">
      <w:r>
        <w:t xml:space="preserve">JSON ответ со списком </w:t>
      </w:r>
      <w:r w:rsidR="00B11CD3">
        <w:t>доступных продуктов</w:t>
      </w:r>
      <w:r>
        <w:t>. Формат ответа описывается схемой «</w:t>
      </w:r>
      <w:proofErr w:type="spellStart"/>
      <w:r w:rsidR="00B11CD3">
        <w:rPr>
          <w:lang w:val="en-US"/>
        </w:rPr>
        <w:t>RegTypeList</w:t>
      </w:r>
      <w:proofErr w:type="spellEnd"/>
      <w:r w:rsidRPr="00D66BBD">
        <w:t>_</w:t>
      </w:r>
      <w:proofErr w:type="spellStart"/>
      <w:r w:rsidRPr="00D66BBD">
        <w:t>Response</w:t>
      </w:r>
      <w:r>
        <w:t>.jsonscheme</w:t>
      </w:r>
      <w:proofErr w:type="spellEnd"/>
      <w:r>
        <w:t>»</w:t>
      </w:r>
      <w:r w:rsidRPr="0085795C">
        <w:t xml:space="preserve"> (</w:t>
      </w:r>
      <w:r>
        <w:t>Приложение №</w:t>
      </w:r>
      <w:r w:rsidRPr="007F6A8B">
        <w:t>11</w:t>
      </w:r>
      <w:r>
        <w:t>).</w:t>
      </w:r>
    </w:p>
    <w:p w:rsidR="00AF71AC" w:rsidRDefault="004A3E25" w:rsidP="00C85A75">
      <w:pPr>
        <w:pStyle w:val="2"/>
        <w:ind w:firstLine="0"/>
      </w:pPr>
      <w:bookmarkStart w:id="20" w:name="_Toc85541354"/>
      <w:r>
        <w:t>Создание заказа</w:t>
      </w:r>
      <w:bookmarkEnd w:id="20"/>
    </w:p>
    <w:p w:rsidR="00D6238E" w:rsidRDefault="004A3E25" w:rsidP="00C85A75">
      <w:r>
        <w:t xml:space="preserve">Метод предназначен для создания заказа. </w:t>
      </w:r>
    </w:p>
    <w:p w:rsidR="00AF71AC" w:rsidRDefault="004A3E25" w:rsidP="00C85A75">
      <w:r>
        <w:t>Метод позволяет указать в заказе более одно</w:t>
      </w:r>
      <w:r w:rsidR="00A95716">
        <w:t>й организации и владельца сертификата</w:t>
      </w:r>
      <w:r>
        <w:t>.</w:t>
      </w:r>
    </w:p>
    <w:p w:rsidR="00D6238E" w:rsidRPr="00DD3894" w:rsidRDefault="00D6238E" w:rsidP="00C85A75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D6238E" w:rsidRDefault="00D6238E" w:rsidP="00C85A75">
      <w:pPr>
        <w:spacing w:after="0"/>
        <w:rPr>
          <w:bCs/>
          <w:lang w:val="en-US"/>
        </w:rPr>
      </w:pPr>
      <w:r>
        <w:rPr>
          <w:lang w:val="en-US"/>
        </w:rPr>
        <w:t>HTTP</w:t>
      </w:r>
      <w:r w:rsidRPr="00DD3894">
        <w:t>-</w:t>
      </w:r>
      <w:r>
        <w:rPr>
          <w:lang w:val="en-US"/>
        </w:rPr>
        <w:t>Method</w:t>
      </w:r>
      <w:r w:rsidRPr="00DD3894">
        <w:t xml:space="preserve">: </w:t>
      </w:r>
      <w:r>
        <w:rPr>
          <w:bCs/>
          <w:lang w:val="en-US"/>
        </w:rPr>
        <w:t>POST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6510"/>
      </w:tblGrid>
      <w:tr w:rsidR="00D6238E" w:rsidRPr="007F28E3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38E" w:rsidRPr="007F28E3" w:rsidRDefault="00D6238E" w:rsidP="00C85A75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D6238E" w:rsidRPr="00D6238E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BFBFBF" w:themeColor="background1" w:themeShade="BF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38E" w:rsidRPr="00D6238E" w:rsidRDefault="00D6238E" w:rsidP="00C85A75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D6238E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D6238E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D6238E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D6238E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D6238E">
              <w:rPr>
                <w:color w:val="0000FF"/>
                <w:u w:val="single"/>
              </w:rPr>
              <w:t>/</w:t>
            </w:r>
            <w:proofErr w:type="spellStart"/>
            <w:r w:rsidRPr="00D6238E">
              <w:rPr>
                <w:color w:val="0000FF"/>
                <w:u w:val="single"/>
                <w:lang w:val="en-US"/>
              </w:rPr>
              <w:t>AddOrder</w:t>
            </w:r>
            <w:proofErr w:type="spellEnd"/>
          </w:p>
        </w:tc>
      </w:tr>
      <w:tr w:rsidR="00D6238E" w:rsidRPr="00BF3CDC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38E" w:rsidRPr="00BF3CDC" w:rsidRDefault="00D6238E" w:rsidP="00C85A75">
            <w:pPr>
              <w:pStyle w:val="a9"/>
              <w:keepNext/>
              <w:rPr>
                <w:rFonts w:eastAsiaTheme="minorEastAsia"/>
                <w:b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D6238E" w:rsidTr="000E70EA">
        <w:trPr>
          <w:cantSplit/>
        </w:trPr>
        <w:tc>
          <w:tcPr>
            <w:tcW w:w="167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38E" w:rsidRDefault="00D6238E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32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38E" w:rsidRDefault="00D6238E" w:rsidP="00C85A75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  <w:tr w:rsidR="004D6EB2" w:rsidRPr="0062234D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D6EB2" w:rsidRPr="0062234D" w:rsidRDefault="004D6EB2" w:rsidP="00C85A75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4D6EB2" w:rsidRPr="00D6238E" w:rsidTr="00C85A75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4D6EB2" w:rsidRPr="00D6238E" w:rsidRDefault="004D6EB2" w:rsidP="00C85A75">
            <w:pPr>
              <w:pStyle w:val="a9"/>
            </w:pPr>
            <w:r>
              <w:rPr>
                <w:rFonts w:eastAsiaTheme="minorEastAsia"/>
              </w:rPr>
              <w:t>Данные о типе заказываемого продукта, сведения об организации, адресе, руководителе, владельце сертификата и контактном лице. Описывается схемой «</w:t>
            </w:r>
            <w:proofErr w:type="spellStart"/>
            <w:r w:rsidRPr="004D6EB2">
              <w:rPr>
                <w:rFonts w:eastAsiaTheme="minorEastAsia"/>
              </w:rPr>
              <w:t>AddOrder</w:t>
            </w:r>
            <w:r w:rsidRPr="001C1DD4">
              <w:rPr>
                <w:rFonts w:eastAsiaTheme="minorEastAsia"/>
              </w:rPr>
              <w:t>_Request</w:t>
            </w:r>
            <w:r w:rsidRPr="00A12DA5">
              <w:rPr>
                <w:rFonts w:eastAsiaTheme="minorEastAsia"/>
              </w:rPr>
              <w:t>.</w:t>
            </w:r>
            <w:r>
              <w:t>jsonscheme</w:t>
            </w:r>
            <w:proofErr w:type="spellEnd"/>
            <w:r>
              <w:t>»</w:t>
            </w:r>
            <w:r w:rsidRPr="000A5E5B">
              <w:t xml:space="preserve"> </w:t>
            </w:r>
            <w:r w:rsidRPr="0085795C">
              <w:t>(</w:t>
            </w:r>
            <w:r>
              <w:t>Приложение №1).</w:t>
            </w:r>
          </w:p>
        </w:tc>
      </w:tr>
    </w:tbl>
    <w:p w:rsidR="008620F6" w:rsidRPr="0062234D" w:rsidRDefault="008620F6" w:rsidP="00C85A75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8620F6" w:rsidRDefault="00A95716" w:rsidP="00C85A75">
      <w:r>
        <w:t>JSON-</w:t>
      </w:r>
      <w:r w:rsidR="008620F6">
        <w:t>ответ с данными созданного заказа. Формат ответа описывается схемой «</w:t>
      </w:r>
      <w:proofErr w:type="spellStart"/>
      <w:r w:rsidR="008620F6">
        <w:rPr>
          <w:rFonts w:eastAsiaTheme="minorEastAsia"/>
          <w:lang w:val="en-US"/>
        </w:rPr>
        <w:t>AddOrder</w:t>
      </w:r>
      <w:proofErr w:type="spellEnd"/>
      <w:r w:rsidR="008620F6" w:rsidRPr="001C1DD4">
        <w:rPr>
          <w:rFonts w:eastAsiaTheme="minorEastAsia"/>
        </w:rPr>
        <w:t>_</w:t>
      </w:r>
      <w:proofErr w:type="spellStart"/>
      <w:r w:rsidR="008620F6" w:rsidRPr="001C1DD4">
        <w:rPr>
          <w:rFonts w:eastAsiaTheme="minorEastAsia"/>
        </w:rPr>
        <w:t>Respon</w:t>
      </w:r>
      <w:proofErr w:type="spellEnd"/>
      <w:r w:rsidR="008620F6">
        <w:rPr>
          <w:rFonts w:eastAsiaTheme="minorEastAsia"/>
          <w:lang w:val="en-US"/>
        </w:rPr>
        <w:t>s</w:t>
      </w:r>
      <w:proofErr w:type="spellStart"/>
      <w:r w:rsidR="008620F6" w:rsidRPr="001C1DD4">
        <w:rPr>
          <w:rFonts w:eastAsiaTheme="minorEastAsia"/>
        </w:rPr>
        <w:t>e</w:t>
      </w:r>
      <w:r w:rsidR="008620F6">
        <w:t>.jsonscheme</w:t>
      </w:r>
      <w:proofErr w:type="spellEnd"/>
      <w:r w:rsidR="008620F6">
        <w:t>»</w:t>
      </w:r>
      <w:r w:rsidR="008620F6" w:rsidRPr="0085795C">
        <w:t xml:space="preserve"> (</w:t>
      </w:r>
      <w:r w:rsidR="008620F6">
        <w:t>Приложение №1).</w:t>
      </w:r>
    </w:p>
    <w:p w:rsidR="007D3A8C" w:rsidRPr="007D3A8C" w:rsidRDefault="007D3A8C" w:rsidP="007D3A8C">
      <w:pPr>
        <w:rPr>
          <w:b/>
        </w:rPr>
      </w:pPr>
      <w:r w:rsidRPr="007D3A8C">
        <w:rPr>
          <w:b/>
        </w:rPr>
        <w:t>Данные в запросе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2"/>
        <w:gridCol w:w="2051"/>
        <w:gridCol w:w="4555"/>
      </w:tblGrid>
      <w:tr w:rsidR="007D3A8C" w:rsidTr="00676C59">
        <w:tc>
          <w:tcPr>
            <w:tcW w:w="3302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Поле</w:t>
            </w:r>
          </w:p>
        </w:tc>
        <w:tc>
          <w:tcPr>
            <w:tcW w:w="2051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Тип</w:t>
            </w:r>
          </w:p>
        </w:tc>
        <w:tc>
          <w:tcPr>
            <w:tcW w:w="4555" w:type="dxa"/>
            <w:shd w:val="clear" w:color="auto" w:fill="8DB3E2" w:themeFill="text2" w:themeFillTint="66"/>
          </w:tcPr>
          <w:p w:rsidR="007D3A8C" w:rsidRPr="00FB4760" w:rsidRDefault="007D3A8C" w:rsidP="00C31CCD">
            <w:pPr>
              <w:rPr>
                <w:b/>
              </w:rPr>
            </w:pPr>
            <w:r w:rsidRPr="00FB4760">
              <w:rPr>
                <w:b/>
              </w:rPr>
              <w:t>Описание</w:t>
            </w:r>
          </w:p>
        </w:tc>
      </w:tr>
      <w:tr w:rsidR="00802D8A" w:rsidTr="00802D8A">
        <w:tc>
          <w:tcPr>
            <w:tcW w:w="3302" w:type="dxa"/>
          </w:tcPr>
          <w:p w:rsidR="00802D8A" w:rsidRPr="00802D8A" w:rsidRDefault="00802D8A" w:rsidP="00802D8A">
            <w:proofErr w:type="spellStart"/>
            <w:r w:rsidRPr="00802D8A">
              <w:t>orderType</w:t>
            </w:r>
            <w:proofErr w:type="spellEnd"/>
          </w:p>
        </w:tc>
        <w:tc>
          <w:tcPr>
            <w:tcW w:w="2051" w:type="dxa"/>
          </w:tcPr>
          <w:p w:rsidR="00802D8A" w:rsidRPr="00802D8A" w:rsidRDefault="00802D8A" w:rsidP="00802D8A">
            <w:proofErr w:type="spellStart"/>
            <w:r w:rsidRPr="00802D8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4555" w:type="dxa"/>
          </w:tcPr>
          <w:p w:rsidR="00802D8A" w:rsidRPr="00802D8A" w:rsidRDefault="00802D8A" w:rsidP="00802D8A">
            <w:proofErr w:type="spellStart"/>
            <w:r w:rsidRPr="00802D8A">
              <w:t>Гуид</w:t>
            </w:r>
            <w:proofErr w:type="spellEnd"/>
            <w:r w:rsidRPr="00802D8A">
              <w:t xml:space="preserve"> типа сертификата (продукта)</w:t>
            </w:r>
          </w:p>
        </w:tc>
      </w:tr>
      <w:tr w:rsidR="007D3A8C" w:rsidTr="00C31CCD">
        <w:tc>
          <w:tcPr>
            <w:tcW w:w="9908" w:type="dxa"/>
            <w:gridSpan w:val="3"/>
          </w:tcPr>
          <w:p w:rsidR="007D3A8C" w:rsidRPr="00364D4B" w:rsidRDefault="007D3A8C" w:rsidP="007D3A8C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владельце сертификата (</w:t>
            </w:r>
            <w:r w:rsidRPr="00364D4B">
              <w:rPr>
                <w:i/>
                <w:sz w:val="24"/>
                <w:szCs w:val="24"/>
                <w:lang w:val="en-US"/>
              </w:rPr>
              <w:t>employees</w:t>
            </w:r>
            <w:r w:rsidRPr="00364D4B">
              <w:rPr>
                <w:i/>
                <w:sz w:val="24"/>
                <w:szCs w:val="24"/>
              </w:rPr>
              <w:t>)</w:t>
            </w:r>
          </w:p>
        </w:tc>
      </w:tr>
      <w:tr w:rsidR="007D3A8C" w:rsidTr="00676C59">
        <w:tc>
          <w:tcPr>
            <w:tcW w:w="3302" w:type="dxa"/>
          </w:tcPr>
          <w:p w:rsidR="007D3A8C" w:rsidRDefault="007D3A8C" w:rsidP="00C31CCD">
            <w:proofErr w:type="spellStart"/>
            <w:r w:rsidRPr="007D3A8C">
              <w:t>authorityGuid</w:t>
            </w:r>
            <w:proofErr w:type="spellEnd"/>
          </w:p>
        </w:tc>
        <w:tc>
          <w:tcPr>
            <w:tcW w:w="2051" w:type="dxa"/>
          </w:tcPr>
          <w:p w:rsidR="007D3A8C" w:rsidRPr="00FB4760" w:rsidRDefault="007D3A8C" w:rsidP="00C31CCD">
            <w:pPr>
              <w:rPr>
                <w:lang w:val="en-US"/>
              </w:rPr>
            </w:pPr>
            <w:proofErr w:type="spellStart"/>
            <w:r w:rsidRPr="007D3A8C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4555" w:type="dxa"/>
          </w:tcPr>
          <w:p w:rsidR="007D3A8C" w:rsidRPr="00FB4760" w:rsidRDefault="007D3A8C" w:rsidP="00C31CCD">
            <w:proofErr w:type="spellStart"/>
            <w:r>
              <w:t>Гуид</w:t>
            </w:r>
            <w:proofErr w:type="spellEnd"/>
            <w:r>
              <w:t xml:space="preserve"> полномочия (для сертификатов </w:t>
            </w:r>
            <w:proofErr w:type="spellStart"/>
            <w:r>
              <w:t>Росреестр</w:t>
            </w:r>
            <w:proofErr w:type="spellEnd"/>
            <w:r>
              <w:t>)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C31CCD">
            <w:proofErr w:type="spellStart"/>
            <w:r w:rsidRPr="007D3A8C">
              <w:lastRenderedPageBreak/>
              <w:t>inn</w:t>
            </w:r>
            <w:proofErr w:type="spellEnd"/>
          </w:p>
        </w:tc>
        <w:tc>
          <w:tcPr>
            <w:tcW w:w="2051" w:type="dxa"/>
          </w:tcPr>
          <w:p w:rsidR="007D3A8C" w:rsidRDefault="007D3A8C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C31CCD">
            <w:r>
              <w:t>ИНН физ. лица, 12 цифр. Передается в случае заказа на физ. лицо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C31CCD">
            <w:proofErr w:type="spellStart"/>
            <w:r w:rsidRPr="007D3A8C">
              <w:t>firstName</w:t>
            </w:r>
            <w:proofErr w:type="spellEnd"/>
          </w:p>
        </w:tc>
        <w:tc>
          <w:tcPr>
            <w:tcW w:w="2051" w:type="dxa"/>
          </w:tcPr>
          <w:p w:rsidR="007D3A8C" w:rsidRPr="007D3A8C" w:rsidRDefault="007D3A8C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7D3A8C">
            <w:r>
              <w:t xml:space="preserve">Имя 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7D3A8C">
            <w:pPr>
              <w:tabs>
                <w:tab w:val="left" w:pos="2190"/>
              </w:tabs>
            </w:pPr>
            <w:proofErr w:type="spellStart"/>
            <w:r w:rsidRPr="007D3A8C">
              <w:t>middleName</w:t>
            </w:r>
            <w:proofErr w:type="spellEnd"/>
          </w:p>
        </w:tc>
        <w:tc>
          <w:tcPr>
            <w:tcW w:w="2051" w:type="dxa"/>
          </w:tcPr>
          <w:p w:rsidR="007D3A8C" w:rsidRPr="007D3A8C" w:rsidRDefault="007D3A8C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7D3A8C">
            <w:r>
              <w:t>Отчество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C31CCD">
            <w:proofErr w:type="spellStart"/>
            <w:r w:rsidRPr="007D3A8C">
              <w:t>lastName</w:t>
            </w:r>
            <w:proofErr w:type="spellEnd"/>
          </w:p>
        </w:tc>
        <w:tc>
          <w:tcPr>
            <w:tcW w:w="2051" w:type="dxa"/>
          </w:tcPr>
          <w:p w:rsidR="007D3A8C" w:rsidRPr="007D3A8C" w:rsidRDefault="007D3A8C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7D3A8C">
            <w:r>
              <w:t>Фамилия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C31CCD">
            <w:proofErr w:type="spellStart"/>
            <w:r w:rsidRPr="007D3A8C">
              <w:t>position</w:t>
            </w:r>
            <w:proofErr w:type="spellEnd"/>
          </w:p>
        </w:tc>
        <w:tc>
          <w:tcPr>
            <w:tcW w:w="2051" w:type="dxa"/>
          </w:tcPr>
          <w:p w:rsidR="007D3A8C" w:rsidRPr="007D3A8C" w:rsidRDefault="007D3A8C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7D3A8C">
            <w:r>
              <w:t>Должность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7D3A8C" w:rsidP="007D3A8C">
            <w:proofErr w:type="spellStart"/>
            <w:r w:rsidRPr="007D3A8C">
              <w:t>email</w:t>
            </w:r>
            <w:proofErr w:type="spellEnd"/>
          </w:p>
        </w:tc>
        <w:tc>
          <w:tcPr>
            <w:tcW w:w="2051" w:type="dxa"/>
          </w:tcPr>
          <w:p w:rsidR="007D3A8C" w:rsidRPr="007D3A8C" w:rsidRDefault="007D3A8C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7D3A8C" w:rsidP="007D3A8C">
            <w:r>
              <w:t>Почта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676C59" w:rsidP="00C31CCD">
            <w:proofErr w:type="spellStart"/>
            <w:r w:rsidRPr="00676C59">
              <w:t>snils</w:t>
            </w:r>
            <w:proofErr w:type="spellEnd"/>
          </w:p>
        </w:tc>
        <w:tc>
          <w:tcPr>
            <w:tcW w:w="2051" w:type="dxa"/>
          </w:tcPr>
          <w:p w:rsidR="007D3A8C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676C59" w:rsidP="00C31CCD">
            <w:r>
              <w:t>СНИЛС</w:t>
            </w:r>
          </w:p>
        </w:tc>
      </w:tr>
      <w:tr w:rsidR="007D3A8C" w:rsidTr="00676C59">
        <w:tc>
          <w:tcPr>
            <w:tcW w:w="3302" w:type="dxa"/>
          </w:tcPr>
          <w:p w:rsidR="007D3A8C" w:rsidRPr="007D3A8C" w:rsidRDefault="00676C59" w:rsidP="00C31CCD">
            <w:proofErr w:type="spellStart"/>
            <w:r w:rsidRPr="00676C59">
              <w:t>phone</w:t>
            </w:r>
            <w:proofErr w:type="spellEnd"/>
          </w:p>
        </w:tc>
        <w:tc>
          <w:tcPr>
            <w:tcW w:w="2051" w:type="dxa"/>
          </w:tcPr>
          <w:p w:rsidR="007D3A8C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7D3A8C" w:rsidRDefault="00676C59" w:rsidP="00C31CCD">
            <w:r>
              <w:t>Телефон, в формате 10 цифр</w:t>
            </w:r>
          </w:p>
        </w:tc>
      </w:tr>
      <w:tr w:rsidR="00676C59" w:rsidTr="00676C59">
        <w:tc>
          <w:tcPr>
            <w:tcW w:w="3302" w:type="dxa"/>
          </w:tcPr>
          <w:p w:rsidR="00676C59" w:rsidRPr="007D3A8C" w:rsidRDefault="00676C59" w:rsidP="00C31CCD">
            <w:proofErr w:type="spellStart"/>
            <w:r w:rsidRPr="00676C59">
              <w:t>mobilePhone</w:t>
            </w:r>
            <w:proofErr w:type="spellEnd"/>
          </w:p>
        </w:tc>
        <w:tc>
          <w:tcPr>
            <w:tcW w:w="2051" w:type="dxa"/>
          </w:tcPr>
          <w:p w:rsidR="00676C59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676C59">
            <w:r>
              <w:t>Моб. телефон, в формате 10 цифр</w:t>
            </w:r>
          </w:p>
        </w:tc>
      </w:tr>
      <w:tr w:rsidR="00676C59" w:rsidTr="00676C59">
        <w:tc>
          <w:tcPr>
            <w:tcW w:w="3302" w:type="dxa"/>
          </w:tcPr>
          <w:p w:rsidR="00676C59" w:rsidRPr="007D3A8C" w:rsidRDefault="00676C59" w:rsidP="00C31CCD">
            <w:proofErr w:type="spellStart"/>
            <w:r w:rsidRPr="00676C59">
              <w:t>loginDss</w:t>
            </w:r>
            <w:proofErr w:type="spellEnd"/>
          </w:p>
        </w:tc>
        <w:tc>
          <w:tcPr>
            <w:tcW w:w="2051" w:type="dxa"/>
          </w:tcPr>
          <w:p w:rsidR="00676C59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Pr="00676C59" w:rsidRDefault="00676C59" w:rsidP="00C31CCD">
            <w:r>
              <w:t xml:space="preserve">Логин для учетной записи </w:t>
            </w:r>
            <w:r>
              <w:rPr>
                <w:lang w:val="en-US"/>
              </w:rPr>
              <w:t>DSS</w:t>
            </w:r>
          </w:p>
        </w:tc>
      </w:tr>
      <w:tr w:rsidR="00676C59" w:rsidTr="00C31CCD">
        <w:tc>
          <w:tcPr>
            <w:tcW w:w="9908" w:type="dxa"/>
            <w:gridSpan w:val="3"/>
          </w:tcPr>
          <w:p w:rsidR="00676C59" w:rsidRPr="00364D4B" w:rsidRDefault="00676C59" w:rsidP="00676C59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об организации (</w:t>
            </w:r>
            <w:r w:rsidRPr="00364D4B">
              <w:rPr>
                <w:i/>
                <w:sz w:val="24"/>
                <w:szCs w:val="24"/>
                <w:lang w:val="en-US"/>
              </w:rPr>
              <w:t>Organizations)</w:t>
            </w:r>
          </w:p>
        </w:tc>
      </w:tr>
      <w:tr w:rsidR="00676C59" w:rsidTr="00676C59">
        <w:tc>
          <w:tcPr>
            <w:tcW w:w="3302" w:type="dxa"/>
          </w:tcPr>
          <w:p w:rsidR="00676C59" w:rsidRPr="007D3A8C" w:rsidRDefault="00676C59" w:rsidP="00C31CCD">
            <w:proofErr w:type="spellStart"/>
            <w:r w:rsidRPr="007D3A8C">
              <w:t>inn</w:t>
            </w:r>
            <w:proofErr w:type="spellEnd"/>
          </w:p>
        </w:tc>
        <w:tc>
          <w:tcPr>
            <w:tcW w:w="2051" w:type="dxa"/>
          </w:tcPr>
          <w:p w:rsidR="00676C59" w:rsidRDefault="00676C59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676C59">
            <w:r>
              <w:t>ИНН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051" w:type="dxa"/>
          </w:tcPr>
          <w:p w:rsidR="00676C59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КПП</w:t>
            </w:r>
          </w:p>
        </w:tc>
      </w:tr>
      <w:tr w:rsidR="00676C59" w:rsidTr="00676C59">
        <w:tc>
          <w:tcPr>
            <w:tcW w:w="3302" w:type="dxa"/>
          </w:tcPr>
          <w:p w:rsidR="00676C59" w:rsidRPr="007D3A8C" w:rsidRDefault="00676C59" w:rsidP="00C31CCD">
            <w:proofErr w:type="spellStart"/>
            <w:r w:rsidRPr="00676C59">
              <w:t>ogrn</w:t>
            </w:r>
            <w:proofErr w:type="spellEnd"/>
          </w:p>
        </w:tc>
        <w:tc>
          <w:tcPr>
            <w:tcW w:w="2051" w:type="dxa"/>
          </w:tcPr>
          <w:p w:rsidR="00676C59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ОГРН\ОГРНИП</w:t>
            </w:r>
          </w:p>
        </w:tc>
      </w:tr>
      <w:tr w:rsidR="00676C59" w:rsidTr="00676C59">
        <w:tc>
          <w:tcPr>
            <w:tcW w:w="3302" w:type="dxa"/>
          </w:tcPr>
          <w:p w:rsidR="00676C59" w:rsidRPr="007D3A8C" w:rsidRDefault="00676C59" w:rsidP="00C31CCD">
            <w:proofErr w:type="spellStart"/>
            <w:r w:rsidRPr="00676C59">
              <w:t>companyName</w:t>
            </w:r>
            <w:proofErr w:type="spellEnd"/>
          </w:p>
        </w:tc>
        <w:tc>
          <w:tcPr>
            <w:tcW w:w="2051" w:type="dxa"/>
          </w:tcPr>
          <w:p w:rsidR="00676C59" w:rsidRPr="007D3A8C" w:rsidRDefault="00676C59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Краткое наименование организации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companyNameFull</w:t>
            </w:r>
            <w:proofErr w:type="spellEnd"/>
          </w:p>
        </w:tc>
        <w:tc>
          <w:tcPr>
            <w:tcW w:w="2051" w:type="dxa"/>
          </w:tcPr>
          <w:p w:rsidR="00676C59" w:rsidRDefault="00676C59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Полное наименование организации</w:t>
            </w:r>
          </w:p>
        </w:tc>
      </w:tr>
      <w:tr w:rsidR="00F42C60" w:rsidRPr="008F78BC" w:rsidTr="00676C59">
        <w:tc>
          <w:tcPr>
            <w:tcW w:w="3302" w:type="dxa"/>
          </w:tcPr>
          <w:p w:rsidR="00F42C60" w:rsidRPr="00676C59" w:rsidRDefault="00F42C60" w:rsidP="00C31CCD">
            <w:proofErr w:type="spellStart"/>
            <w:r w:rsidRPr="00F42C60">
              <w:t>isFl</w:t>
            </w:r>
            <w:proofErr w:type="spellEnd"/>
          </w:p>
        </w:tc>
        <w:tc>
          <w:tcPr>
            <w:tcW w:w="2051" w:type="dxa"/>
          </w:tcPr>
          <w:p w:rsidR="00F42C60" w:rsidRDefault="00F42C60" w:rsidP="00C31CCD">
            <w:pPr>
              <w:rPr>
                <w:lang w:val="en-US"/>
              </w:rPr>
            </w:pPr>
            <w:proofErr w:type="spellStart"/>
            <w:r w:rsidRPr="00F42C60">
              <w:rPr>
                <w:lang w:val="en-US"/>
              </w:rPr>
              <w:t>boolean</w:t>
            </w:r>
            <w:proofErr w:type="spellEnd"/>
          </w:p>
        </w:tc>
        <w:tc>
          <w:tcPr>
            <w:tcW w:w="4555" w:type="dxa"/>
          </w:tcPr>
          <w:p w:rsidR="00F42C60" w:rsidRPr="008F78BC" w:rsidRDefault="008F78BC" w:rsidP="00C31CCD">
            <w:r>
              <w:t>Признак</w:t>
            </w:r>
            <w:r w:rsidRPr="008F78BC">
              <w:t xml:space="preserve">, </w:t>
            </w:r>
            <w:r>
              <w:t>что</w:t>
            </w:r>
            <w:r w:rsidRPr="008F78BC">
              <w:t xml:space="preserve"> </w:t>
            </w:r>
            <w:r>
              <w:t>заказ</w:t>
            </w:r>
            <w:r w:rsidRPr="008F78BC">
              <w:t xml:space="preserve"> </w:t>
            </w:r>
            <w:r>
              <w:t>на</w:t>
            </w:r>
            <w:proofErr w:type="gramStart"/>
            <w:r w:rsidRPr="008F78BC">
              <w:t xml:space="preserve"> </w:t>
            </w:r>
            <w:r>
              <w:t>Ф</w:t>
            </w:r>
            <w:proofErr w:type="gramEnd"/>
            <w:r>
              <w:t>из</w:t>
            </w:r>
            <w:r w:rsidRPr="008F78BC">
              <w:t xml:space="preserve">. </w:t>
            </w:r>
            <w:r>
              <w:t>лицо</w:t>
            </w:r>
          </w:p>
        </w:tc>
      </w:tr>
      <w:tr w:rsidR="00676C59" w:rsidRPr="008F78BC" w:rsidTr="00C31CCD">
        <w:tc>
          <w:tcPr>
            <w:tcW w:w="9908" w:type="dxa"/>
            <w:gridSpan w:val="3"/>
          </w:tcPr>
          <w:p w:rsidR="00676C59" w:rsidRPr="00364D4B" w:rsidRDefault="00676C59" w:rsidP="00676C5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64D4B">
              <w:rPr>
                <w:i/>
                <w:sz w:val="24"/>
                <w:szCs w:val="24"/>
              </w:rPr>
              <w:t>Сведения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364D4B">
              <w:rPr>
                <w:i/>
                <w:sz w:val="24"/>
                <w:szCs w:val="24"/>
              </w:rPr>
              <w:t>об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364D4B">
              <w:rPr>
                <w:i/>
                <w:sz w:val="24"/>
                <w:szCs w:val="24"/>
              </w:rPr>
              <w:t>адресе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(Address)</w:t>
            </w:r>
          </w:p>
        </w:tc>
      </w:tr>
      <w:tr w:rsidR="00676C59" w:rsidRPr="008F78BC" w:rsidTr="00676C59">
        <w:tc>
          <w:tcPr>
            <w:tcW w:w="3302" w:type="dxa"/>
          </w:tcPr>
          <w:p w:rsidR="00676C59" w:rsidRPr="00F42C60" w:rsidRDefault="00676C59" w:rsidP="00676C59">
            <w:pPr>
              <w:rPr>
                <w:lang w:val="en-US"/>
              </w:rPr>
            </w:pPr>
            <w:r w:rsidRPr="00F42C60">
              <w:rPr>
                <w:lang w:val="en-US"/>
              </w:rPr>
              <w:t>index</w:t>
            </w:r>
          </w:p>
        </w:tc>
        <w:tc>
          <w:tcPr>
            <w:tcW w:w="2051" w:type="dxa"/>
          </w:tcPr>
          <w:p w:rsidR="00676C59" w:rsidRPr="00F42C60" w:rsidRDefault="00676C59">
            <w:pPr>
              <w:rPr>
                <w:lang w:val="en-US"/>
              </w:rPr>
            </w:pPr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Pr="00F42C60" w:rsidRDefault="00676C59" w:rsidP="00676C59">
            <w:pPr>
              <w:rPr>
                <w:lang w:val="en-US"/>
              </w:rPr>
            </w:pPr>
            <w:r>
              <w:t>Индекс</w:t>
            </w:r>
          </w:p>
        </w:tc>
      </w:tr>
      <w:tr w:rsidR="00676C59" w:rsidRPr="008F78BC" w:rsidTr="00676C59">
        <w:tc>
          <w:tcPr>
            <w:tcW w:w="3302" w:type="dxa"/>
          </w:tcPr>
          <w:p w:rsidR="00676C59" w:rsidRPr="00F42C60" w:rsidRDefault="00676C59" w:rsidP="00C31CCD">
            <w:pPr>
              <w:rPr>
                <w:lang w:val="en-US"/>
              </w:rPr>
            </w:pPr>
            <w:r w:rsidRPr="00F42C60">
              <w:rPr>
                <w:lang w:val="en-US"/>
              </w:rPr>
              <w:t>region</w:t>
            </w:r>
          </w:p>
        </w:tc>
        <w:tc>
          <w:tcPr>
            <w:tcW w:w="2051" w:type="dxa"/>
          </w:tcPr>
          <w:p w:rsidR="00676C59" w:rsidRPr="00F42C60" w:rsidRDefault="00676C59">
            <w:pPr>
              <w:rPr>
                <w:lang w:val="en-US"/>
              </w:rPr>
            </w:pPr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Pr="00F42C60" w:rsidRDefault="00676C59" w:rsidP="00C31CCD">
            <w:pPr>
              <w:rPr>
                <w:lang w:val="en-US"/>
              </w:rPr>
            </w:pPr>
            <w:r>
              <w:t>Регион</w:t>
            </w:r>
            <w:r w:rsidRPr="00F42C60">
              <w:rPr>
                <w:lang w:val="en-US"/>
              </w:rPr>
              <w:t xml:space="preserve">, </w:t>
            </w:r>
            <w:r>
              <w:t>в</w:t>
            </w:r>
            <w:r w:rsidRPr="00F42C60">
              <w:rPr>
                <w:lang w:val="en-US"/>
              </w:rPr>
              <w:t xml:space="preserve"> </w:t>
            </w:r>
            <w:r>
              <w:t>формате</w:t>
            </w:r>
            <w:r w:rsidRPr="00F42C60">
              <w:rPr>
                <w:lang w:val="en-US"/>
              </w:rPr>
              <w:t xml:space="preserve"> «77 </w:t>
            </w:r>
            <w:r>
              <w:t>Москва</w:t>
            </w:r>
            <w:r w:rsidRPr="00F42C60">
              <w:rPr>
                <w:lang w:val="en-US"/>
              </w:rPr>
              <w:t>»</w:t>
            </w:r>
          </w:p>
        </w:tc>
      </w:tr>
      <w:tr w:rsidR="00676C59" w:rsidRPr="008F78BC" w:rsidTr="00676C59">
        <w:tc>
          <w:tcPr>
            <w:tcW w:w="3302" w:type="dxa"/>
          </w:tcPr>
          <w:p w:rsidR="00676C59" w:rsidRPr="00F42C60" w:rsidRDefault="00676C59" w:rsidP="00C31CCD">
            <w:pPr>
              <w:rPr>
                <w:lang w:val="en-US"/>
              </w:rPr>
            </w:pPr>
            <w:r w:rsidRPr="00F42C60">
              <w:rPr>
                <w:lang w:val="en-US"/>
              </w:rPr>
              <w:t>area</w:t>
            </w:r>
          </w:p>
        </w:tc>
        <w:tc>
          <w:tcPr>
            <w:tcW w:w="2051" w:type="dxa"/>
          </w:tcPr>
          <w:p w:rsidR="00676C59" w:rsidRPr="008F78BC" w:rsidRDefault="00676C59">
            <w:pPr>
              <w:rPr>
                <w:lang w:val="en-US"/>
              </w:rPr>
            </w:pPr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Pr="008F78BC" w:rsidRDefault="00676C59" w:rsidP="00C31CCD">
            <w:pPr>
              <w:rPr>
                <w:lang w:val="en-US"/>
              </w:rPr>
            </w:pPr>
            <w:r>
              <w:t>Район</w:t>
            </w:r>
          </w:p>
        </w:tc>
      </w:tr>
      <w:tr w:rsidR="00676C59" w:rsidTr="00676C59">
        <w:tc>
          <w:tcPr>
            <w:tcW w:w="3302" w:type="dxa"/>
          </w:tcPr>
          <w:p w:rsidR="00676C59" w:rsidRPr="008F78BC" w:rsidRDefault="00676C59" w:rsidP="00C31CCD">
            <w:pPr>
              <w:rPr>
                <w:lang w:val="en-US"/>
              </w:rPr>
            </w:pPr>
            <w:r w:rsidRPr="008F78BC">
              <w:rPr>
                <w:lang w:val="en-US"/>
              </w:rPr>
              <w:t>city</w:t>
            </w:r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Город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place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Нас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ункт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street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Улица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houseNum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Номер дома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buildNum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Строение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room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Квартира\офис</w:t>
            </w:r>
          </w:p>
        </w:tc>
      </w:tr>
      <w:tr w:rsidR="00676C59" w:rsidTr="00C31CCD">
        <w:tc>
          <w:tcPr>
            <w:tcW w:w="9908" w:type="dxa"/>
            <w:gridSpan w:val="3"/>
          </w:tcPr>
          <w:p w:rsidR="00676C59" w:rsidRPr="00364D4B" w:rsidRDefault="00676C59" w:rsidP="00676C59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контактном лице (</w:t>
            </w:r>
            <w:r w:rsidRPr="00364D4B">
              <w:rPr>
                <w:i/>
                <w:sz w:val="24"/>
                <w:szCs w:val="24"/>
                <w:lang w:val="en-US"/>
              </w:rPr>
              <w:t>Contact</w:t>
            </w:r>
            <w:r w:rsidRPr="00364D4B">
              <w:rPr>
                <w:i/>
                <w:sz w:val="24"/>
                <w:szCs w:val="24"/>
              </w:rPr>
              <w:t>)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phone</w:t>
            </w:r>
            <w:proofErr w:type="spellEnd"/>
          </w:p>
        </w:tc>
        <w:tc>
          <w:tcPr>
            <w:tcW w:w="2051" w:type="dxa"/>
          </w:tcPr>
          <w:p w:rsidR="00676C59" w:rsidRPr="00673929" w:rsidRDefault="00676C5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Телефон, в формате 10 цифр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phoneExt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Доб. номер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email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Почта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firstName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 xml:space="preserve">Имя 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middleName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Отчество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676C59" w:rsidP="00C31CCD">
            <w:proofErr w:type="spellStart"/>
            <w:r w:rsidRPr="00676C59">
              <w:t>lastName</w:t>
            </w:r>
            <w:proofErr w:type="spellEnd"/>
          </w:p>
        </w:tc>
        <w:tc>
          <w:tcPr>
            <w:tcW w:w="2051" w:type="dxa"/>
          </w:tcPr>
          <w:p w:rsidR="00676C59" w:rsidRDefault="00676C59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676C59" w:rsidP="00C31CCD">
            <w:r>
              <w:t>Фамилия</w:t>
            </w:r>
          </w:p>
        </w:tc>
      </w:tr>
      <w:tr w:rsidR="00676C59" w:rsidTr="00C31CCD">
        <w:tc>
          <w:tcPr>
            <w:tcW w:w="9908" w:type="dxa"/>
            <w:gridSpan w:val="3"/>
          </w:tcPr>
          <w:p w:rsidR="00676C59" w:rsidRPr="00364D4B" w:rsidRDefault="00F42C60" w:rsidP="00F42C60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руководителе (</w:t>
            </w:r>
            <w:r w:rsidRPr="00364D4B">
              <w:rPr>
                <w:i/>
                <w:sz w:val="24"/>
                <w:szCs w:val="24"/>
                <w:lang w:val="en-US"/>
              </w:rPr>
              <w:t>Boss)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F42C60" w:rsidP="00C31CCD">
            <w:proofErr w:type="spellStart"/>
            <w:r w:rsidRPr="00F42C60">
              <w:t>position</w:t>
            </w:r>
            <w:proofErr w:type="spellEnd"/>
          </w:p>
        </w:tc>
        <w:tc>
          <w:tcPr>
            <w:tcW w:w="2051" w:type="dxa"/>
          </w:tcPr>
          <w:p w:rsidR="00676C59" w:rsidRPr="00096F6A" w:rsidRDefault="00F42C60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F42C60" w:rsidP="00C31CCD">
            <w:r>
              <w:t>Должность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F42C60" w:rsidP="00C31CCD">
            <w:proofErr w:type="spellStart"/>
            <w:r w:rsidRPr="00F42C60">
              <w:t>reason</w:t>
            </w:r>
            <w:proofErr w:type="spellEnd"/>
          </w:p>
        </w:tc>
        <w:tc>
          <w:tcPr>
            <w:tcW w:w="2051" w:type="dxa"/>
          </w:tcPr>
          <w:p w:rsidR="00676C59" w:rsidRPr="00096F6A" w:rsidRDefault="00F42C60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F42C60" w:rsidP="00C31CCD">
            <w:r>
              <w:t>Основания полномочий</w:t>
            </w:r>
          </w:p>
        </w:tc>
      </w:tr>
      <w:tr w:rsidR="00676C59" w:rsidTr="00676C59">
        <w:tc>
          <w:tcPr>
            <w:tcW w:w="3302" w:type="dxa"/>
          </w:tcPr>
          <w:p w:rsidR="00676C59" w:rsidRPr="00676C59" w:rsidRDefault="00F42C60" w:rsidP="00C31CCD">
            <w:proofErr w:type="spellStart"/>
            <w:r w:rsidRPr="00F42C60">
              <w:t>documentNumber</w:t>
            </w:r>
            <w:proofErr w:type="spellEnd"/>
          </w:p>
        </w:tc>
        <w:tc>
          <w:tcPr>
            <w:tcW w:w="2051" w:type="dxa"/>
          </w:tcPr>
          <w:p w:rsidR="00676C59" w:rsidRPr="00096F6A" w:rsidRDefault="00F42C60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676C59" w:rsidRDefault="00F42C60" w:rsidP="00C31CCD">
            <w:r>
              <w:t>Номер документа основания полномочий (для доверенности)</w:t>
            </w:r>
          </w:p>
        </w:tc>
      </w:tr>
      <w:tr w:rsidR="00F42C60" w:rsidTr="00676C59">
        <w:tc>
          <w:tcPr>
            <w:tcW w:w="3302" w:type="dxa"/>
          </w:tcPr>
          <w:p w:rsidR="00F42C60" w:rsidRPr="00676C59" w:rsidRDefault="00F42C60" w:rsidP="00C31CCD">
            <w:proofErr w:type="spellStart"/>
            <w:r w:rsidRPr="00F42C60">
              <w:t>firstName</w:t>
            </w:r>
            <w:proofErr w:type="spellEnd"/>
          </w:p>
        </w:tc>
        <w:tc>
          <w:tcPr>
            <w:tcW w:w="2051" w:type="dxa"/>
          </w:tcPr>
          <w:p w:rsidR="00F42C60" w:rsidRDefault="00F42C60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F42C60" w:rsidRDefault="00F42C60" w:rsidP="00C31CCD">
            <w:r>
              <w:t xml:space="preserve">Имя </w:t>
            </w:r>
          </w:p>
        </w:tc>
      </w:tr>
      <w:tr w:rsidR="00F42C60" w:rsidTr="00676C59">
        <w:tc>
          <w:tcPr>
            <w:tcW w:w="3302" w:type="dxa"/>
          </w:tcPr>
          <w:p w:rsidR="00F42C60" w:rsidRPr="00676C59" w:rsidRDefault="00F42C60" w:rsidP="00C31CCD">
            <w:proofErr w:type="spellStart"/>
            <w:r w:rsidRPr="00F42C60">
              <w:t>middleName</w:t>
            </w:r>
            <w:proofErr w:type="spellEnd"/>
          </w:p>
        </w:tc>
        <w:tc>
          <w:tcPr>
            <w:tcW w:w="2051" w:type="dxa"/>
          </w:tcPr>
          <w:p w:rsidR="00F42C60" w:rsidRDefault="00F42C60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F42C60" w:rsidRDefault="00F42C60" w:rsidP="00C31CCD">
            <w:r>
              <w:t>Отчество</w:t>
            </w:r>
          </w:p>
        </w:tc>
      </w:tr>
      <w:tr w:rsidR="00F42C60" w:rsidTr="00676C59">
        <w:tc>
          <w:tcPr>
            <w:tcW w:w="3302" w:type="dxa"/>
          </w:tcPr>
          <w:p w:rsidR="00F42C60" w:rsidRPr="00676C59" w:rsidRDefault="00F42C60" w:rsidP="00C31CCD">
            <w:proofErr w:type="spellStart"/>
            <w:r w:rsidRPr="00F42C60">
              <w:t>lastName</w:t>
            </w:r>
            <w:proofErr w:type="spellEnd"/>
          </w:p>
        </w:tc>
        <w:tc>
          <w:tcPr>
            <w:tcW w:w="2051" w:type="dxa"/>
          </w:tcPr>
          <w:p w:rsidR="00F42C60" w:rsidRDefault="00F42C60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F42C60" w:rsidRDefault="00F42C60" w:rsidP="00C31CCD">
            <w:r>
              <w:t>Фамилия</w:t>
            </w:r>
          </w:p>
        </w:tc>
      </w:tr>
    </w:tbl>
    <w:p w:rsidR="007D3A8C" w:rsidRDefault="007D3A8C" w:rsidP="00C85A75"/>
    <w:p w:rsidR="006944CE" w:rsidRPr="00C51CFA" w:rsidRDefault="006944CE" w:rsidP="00C85A75">
      <w:r w:rsidRPr="00C51CFA">
        <w:rPr>
          <w:b/>
        </w:rPr>
        <w:t>Примечание:</w:t>
      </w:r>
      <w:r w:rsidRPr="00C51CFA">
        <w:t xml:space="preserve"> </w:t>
      </w:r>
      <w:r>
        <w:t>Для указания нескольких владельцев в рамках одного заказа, необходимо</w:t>
      </w:r>
      <w:r w:rsidRPr="00C51CFA">
        <w:t>:</w:t>
      </w:r>
    </w:p>
    <w:p w:rsidR="006944CE" w:rsidRPr="00C51CFA" w:rsidRDefault="006944CE" w:rsidP="00B7774C">
      <w:pPr>
        <w:pStyle w:val="a6"/>
        <w:numPr>
          <w:ilvl w:val="0"/>
          <w:numId w:val="7"/>
        </w:numPr>
        <w:ind w:firstLine="0"/>
        <w:jc w:val="left"/>
      </w:pPr>
      <w:r>
        <w:t>В случае, если все владельцы сертификата относятся к одной организации, указать несколько блоков С</w:t>
      </w:r>
      <w:r w:rsidR="001910AF">
        <w:t>ведения о владельце сертификата</w:t>
      </w:r>
      <w:r>
        <w:t xml:space="preserve"> в рамках одной организации</w:t>
      </w:r>
      <w:r w:rsidRPr="00C51CFA">
        <w:t>;</w:t>
      </w:r>
    </w:p>
    <w:p w:rsidR="00B11CD3" w:rsidRDefault="006944CE" w:rsidP="00B7774C">
      <w:pPr>
        <w:pStyle w:val="a6"/>
        <w:numPr>
          <w:ilvl w:val="0"/>
          <w:numId w:val="7"/>
        </w:numPr>
        <w:ind w:firstLine="0"/>
        <w:jc w:val="left"/>
      </w:pPr>
      <w:r>
        <w:t>В случае</w:t>
      </w:r>
      <w:proofErr w:type="gramStart"/>
      <w:r>
        <w:t>,</w:t>
      </w:r>
      <w:proofErr w:type="gramEnd"/>
      <w:r>
        <w:t xml:space="preserve"> если владельцы сертификата относятся к разным организациям, указать несколько блоков с указанием информации об организации, владельце сертификата, руководителе и контактном лице.</w:t>
      </w:r>
    </w:p>
    <w:p w:rsidR="00364D4B" w:rsidRPr="00A04C76" w:rsidRDefault="00364D4B" w:rsidP="00364D4B">
      <w:pPr>
        <w:pStyle w:val="a6"/>
        <w:jc w:val="left"/>
      </w:pPr>
    </w:p>
    <w:p w:rsidR="00AF71AC" w:rsidRDefault="006944CE" w:rsidP="00C85A75">
      <w:pPr>
        <w:pStyle w:val="2"/>
        <w:ind w:firstLine="0"/>
      </w:pPr>
      <w:bookmarkStart w:id="21" w:name="_Toc85541355"/>
      <w:r>
        <w:t>Получение статуса заказа</w:t>
      </w:r>
      <w:bookmarkEnd w:id="21"/>
    </w:p>
    <w:p w:rsidR="00F9118A" w:rsidRDefault="00F9118A" w:rsidP="00C85A75">
      <w:r>
        <w:t xml:space="preserve">Метод предназначен для получения статуса </w:t>
      </w:r>
      <w:r w:rsidR="000E70EA">
        <w:t xml:space="preserve">заказа с </w:t>
      </w:r>
      <w:r w:rsidR="000E70EA" w:rsidRPr="00F9118A">
        <w:t>возможность</w:t>
      </w:r>
      <w:r w:rsidR="000E70EA">
        <w:t>ю</w:t>
      </w:r>
      <w:r w:rsidR="000E70EA" w:rsidRPr="00F9118A">
        <w:t xml:space="preserve"> отфильтровать ответ, передав на вход фильтр по статусам.</w:t>
      </w:r>
    </w:p>
    <w:p w:rsidR="001F590D" w:rsidRPr="00DD3894" w:rsidRDefault="001F590D" w:rsidP="00C85A75">
      <w:pPr>
        <w:keepNext/>
        <w:spacing w:after="0"/>
        <w:rPr>
          <w:b/>
        </w:rPr>
      </w:pPr>
      <w:r w:rsidRPr="00351141">
        <w:rPr>
          <w:b/>
        </w:rPr>
        <w:lastRenderedPageBreak/>
        <w:t>HTTP-запрос:</w:t>
      </w:r>
    </w:p>
    <w:p w:rsidR="001F590D" w:rsidRPr="00DD3894" w:rsidRDefault="001F590D" w:rsidP="00C85A75">
      <w:pPr>
        <w:pStyle w:val="a9"/>
        <w:keepNext/>
      </w:pPr>
      <w:r>
        <w:rPr>
          <w:lang w:val="en-US"/>
        </w:rPr>
        <w:t>HTTP</w:t>
      </w:r>
      <w:r w:rsidRPr="00DD3894">
        <w:t>-</w:t>
      </w:r>
      <w:r>
        <w:rPr>
          <w:lang w:val="en-US"/>
        </w:rPr>
        <w:t>Method</w:t>
      </w:r>
      <w:r w:rsidRPr="00DD3894">
        <w:t xml:space="preserve">: </w:t>
      </w:r>
      <w:r>
        <w:rPr>
          <w:bCs/>
          <w:lang w:val="en-US"/>
        </w:rPr>
        <w:t>GET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6510"/>
      </w:tblGrid>
      <w:tr w:rsidR="001F590D" w:rsidRPr="007F28E3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F590D" w:rsidRPr="007F28E3" w:rsidRDefault="001F590D" w:rsidP="00C85A75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1F590D" w:rsidRPr="001F590D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BFBFBF" w:themeColor="background1" w:themeShade="BF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F590D" w:rsidRPr="001F590D" w:rsidRDefault="001F590D" w:rsidP="00C85A75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1F590D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1F590D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1F590D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1F590D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1F590D">
              <w:rPr>
                <w:color w:val="0000FF"/>
                <w:u w:val="single"/>
              </w:rPr>
              <w:t>/</w:t>
            </w:r>
            <w:proofErr w:type="spellStart"/>
            <w:r w:rsidRPr="001F590D">
              <w:rPr>
                <w:color w:val="0000FF"/>
                <w:u w:val="single"/>
                <w:lang w:val="en-US"/>
              </w:rPr>
              <w:t>GetOrderState</w:t>
            </w:r>
            <w:proofErr w:type="spellEnd"/>
          </w:p>
        </w:tc>
      </w:tr>
      <w:tr w:rsidR="001F590D" w:rsidRPr="0062234D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F590D" w:rsidRPr="0062234D" w:rsidRDefault="001F590D" w:rsidP="00C85A75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Параметры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1F590D" w:rsidTr="000E70EA">
        <w:trPr>
          <w:cantSplit/>
        </w:trPr>
        <w:tc>
          <w:tcPr>
            <w:tcW w:w="167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F590D" w:rsidRPr="00BF3CDC" w:rsidRDefault="001F590D" w:rsidP="00C85A75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32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F590D" w:rsidRPr="001F590D" w:rsidRDefault="001F590D" w:rsidP="00C85A75">
            <w:pPr>
              <w:pStyle w:val="a9"/>
            </w:pPr>
            <w:r>
              <w:t>Идентификатор заказа</w:t>
            </w:r>
          </w:p>
        </w:tc>
      </w:tr>
      <w:tr w:rsidR="001F590D" w:rsidTr="000E70EA">
        <w:trPr>
          <w:cantSplit/>
        </w:trPr>
        <w:tc>
          <w:tcPr>
            <w:tcW w:w="167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F590D" w:rsidRDefault="001F590D" w:rsidP="00C85A75">
            <w:pPr>
              <w:pStyle w:val="a9"/>
              <w:tabs>
                <w:tab w:val="left" w:pos="112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1F590D">
              <w:rPr>
                <w:lang w:val="en-US"/>
              </w:rPr>
              <w:t>roupGuid</w:t>
            </w:r>
            <w:proofErr w:type="spellEnd"/>
          </w:p>
        </w:tc>
        <w:tc>
          <w:tcPr>
            <w:tcW w:w="332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F590D" w:rsidRPr="000E70EA" w:rsidRDefault="001F590D" w:rsidP="00C85A75">
            <w:pPr>
              <w:pStyle w:val="a9"/>
              <w:rPr>
                <w:i/>
              </w:rPr>
            </w:pPr>
            <w:r w:rsidRPr="00303CA5">
              <w:rPr>
                <w:i/>
              </w:rPr>
              <w:t>Необязательный параметр</w:t>
            </w:r>
            <w:r>
              <w:rPr>
                <w:i/>
              </w:rPr>
              <w:t xml:space="preserve">. </w:t>
            </w:r>
            <w:r w:rsidR="000E70EA">
              <w:rPr>
                <w:i/>
              </w:rPr>
              <w:t xml:space="preserve">Объединяющий идентификатор. </w:t>
            </w:r>
            <w:r>
              <w:rPr>
                <w:i/>
              </w:rPr>
              <w:t>При использовании возвращает</w:t>
            </w:r>
            <w:r w:rsidR="000E70EA" w:rsidRPr="000E70EA">
              <w:rPr>
                <w:i/>
              </w:rPr>
              <w:t xml:space="preserve"> все</w:t>
            </w:r>
            <w:r w:rsidR="000E70EA">
              <w:rPr>
                <w:i/>
              </w:rPr>
              <w:t xml:space="preserve"> статусы по всем заказам внутри</w:t>
            </w:r>
          </w:p>
        </w:tc>
      </w:tr>
      <w:tr w:rsidR="000E70EA" w:rsidTr="000E70EA">
        <w:trPr>
          <w:cantSplit/>
        </w:trPr>
        <w:tc>
          <w:tcPr>
            <w:tcW w:w="167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0E70EA" w:rsidRDefault="000E70EA" w:rsidP="00C85A75">
            <w:pPr>
              <w:pStyle w:val="a9"/>
              <w:tabs>
                <w:tab w:val="left" w:pos="1127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325" w:type="pct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0E70EA" w:rsidRPr="00F9118A" w:rsidRDefault="000E70EA" w:rsidP="000E70EA">
            <w:pPr>
              <w:spacing w:after="0"/>
            </w:pPr>
            <w:proofErr w:type="spellStart"/>
            <w:r w:rsidRPr="00F9118A">
              <w:t>enum</w:t>
            </w:r>
            <w:proofErr w:type="spellEnd"/>
            <w:r w:rsidRPr="00F9118A">
              <w:t>:</w:t>
            </w:r>
          </w:p>
          <w:p w:rsidR="000E70EA" w:rsidRPr="00F9118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In_processing</w:t>
            </w:r>
            <w:proofErr w:type="spellEnd"/>
            <w:r w:rsidRPr="00F9118A">
              <w:t> – В обработке. Заказ проходит первичную обработку, формируется комплект документов.</w:t>
            </w:r>
          </w:p>
          <w:p w:rsidR="000E70EA" w:rsidRPr="00F9118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Pending_payment</w:t>
            </w:r>
            <w:proofErr w:type="spellEnd"/>
            <w:r w:rsidR="00E72098">
              <w:t> </w:t>
            </w:r>
            <w:r w:rsidR="00E72098" w:rsidRPr="00F9118A">
              <w:t>–</w:t>
            </w:r>
            <w:r w:rsidRPr="00F9118A">
              <w:t xml:space="preserve"> Оплатить заказ. Ожидается оплата по заказу.</w:t>
            </w:r>
          </w:p>
          <w:p w:rsidR="000E70EA" w:rsidRPr="00F9118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Send_documents</w:t>
            </w:r>
            <w:proofErr w:type="spellEnd"/>
            <w:r w:rsidRPr="00F9118A">
              <w:t> – Отправить документы клиенту. Первичный комплект документов готов, можно отправить клиенту.</w:t>
            </w:r>
          </w:p>
          <w:p w:rsidR="000E70EA" w:rsidRPr="00F9118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Download_document</w:t>
            </w:r>
            <w:proofErr w:type="spellEnd"/>
            <w:r w:rsidR="00E72098">
              <w:t> </w:t>
            </w:r>
            <w:r w:rsidR="00E72098" w:rsidRPr="00F9118A">
              <w:t>–</w:t>
            </w:r>
            <w:r w:rsidRPr="00F9118A">
              <w:t xml:space="preserve"> Загрузить сканы документов. Ожидается загрузка сканов документов.</w:t>
            </w:r>
          </w:p>
          <w:p w:rsidR="000E70EA" w:rsidRPr="00F9118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Issue_cert</w:t>
            </w:r>
            <w:proofErr w:type="spellEnd"/>
            <w:r w:rsidR="00E72098">
              <w:t> </w:t>
            </w:r>
            <w:r w:rsidR="00E72098" w:rsidRPr="00F9118A">
              <w:t>–</w:t>
            </w:r>
            <w:r w:rsidRPr="00F9118A">
              <w:t xml:space="preserve"> Выпустить сертификат. Ожидается подтверждение выпуска сертификата администратором ТУС.</w:t>
            </w:r>
          </w:p>
          <w:p w:rsidR="000E70EA" w:rsidRPr="000E70EA" w:rsidRDefault="000E70EA" w:rsidP="00B7774C">
            <w:pPr>
              <w:numPr>
                <w:ilvl w:val="0"/>
                <w:numId w:val="8"/>
              </w:numPr>
              <w:spacing w:after="0"/>
              <w:ind w:firstLine="0"/>
            </w:pPr>
            <w:proofErr w:type="spellStart"/>
            <w:r w:rsidRPr="00F9118A">
              <w:rPr>
                <w:b/>
                <w:bCs/>
              </w:rPr>
              <w:t>Order_completed</w:t>
            </w:r>
            <w:proofErr w:type="spellEnd"/>
            <w:r w:rsidRPr="00F9118A">
              <w:t> – Заказ завершен. Сертификат выпущен, заказ считается завершенным.</w:t>
            </w:r>
          </w:p>
        </w:tc>
      </w:tr>
      <w:tr w:rsidR="001F590D" w:rsidRPr="00BF3CDC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F590D" w:rsidRPr="00BF3CDC" w:rsidRDefault="001F590D" w:rsidP="00C85A75">
            <w:pPr>
              <w:pStyle w:val="a9"/>
              <w:keepNext/>
              <w:rPr>
                <w:rFonts w:eastAsiaTheme="minorEastAsia"/>
                <w:b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1F590D" w:rsidTr="000E70EA">
        <w:trPr>
          <w:cantSplit/>
        </w:trPr>
        <w:tc>
          <w:tcPr>
            <w:tcW w:w="167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F590D" w:rsidRDefault="001F590D" w:rsidP="00C85A75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32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F590D" w:rsidRDefault="001F590D" w:rsidP="00C85A75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1F590D" w:rsidRPr="00F9118A" w:rsidRDefault="001F590D" w:rsidP="00C85A75"/>
    <w:p w:rsidR="00F9118A" w:rsidRPr="00F9118A" w:rsidRDefault="009E2B59" w:rsidP="00C85A75">
      <w:r w:rsidRPr="0062234D">
        <w:rPr>
          <w:b/>
        </w:rPr>
        <w:t>Данные в ответе:</w:t>
      </w:r>
    </w:p>
    <w:p w:rsidR="00F9118A" w:rsidRPr="00A04C76" w:rsidRDefault="00A95716" w:rsidP="00C85A75">
      <w:r>
        <w:t>JSON-ответ со статусом о заказе или группе заказов с фильтрацией по статусу.</w:t>
      </w:r>
    </w:p>
    <w:p w:rsidR="00B11CD3" w:rsidRPr="00A04C76" w:rsidRDefault="00B11CD3" w:rsidP="00C85A75"/>
    <w:p w:rsidR="00364D4B" w:rsidRPr="00A51F9B" w:rsidRDefault="006944CE" w:rsidP="00364D4B">
      <w:pPr>
        <w:pStyle w:val="2"/>
        <w:ind w:firstLine="0"/>
      </w:pPr>
      <w:bookmarkStart w:id="22" w:name="_Toc85541356"/>
      <w:r>
        <w:t>Отправка документов по заказу</w:t>
      </w:r>
      <w:bookmarkEnd w:id="22"/>
    </w:p>
    <w:p w:rsidR="00F9118A" w:rsidRDefault="00F9118A" w:rsidP="00C85A75">
      <w:r>
        <w:t>Метод предназначен для</w:t>
      </w:r>
      <w:r w:rsidR="009E2B59">
        <w:t xml:space="preserve"> отправки документов</w:t>
      </w:r>
      <w:r w:rsidRPr="00F9118A">
        <w:t xml:space="preserve"> по заказу.</w:t>
      </w:r>
    </w:p>
    <w:p w:rsidR="00E37298" w:rsidRPr="00F9118A" w:rsidRDefault="00E37298" w:rsidP="00C85A75">
      <w:r w:rsidRPr="00F9118A">
        <w:t>Отправить документы можно только, если заказ на втором шаге или более.</w:t>
      </w:r>
    </w:p>
    <w:p w:rsidR="000E70EA" w:rsidRPr="00DD3894" w:rsidRDefault="000E70EA" w:rsidP="000E70EA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0E70EA" w:rsidRPr="000E70EA" w:rsidRDefault="000E70EA" w:rsidP="000E70EA">
      <w:pPr>
        <w:pStyle w:val="a9"/>
        <w:keepNext/>
        <w:rPr>
          <w:lang w:val="en-US"/>
        </w:rPr>
      </w:pPr>
      <w:r>
        <w:rPr>
          <w:lang w:val="en-US"/>
        </w:rPr>
        <w:t>HTTP</w:t>
      </w:r>
      <w:r w:rsidRPr="00DD3894">
        <w:t>-</w:t>
      </w:r>
      <w:r>
        <w:rPr>
          <w:lang w:val="en-US"/>
        </w:rPr>
        <w:t>Method</w:t>
      </w:r>
      <w:r w:rsidRPr="00DD3894">
        <w:t xml:space="preserve">: </w:t>
      </w:r>
      <w:r>
        <w:rPr>
          <w:bCs/>
          <w:lang w:val="en-US"/>
        </w:rPr>
        <w:t>POST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6510"/>
      </w:tblGrid>
      <w:tr w:rsidR="000E70EA" w:rsidRPr="007F28E3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E70EA" w:rsidRPr="007F28E3" w:rsidRDefault="000E70EA" w:rsidP="000E70EA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0E70EA" w:rsidRPr="001F590D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BFBFBF" w:themeColor="background1" w:themeShade="BF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E70EA" w:rsidRPr="00A95716" w:rsidRDefault="000E70EA" w:rsidP="00A95716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1F590D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1F590D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1F590D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1F590D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1F590D">
              <w:rPr>
                <w:color w:val="0000FF"/>
                <w:u w:val="single"/>
              </w:rPr>
              <w:t>/</w:t>
            </w:r>
            <w:proofErr w:type="spellStart"/>
            <w:r w:rsidR="00A95716">
              <w:rPr>
                <w:color w:val="0000FF"/>
                <w:u w:val="single"/>
                <w:lang w:val="en-US"/>
              </w:rPr>
              <w:t>SendDocuments</w:t>
            </w:r>
            <w:proofErr w:type="spellEnd"/>
          </w:p>
        </w:tc>
      </w:tr>
      <w:tr w:rsidR="000E70EA" w:rsidRPr="00BF3CDC" w:rsidTr="000E70EA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E70EA" w:rsidRPr="00BF3CDC" w:rsidRDefault="000E70EA" w:rsidP="000E70EA">
            <w:pPr>
              <w:pStyle w:val="a9"/>
              <w:keepNext/>
              <w:rPr>
                <w:rFonts w:eastAsiaTheme="minorEastAsia"/>
                <w:b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0E70EA" w:rsidTr="000E70EA">
        <w:trPr>
          <w:cantSplit/>
        </w:trPr>
        <w:tc>
          <w:tcPr>
            <w:tcW w:w="167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E70EA" w:rsidRDefault="000E70EA" w:rsidP="000E70EA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32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E70EA" w:rsidRDefault="000E70EA" w:rsidP="000E70EA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  <w:tr w:rsidR="00A95716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95716" w:rsidRPr="0062234D" w:rsidRDefault="00A95716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A95716" w:rsidRPr="001F590D" w:rsidTr="00A95716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95716" w:rsidRPr="001F590D" w:rsidRDefault="00A95716" w:rsidP="00B11CD3">
            <w:pPr>
              <w:pStyle w:val="a9"/>
            </w:pPr>
            <w:proofErr w:type="spellStart"/>
            <w:r>
              <w:rPr>
                <w:rFonts w:eastAsiaTheme="minorEastAsia"/>
                <w:lang w:val="en-US"/>
              </w:rPr>
              <w:t>Guid</w:t>
            </w:r>
            <w:proofErr w:type="spellEnd"/>
            <w:r>
              <w:rPr>
                <w:rFonts w:eastAsiaTheme="minorEastAsia"/>
              </w:rPr>
              <w:t xml:space="preserve"> заказа и </w:t>
            </w:r>
            <w:r>
              <w:rPr>
                <w:rFonts w:eastAsiaTheme="minorEastAsia"/>
                <w:lang w:val="en-US"/>
              </w:rPr>
              <w:t>e</w:t>
            </w:r>
            <w:r w:rsidRPr="00A95716"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mail</w:t>
            </w:r>
            <w:r>
              <w:rPr>
                <w:rFonts w:eastAsiaTheme="minorEastAsia"/>
              </w:rPr>
              <w:t xml:space="preserve">, на который требуется отправить документы. </w:t>
            </w:r>
            <w:r w:rsidRPr="00F9118A">
              <w:t>Если поле e</w:t>
            </w:r>
            <w:r w:rsidRPr="00A95716">
              <w:t>-</w:t>
            </w:r>
            <w:proofErr w:type="spellStart"/>
            <w:r w:rsidRPr="00F9118A">
              <w:t>mail</w:t>
            </w:r>
            <w:proofErr w:type="spellEnd"/>
            <w:r w:rsidRPr="00F9118A">
              <w:t xml:space="preserve"> не </w:t>
            </w:r>
            <w:r>
              <w:t>заполнено</w:t>
            </w:r>
            <w:r w:rsidR="00B11CD3">
              <w:t>, то используется</w:t>
            </w:r>
            <w:r w:rsidR="00B11CD3" w:rsidRPr="00B11CD3">
              <w:t xml:space="preserve"> </w:t>
            </w:r>
            <w:r w:rsidRPr="00F9118A">
              <w:t>почта</w:t>
            </w:r>
            <w:r w:rsidR="00B11CD3" w:rsidRPr="00B11CD3">
              <w:t xml:space="preserve"> </w:t>
            </w:r>
            <w:r w:rsidR="00B11CD3">
              <w:t>владельца сертификата</w:t>
            </w:r>
            <w:r w:rsidRPr="00F9118A">
              <w:t xml:space="preserve"> из заказа.</w:t>
            </w:r>
            <w:r>
              <w:rPr>
                <w:rFonts w:eastAsiaTheme="minorEastAsia"/>
              </w:rPr>
              <w:t xml:space="preserve"> Описывается схемой «</w:t>
            </w:r>
            <w:proofErr w:type="spellStart"/>
            <w:r>
              <w:rPr>
                <w:rFonts w:eastAsiaTheme="minorEastAsia"/>
                <w:lang w:val="en-US"/>
              </w:rPr>
              <w:t>SendDocuments</w:t>
            </w:r>
            <w:proofErr w:type="spellEnd"/>
            <w:r w:rsidRPr="001C1DD4">
              <w:rPr>
                <w:rFonts w:eastAsiaTheme="minorEastAsia"/>
              </w:rPr>
              <w:t>_</w:t>
            </w:r>
            <w:proofErr w:type="spellStart"/>
            <w:r w:rsidRPr="001C1DD4">
              <w:rPr>
                <w:rFonts w:eastAsiaTheme="minorEastAsia"/>
              </w:rPr>
              <w:t>Request</w:t>
            </w:r>
            <w:r w:rsidRPr="00A12DA5">
              <w:rPr>
                <w:rFonts w:eastAsiaTheme="minorEastAsia"/>
              </w:rPr>
              <w:t>.</w:t>
            </w:r>
            <w:r>
              <w:t>jsonscheme</w:t>
            </w:r>
            <w:proofErr w:type="spellEnd"/>
            <w:r>
              <w:t>»</w:t>
            </w:r>
            <w:r w:rsidRPr="000A5E5B">
              <w:t xml:space="preserve"> </w:t>
            </w:r>
            <w:r w:rsidRPr="0085795C">
              <w:t>(</w:t>
            </w:r>
            <w:r>
              <w:t>Приложение №1).</w:t>
            </w:r>
          </w:p>
        </w:tc>
      </w:tr>
    </w:tbl>
    <w:p w:rsidR="00364D4B" w:rsidRPr="00690249" w:rsidRDefault="00364D4B" w:rsidP="00C85A75">
      <w:pPr>
        <w:rPr>
          <w:b/>
          <w:lang w:val="en-US"/>
        </w:rPr>
      </w:pPr>
    </w:p>
    <w:p w:rsidR="009E2B59" w:rsidRPr="00364D4B" w:rsidRDefault="009E2B59" w:rsidP="00C85A75">
      <w:r w:rsidRPr="00364D4B">
        <w:rPr>
          <w:b/>
        </w:rPr>
        <w:t>Данные в ответе:</w:t>
      </w:r>
    </w:p>
    <w:p w:rsidR="00F9118A" w:rsidRPr="002E509B" w:rsidRDefault="00E37298" w:rsidP="00C85A75">
      <w:r w:rsidRPr="00364D4B">
        <w:lastRenderedPageBreak/>
        <w:t>JSON-ответ с подтверждением и указанием почты, куда была произведена отправка.</w:t>
      </w:r>
    </w:p>
    <w:p w:rsidR="00690249" w:rsidRPr="002E509B" w:rsidRDefault="00690249" w:rsidP="00C85A75"/>
    <w:p w:rsidR="00690249" w:rsidRPr="002E509B" w:rsidRDefault="00690249" w:rsidP="00C85A75"/>
    <w:p w:rsidR="00AA6881" w:rsidRPr="00A51F9B" w:rsidRDefault="006944CE" w:rsidP="00AA6881">
      <w:pPr>
        <w:pStyle w:val="2"/>
        <w:ind w:firstLine="0"/>
      </w:pPr>
      <w:bookmarkStart w:id="23" w:name="_Toc85541357"/>
      <w:r>
        <w:t>Прикрепление документов к заказу</w:t>
      </w:r>
      <w:bookmarkEnd w:id="23"/>
    </w:p>
    <w:p w:rsidR="00F9118A" w:rsidRPr="008C2B80" w:rsidRDefault="00F9118A" w:rsidP="00C85A75">
      <w:r w:rsidRPr="00F9118A">
        <w:t>Метод п</w:t>
      </w:r>
      <w:r w:rsidR="00A95716">
        <w:t>редназначен для прикрепления</w:t>
      </w:r>
      <w:r w:rsidRPr="00F9118A">
        <w:t xml:space="preserve"> до</w:t>
      </w:r>
      <w:r w:rsidR="00A95716">
        <w:t>кументов к </w:t>
      </w:r>
      <w:r w:rsidRPr="00F9118A">
        <w:t>заказу</w:t>
      </w:r>
      <w:r w:rsidR="00A95716">
        <w:t>.</w:t>
      </w:r>
    </w:p>
    <w:p w:rsidR="00A95716" w:rsidRPr="00DD3894" w:rsidRDefault="00A95716" w:rsidP="00A95716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95716" w:rsidRPr="000E70EA" w:rsidRDefault="00A95716" w:rsidP="00A95716">
      <w:pPr>
        <w:pStyle w:val="a9"/>
        <w:keepNext/>
        <w:rPr>
          <w:lang w:val="en-US"/>
        </w:rPr>
      </w:pPr>
      <w:r>
        <w:rPr>
          <w:lang w:val="en-US"/>
        </w:rPr>
        <w:t>HTTP</w:t>
      </w:r>
      <w:r w:rsidRPr="00DD3894">
        <w:t>-</w:t>
      </w:r>
      <w:r>
        <w:rPr>
          <w:lang w:val="en-US"/>
        </w:rPr>
        <w:t>Method</w:t>
      </w:r>
      <w:r w:rsidRPr="00DD3894">
        <w:t xml:space="preserve">: </w:t>
      </w:r>
      <w:r>
        <w:rPr>
          <w:bCs/>
          <w:lang w:val="en-US"/>
        </w:rPr>
        <w:t>POST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6510"/>
      </w:tblGrid>
      <w:tr w:rsidR="00A95716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95716" w:rsidRPr="007F28E3" w:rsidRDefault="00A95716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95716" w:rsidRPr="001F590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BFBFBF" w:themeColor="background1" w:themeShade="BF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95716" w:rsidRPr="00211958" w:rsidRDefault="00A95716" w:rsidP="00211958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1F590D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1F590D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1F590D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1F590D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1F590D">
              <w:rPr>
                <w:color w:val="0000FF"/>
                <w:u w:val="single"/>
              </w:rPr>
              <w:t>/</w:t>
            </w:r>
            <w:proofErr w:type="spellStart"/>
            <w:r w:rsidR="00211958">
              <w:rPr>
                <w:color w:val="0000FF"/>
                <w:u w:val="single"/>
                <w:lang w:val="en-US"/>
              </w:rPr>
              <w:t>DocForOrder</w:t>
            </w:r>
            <w:proofErr w:type="spellEnd"/>
          </w:p>
        </w:tc>
      </w:tr>
      <w:tr w:rsidR="00A95716" w:rsidRPr="00BF3CDC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95716" w:rsidRPr="00BF3CDC" w:rsidRDefault="00A95716" w:rsidP="00AA6881">
            <w:pPr>
              <w:pStyle w:val="a9"/>
              <w:keepNext/>
              <w:rPr>
                <w:rFonts w:eastAsiaTheme="minorEastAsia"/>
                <w:b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A95716" w:rsidTr="00AA6881">
        <w:trPr>
          <w:cantSplit/>
        </w:trPr>
        <w:tc>
          <w:tcPr>
            <w:tcW w:w="167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95716" w:rsidRDefault="00A95716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325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95716" w:rsidRDefault="00A95716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  <w:tr w:rsidR="00A95716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95716" w:rsidRPr="0062234D" w:rsidRDefault="00A95716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A95716" w:rsidRPr="001F590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95716" w:rsidRPr="001F590D" w:rsidRDefault="00A95716" w:rsidP="00211958">
            <w:pPr>
              <w:pStyle w:val="a9"/>
            </w:pPr>
            <w:proofErr w:type="spellStart"/>
            <w:r>
              <w:rPr>
                <w:rFonts w:eastAsiaTheme="minorEastAsia"/>
                <w:lang w:val="en-US"/>
              </w:rPr>
              <w:t>Guid</w:t>
            </w:r>
            <w:proofErr w:type="spellEnd"/>
            <w:r>
              <w:rPr>
                <w:rFonts w:eastAsiaTheme="minorEastAsia"/>
              </w:rPr>
              <w:t xml:space="preserve"> заказа</w:t>
            </w:r>
            <w:r w:rsidR="00211958">
              <w:rPr>
                <w:rFonts w:eastAsiaTheme="minorEastAsia"/>
              </w:rPr>
              <w:t xml:space="preserve"> с массивом </w:t>
            </w:r>
            <w:r w:rsidR="00211958" w:rsidRPr="00F9118A">
              <w:t xml:space="preserve">из </w:t>
            </w:r>
            <w:r w:rsidR="00211958">
              <w:t>н</w:t>
            </w:r>
            <w:r w:rsidR="00211958" w:rsidRPr="00F9118A">
              <w:t xml:space="preserve">азваний документов и </w:t>
            </w:r>
            <w:r w:rsidR="00B11CD3">
              <w:t xml:space="preserve">их </w:t>
            </w:r>
            <w:r w:rsidR="00211958" w:rsidRPr="00F9118A">
              <w:t>тел в</w:t>
            </w:r>
            <w:r w:rsidR="00211958">
              <w:t xml:space="preserve"> кодировке</w:t>
            </w:r>
            <w:r w:rsidR="00211958" w:rsidRPr="00F9118A">
              <w:t xml:space="preserve"> base64</w:t>
            </w:r>
            <w:r w:rsidR="00211958">
              <w:t>.</w:t>
            </w:r>
            <w:r w:rsidR="0021195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Описывается схемой «</w:t>
            </w:r>
            <w:proofErr w:type="spellStart"/>
            <w:r w:rsidR="00211958">
              <w:rPr>
                <w:rFonts w:eastAsiaTheme="minorEastAsia"/>
                <w:lang w:val="en-US"/>
              </w:rPr>
              <w:t>DocForOrder</w:t>
            </w:r>
            <w:proofErr w:type="spellEnd"/>
            <w:r w:rsidRPr="001C1DD4">
              <w:rPr>
                <w:rFonts w:eastAsiaTheme="minorEastAsia"/>
              </w:rPr>
              <w:t>_</w:t>
            </w:r>
            <w:proofErr w:type="spellStart"/>
            <w:r w:rsidRPr="001C1DD4">
              <w:rPr>
                <w:rFonts w:eastAsiaTheme="minorEastAsia"/>
              </w:rPr>
              <w:t>Request</w:t>
            </w:r>
            <w:r w:rsidRPr="00A12DA5">
              <w:rPr>
                <w:rFonts w:eastAsiaTheme="minorEastAsia"/>
              </w:rPr>
              <w:t>.</w:t>
            </w:r>
            <w:r>
              <w:t>jsonscheme</w:t>
            </w:r>
            <w:proofErr w:type="spellEnd"/>
            <w:r>
              <w:t>»</w:t>
            </w:r>
            <w:r w:rsidRPr="000A5E5B">
              <w:t xml:space="preserve"> </w:t>
            </w:r>
            <w:r w:rsidRPr="0085795C">
              <w:t>(</w:t>
            </w:r>
            <w:r>
              <w:t>Приложение №1).</w:t>
            </w:r>
          </w:p>
        </w:tc>
      </w:tr>
    </w:tbl>
    <w:p w:rsidR="00F9118A" w:rsidRPr="00B11CD3" w:rsidRDefault="00F9118A" w:rsidP="00C85A75"/>
    <w:p w:rsidR="00211958" w:rsidRPr="00690249" w:rsidRDefault="00211958" w:rsidP="00C85A75">
      <w:r w:rsidRPr="00690249">
        <w:rPr>
          <w:b/>
        </w:rPr>
        <w:t>Данные в ответе:</w:t>
      </w:r>
    </w:p>
    <w:p w:rsidR="00211958" w:rsidRPr="00690249" w:rsidRDefault="00E37298" w:rsidP="00C85A75">
      <w:r w:rsidRPr="00690249">
        <w:t>JSON-ответ с подтверждением прикрепления документов.</w:t>
      </w:r>
    </w:p>
    <w:p w:rsidR="00F9118A" w:rsidRPr="002E509B" w:rsidRDefault="00E37298" w:rsidP="00C85A75">
      <w:r w:rsidRPr="00690249">
        <w:t>При наличии ошибок будут возвращены</w:t>
      </w:r>
      <w:r w:rsidR="00F9118A" w:rsidRPr="00690249">
        <w:t xml:space="preserve"> имена файлов</w:t>
      </w:r>
      <w:r w:rsidRPr="00690249">
        <w:t xml:space="preserve"> с указанием ошибок</w:t>
      </w:r>
      <w:r w:rsidR="00F9118A" w:rsidRPr="00690249">
        <w:t>.</w:t>
      </w:r>
    </w:p>
    <w:p w:rsidR="00AA6881" w:rsidRPr="002E509B" w:rsidRDefault="00AA6881" w:rsidP="00C85A75"/>
    <w:p w:rsidR="00AA6881" w:rsidRPr="00A51F9B" w:rsidRDefault="00AA6881" w:rsidP="00AA6881">
      <w:pPr>
        <w:pStyle w:val="2"/>
        <w:ind w:hanging="9"/>
      </w:pPr>
      <w:bookmarkStart w:id="24" w:name="_Toc85541358"/>
      <w:r>
        <w:t>Подтверждение выпуска сертификата</w:t>
      </w:r>
      <w:bookmarkEnd w:id="24"/>
    </w:p>
    <w:p w:rsidR="00AA6881" w:rsidRDefault="00AA6881" w:rsidP="00C85A75">
      <w:r>
        <w:t>Метод предназначен для подтверждения выпуска сертификата.</w:t>
      </w:r>
    </w:p>
    <w:p w:rsidR="001514FB" w:rsidRPr="00A12DA5" w:rsidRDefault="001514FB" w:rsidP="001514FB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1514FB" w:rsidRDefault="001514FB" w:rsidP="001514FB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 w:rsidRPr="007F28E3">
        <w:rPr>
          <w:bCs/>
          <w:lang w:val="en-US"/>
        </w:rPr>
        <w:t>POST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730"/>
      </w:tblGrid>
      <w:tr w:rsidR="001514FB" w:rsidRPr="007F28E3" w:rsidTr="001514FB">
        <w:trPr>
          <w:cantSplit/>
        </w:trPr>
        <w:tc>
          <w:tcPr>
            <w:tcW w:w="4999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514FB" w:rsidRPr="007F28E3" w:rsidRDefault="001514FB" w:rsidP="00C31CCD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1514FB" w:rsidRPr="005A6A85" w:rsidTr="001514FB">
        <w:trPr>
          <w:cantSplit/>
        </w:trPr>
        <w:tc>
          <w:tcPr>
            <w:tcW w:w="4999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514FB" w:rsidRPr="005A6A85" w:rsidRDefault="001514FB" w:rsidP="001514FB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5A6A85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5A6A85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5A6A85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5A6A85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5A6A85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ConfirmCert</w:t>
            </w:r>
            <w:proofErr w:type="spellEnd"/>
          </w:p>
        </w:tc>
      </w:tr>
      <w:tr w:rsidR="001514FB" w:rsidRPr="0062234D" w:rsidTr="001514FB">
        <w:trPr>
          <w:cantSplit/>
        </w:trPr>
        <w:tc>
          <w:tcPr>
            <w:tcW w:w="4999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514FB" w:rsidRPr="0062234D" w:rsidRDefault="001514FB" w:rsidP="00C31CCD">
            <w:pPr>
              <w:pStyle w:val="a9"/>
              <w:keepNext/>
              <w:rPr>
                <w:b/>
                <w:lang w:val="en-US"/>
              </w:rPr>
            </w:pPr>
            <w:r w:rsidRPr="0062234D">
              <w:rPr>
                <w:b/>
              </w:rPr>
              <w:t>Заголовок запроса</w:t>
            </w:r>
          </w:p>
        </w:tc>
      </w:tr>
      <w:tr w:rsidR="001514FB" w:rsidTr="001514FB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514FB" w:rsidRDefault="001514FB" w:rsidP="00C31CCD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36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514FB" w:rsidRDefault="001514FB" w:rsidP="00C31CCD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  <w:tr w:rsidR="001514FB" w:rsidTr="001514FB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514FB" w:rsidRDefault="001514FB" w:rsidP="00C31CCD">
            <w:pPr>
              <w:pStyle w:val="a9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3436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1514FB" w:rsidRDefault="001514FB" w:rsidP="00C31CCD">
            <w:pPr>
              <w:pStyle w:val="a9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514FB" w:rsidRPr="0062234D" w:rsidTr="001514FB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514FB" w:rsidRPr="0062234D" w:rsidRDefault="001514FB" w:rsidP="00C31CCD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1514FB" w:rsidRPr="001F590D" w:rsidTr="001514FB">
        <w:trPr>
          <w:cantSplit/>
        </w:trPr>
        <w:tc>
          <w:tcPr>
            <w:tcW w:w="5000" w:type="pct"/>
            <w:gridSpan w:val="2"/>
            <w:tcBorders>
              <w:top w:val="single" w:sz="4" w:space="0" w:color="BFBFBF" w:themeColor="background1" w:themeShade="BF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1514FB" w:rsidRPr="001F590D" w:rsidRDefault="001514FB" w:rsidP="001514FB">
            <w:pPr>
              <w:pStyle w:val="a9"/>
            </w:pPr>
            <w:proofErr w:type="spellStart"/>
            <w:r>
              <w:rPr>
                <w:rFonts w:eastAsiaTheme="minorEastAsia"/>
                <w:lang w:val="en-US"/>
              </w:rPr>
              <w:t>Guid</w:t>
            </w:r>
            <w:proofErr w:type="spellEnd"/>
            <w:r>
              <w:rPr>
                <w:rFonts w:eastAsiaTheme="minorEastAsia"/>
              </w:rPr>
              <w:t xml:space="preserve"> заказа</w:t>
            </w:r>
            <w:r>
              <w:t>.</w:t>
            </w:r>
            <w:r>
              <w:rPr>
                <w:rFonts w:eastAsiaTheme="minorEastAsia"/>
              </w:rPr>
              <w:t xml:space="preserve"> Описывается схемой «</w:t>
            </w:r>
            <w:proofErr w:type="spellStart"/>
            <w:r w:rsidR="00690249" w:rsidRPr="00690249">
              <w:rPr>
                <w:rFonts w:eastAsiaTheme="minorEastAsia"/>
              </w:rPr>
              <w:t>ConfirmCert</w:t>
            </w:r>
            <w:proofErr w:type="spellEnd"/>
            <w:r w:rsidR="00690249" w:rsidRPr="001C1DD4">
              <w:rPr>
                <w:rFonts w:eastAsiaTheme="minorEastAsia"/>
              </w:rPr>
              <w:t xml:space="preserve"> </w:t>
            </w:r>
            <w:r w:rsidRPr="001C1DD4">
              <w:rPr>
                <w:rFonts w:eastAsiaTheme="minorEastAsia"/>
              </w:rPr>
              <w:t>_</w:t>
            </w:r>
            <w:proofErr w:type="spellStart"/>
            <w:r w:rsidRPr="001C1DD4">
              <w:rPr>
                <w:rFonts w:eastAsiaTheme="minorEastAsia"/>
              </w:rPr>
              <w:t>Request</w:t>
            </w:r>
            <w:r w:rsidRPr="00A12DA5">
              <w:rPr>
                <w:rFonts w:eastAsiaTheme="minorEastAsia"/>
              </w:rPr>
              <w:t>.</w:t>
            </w:r>
            <w:r>
              <w:t>jsonscheme</w:t>
            </w:r>
            <w:proofErr w:type="spellEnd"/>
            <w:r>
              <w:t>»</w:t>
            </w:r>
            <w:r w:rsidRPr="000A5E5B">
              <w:t xml:space="preserve"> </w:t>
            </w:r>
            <w:r w:rsidRPr="0085795C">
              <w:t>(</w:t>
            </w:r>
            <w:r>
              <w:t>Приложение №1).</w:t>
            </w:r>
          </w:p>
        </w:tc>
      </w:tr>
    </w:tbl>
    <w:p w:rsidR="00CD47DA" w:rsidRDefault="00CD47DA" w:rsidP="00CD47DA"/>
    <w:p w:rsidR="00CD47DA" w:rsidRDefault="00CD47DA" w:rsidP="00CD47DA"/>
    <w:p w:rsidR="00CD47DA" w:rsidRPr="00CD47DA" w:rsidRDefault="00CD47DA" w:rsidP="00CD47DA"/>
    <w:p w:rsidR="00690249" w:rsidRPr="00A51F9B" w:rsidRDefault="00AA6881" w:rsidP="00690249">
      <w:pPr>
        <w:pStyle w:val="2"/>
        <w:ind w:hanging="9"/>
        <w:rPr>
          <w:lang w:val="en-US"/>
        </w:rPr>
      </w:pPr>
      <w:bookmarkStart w:id="25" w:name="_Toc85541359"/>
      <w:r w:rsidRPr="00AA6881">
        <w:t>Создание заявки на сертификат</w:t>
      </w:r>
      <w:bookmarkEnd w:id="25"/>
    </w:p>
    <w:p w:rsidR="00AA6881" w:rsidRPr="006339A0" w:rsidRDefault="00AA6881" w:rsidP="00AA6881">
      <w:r>
        <w:t>Метод предназначен для создания заявки на сертификат.</w:t>
      </w:r>
    </w:p>
    <w:p w:rsidR="00AA6881" w:rsidRPr="00A12DA5" w:rsidRDefault="00AA6881" w:rsidP="00AA688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A6881" w:rsidRDefault="00AA6881" w:rsidP="00AA688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 w:rsidRPr="007F28E3"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728"/>
      </w:tblGrid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7F28E3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A6881" w:rsidRPr="005A6A85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5A6A85" w:rsidRDefault="00AA6881" w:rsidP="00AA6881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5A6A85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5A6A85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5A6A85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5A6A85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5A6A85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6E0FC9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CreateOrderCert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62234D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62234D">
              <w:rPr>
                <w:b/>
              </w:rPr>
              <w:lastRenderedPageBreak/>
              <w:t>Заголовок запроса</w:t>
            </w:r>
          </w:p>
        </w:tc>
      </w:tr>
      <w:tr w:rsidR="00AA6881" w:rsidTr="00AA6881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  <w:tr w:rsidR="00AA6881" w:rsidTr="00AA6881">
        <w:trPr>
          <w:cantSplit/>
        </w:trPr>
        <w:tc>
          <w:tcPr>
            <w:tcW w:w="1563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Default="00AA6881" w:rsidP="00AA6881">
            <w:pPr>
              <w:pStyle w:val="a9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3437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Default="00AA6881" w:rsidP="00AA6881">
            <w:pPr>
              <w:pStyle w:val="a9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62234D" w:rsidRDefault="00AA6881" w:rsidP="00AA6881">
            <w:pPr>
              <w:pStyle w:val="a9"/>
              <w:keepNext/>
              <w:rPr>
                <w:b/>
                <w:lang w:val="en-US"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AA6881" w:rsidRPr="00310745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A12DA5" w:rsidRDefault="00AA6881" w:rsidP="00AA6881">
            <w:pPr>
              <w:pStyle w:val="a9"/>
            </w:pPr>
            <w:r>
              <w:rPr>
                <w:rFonts w:eastAsiaTheme="minorEastAsia"/>
              </w:rPr>
              <w:t>Сведения об организации, адресе, руководителе, владельце сертификата (в том числе и паспортные данные) и контактном лице. Описывается схемой «</w:t>
            </w:r>
            <w:r>
              <w:rPr>
                <w:rFonts w:eastAsiaTheme="minorEastAsia"/>
                <w:lang w:val="en-US"/>
              </w:rPr>
              <w:t>Create</w:t>
            </w:r>
            <w:proofErr w:type="spellStart"/>
            <w:r w:rsidRPr="004D6EB2">
              <w:rPr>
                <w:rFonts w:eastAsiaTheme="minorEastAsia"/>
              </w:rPr>
              <w:t>Order</w:t>
            </w:r>
            <w:proofErr w:type="spellEnd"/>
            <w:r>
              <w:rPr>
                <w:rFonts w:eastAsiaTheme="minorEastAsia"/>
                <w:lang w:val="en-US"/>
              </w:rPr>
              <w:t>Cert</w:t>
            </w:r>
            <w:r w:rsidRPr="001C1DD4">
              <w:rPr>
                <w:rFonts w:eastAsiaTheme="minorEastAsia"/>
              </w:rPr>
              <w:t>_</w:t>
            </w:r>
            <w:proofErr w:type="spellStart"/>
            <w:r w:rsidRPr="001C1DD4">
              <w:rPr>
                <w:rFonts w:eastAsiaTheme="minorEastAsia"/>
              </w:rPr>
              <w:t>Request</w:t>
            </w:r>
            <w:r w:rsidRPr="00A12DA5">
              <w:rPr>
                <w:rFonts w:eastAsiaTheme="minorEastAsia"/>
              </w:rPr>
              <w:t>.</w:t>
            </w:r>
            <w:r>
              <w:t>jsonscheme</w:t>
            </w:r>
            <w:proofErr w:type="spellEnd"/>
            <w:r>
              <w:t>»</w:t>
            </w:r>
            <w:r w:rsidRPr="000A5E5B">
              <w:t xml:space="preserve"> </w:t>
            </w:r>
            <w:r w:rsidRPr="0085795C">
              <w:t>(</w:t>
            </w:r>
            <w:r>
              <w:t xml:space="preserve">Приложение №1). </w:t>
            </w:r>
          </w:p>
        </w:tc>
      </w:tr>
    </w:tbl>
    <w:p w:rsidR="00AA6881" w:rsidRPr="0062234D" w:rsidRDefault="00AA6881" w:rsidP="00AA6881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AA6881" w:rsidRDefault="00AA6881" w:rsidP="00AA6881">
      <w:r>
        <w:t>JSON ответ с ИД созданного заявления</w:t>
      </w:r>
      <w:r w:rsidRPr="007263A0">
        <w:t xml:space="preserve"> </w:t>
      </w:r>
      <w:r>
        <w:t>и сведениям по владельцу сертификата. Формат ответа описывается схемой «</w:t>
      </w:r>
      <w:proofErr w:type="spellStart"/>
      <w:r>
        <w:rPr>
          <w:lang w:val="en-US"/>
        </w:rPr>
        <w:t>CreateOrderCert</w:t>
      </w:r>
      <w:proofErr w:type="spellEnd"/>
      <w:r w:rsidRPr="001C1DD4">
        <w:t>_</w:t>
      </w:r>
      <w:proofErr w:type="spellStart"/>
      <w:r w:rsidR="003303CC">
        <w:t>Response</w:t>
      </w:r>
      <w:r>
        <w:t>.jsonscheme</w:t>
      </w:r>
      <w:proofErr w:type="spellEnd"/>
      <w:r>
        <w:t>».</w:t>
      </w:r>
    </w:p>
    <w:p w:rsidR="00AA6881" w:rsidRDefault="00AA6881" w:rsidP="00AA6881">
      <w:pPr>
        <w:spacing w:after="0"/>
      </w:pPr>
    </w:p>
    <w:p w:rsidR="00690249" w:rsidRPr="007D3A8C" w:rsidRDefault="00690249" w:rsidP="00690249">
      <w:pPr>
        <w:rPr>
          <w:b/>
        </w:rPr>
      </w:pPr>
      <w:r w:rsidRPr="007D3A8C">
        <w:rPr>
          <w:b/>
        </w:rPr>
        <w:t>Данные в запросе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2"/>
        <w:gridCol w:w="2051"/>
        <w:gridCol w:w="4555"/>
      </w:tblGrid>
      <w:tr w:rsidR="00690249" w:rsidTr="00C31CCD">
        <w:tc>
          <w:tcPr>
            <w:tcW w:w="3302" w:type="dxa"/>
            <w:shd w:val="clear" w:color="auto" w:fill="8DB3E2" w:themeFill="text2" w:themeFillTint="66"/>
          </w:tcPr>
          <w:p w:rsidR="00690249" w:rsidRPr="00FB4760" w:rsidRDefault="00690249" w:rsidP="00C31CCD">
            <w:pPr>
              <w:rPr>
                <w:b/>
              </w:rPr>
            </w:pPr>
            <w:r w:rsidRPr="00FB4760">
              <w:rPr>
                <w:b/>
              </w:rPr>
              <w:t>Поле</w:t>
            </w:r>
          </w:p>
        </w:tc>
        <w:tc>
          <w:tcPr>
            <w:tcW w:w="2051" w:type="dxa"/>
            <w:shd w:val="clear" w:color="auto" w:fill="8DB3E2" w:themeFill="text2" w:themeFillTint="66"/>
          </w:tcPr>
          <w:p w:rsidR="00690249" w:rsidRPr="00FB4760" w:rsidRDefault="00690249" w:rsidP="00C31CCD">
            <w:pPr>
              <w:rPr>
                <w:b/>
              </w:rPr>
            </w:pPr>
            <w:r w:rsidRPr="00FB4760">
              <w:rPr>
                <w:b/>
              </w:rPr>
              <w:t>Тип</w:t>
            </w:r>
          </w:p>
        </w:tc>
        <w:tc>
          <w:tcPr>
            <w:tcW w:w="4555" w:type="dxa"/>
            <w:shd w:val="clear" w:color="auto" w:fill="8DB3E2" w:themeFill="text2" w:themeFillTint="66"/>
          </w:tcPr>
          <w:p w:rsidR="00690249" w:rsidRPr="00FB4760" w:rsidRDefault="00690249" w:rsidP="00C31CCD">
            <w:pPr>
              <w:rPr>
                <w:b/>
              </w:rPr>
            </w:pPr>
            <w:r w:rsidRPr="00FB4760">
              <w:rPr>
                <w:b/>
              </w:rPr>
              <w:t>Описание</w:t>
            </w:r>
          </w:p>
        </w:tc>
      </w:tr>
      <w:tr w:rsidR="00C31CCD" w:rsidTr="00C31CCD">
        <w:tc>
          <w:tcPr>
            <w:tcW w:w="3302" w:type="dxa"/>
          </w:tcPr>
          <w:p w:rsidR="00C31CCD" w:rsidRPr="00C31CCD" w:rsidRDefault="00C31CCD" w:rsidP="00C31CCD">
            <w:proofErr w:type="spellStart"/>
            <w:r w:rsidRPr="00C31CCD">
              <w:t>certType</w:t>
            </w:r>
            <w:proofErr w:type="spellEnd"/>
          </w:p>
        </w:tc>
        <w:tc>
          <w:tcPr>
            <w:tcW w:w="2051" w:type="dxa"/>
          </w:tcPr>
          <w:p w:rsidR="00C31CCD" w:rsidRPr="00802D8A" w:rsidRDefault="00C31CCD" w:rsidP="00C31CCD">
            <w:proofErr w:type="spellStart"/>
            <w:r w:rsidRPr="00802D8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4555" w:type="dxa"/>
          </w:tcPr>
          <w:p w:rsidR="00C31CCD" w:rsidRPr="00802D8A" w:rsidRDefault="00C31CCD" w:rsidP="00C31CCD">
            <w:proofErr w:type="spellStart"/>
            <w:r>
              <w:t>Гуид</w:t>
            </w:r>
            <w:proofErr w:type="spellEnd"/>
            <w:r>
              <w:t xml:space="preserve"> типа сертификата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F7667C">
            <w:proofErr w:type="spellStart"/>
            <w:r w:rsidRPr="00F42C60">
              <w:t>isFl</w:t>
            </w:r>
            <w:proofErr w:type="spellEnd"/>
          </w:p>
        </w:tc>
        <w:tc>
          <w:tcPr>
            <w:tcW w:w="2051" w:type="dxa"/>
          </w:tcPr>
          <w:p w:rsidR="009C0BD0" w:rsidRDefault="009C0BD0" w:rsidP="00F7667C">
            <w:pPr>
              <w:rPr>
                <w:lang w:val="en-US"/>
              </w:rPr>
            </w:pPr>
            <w:proofErr w:type="spellStart"/>
            <w:r w:rsidRPr="00F42C60">
              <w:rPr>
                <w:lang w:val="en-US"/>
              </w:rPr>
              <w:t>boolean</w:t>
            </w:r>
            <w:proofErr w:type="spellEnd"/>
          </w:p>
        </w:tc>
        <w:tc>
          <w:tcPr>
            <w:tcW w:w="4555" w:type="dxa"/>
          </w:tcPr>
          <w:p w:rsidR="009C0BD0" w:rsidRPr="00F42C60" w:rsidRDefault="009C0BD0" w:rsidP="00F7667C">
            <w:r>
              <w:t>Признак</w:t>
            </w:r>
            <w:r w:rsidRPr="008F78BC">
              <w:t xml:space="preserve">, </w:t>
            </w:r>
            <w:r>
              <w:t>что</w:t>
            </w:r>
            <w:r w:rsidRPr="008F78BC">
              <w:t xml:space="preserve"> </w:t>
            </w:r>
            <w:r>
              <w:t>заказ</w:t>
            </w:r>
            <w:r w:rsidRPr="008F78BC">
              <w:t xml:space="preserve"> </w:t>
            </w:r>
            <w:r>
              <w:t>на</w:t>
            </w:r>
            <w:proofErr w:type="gramStart"/>
            <w:r w:rsidRPr="008F78BC">
              <w:t xml:space="preserve"> </w:t>
            </w:r>
            <w:r>
              <w:t>Ф</w:t>
            </w:r>
            <w:proofErr w:type="gramEnd"/>
            <w:r>
              <w:t>из</w:t>
            </w:r>
            <w:r w:rsidRPr="008F78BC">
              <w:t xml:space="preserve">. </w:t>
            </w:r>
            <w:r>
              <w:t>лицо</w:t>
            </w:r>
          </w:p>
        </w:tc>
      </w:tr>
      <w:tr w:rsidR="009C0BD0" w:rsidTr="00C31CCD">
        <w:tc>
          <w:tcPr>
            <w:tcW w:w="3302" w:type="dxa"/>
          </w:tcPr>
          <w:p w:rsidR="009C0BD0" w:rsidRPr="009C0BD0" w:rsidRDefault="009C0BD0" w:rsidP="00F76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isDss</w:t>
            </w:r>
            <w:proofErr w:type="spellEnd"/>
          </w:p>
        </w:tc>
        <w:tc>
          <w:tcPr>
            <w:tcW w:w="2051" w:type="dxa"/>
          </w:tcPr>
          <w:p w:rsidR="009C0BD0" w:rsidRPr="00F42C60" w:rsidRDefault="009C0BD0" w:rsidP="00F7667C">
            <w:pPr>
              <w:rPr>
                <w:lang w:val="en-US"/>
              </w:rPr>
            </w:pPr>
            <w:proofErr w:type="spellStart"/>
            <w:r w:rsidRPr="00F42C60">
              <w:rPr>
                <w:lang w:val="en-US"/>
              </w:rPr>
              <w:t>boolean</w:t>
            </w:r>
            <w:proofErr w:type="spellEnd"/>
          </w:p>
        </w:tc>
        <w:tc>
          <w:tcPr>
            <w:tcW w:w="4555" w:type="dxa"/>
          </w:tcPr>
          <w:p w:rsidR="009C0BD0" w:rsidRPr="009C0BD0" w:rsidRDefault="009C0BD0" w:rsidP="009C0BD0">
            <w:r>
              <w:t xml:space="preserve">Признак, что заказ на сертификат </w:t>
            </w:r>
            <w:r>
              <w:rPr>
                <w:lang w:val="en-US"/>
              </w:rPr>
              <w:t>DSS</w:t>
            </w:r>
          </w:p>
        </w:tc>
      </w:tr>
      <w:tr w:rsidR="009C0BD0" w:rsidTr="00C31CCD">
        <w:tc>
          <w:tcPr>
            <w:tcW w:w="3302" w:type="dxa"/>
          </w:tcPr>
          <w:p w:rsidR="009C0BD0" w:rsidRDefault="009C0BD0" w:rsidP="00F7667C">
            <w:pPr>
              <w:rPr>
                <w:lang w:val="en-US"/>
              </w:rPr>
            </w:pPr>
            <w:proofErr w:type="spellStart"/>
            <w:r w:rsidRPr="009C0BD0">
              <w:rPr>
                <w:lang w:val="en-US"/>
              </w:rPr>
              <w:t>askPin</w:t>
            </w:r>
            <w:proofErr w:type="spellEnd"/>
          </w:p>
        </w:tc>
        <w:tc>
          <w:tcPr>
            <w:tcW w:w="2051" w:type="dxa"/>
          </w:tcPr>
          <w:p w:rsidR="009C0BD0" w:rsidRPr="00F42C60" w:rsidRDefault="009C0BD0" w:rsidP="00F7667C">
            <w:pPr>
              <w:rPr>
                <w:lang w:val="en-US"/>
              </w:rPr>
            </w:pPr>
            <w:proofErr w:type="spellStart"/>
            <w:r w:rsidRPr="00F42C60">
              <w:rPr>
                <w:lang w:val="en-US"/>
              </w:rPr>
              <w:t>boolean</w:t>
            </w:r>
            <w:proofErr w:type="spellEnd"/>
          </w:p>
        </w:tc>
        <w:tc>
          <w:tcPr>
            <w:tcW w:w="4555" w:type="dxa"/>
          </w:tcPr>
          <w:p w:rsidR="009C0BD0" w:rsidRPr="009C0BD0" w:rsidRDefault="009C0BD0" w:rsidP="009C0BD0">
            <w:r>
              <w:t xml:space="preserve">Признак, что на сертификат </w:t>
            </w:r>
            <w:r>
              <w:rPr>
                <w:lang w:val="en-US"/>
              </w:rPr>
              <w:t>DSS</w:t>
            </w:r>
            <w:r>
              <w:t xml:space="preserve"> необходим </w:t>
            </w:r>
            <w:r>
              <w:rPr>
                <w:lang w:val="en-US"/>
              </w:rPr>
              <w:t>pin</w:t>
            </w:r>
            <w:r w:rsidRPr="009C0BD0">
              <w:t xml:space="preserve"> </w:t>
            </w:r>
            <w:r>
              <w:t>код</w:t>
            </w:r>
          </w:p>
        </w:tc>
      </w:tr>
      <w:tr w:rsidR="009C0BD0" w:rsidTr="00C31CCD">
        <w:tc>
          <w:tcPr>
            <w:tcW w:w="3302" w:type="dxa"/>
          </w:tcPr>
          <w:p w:rsidR="009C0BD0" w:rsidRPr="009C0BD0" w:rsidRDefault="009C0BD0" w:rsidP="00F7667C">
            <w:pPr>
              <w:rPr>
                <w:lang w:val="en-US"/>
              </w:rPr>
            </w:pPr>
            <w:proofErr w:type="spellStart"/>
            <w:r w:rsidRPr="009C0BD0">
              <w:rPr>
                <w:lang w:val="en-US"/>
              </w:rPr>
              <w:t>secondFactorType</w:t>
            </w:r>
            <w:proofErr w:type="spellEnd"/>
          </w:p>
        </w:tc>
        <w:tc>
          <w:tcPr>
            <w:tcW w:w="2051" w:type="dxa"/>
          </w:tcPr>
          <w:p w:rsidR="009C0BD0" w:rsidRPr="00F42C60" w:rsidRDefault="009C0BD0" w:rsidP="00F7667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8A2933" w:rsidRDefault="008A2933" w:rsidP="009C0BD0">
            <w:r>
              <w:t xml:space="preserve">Режим работы пользователя с сертификатом </w:t>
            </w:r>
            <w:r>
              <w:rPr>
                <w:lang w:val="en-US"/>
              </w:rPr>
              <w:t>DSS</w:t>
            </w:r>
          </w:p>
          <w:p w:rsidR="009C0BD0" w:rsidRDefault="009C0BD0" w:rsidP="009C0BD0">
            <w:pPr>
              <w:rPr>
                <w:lang w:val="en-US"/>
              </w:rPr>
            </w:pPr>
            <w:r>
              <w:t>Возможные значения</w:t>
            </w:r>
            <w:r>
              <w:rPr>
                <w:lang w:val="en-US"/>
              </w:rPr>
              <w:t>:</w:t>
            </w:r>
          </w:p>
          <w:p w:rsidR="009C0BD0" w:rsidRPr="008A2933" w:rsidRDefault="009C0BD0" w:rsidP="009C0BD0">
            <w:pPr>
              <w:pStyle w:val="a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 w:rsidRPr="008A2933">
              <w:rPr>
                <w:lang w:val="en-US"/>
              </w:rPr>
              <w:t>myDSS</w:t>
            </w:r>
          </w:p>
          <w:p w:rsidR="009C0BD0" w:rsidRPr="009C0BD0" w:rsidRDefault="009C0BD0" w:rsidP="009C0BD0">
            <w:pPr>
              <w:pStyle w:val="a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 w:rsidRPr="009C0BD0">
              <w:rPr>
                <w:lang w:val="en-US"/>
              </w:rPr>
              <w:t>myDSS2</w:t>
            </w:r>
          </w:p>
          <w:p w:rsidR="009C0BD0" w:rsidRPr="009C0BD0" w:rsidRDefault="009C0BD0" w:rsidP="009C0BD0">
            <w:pPr>
              <w:numPr>
                <w:ilvl w:val="0"/>
                <w:numId w:val="2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BD0">
              <w:rPr>
                <w:lang w:val="en-US"/>
              </w:rPr>
              <w:t>myDSS2qr</w:t>
            </w:r>
          </w:p>
        </w:tc>
      </w:tr>
      <w:tr w:rsidR="009C0BD0" w:rsidTr="00C31CCD">
        <w:tc>
          <w:tcPr>
            <w:tcW w:w="3302" w:type="dxa"/>
          </w:tcPr>
          <w:p w:rsidR="009C0BD0" w:rsidRPr="009C0BD0" w:rsidRDefault="009C0BD0" w:rsidP="00F7667C">
            <w:pPr>
              <w:rPr>
                <w:lang w:val="en-US"/>
              </w:rPr>
            </w:pPr>
            <w:proofErr w:type="spellStart"/>
            <w:r w:rsidRPr="009C0BD0">
              <w:rPr>
                <w:lang w:val="en-US"/>
              </w:rPr>
              <w:t>keystorage</w:t>
            </w:r>
            <w:proofErr w:type="spellEnd"/>
          </w:p>
        </w:tc>
        <w:tc>
          <w:tcPr>
            <w:tcW w:w="2051" w:type="dxa"/>
          </w:tcPr>
          <w:p w:rsidR="009C0BD0" w:rsidRDefault="009C0BD0" w:rsidP="00F7667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8A2933" w:rsidP="009C0BD0">
            <w:r>
              <w:t xml:space="preserve">Место хранения ключа </w:t>
            </w:r>
            <w:r>
              <w:rPr>
                <w:lang w:val="en-US"/>
              </w:rPr>
              <w:t>DSS</w:t>
            </w:r>
            <w:r>
              <w:t xml:space="preserve">. </w:t>
            </w:r>
          </w:p>
          <w:p w:rsidR="008A2933" w:rsidRDefault="008A2933" w:rsidP="009C0BD0">
            <w:pPr>
              <w:rPr>
                <w:lang w:val="en-US"/>
              </w:rPr>
            </w:pPr>
            <w:r>
              <w:t>Возможные значения</w:t>
            </w:r>
            <w:r>
              <w:rPr>
                <w:lang w:val="en-US"/>
              </w:rPr>
              <w:t>:</w:t>
            </w:r>
          </w:p>
          <w:p w:rsidR="008A2933" w:rsidRPr="008A2933" w:rsidRDefault="008A2933" w:rsidP="008A2933">
            <w:pPr>
              <w:pStyle w:val="a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proofErr w:type="spellStart"/>
            <w:r w:rsidRPr="008A2933">
              <w:rPr>
                <w:lang w:val="en-US"/>
              </w:rPr>
              <w:t>Server</w:t>
            </w:r>
            <w:proofErr w:type="spellEnd"/>
          </w:p>
          <w:p w:rsidR="008A2933" w:rsidRPr="008A2933" w:rsidRDefault="008A2933" w:rsidP="008A2933">
            <w:pPr>
              <w:pStyle w:val="a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proofErr w:type="spellStart"/>
            <w:r w:rsidRPr="008A2933">
              <w:rPr>
                <w:lang w:val="en-US"/>
              </w:rPr>
              <w:t>Mobile</w:t>
            </w:r>
            <w:bookmarkStart w:id="26" w:name="_GoBack"/>
            <w:bookmarkEnd w:id="26"/>
            <w:proofErr w:type="spellEnd"/>
          </w:p>
        </w:tc>
      </w:tr>
      <w:tr w:rsidR="009C0BD0" w:rsidTr="00C31CCD">
        <w:tc>
          <w:tcPr>
            <w:tcW w:w="9908" w:type="dxa"/>
            <w:gridSpan w:val="3"/>
          </w:tcPr>
          <w:p w:rsidR="009C0BD0" w:rsidRPr="00364D4B" w:rsidRDefault="009C0BD0" w:rsidP="00C31CCD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владельце сертификата (</w:t>
            </w:r>
            <w:proofErr w:type="spellStart"/>
            <w:r w:rsidRPr="00690249">
              <w:rPr>
                <w:i/>
                <w:sz w:val="24"/>
                <w:szCs w:val="24"/>
                <w:lang w:val="en-US"/>
              </w:rPr>
              <w:t>certOwner</w:t>
            </w:r>
            <w:proofErr w:type="spellEnd"/>
            <w:r w:rsidRPr="00364D4B">
              <w:rPr>
                <w:i/>
                <w:sz w:val="24"/>
                <w:szCs w:val="24"/>
              </w:rPr>
              <w:t>)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inn</w:t>
            </w:r>
            <w:proofErr w:type="spellEnd"/>
          </w:p>
        </w:tc>
        <w:tc>
          <w:tcPr>
            <w:tcW w:w="2051" w:type="dxa"/>
          </w:tcPr>
          <w:p w:rsidR="009C0BD0" w:rsidRPr="008A2933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ИНН физ. лица, 12 цифр. Передается в случае заказа на физ. лицо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firstName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 xml:space="preserve">Имя 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Pr>
              <w:tabs>
                <w:tab w:val="left" w:pos="2190"/>
              </w:tabs>
            </w:pPr>
            <w:proofErr w:type="spellStart"/>
            <w:r w:rsidRPr="007D3A8C">
              <w:t>middleName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Отчество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lastName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Фамилия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position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Должность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email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Почта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snils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СНИЛС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phone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Телефон, в формате 10 цифр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mobilePhone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Моб. телефон, в формате 10 цифр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loginDss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676C59" w:rsidRDefault="009C0BD0" w:rsidP="00C31CCD">
            <w:r>
              <w:t xml:space="preserve">Логин для учетной записи </w:t>
            </w:r>
            <w:r>
              <w:rPr>
                <w:lang w:val="en-US"/>
              </w:rPr>
              <w:t>DSS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90249">
              <w:t>series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 w:rsidRPr="00802D8A">
              <w:t>Серия паспорта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90249">
              <w:t>number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 w:rsidRPr="00802D8A">
              <w:t>Номер паспорта</w:t>
            </w:r>
          </w:p>
        </w:tc>
      </w:tr>
      <w:tr w:rsidR="009C0BD0" w:rsidRPr="00802D8A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90249">
              <w:t>gender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802D8A" w:rsidRDefault="009C0BD0" w:rsidP="00C31CCD">
            <w:r w:rsidRPr="00802D8A">
              <w:t>Пол</w:t>
            </w:r>
            <w:r>
              <w:t>, в формате «Ж», «М»</w:t>
            </w:r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issueid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Код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подразделения</w:t>
            </w:r>
            <w:proofErr w:type="spellEnd"/>
            <w:r w:rsidRPr="00802D8A">
              <w:rPr>
                <w:lang w:val="en-US"/>
              </w:rPr>
              <w:t xml:space="preserve">, </w:t>
            </w:r>
            <w:proofErr w:type="spellStart"/>
            <w:r w:rsidRPr="00802D8A">
              <w:rPr>
                <w:lang w:val="en-US"/>
              </w:rPr>
              <w:t>выдавшего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паспорт</w:t>
            </w:r>
            <w:proofErr w:type="spellEnd"/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birthPlace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Место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рождения</w:t>
            </w:r>
            <w:proofErr w:type="spellEnd"/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birthDate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55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Дата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рождения</w:t>
            </w:r>
            <w:proofErr w:type="spellEnd"/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690249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expiryDate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55" w:type="dxa"/>
          </w:tcPr>
          <w:p w:rsidR="009C0BD0" w:rsidRPr="00802D8A" w:rsidRDefault="009C0BD0" w:rsidP="00C31CCD">
            <w:r>
              <w:t>С</w:t>
            </w:r>
            <w:r w:rsidRPr="00802D8A">
              <w:t>рок действия документа (для иностранцев)</w:t>
            </w:r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issueDate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55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 w:rsidRPr="00802D8A">
              <w:rPr>
                <w:lang w:val="en-US"/>
              </w:rPr>
              <w:t>Дата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выдачи</w:t>
            </w:r>
            <w:proofErr w:type="spellEnd"/>
            <w:r w:rsidRPr="00802D8A">
              <w:rPr>
                <w:lang w:val="en-US"/>
              </w:rPr>
              <w:t xml:space="preserve"> </w:t>
            </w:r>
            <w:proofErr w:type="spellStart"/>
            <w:r w:rsidRPr="00802D8A">
              <w:rPr>
                <w:lang w:val="en-US"/>
              </w:rPr>
              <w:t>паспорта</w:t>
            </w:r>
            <w:proofErr w:type="spellEnd"/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r w:rsidRPr="00802D8A">
              <w:rPr>
                <w:lang w:val="en-US"/>
              </w:rPr>
              <w:t>citizenship</w:t>
            </w:r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802D8A" w:rsidRDefault="009C0BD0" w:rsidP="00C31CCD">
            <w:r w:rsidRPr="00802D8A">
              <w:t>Гражданство (в формате Альфа-3 по ОКСМ)</w:t>
            </w:r>
          </w:p>
        </w:tc>
      </w:tr>
      <w:tr w:rsidR="009C0BD0" w:rsidRPr="00802D8A" w:rsidTr="00C31CCD">
        <w:tc>
          <w:tcPr>
            <w:tcW w:w="3302" w:type="dxa"/>
          </w:tcPr>
          <w:p w:rsidR="009C0BD0" w:rsidRPr="00802D8A" w:rsidRDefault="009C0BD0" w:rsidP="00C31CCD">
            <w:pPr>
              <w:rPr>
                <w:lang w:val="en-US"/>
              </w:rPr>
            </w:pPr>
            <w:proofErr w:type="spellStart"/>
            <w:r>
              <w:t>CertRemoteIssue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4C4CF0" w:rsidRDefault="009C0BD0" w:rsidP="00C31CCD">
            <w:r>
              <w:t xml:space="preserve">Тело сертификата в формате </w:t>
            </w:r>
            <w:r>
              <w:rPr>
                <w:lang w:val="en-US"/>
              </w:rPr>
              <w:t>base</w:t>
            </w:r>
            <w:r w:rsidRPr="004C4CF0">
              <w:t>64</w:t>
            </w:r>
            <w:r>
              <w:t xml:space="preserve">, для которого идет </w:t>
            </w:r>
            <w:proofErr w:type="spellStart"/>
            <w:r>
              <w:t>перевыпуск</w:t>
            </w:r>
            <w:proofErr w:type="spellEnd"/>
            <w:r>
              <w:t xml:space="preserve"> сертификата</w:t>
            </w:r>
          </w:p>
        </w:tc>
      </w:tr>
      <w:tr w:rsidR="009C0BD0" w:rsidTr="00C31CCD">
        <w:tc>
          <w:tcPr>
            <w:tcW w:w="9908" w:type="dxa"/>
            <w:gridSpan w:val="3"/>
          </w:tcPr>
          <w:p w:rsidR="009C0BD0" w:rsidRPr="00364D4B" w:rsidRDefault="009C0BD0" w:rsidP="00C31CCD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об организации (</w:t>
            </w:r>
            <w:r w:rsidRPr="00364D4B">
              <w:rPr>
                <w:i/>
                <w:sz w:val="24"/>
                <w:szCs w:val="24"/>
                <w:lang w:val="en-US"/>
              </w:rPr>
              <w:t>Organizations)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7D3A8C">
              <w:t>inn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ИНН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Kpp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КПП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ogrn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ОГРН\ОГРНИП</w:t>
            </w:r>
          </w:p>
        </w:tc>
      </w:tr>
      <w:tr w:rsidR="009C0BD0" w:rsidTr="00C31CCD">
        <w:tc>
          <w:tcPr>
            <w:tcW w:w="3302" w:type="dxa"/>
          </w:tcPr>
          <w:p w:rsidR="009C0BD0" w:rsidRPr="007D3A8C" w:rsidRDefault="009C0BD0" w:rsidP="00C31CCD">
            <w:proofErr w:type="spellStart"/>
            <w:r w:rsidRPr="00676C59">
              <w:t>companyName</w:t>
            </w:r>
            <w:proofErr w:type="spellEnd"/>
          </w:p>
        </w:tc>
        <w:tc>
          <w:tcPr>
            <w:tcW w:w="2051" w:type="dxa"/>
          </w:tcPr>
          <w:p w:rsidR="009C0BD0" w:rsidRPr="007D3A8C" w:rsidRDefault="009C0BD0" w:rsidP="00C31CCD"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Краткое наименование организации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companyNameFull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Полное наименование организации</w:t>
            </w:r>
          </w:p>
        </w:tc>
      </w:tr>
      <w:tr w:rsidR="009C0BD0" w:rsidRPr="00F42C60" w:rsidTr="00C31CCD">
        <w:tc>
          <w:tcPr>
            <w:tcW w:w="9908" w:type="dxa"/>
            <w:gridSpan w:val="3"/>
          </w:tcPr>
          <w:p w:rsidR="009C0BD0" w:rsidRPr="00364D4B" w:rsidRDefault="009C0BD0" w:rsidP="00C31CC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64D4B">
              <w:rPr>
                <w:i/>
                <w:sz w:val="24"/>
                <w:szCs w:val="24"/>
              </w:rPr>
              <w:t>Сведения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364D4B">
              <w:rPr>
                <w:i/>
                <w:sz w:val="24"/>
                <w:szCs w:val="24"/>
              </w:rPr>
              <w:t>об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364D4B">
              <w:rPr>
                <w:i/>
                <w:sz w:val="24"/>
                <w:szCs w:val="24"/>
              </w:rPr>
              <w:t>адресе</w:t>
            </w:r>
            <w:r w:rsidRPr="00364D4B">
              <w:rPr>
                <w:i/>
                <w:sz w:val="24"/>
                <w:szCs w:val="24"/>
                <w:lang w:val="en-US"/>
              </w:rPr>
              <w:t xml:space="preserve"> (Address)</w:t>
            </w:r>
          </w:p>
        </w:tc>
      </w:tr>
      <w:tr w:rsidR="009C0BD0" w:rsidRPr="00F42C60" w:rsidTr="00C31CCD">
        <w:tc>
          <w:tcPr>
            <w:tcW w:w="3302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 w:rsidRPr="00F42C60">
              <w:rPr>
                <w:lang w:val="en-US"/>
              </w:rPr>
              <w:t>index</w:t>
            </w:r>
          </w:p>
        </w:tc>
        <w:tc>
          <w:tcPr>
            <w:tcW w:w="2051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>
              <w:t>Индекс</w:t>
            </w:r>
          </w:p>
        </w:tc>
      </w:tr>
      <w:tr w:rsidR="009C0BD0" w:rsidRPr="00F42C60" w:rsidTr="00C31CCD">
        <w:tc>
          <w:tcPr>
            <w:tcW w:w="3302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 w:rsidRPr="00F42C60">
              <w:rPr>
                <w:lang w:val="en-US"/>
              </w:rPr>
              <w:t>region</w:t>
            </w:r>
          </w:p>
        </w:tc>
        <w:tc>
          <w:tcPr>
            <w:tcW w:w="2051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>
              <w:t>Регион</w:t>
            </w:r>
            <w:r w:rsidRPr="00F42C60">
              <w:rPr>
                <w:lang w:val="en-US"/>
              </w:rPr>
              <w:t xml:space="preserve">, </w:t>
            </w:r>
            <w:r>
              <w:t>в</w:t>
            </w:r>
            <w:r w:rsidRPr="00F42C60">
              <w:rPr>
                <w:lang w:val="en-US"/>
              </w:rPr>
              <w:t xml:space="preserve"> </w:t>
            </w:r>
            <w:r>
              <w:t>формате</w:t>
            </w:r>
            <w:r w:rsidRPr="00F42C60">
              <w:rPr>
                <w:lang w:val="en-US"/>
              </w:rPr>
              <w:t xml:space="preserve"> «77 </w:t>
            </w:r>
            <w:r>
              <w:t>Москва</w:t>
            </w:r>
            <w:r w:rsidRPr="00F42C60">
              <w:rPr>
                <w:lang w:val="en-US"/>
              </w:rPr>
              <w:t>»</w:t>
            </w:r>
          </w:p>
        </w:tc>
      </w:tr>
      <w:tr w:rsidR="009C0BD0" w:rsidTr="00C31CCD">
        <w:tc>
          <w:tcPr>
            <w:tcW w:w="3302" w:type="dxa"/>
          </w:tcPr>
          <w:p w:rsidR="009C0BD0" w:rsidRPr="00F42C60" w:rsidRDefault="009C0BD0" w:rsidP="00C31CCD">
            <w:pPr>
              <w:rPr>
                <w:lang w:val="en-US"/>
              </w:rPr>
            </w:pPr>
            <w:r w:rsidRPr="00F42C60">
              <w:rPr>
                <w:lang w:val="en-US"/>
              </w:rPr>
              <w:t>area</w:t>
            </w:r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Район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city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Город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place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Нас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ункт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street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Улица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houseNum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Номер дома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buildNum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Строение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room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673929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Квартира\офис</w:t>
            </w:r>
          </w:p>
        </w:tc>
      </w:tr>
      <w:tr w:rsidR="009C0BD0" w:rsidTr="00C31CCD">
        <w:tc>
          <w:tcPr>
            <w:tcW w:w="9908" w:type="dxa"/>
            <w:gridSpan w:val="3"/>
          </w:tcPr>
          <w:p w:rsidR="009C0BD0" w:rsidRPr="00364D4B" w:rsidRDefault="009C0BD0" w:rsidP="00C31CCD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контактном лице (</w:t>
            </w:r>
            <w:r w:rsidRPr="00364D4B">
              <w:rPr>
                <w:i/>
                <w:sz w:val="24"/>
                <w:szCs w:val="24"/>
                <w:lang w:val="en-US"/>
              </w:rPr>
              <w:t>Contact</w:t>
            </w:r>
            <w:r w:rsidRPr="00364D4B">
              <w:rPr>
                <w:i/>
                <w:sz w:val="24"/>
                <w:szCs w:val="24"/>
              </w:rPr>
              <w:t>)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phone</w:t>
            </w:r>
            <w:proofErr w:type="spellEnd"/>
          </w:p>
        </w:tc>
        <w:tc>
          <w:tcPr>
            <w:tcW w:w="2051" w:type="dxa"/>
          </w:tcPr>
          <w:p w:rsidR="009C0BD0" w:rsidRPr="00673929" w:rsidRDefault="009C0BD0" w:rsidP="00C31C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Телефон, в формате 10 цифр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phoneExt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Доб. номер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email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Почта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firstName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 xml:space="preserve">Имя 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middleName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Отчество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676C59">
              <w:t>lastName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Фамилия</w:t>
            </w:r>
          </w:p>
        </w:tc>
      </w:tr>
      <w:tr w:rsidR="009C0BD0" w:rsidTr="00C31CCD">
        <w:tc>
          <w:tcPr>
            <w:tcW w:w="9908" w:type="dxa"/>
            <w:gridSpan w:val="3"/>
          </w:tcPr>
          <w:p w:rsidR="009C0BD0" w:rsidRPr="00364D4B" w:rsidRDefault="009C0BD0" w:rsidP="00C31CCD">
            <w:pPr>
              <w:jc w:val="center"/>
              <w:rPr>
                <w:i/>
                <w:sz w:val="24"/>
                <w:szCs w:val="24"/>
              </w:rPr>
            </w:pPr>
            <w:r w:rsidRPr="00364D4B">
              <w:rPr>
                <w:i/>
                <w:sz w:val="24"/>
                <w:szCs w:val="24"/>
              </w:rPr>
              <w:t>Сведения о руководителе (</w:t>
            </w:r>
            <w:r w:rsidRPr="00364D4B">
              <w:rPr>
                <w:i/>
                <w:sz w:val="24"/>
                <w:szCs w:val="24"/>
                <w:lang w:val="en-US"/>
              </w:rPr>
              <w:t>Boss)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position</w:t>
            </w:r>
            <w:proofErr w:type="spellEnd"/>
          </w:p>
        </w:tc>
        <w:tc>
          <w:tcPr>
            <w:tcW w:w="2051" w:type="dxa"/>
          </w:tcPr>
          <w:p w:rsidR="009C0BD0" w:rsidRPr="00096F6A" w:rsidRDefault="009C0BD0" w:rsidP="00C31CCD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Должность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reason</w:t>
            </w:r>
            <w:proofErr w:type="spellEnd"/>
          </w:p>
        </w:tc>
        <w:tc>
          <w:tcPr>
            <w:tcW w:w="2051" w:type="dxa"/>
          </w:tcPr>
          <w:p w:rsidR="009C0BD0" w:rsidRPr="00096F6A" w:rsidRDefault="009C0BD0" w:rsidP="00C31CCD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Основания полномочий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documentNumber</w:t>
            </w:r>
            <w:proofErr w:type="spellEnd"/>
          </w:p>
        </w:tc>
        <w:tc>
          <w:tcPr>
            <w:tcW w:w="2051" w:type="dxa"/>
          </w:tcPr>
          <w:p w:rsidR="009C0BD0" w:rsidRPr="00096F6A" w:rsidRDefault="009C0BD0" w:rsidP="00C31CCD">
            <w:pPr>
              <w:rPr>
                <w:lang w:val="en-US"/>
              </w:rPr>
            </w:pPr>
            <w:r w:rsidRPr="00096F6A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Номер документа основания полномочий (для доверенности)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firstName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 xml:space="preserve">Имя 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middleName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Отчество</w:t>
            </w:r>
          </w:p>
        </w:tc>
      </w:tr>
      <w:tr w:rsidR="009C0BD0" w:rsidTr="00C31CCD">
        <w:tc>
          <w:tcPr>
            <w:tcW w:w="3302" w:type="dxa"/>
          </w:tcPr>
          <w:p w:rsidR="009C0BD0" w:rsidRPr="00676C59" w:rsidRDefault="009C0BD0" w:rsidP="00C31CCD">
            <w:proofErr w:type="spellStart"/>
            <w:r w:rsidRPr="00F42C60">
              <w:t>lastName</w:t>
            </w:r>
            <w:proofErr w:type="spellEnd"/>
          </w:p>
        </w:tc>
        <w:tc>
          <w:tcPr>
            <w:tcW w:w="2051" w:type="dxa"/>
          </w:tcPr>
          <w:p w:rsidR="009C0BD0" w:rsidRDefault="009C0BD0" w:rsidP="00C31CCD">
            <w:r w:rsidRPr="00D3755E">
              <w:rPr>
                <w:lang w:val="en-US"/>
              </w:rPr>
              <w:t>String</w:t>
            </w:r>
          </w:p>
        </w:tc>
        <w:tc>
          <w:tcPr>
            <w:tcW w:w="4555" w:type="dxa"/>
          </w:tcPr>
          <w:p w:rsidR="009C0BD0" w:rsidRDefault="009C0BD0" w:rsidP="00C31CCD">
            <w:r>
              <w:t>Фамилия</w:t>
            </w:r>
          </w:p>
        </w:tc>
      </w:tr>
    </w:tbl>
    <w:p w:rsidR="00690249" w:rsidRDefault="00690249" w:rsidP="00690249"/>
    <w:p w:rsidR="00AA6881" w:rsidRPr="00E1596A" w:rsidRDefault="00AA6881" w:rsidP="00AA6881">
      <w:pPr>
        <w:spacing w:after="0"/>
      </w:pPr>
    </w:p>
    <w:p w:rsidR="00AA6881" w:rsidRPr="00A51F9B" w:rsidRDefault="00AA6881" w:rsidP="00AA6881">
      <w:pPr>
        <w:pStyle w:val="2"/>
      </w:pPr>
      <w:bookmarkStart w:id="27" w:name="_Toc85541360"/>
      <w:r>
        <w:t>Проверка статуса заявки на выпуск сертификата</w:t>
      </w:r>
      <w:bookmarkEnd w:id="27"/>
    </w:p>
    <w:p w:rsidR="00AA6881" w:rsidRPr="00E17249" w:rsidRDefault="00AA6881" w:rsidP="00AA6881">
      <w:r>
        <w:t>Метод предназначен для получения статуса заявки на выпуск сертификата и получения результата проверки сведений по владельцу сертификата.</w:t>
      </w:r>
    </w:p>
    <w:p w:rsidR="00AA6881" w:rsidRPr="00A12DA5" w:rsidRDefault="00AA6881" w:rsidP="00AA688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A6881" w:rsidRPr="00F3308F" w:rsidRDefault="00AA6881" w:rsidP="00AA688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7F28E3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F3308F" w:rsidRDefault="00AA6881" w:rsidP="00AA6881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7F28E3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7F28E3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7F28E3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7F28E3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A12DA5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GetOrderStatus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62234D" w:rsidRDefault="00C31CCD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="00AA6881" w:rsidRPr="0062234D">
              <w:rPr>
                <w:b/>
              </w:rPr>
              <w:t xml:space="preserve"> запроса</w:t>
            </w:r>
          </w:p>
        </w:tc>
      </w:tr>
      <w:tr w:rsidR="00AA6881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BF3CDC" w:rsidRDefault="00AA6881" w:rsidP="00AA6881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E1596A" w:rsidRDefault="00AA6881" w:rsidP="00AA6881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A6881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AA6881" w:rsidRPr="00B4701F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AA6881" w:rsidRPr="0062234D" w:rsidRDefault="00AA6881" w:rsidP="00AA6881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AA6881" w:rsidRPr="001F2EB0" w:rsidRDefault="00143D9F" w:rsidP="00AA6881">
      <w:r>
        <w:t xml:space="preserve">JSON-ответ с результатами проверок по заказу. </w:t>
      </w:r>
      <w:r w:rsidR="00AA6881">
        <w:t>Формат ответа описывается схемой «</w:t>
      </w:r>
      <w:proofErr w:type="spellStart"/>
      <w:r w:rsidR="00AA6881">
        <w:rPr>
          <w:rFonts w:eastAsiaTheme="minorEastAsia"/>
          <w:lang w:val="en-US"/>
        </w:rPr>
        <w:t>GetOrderStatus</w:t>
      </w:r>
      <w:proofErr w:type="spellEnd"/>
      <w:r w:rsidR="00AA6881" w:rsidRPr="001C1DD4">
        <w:rPr>
          <w:rFonts w:eastAsiaTheme="minorEastAsia"/>
        </w:rPr>
        <w:t>_</w:t>
      </w:r>
      <w:proofErr w:type="spellStart"/>
      <w:r w:rsidR="00AA6881" w:rsidRPr="001C1DD4">
        <w:rPr>
          <w:rFonts w:eastAsiaTheme="minorEastAsia"/>
        </w:rPr>
        <w:t>Respon</w:t>
      </w:r>
      <w:proofErr w:type="spellEnd"/>
      <w:r w:rsidR="00AA6881">
        <w:rPr>
          <w:rFonts w:eastAsiaTheme="minorEastAsia"/>
          <w:lang w:val="en-US"/>
        </w:rPr>
        <w:t>s</w:t>
      </w:r>
      <w:proofErr w:type="spellStart"/>
      <w:r w:rsidR="00AA6881" w:rsidRPr="001C1DD4">
        <w:rPr>
          <w:rFonts w:eastAsiaTheme="minorEastAsia"/>
        </w:rPr>
        <w:t>e</w:t>
      </w:r>
      <w:r w:rsidR="00AA6881">
        <w:t>.jsonscheme</w:t>
      </w:r>
      <w:proofErr w:type="spellEnd"/>
      <w:r w:rsidR="00AA6881">
        <w:t>»</w:t>
      </w:r>
      <w:r w:rsidR="00AA6881" w:rsidRPr="0085795C">
        <w:t xml:space="preserve"> (</w:t>
      </w:r>
      <w:r w:rsidR="00AA6881">
        <w:t>Приложение №1).</w:t>
      </w:r>
    </w:p>
    <w:p w:rsidR="00AA6881" w:rsidRPr="00831C94" w:rsidRDefault="00AA6881" w:rsidP="00AA6881">
      <w:pPr>
        <w:pStyle w:val="HTML"/>
        <w:rPr>
          <w:rStyle w:val="HTML1"/>
        </w:rPr>
      </w:pPr>
    </w:p>
    <w:p w:rsidR="00AA6881" w:rsidRDefault="00AA6881" w:rsidP="00AA6881">
      <w:pPr>
        <w:keepNext/>
        <w:spacing w:after="0"/>
        <w:rPr>
          <w:b/>
        </w:rPr>
      </w:pPr>
      <w:r w:rsidRPr="00ED3DCC">
        <w:rPr>
          <w:b/>
        </w:rPr>
        <w:t>Данные</w:t>
      </w:r>
      <w:r w:rsidRPr="00143D9F">
        <w:rPr>
          <w:b/>
        </w:rPr>
        <w:t xml:space="preserve"> </w:t>
      </w:r>
      <w:r w:rsidRPr="00ED3DCC">
        <w:rPr>
          <w:b/>
        </w:rPr>
        <w:t>в</w:t>
      </w:r>
      <w:r w:rsidRPr="00143D9F">
        <w:rPr>
          <w:b/>
        </w:rPr>
        <w:t xml:space="preserve"> </w:t>
      </w:r>
      <w:r>
        <w:rPr>
          <w:b/>
        </w:rPr>
        <w:t>ответе</w:t>
      </w:r>
    </w:p>
    <w:p w:rsidR="00AA6881" w:rsidRPr="00143D9F" w:rsidRDefault="00AA6881" w:rsidP="00AA6881">
      <w:pPr>
        <w:keepNext/>
        <w:spacing w:after="0"/>
      </w:pPr>
    </w:p>
    <w:tbl>
      <w:tblPr>
        <w:tblStyle w:val="-1"/>
        <w:tblW w:w="0" w:type="auto"/>
        <w:tblLook w:val="0420" w:firstRow="1" w:lastRow="0" w:firstColumn="0" w:lastColumn="0" w:noHBand="0" w:noVBand="1"/>
      </w:tblPr>
      <w:tblGrid>
        <w:gridCol w:w="4943"/>
        <w:gridCol w:w="4965"/>
      </w:tblGrid>
      <w:tr w:rsidR="00AA6881" w:rsidTr="00AA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981" w:type="dxa"/>
          </w:tcPr>
          <w:p w:rsidR="00AA6881" w:rsidRDefault="00AA6881" w:rsidP="00AA6881">
            <w:r w:rsidRPr="00C85A75">
              <w:rPr>
                <w:rFonts w:asciiTheme="minorHAnsi" w:eastAsiaTheme="minorHAnsi" w:hAnsiTheme="minorHAnsi" w:cstheme="minorBidi"/>
              </w:rPr>
              <w:t>Поле</w:t>
            </w:r>
          </w:p>
        </w:tc>
        <w:tc>
          <w:tcPr>
            <w:tcW w:w="4981" w:type="dxa"/>
          </w:tcPr>
          <w:p w:rsidR="00AA6881" w:rsidRDefault="00AA6881" w:rsidP="00AA6881">
            <w:r>
              <w:rPr>
                <w:rFonts w:asciiTheme="minorHAnsi" w:eastAsiaTheme="minorHAnsi" w:hAnsiTheme="minorHAnsi" w:cstheme="minorBidi"/>
              </w:rPr>
              <w:t>Описание</w:t>
            </w:r>
          </w:p>
        </w:tc>
      </w:tr>
      <w:tr w:rsidR="00AA6881" w:rsidTr="00AA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43D9F" w:rsidRDefault="00AA6881" w:rsidP="00AA6881">
            <w:proofErr w:type="spellStart"/>
            <w:r>
              <w:rPr>
                <w:rStyle w:val="HTML1"/>
                <w:rFonts w:eastAsiaTheme="minorHAnsi"/>
                <w:lang w:val="en-US" w:eastAsia="ru-RU"/>
              </w:rPr>
              <w:t>registrationGuid</w:t>
            </w:r>
            <w:proofErr w:type="spellEnd"/>
          </w:p>
        </w:tc>
        <w:tc>
          <w:tcPr>
            <w:tcW w:w="4981" w:type="dxa"/>
          </w:tcPr>
          <w:p w:rsidR="00AA6881" w:rsidRPr="00174C51" w:rsidRDefault="00AA6881" w:rsidP="00AA6881">
            <w:r>
              <w:t>ИД заявки на сертификат</w:t>
            </w:r>
          </w:p>
        </w:tc>
      </w:tr>
      <w:tr w:rsidR="00AA6881" w:rsidTr="00AA6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43D9F" w:rsidRDefault="00AA6881" w:rsidP="00AA6881">
            <w:r w:rsidRPr="00174C51">
              <w:rPr>
                <w:rStyle w:val="HTML1"/>
                <w:rFonts w:eastAsiaTheme="minorHAnsi"/>
                <w:lang w:val="en-US" w:eastAsia="ru-RU"/>
              </w:rPr>
              <w:lastRenderedPageBreak/>
              <w:t>status</w:t>
            </w:r>
          </w:p>
        </w:tc>
        <w:tc>
          <w:tcPr>
            <w:tcW w:w="4981" w:type="dxa"/>
          </w:tcPr>
          <w:p w:rsidR="00AA6881" w:rsidRDefault="00AA6881" w:rsidP="00AA6881">
            <w:pPr>
              <w:rPr>
                <w:lang w:val="en-US"/>
              </w:rPr>
            </w:pPr>
            <w:r>
              <w:t xml:space="preserve">Результирующий статус.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:</w:t>
            </w:r>
          </w:p>
          <w:p w:rsidR="00AA6881" w:rsidRPr="00FF1746" w:rsidRDefault="00AA6881" w:rsidP="00B7774C">
            <w:pPr>
              <w:pStyle w:val="a6"/>
              <w:numPr>
                <w:ilvl w:val="0"/>
                <w:numId w:val="12"/>
              </w:numPr>
            </w:pPr>
            <w:proofErr w:type="spellStart"/>
            <w:r>
              <w:rPr>
                <w:b/>
                <w:bCs/>
              </w:rPr>
              <w:t>In</w:t>
            </w:r>
            <w:proofErr w:type="spellEnd"/>
            <w:r>
              <w:rPr>
                <w:b/>
                <w:bCs/>
                <w:lang w:val="en-US"/>
              </w:rPr>
              <w:t>P</w:t>
            </w:r>
            <w:proofErr w:type="spellStart"/>
            <w:r w:rsidRPr="00FF1746">
              <w:rPr>
                <w:b/>
                <w:bCs/>
              </w:rPr>
              <w:t>ro</w:t>
            </w:r>
            <w:r w:rsidRPr="00FF1746">
              <w:rPr>
                <w:b/>
                <w:bCs/>
                <w:lang w:val="en-US"/>
              </w:rPr>
              <w:t>gress</w:t>
            </w:r>
            <w:proofErr w:type="spellEnd"/>
            <w:r>
              <w:t> – В обработке.</w:t>
            </w:r>
            <w:r w:rsidRPr="00FF1746">
              <w:t xml:space="preserve"> </w:t>
            </w:r>
            <w:r>
              <w:t>Есть хотя бы одна проверка, которая не завершена.</w:t>
            </w:r>
          </w:p>
          <w:p w:rsidR="00AA6881" w:rsidRPr="00F9118A" w:rsidRDefault="00AA6881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  <w:lang w:val="en-US"/>
              </w:rPr>
              <w:t>Success</w:t>
            </w:r>
            <w:r>
              <w:t> </w:t>
            </w:r>
            <w:r w:rsidRPr="00F9118A">
              <w:t xml:space="preserve">– </w:t>
            </w:r>
            <w:r>
              <w:t>Успех. Все проверки успешно пройдены.</w:t>
            </w:r>
          </w:p>
          <w:p w:rsidR="00AA6881" w:rsidRPr="00F9118A" w:rsidRDefault="00AA6881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  <w:lang w:val="en-US"/>
              </w:rPr>
              <w:t>Deny</w:t>
            </w:r>
            <w:r w:rsidRPr="00F9118A">
              <w:t xml:space="preserve"> – </w:t>
            </w:r>
            <w:r>
              <w:t>Отказ. Есть хотя бы одна проверка, которая завершилась отрицательно.</w:t>
            </w:r>
          </w:p>
          <w:p w:rsidR="00AA6881" w:rsidRPr="00FF1746" w:rsidRDefault="00AA6881" w:rsidP="00B7774C">
            <w:pPr>
              <w:pStyle w:val="a6"/>
              <w:numPr>
                <w:ilvl w:val="0"/>
                <w:numId w:val="12"/>
              </w:numPr>
            </w:pPr>
            <w:r w:rsidRPr="00FF1746">
              <w:rPr>
                <w:b/>
                <w:bCs/>
                <w:lang w:val="en-US"/>
              </w:rPr>
              <w:t>Error</w:t>
            </w:r>
            <w:r>
              <w:t> </w:t>
            </w:r>
            <w:r w:rsidRPr="00F9118A">
              <w:t>–</w:t>
            </w:r>
            <w:r>
              <w:t xml:space="preserve"> Ошибка. В ходе обработки запроса произошла ошибка.</w:t>
            </w:r>
          </w:p>
          <w:p w:rsidR="00AA6881" w:rsidRPr="00FF1746" w:rsidRDefault="00AA6881" w:rsidP="00AA6881"/>
        </w:tc>
      </w:tr>
      <w:tr w:rsidR="00AA6881" w:rsidTr="00AA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74C51" w:rsidRDefault="00AA6881" w:rsidP="00AA6881">
            <w:pPr>
              <w:rPr>
                <w:rStyle w:val="HTML1"/>
                <w:rFonts w:eastAsiaTheme="minorHAnsi"/>
                <w:lang w:val="en-US" w:eastAsia="ru-RU"/>
              </w:rPr>
            </w:pPr>
            <w:r w:rsidRPr="00174C51">
              <w:rPr>
                <w:rStyle w:val="HTML1"/>
                <w:rFonts w:eastAsiaTheme="minorHAnsi"/>
                <w:lang w:val="en-US" w:eastAsia="ru-RU"/>
              </w:rPr>
              <w:t>check</w:t>
            </w:r>
          </w:p>
        </w:tc>
        <w:tc>
          <w:tcPr>
            <w:tcW w:w="4981" w:type="dxa"/>
          </w:tcPr>
          <w:p w:rsidR="00AA6881" w:rsidRDefault="00AA6881" w:rsidP="00AA6881">
            <w:r>
              <w:t>Список проверок, с указанием результата</w:t>
            </w:r>
          </w:p>
        </w:tc>
      </w:tr>
      <w:tr w:rsidR="00AA6881" w:rsidTr="00AA6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74C51" w:rsidRDefault="00AA6881" w:rsidP="00AA6881">
            <w:pPr>
              <w:rPr>
                <w:rStyle w:val="HTML1"/>
                <w:rFonts w:eastAsiaTheme="minorHAnsi"/>
                <w:lang w:val="en-US" w:eastAsia="ru-RU"/>
              </w:rPr>
            </w:pPr>
            <w:proofErr w:type="spellStart"/>
            <w:r w:rsidRPr="00174C51">
              <w:rPr>
                <w:rStyle w:val="HTML1"/>
                <w:rFonts w:eastAsiaTheme="minorHAnsi"/>
                <w:lang w:val="en-US" w:eastAsia="ru-RU"/>
              </w:rPr>
              <w:t>checkType</w:t>
            </w:r>
            <w:proofErr w:type="spellEnd"/>
          </w:p>
        </w:tc>
        <w:tc>
          <w:tcPr>
            <w:tcW w:w="4981" w:type="dxa"/>
          </w:tcPr>
          <w:p w:rsidR="00AA6881" w:rsidRDefault="00AA6881" w:rsidP="00AA6881">
            <w:pPr>
              <w:rPr>
                <w:lang w:val="en-US"/>
              </w:rPr>
            </w:pPr>
            <w:r>
              <w:t>Тип проверки. Список проверок</w:t>
            </w:r>
            <w:r>
              <w:rPr>
                <w:lang w:val="en-US"/>
              </w:rPr>
              <w:t>: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t>Gray</w:t>
            </w:r>
            <w:r w:rsidRPr="00A42667">
              <w:t>List</w:t>
            </w:r>
            <w:r>
              <w:t>Taxcom</w:t>
            </w:r>
            <w:proofErr w:type="spellEnd"/>
            <w:r>
              <w:t xml:space="preserve"> – «Серый» список </w:t>
            </w:r>
            <w:proofErr w:type="spellStart"/>
            <w:r>
              <w:t>Такском</w:t>
            </w:r>
            <w:proofErr w:type="spellEnd"/>
            <w:r>
              <w:t>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rPr>
                <w:lang w:val="en-US"/>
              </w:rPr>
              <w:t>BlackListFNS</w:t>
            </w:r>
            <w:proofErr w:type="spellEnd"/>
            <w:r>
              <w:t xml:space="preserve"> – Черный список ФНС.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t>Reliability</w:t>
            </w:r>
            <w:proofErr w:type="spellEnd"/>
            <w:r>
              <w:rPr>
                <w:lang w:val="en-US"/>
              </w:rPr>
              <w:t>O</w:t>
            </w:r>
            <w:r>
              <w:t>f</w:t>
            </w:r>
            <w:r>
              <w:rPr>
                <w:lang w:val="en-US"/>
              </w:rPr>
              <w:t>I</w:t>
            </w:r>
            <w:proofErr w:type="spellStart"/>
            <w:r w:rsidRPr="00A42667">
              <w:t>nformation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достоверность сведений.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t>Disqualified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>
              <w:t>ersons</w:t>
            </w:r>
            <w:proofErr w:type="spellEnd"/>
            <w:r>
              <w:rPr>
                <w:lang w:val="en-US"/>
              </w:rPr>
              <w:t>R</w:t>
            </w:r>
            <w:proofErr w:type="spellStart"/>
            <w:r w:rsidRPr="00B36A18">
              <w:t>egister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реестр дисквалифицированных лиц.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t>Invalid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 w:rsidRPr="00B36A18">
              <w:t>assports</w:t>
            </w:r>
            <w:proofErr w:type="spellEnd"/>
            <w:r>
              <w:t xml:space="preserve"> – недействительные паспорта.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r>
              <w:t>S</w:t>
            </w:r>
            <w:proofErr w:type="spellStart"/>
            <w:r>
              <w:rPr>
                <w:lang w:val="en-US"/>
              </w:rPr>
              <w:t>nilsC</w:t>
            </w:r>
            <w:r w:rsidRPr="00B36A18">
              <w:t>heck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проверка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СНИЛС.</w:t>
            </w:r>
          </w:p>
          <w:p w:rsidR="00AA6881" w:rsidRDefault="00AA6881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t>Quick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>
              <w:t>assport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 w:rsidRPr="00B36A18">
              <w:t>heck</w:t>
            </w:r>
            <w:proofErr w:type="spellEnd"/>
            <w:r>
              <w:t xml:space="preserve"> – быстрая проверка паспортных данных.</w:t>
            </w:r>
          </w:p>
          <w:p w:rsidR="00892BB3" w:rsidRDefault="00892BB3" w:rsidP="00B7774C">
            <w:pPr>
              <w:pStyle w:val="a6"/>
              <w:numPr>
                <w:ilvl w:val="0"/>
                <w:numId w:val="13"/>
              </w:numPr>
              <w:jc w:val="left"/>
            </w:pPr>
            <w:proofErr w:type="spellStart"/>
            <w:r>
              <w:rPr>
                <w:lang w:val="en-US"/>
              </w:rPr>
              <w:t>INNCheck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проверка ИНН.</w:t>
            </w:r>
          </w:p>
          <w:p w:rsidR="00AA6881" w:rsidRPr="00A42667" w:rsidRDefault="00AA6881" w:rsidP="00AA6881"/>
        </w:tc>
      </w:tr>
      <w:tr w:rsidR="00AA6881" w:rsidTr="00AA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74C51" w:rsidRDefault="00AA6881" w:rsidP="00AA6881">
            <w:pPr>
              <w:rPr>
                <w:rStyle w:val="HTML1"/>
                <w:rFonts w:eastAsiaTheme="minorHAnsi"/>
                <w:lang w:val="en-US" w:eastAsia="ru-RU"/>
              </w:rPr>
            </w:pPr>
            <w:r>
              <w:rPr>
                <w:rStyle w:val="HTML1"/>
                <w:rFonts w:eastAsiaTheme="minorHAnsi"/>
                <w:lang w:val="en-US" w:eastAsia="ru-RU"/>
              </w:rPr>
              <w:t>state</w:t>
            </w:r>
          </w:p>
        </w:tc>
        <w:tc>
          <w:tcPr>
            <w:tcW w:w="4981" w:type="dxa"/>
          </w:tcPr>
          <w:p w:rsidR="00AA6881" w:rsidRDefault="00AA6881" w:rsidP="00AA6881">
            <w:pPr>
              <w:rPr>
                <w:lang w:val="en-US"/>
              </w:rPr>
            </w:pPr>
            <w:r>
              <w:t>Результат проверки.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:</w:t>
            </w:r>
          </w:p>
          <w:p w:rsidR="00AA6881" w:rsidRPr="00FF1746" w:rsidRDefault="00AA6881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</w:rPr>
              <w:t>1</w:t>
            </w:r>
            <w:r>
              <w:t> – В обработке.</w:t>
            </w:r>
            <w:r w:rsidRPr="00FF1746">
              <w:t xml:space="preserve"> </w:t>
            </w:r>
          </w:p>
          <w:p w:rsidR="00AA6881" w:rsidRDefault="00AA6881" w:rsidP="00B7774C">
            <w:pPr>
              <w:pStyle w:val="a6"/>
              <w:numPr>
                <w:ilvl w:val="0"/>
                <w:numId w:val="12"/>
              </w:numPr>
            </w:pPr>
            <w:r w:rsidRPr="00B36A18">
              <w:rPr>
                <w:b/>
                <w:bCs/>
              </w:rPr>
              <w:t>2</w:t>
            </w:r>
            <w:r w:rsidRPr="00F9118A">
              <w:t xml:space="preserve">– </w:t>
            </w:r>
            <w:r>
              <w:t xml:space="preserve">Успех. </w:t>
            </w:r>
          </w:p>
          <w:p w:rsidR="00AA6881" w:rsidRDefault="00AA6881" w:rsidP="00B7774C">
            <w:pPr>
              <w:pStyle w:val="a6"/>
              <w:numPr>
                <w:ilvl w:val="0"/>
                <w:numId w:val="12"/>
              </w:numPr>
            </w:pPr>
            <w:r w:rsidRPr="00B36A18">
              <w:rPr>
                <w:b/>
                <w:bCs/>
              </w:rPr>
              <w:t>3</w:t>
            </w:r>
            <w:r w:rsidRPr="00F9118A">
              <w:t> –</w:t>
            </w:r>
            <w:r>
              <w:rPr>
                <w:bCs/>
              </w:rPr>
              <w:t>Отрицательный результат проверки</w:t>
            </w:r>
            <w:r>
              <w:t>.</w:t>
            </w:r>
          </w:p>
          <w:p w:rsidR="00AA6881" w:rsidRPr="00FF1746" w:rsidRDefault="00AA6881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</w:rPr>
              <w:t xml:space="preserve">4 </w:t>
            </w:r>
            <w:r>
              <w:t>– Не применима</w:t>
            </w:r>
          </w:p>
          <w:p w:rsidR="00AA6881" w:rsidRDefault="00AA6881" w:rsidP="00AA6881"/>
        </w:tc>
      </w:tr>
      <w:tr w:rsidR="00AA6881" w:rsidTr="00AA6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1" w:type="dxa"/>
          </w:tcPr>
          <w:p w:rsidR="00AA6881" w:rsidRPr="001F2589" w:rsidRDefault="00005D7D" w:rsidP="00AA68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1"/>
                <w:rFonts w:eastAsiaTheme="minorHAnsi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</w:p>
        </w:tc>
        <w:tc>
          <w:tcPr>
            <w:tcW w:w="4981" w:type="dxa"/>
          </w:tcPr>
          <w:p w:rsidR="00AA6881" w:rsidRDefault="00AA6881" w:rsidP="00AA6881">
            <w:r>
              <w:t>Комментарий к результату проверки</w:t>
            </w:r>
          </w:p>
        </w:tc>
      </w:tr>
    </w:tbl>
    <w:p w:rsidR="00AA6881" w:rsidRDefault="00AA6881" w:rsidP="00AA6881">
      <w:pPr>
        <w:pStyle w:val="HTML"/>
        <w:rPr>
          <w:rStyle w:val="HTML1"/>
        </w:rPr>
      </w:pPr>
    </w:p>
    <w:p w:rsidR="00AA6881" w:rsidRPr="00174C51" w:rsidRDefault="00AA6881" w:rsidP="00AA6881">
      <w:pPr>
        <w:pStyle w:val="HTML"/>
        <w:rPr>
          <w:rStyle w:val="HTML1"/>
        </w:rPr>
      </w:pPr>
    </w:p>
    <w:p w:rsidR="00AA6881" w:rsidRDefault="00AA6881" w:rsidP="00AA6881">
      <w:pPr>
        <w:pStyle w:val="af7"/>
      </w:pPr>
    </w:p>
    <w:p w:rsidR="00AA6881" w:rsidRPr="00A51F9B" w:rsidRDefault="00AA6881" w:rsidP="00AA6881">
      <w:pPr>
        <w:pStyle w:val="2"/>
        <w:rPr>
          <w:lang w:val="en-US"/>
        </w:rPr>
      </w:pPr>
      <w:bookmarkStart w:id="28" w:name="_Toc85541361"/>
      <w:r>
        <w:t>Отправка запроса на выпуск сертификата</w:t>
      </w:r>
      <w:bookmarkEnd w:id="28"/>
    </w:p>
    <w:p w:rsidR="00AA6881" w:rsidRDefault="00AA6881" w:rsidP="00AA6881">
      <w:r>
        <w:t xml:space="preserve">Метод предназначен для постановки в очередь УЦ запроса на выпуск сертификата. Принимает на вход ид заявки, по которой выпускается сертификат и запрос на выпуск сертификата в формате </w:t>
      </w:r>
      <w:r>
        <w:rPr>
          <w:lang w:val="en-US"/>
        </w:rPr>
        <w:t>PKCS</w:t>
      </w:r>
      <w:r w:rsidRPr="00851F00">
        <w:t>#10</w:t>
      </w:r>
      <w:r>
        <w:t xml:space="preserve"> .</w:t>
      </w:r>
    </w:p>
    <w:p w:rsidR="00AA6881" w:rsidRPr="00A12DA5" w:rsidRDefault="00AA6881" w:rsidP="00AA688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A6881" w:rsidRPr="00F3308F" w:rsidRDefault="00AA6881" w:rsidP="00AA688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7F28E3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A6881" w:rsidRPr="003271E2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3271E2" w:rsidRDefault="00AA6881" w:rsidP="00AA6881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3271E2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3C44EE">
              <w:rPr>
                <w:color w:val="0000FF"/>
                <w:u w:val="single"/>
              </w:rPr>
              <w:t>/</w:t>
            </w:r>
            <w:proofErr w:type="spellStart"/>
            <w:r w:rsidRPr="003271E2">
              <w:rPr>
                <w:color w:val="0000FF"/>
                <w:u w:val="single"/>
              </w:rPr>
              <w:t>CreateCertificate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62234D" w:rsidRDefault="00C31CCD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="00AA6881" w:rsidRPr="0062234D">
              <w:rPr>
                <w:b/>
              </w:rPr>
              <w:t xml:space="preserve"> запроса</w:t>
            </w:r>
          </w:p>
        </w:tc>
      </w:tr>
      <w:tr w:rsidR="00AA6881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BF3CDC" w:rsidRDefault="00AA6881" w:rsidP="00AA6881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E1596A" w:rsidRDefault="00AA6881" w:rsidP="00AA6881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A6881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851F00" w:rsidRDefault="00AA6881" w:rsidP="00AA6881">
            <w:pPr>
              <w:pStyle w:val="a9"/>
            </w:pPr>
            <w:proofErr w:type="spellStart"/>
            <w:r w:rsidRPr="00851F00">
              <w:t>CertRequest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</w:pPr>
            <w:r>
              <w:t>Тело запроса на выпуск сертификата в PKCS#10</w:t>
            </w:r>
          </w:p>
        </w:tc>
      </w:tr>
      <w:tr w:rsidR="00AA6881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AA6881" w:rsidRPr="00B4701F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A51F9B" w:rsidRDefault="00A51F9B" w:rsidP="00AA6881">
      <w:pPr>
        <w:rPr>
          <w:lang w:val="en-US"/>
        </w:rPr>
      </w:pPr>
    </w:p>
    <w:p w:rsidR="00AA6881" w:rsidRPr="002E509B" w:rsidRDefault="00C31CCD" w:rsidP="00AA6881">
      <w:r>
        <w:t xml:space="preserve">Ознакомиться с инструкцией по формированию запроса в  формате </w:t>
      </w:r>
      <w:r>
        <w:rPr>
          <w:lang w:val="en-US"/>
        </w:rPr>
        <w:t>PKCS</w:t>
      </w:r>
      <w:r w:rsidRPr="00C31CCD">
        <w:t>#10</w:t>
      </w:r>
      <w:r>
        <w:t xml:space="preserve"> можно в Приложение</w:t>
      </w:r>
      <w:r w:rsidRPr="00C31CCD">
        <w:t xml:space="preserve"> </w:t>
      </w:r>
      <w:r>
        <w:t>№2</w:t>
      </w:r>
    </w:p>
    <w:p w:rsidR="00AA6881" w:rsidRPr="00C31CCD" w:rsidRDefault="00AA6881" w:rsidP="00AA6881"/>
    <w:p w:rsidR="00AA6881" w:rsidRPr="00AA6881" w:rsidRDefault="00AA6881" w:rsidP="00AA6881">
      <w:pPr>
        <w:pStyle w:val="2"/>
      </w:pPr>
      <w:bookmarkStart w:id="29" w:name="_Toc85541362"/>
      <w:r>
        <w:t>Получение статуса запроса на выпуск сертификата</w:t>
      </w:r>
      <w:bookmarkEnd w:id="29"/>
    </w:p>
    <w:p w:rsidR="00AA6881" w:rsidRPr="00AA6881" w:rsidRDefault="00AA6881" w:rsidP="00AA6881"/>
    <w:p w:rsidR="00AA6881" w:rsidRDefault="00AA6881" w:rsidP="00AA6881">
      <w:r>
        <w:t xml:space="preserve">Метод предназначен для получения статуса запроса на выпуск сертификата. Принимает на вход массив ИД заявок. В ответ поступает информация с текущим статусом выпуска сертификата. </w:t>
      </w:r>
    </w:p>
    <w:p w:rsidR="00AA6881" w:rsidRPr="00A12DA5" w:rsidRDefault="00AA6881" w:rsidP="00AA688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A6881" w:rsidRPr="00F3308F" w:rsidRDefault="00AA6881" w:rsidP="00AA688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7F28E3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A6881" w:rsidRPr="003271E2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3271E2" w:rsidRDefault="00AA6881" w:rsidP="00AA6881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8404FA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3C44EE">
              <w:rPr>
                <w:color w:val="0000FF"/>
                <w:u w:val="single"/>
              </w:rPr>
              <w:t>/</w:t>
            </w:r>
            <w:proofErr w:type="spellStart"/>
            <w:r w:rsidRPr="003271E2">
              <w:rPr>
                <w:color w:val="0000FF"/>
                <w:u w:val="single"/>
                <w:lang w:val="en-US"/>
              </w:rPr>
              <w:t>GetCertificateStatus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62234D" w:rsidRDefault="00C31CCD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="00AA6881" w:rsidRPr="0062234D">
              <w:rPr>
                <w:b/>
              </w:rPr>
              <w:t xml:space="preserve"> запроса</w:t>
            </w:r>
          </w:p>
        </w:tc>
      </w:tr>
      <w:tr w:rsidR="00AA6881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BF3CDC" w:rsidRDefault="00AA6881" w:rsidP="00AA6881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E1596A" w:rsidRDefault="00AA6881" w:rsidP="00AA6881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A6881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AA6881" w:rsidRPr="00B4701F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AA6881" w:rsidRDefault="00AA6881" w:rsidP="00AA6881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31CCD" w:rsidRPr="0062234D" w:rsidRDefault="00C31CCD" w:rsidP="00C31CCD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C31CCD" w:rsidRPr="00892BB3" w:rsidRDefault="00C31CCD" w:rsidP="00C31CCD">
      <w:pPr>
        <w:rPr>
          <w:lang w:val="en-US"/>
        </w:rPr>
      </w:pPr>
      <w:r>
        <w:t>JSON ответ с</w:t>
      </w:r>
      <w:r w:rsidR="00143D9F">
        <w:t xml:space="preserve"> ИД заявки и статусом</w:t>
      </w:r>
      <w:r>
        <w:t>. Формат</w:t>
      </w:r>
      <w:r w:rsidRPr="00892BB3">
        <w:rPr>
          <w:lang w:val="en-US"/>
        </w:rPr>
        <w:t xml:space="preserve"> </w:t>
      </w:r>
      <w:r>
        <w:t>ответа</w:t>
      </w:r>
      <w:r w:rsidRPr="00892BB3">
        <w:rPr>
          <w:lang w:val="en-US"/>
        </w:rPr>
        <w:t xml:space="preserve"> </w:t>
      </w:r>
      <w:r>
        <w:t>описывается</w:t>
      </w:r>
      <w:r w:rsidRPr="00892BB3">
        <w:rPr>
          <w:lang w:val="en-US"/>
        </w:rPr>
        <w:t xml:space="preserve"> </w:t>
      </w:r>
      <w:r>
        <w:t>схемой</w:t>
      </w:r>
      <w:r w:rsidRPr="00892BB3">
        <w:rPr>
          <w:lang w:val="en-US"/>
        </w:rPr>
        <w:t xml:space="preserve"> «</w:t>
      </w:r>
      <w:proofErr w:type="spellStart"/>
      <w:r w:rsidR="00F92FC9">
        <w:rPr>
          <w:lang w:val="en-US"/>
        </w:rPr>
        <w:t>GetCertificateStatus</w:t>
      </w:r>
      <w:r w:rsidRPr="00892BB3">
        <w:rPr>
          <w:lang w:val="en-US"/>
        </w:rPr>
        <w:t>_</w:t>
      </w:r>
      <w:r w:rsidR="003303CC">
        <w:rPr>
          <w:lang w:val="en-US"/>
        </w:rPr>
        <w:t>Response</w:t>
      </w:r>
      <w:r w:rsidRPr="00892BB3">
        <w:rPr>
          <w:lang w:val="en-US"/>
        </w:rPr>
        <w:t>.jsonscheme</w:t>
      </w:r>
      <w:proofErr w:type="spellEnd"/>
      <w:r w:rsidRPr="00892BB3">
        <w:rPr>
          <w:lang w:val="en-US"/>
        </w:rPr>
        <w:t>».</w:t>
      </w:r>
    </w:p>
    <w:p w:rsidR="005B7CE9" w:rsidRDefault="005B7CE9" w:rsidP="005B7CE9">
      <w:pPr>
        <w:keepNext/>
        <w:spacing w:after="0"/>
        <w:rPr>
          <w:b/>
        </w:rPr>
      </w:pPr>
      <w:r w:rsidRPr="00ED3DCC">
        <w:rPr>
          <w:b/>
        </w:rPr>
        <w:t>Данные</w:t>
      </w:r>
      <w:r w:rsidRPr="00B16886">
        <w:rPr>
          <w:b/>
          <w:lang w:val="en-US"/>
        </w:rPr>
        <w:t xml:space="preserve"> </w:t>
      </w:r>
      <w:r w:rsidRPr="00ED3DCC">
        <w:rPr>
          <w:b/>
        </w:rPr>
        <w:t>в</w:t>
      </w:r>
      <w:r w:rsidRPr="00B16886">
        <w:rPr>
          <w:b/>
          <w:lang w:val="en-US"/>
        </w:rPr>
        <w:t xml:space="preserve"> </w:t>
      </w:r>
      <w:r>
        <w:rPr>
          <w:b/>
        </w:rPr>
        <w:t>ответе</w:t>
      </w:r>
    </w:p>
    <w:p w:rsidR="005B7CE9" w:rsidRPr="00ED3DCC" w:rsidRDefault="005B7CE9" w:rsidP="005B7CE9">
      <w:pPr>
        <w:keepNext/>
        <w:spacing w:after="0"/>
        <w:rPr>
          <w:lang w:val="en-US"/>
        </w:rPr>
      </w:pPr>
    </w:p>
    <w:tbl>
      <w:tblPr>
        <w:tblStyle w:val="-1"/>
        <w:tblW w:w="0" w:type="auto"/>
        <w:tblLook w:val="0420" w:firstRow="1" w:lastRow="0" w:firstColumn="0" w:lastColumn="0" w:noHBand="0" w:noVBand="1"/>
      </w:tblPr>
      <w:tblGrid>
        <w:gridCol w:w="4943"/>
        <w:gridCol w:w="4965"/>
      </w:tblGrid>
      <w:tr w:rsidR="005B7CE9" w:rsidTr="00005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943" w:type="dxa"/>
          </w:tcPr>
          <w:p w:rsidR="005B7CE9" w:rsidRDefault="005B7CE9" w:rsidP="0010050B">
            <w:r w:rsidRPr="00C85A75">
              <w:rPr>
                <w:rFonts w:asciiTheme="minorHAnsi" w:eastAsiaTheme="minorHAnsi" w:hAnsiTheme="minorHAnsi" w:cstheme="minorBidi"/>
              </w:rPr>
              <w:t>Поле</w:t>
            </w:r>
          </w:p>
        </w:tc>
        <w:tc>
          <w:tcPr>
            <w:tcW w:w="4965" w:type="dxa"/>
          </w:tcPr>
          <w:p w:rsidR="005B7CE9" w:rsidRDefault="005B7CE9" w:rsidP="0010050B">
            <w:r>
              <w:rPr>
                <w:rFonts w:asciiTheme="minorHAnsi" w:eastAsiaTheme="minorHAnsi" w:hAnsiTheme="minorHAnsi" w:cstheme="minorBidi"/>
              </w:rPr>
              <w:t>Описание</w:t>
            </w:r>
          </w:p>
        </w:tc>
      </w:tr>
      <w:tr w:rsidR="005B7CE9" w:rsidTr="0000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4943" w:type="dxa"/>
          </w:tcPr>
          <w:p w:rsidR="005B7CE9" w:rsidRPr="000E70EA" w:rsidRDefault="005B7CE9" w:rsidP="0010050B">
            <w:pPr>
              <w:rPr>
                <w:lang w:val="en-US"/>
              </w:rPr>
            </w:pPr>
            <w:proofErr w:type="spellStart"/>
            <w:r>
              <w:rPr>
                <w:rStyle w:val="HTML1"/>
                <w:rFonts w:eastAsiaTheme="minorHAnsi"/>
                <w:lang w:val="en-US" w:eastAsia="ru-RU"/>
              </w:rPr>
              <w:t>registrationGuid</w:t>
            </w:r>
            <w:proofErr w:type="spellEnd"/>
          </w:p>
        </w:tc>
        <w:tc>
          <w:tcPr>
            <w:tcW w:w="4965" w:type="dxa"/>
          </w:tcPr>
          <w:p w:rsidR="005B7CE9" w:rsidRPr="00174C51" w:rsidRDefault="005B7CE9" w:rsidP="0010050B">
            <w:r>
              <w:t>ИД заявки на сертификат</w:t>
            </w:r>
          </w:p>
        </w:tc>
      </w:tr>
      <w:tr w:rsidR="005B7CE9" w:rsidTr="00005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43" w:type="dxa"/>
          </w:tcPr>
          <w:p w:rsidR="005B7CE9" w:rsidRPr="000E70EA" w:rsidRDefault="005B7CE9" w:rsidP="0010050B">
            <w:pPr>
              <w:rPr>
                <w:lang w:val="en-US"/>
              </w:rPr>
            </w:pPr>
            <w:r w:rsidRPr="00174C51">
              <w:rPr>
                <w:rStyle w:val="HTML1"/>
                <w:rFonts w:eastAsiaTheme="minorHAnsi"/>
                <w:lang w:val="en-US" w:eastAsia="ru-RU"/>
              </w:rPr>
              <w:t>status</w:t>
            </w:r>
          </w:p>
        </w:tc>
        <w:tc>
          <w:tcPr>
            <w:tcW w:w="4965" w:type="dxa"/>
          </w:tcPr>
          <w:p w:rsidR="005B7CE9" w:rsidRDefault="005B7CE9" w:rsidP="0010050B">
            <w:pPr>
              <w:rPr>
                <w:lang w:val="en-US"/>
              </w:rPr>
            </w:pPr>
            <w:r>
              <w:t xml:space="preserve">Результирующий статус.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:</w:t>
            </w:r>
          </w:p>
          <w:p w:rsidR="005B7CE9" w:rsidRPr="00FF1746" w:rsidRDefault="005B7CE9" w:rsidP="00B7774C">
            <w:pPr>
              <w:pStyle w:val="a6"/>
              <w:numPr>
                <w:ilvl w:val="0"/>
                <w:numId w:val="12"/>
              </w:numPr>
            </w:pPr>
            <w:proofErr w:type="spellStart"/>
            <w:r>
              <w:rPr>
                <w:b/>
                <w:bCs/>
              </w:rPr>
              <w:t>In</w:t>
            </w:r>
            <w:proofErr w:type="spellEnd"/>
            <w:r>
              <w:rPr>
                <w:b/>
                <w:bCs/>
                <w:lang w:val="en-US"/>
              </w:rPr>
              <w:t>P</w:t>
            </w:r>
            <w:proofErr w:type="spellStart"/>
            <w:r w:rsidRPr="00FF1746">
              <w:rPr>
                <w:b/>
                <w:bCs/>
              </w:rPr>
              <w:t>ro</w:t>
            </w:r>
            <w:r w:rsidRPr="00FF1746">
              <w:rPr>
                <w:b/>
                <w:bCs/>
                <w:lang w:val="en-US"/>
              </w:rPr>
              <w:t>gress</w:t>
            </w:r>
            <w:proofErr w:type="spellEnd"/>
            <w:r>
              <w:t> – В обработке.</w:t>
            </w:r>
            <w:r w:rsidRPr="00FF1746">
              <w:t xml:space="preserve"> </w:t>
            </w:r>
            <w:r>
              <w:t>Есть хотя бы одна проверка, которая не завершена.</w:t>
            </w:r>
          </w:p>
          <w:p w:rsidR="005B7CE9" w:rsidRPr="00F9118A" w:rsidRDefault="005B7CE9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  <w:lang w:val="en-US"/>
              </w:rPr>
              <w:t>Success</w:t>
            </w:r>
            <w:r>
              <w:t> </w:t>
            </w:r>
            <w:r w:rsidRPr="00F9118A">
              <w:t xml:space="preserve">– </w:t>
            </w:r>
            <w:r>
              <w:t>Успех. Все проверки успешно пройдены.</w:t>
            </w:r>
          </w:p>
          <w:p w:rsidR="005B7CE9" w:rsidRPr="00F9118A" w:rsidRDefault="005B7CE9" w:rsidP="00B7774C">
            <w:pPr>
              <w:pStyle w:val="a6"/>
              <w:numPr>
                <w:ilvl w:val="0"/>
                <w:numId w:val="12"/>
              </w:numPr>
            </w:pPr>
            <w:r>
              <w:rPr>
                <w:b/>
                <w:bCs/>
                <w:lang w:val="en-US"/>
              </w:rPr>
              <w:t>Deny</w:t>
            </w:r>
            <w:r w:rsidRPr="00F9118A">
              <w:t xml:space="preserve"> – </w:t>
            </w:r>
            <w:r>
              <w:t>Отказ. Есть хотя бы одна проверка, которая завершилась отрицательно.</w:t>
            </w:r>
          </w:p>
          <w:p w:rsidR="005B7CE9" w:rsidRPr="00FF1746" w:rsidRDefault="005B7CE9" w:rsidP="00B7774C">
            <w:pPr>
              <w:pStyle w:val="a6"/>
              <w:numPr>
                <w:ilvl w:val="0"/>
                <w:numId w:val="12"/>
              </w:numPr>
            </w:pPr>
            <w:r w:rsidRPr="00FF1746">
              <w:rPr>
                <w:b/>
                <w:bCs/>
                <w:lang w:val="en-US"/>
              </w:rPr>
              <w:t>Error</w:t>
            </w:r>
            <w:r>
              <w:t> </w:t>
            </w:r>
            <w:r w:rsidRPr="00F9118A">
              <w:t>–</w:t>
            </w:r>
            <w:r>
              <w:t xml:space="preserve"> Ошибка. В ходе обработки запроса произошла ошибка.</w:t>
            </w:r>
          </w:p>
          <w:p w:rsidR="005B7CE9" w:rsidRPr="00FF1746" w:rsidRDefault="005B7CE9" w:rsidP="0010050B"/>
        </w:tc>
      </w:tr>
      <w:tr w:rsidR="005B7CE9" w:rsidTr="0000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4943" w:type="dxa"/>
          </w:tcPr>
          <w:p w:rsidR="005B7CE9" w:rsidRPr="001F2589" w:rsidRDefault="00005D7D" w:rsidP="001005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1"/>
                <w:rFonts w:eastAsiaTheme="minorHAnsi"/>
                <w:lang w:val="en-US" w:eastAsia="ru-RU"/>
              </w:rPr>
            </w:pPr>
            <w:proofErr w:type="spellStart"/>
            <w:r>
              <w:rPr>
                <w:rFonts w:eastAsia="Times New Roman"/>
              </w:rPr>
              <w:t>message</w:t>
            </w:r>
            <w:proofErr w:type="spellEnd"/>
          </w:p>
        </w:tc>
        <w:tc>
          <w:tcPr>
            <w:tcW w:w="4965" w:type="dxa"/>
          </w:tcPr>
          <w:p w:rsidR="005B7CE9" w:rsidRDefault="005B7CE9" w:rsidP="0010050B">
            <w:r>
              <w:t>Комментарий к результату проверки</w:t>
            </w:r>
          </w:p>
        </w:tc>
      </w:tr>
    </w:tbl>
    <w:p w:rsidR="00C31CCD" w:rsidRPr="00C31CCD" w:rsidRDefault="00C31CCD" w:rsidP="00AA6881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A6881" w:rsidRPr="00A51F9B" w:rsidRDefault="00AA6881" w:rsidP="00AA6881">
      <w:pPr>
        <w:pStyle w:val="2"/>
        <w:rPr>
          <w:lang w:val="en-US"/>
        </w:rPr>
      </w:pPr>
      <w:bookmarkStart w:id="30" w:name="_Toc85541363"/>
      <w:r>
        <w:t>Получение тела сертификата</w:t>
      </w:r>
      <w:bookmarkEnd w:id="30"/>
    </w:p>
    <w:p w:rsidR="00AA6881" w:rsidRDefault="00AA6881" w:rsidP="00AA6881">
      <w:pPr>
        <w:rPr>
          <w:b/>
        </w:rPr>
      </w:pPr>
      <w:r>
        <w:t xml:space="preserve">Метод предназначен для получения открытой части сертификата. Принимает на вход массив ид заявок. В ответ поступает тело сертификата в формате </w:t>
      </w:r>
      <w:r>
        <w:rPr>
          <w:lang w:val="en-US"/>
        </w:rPr>
        <w:t>Base</w:t>
      </w:r>
      <w:r w:rsidRPr="009F3BBE">
        <w:t>64</w:t>
      </w:r>
      <w:r>
        <w:t xml:space="preserve">. </w:t>
      </w:r>
    </w:p>
    <w:p w:rsidR="00AA6881" w:rsidRPr="00A12DA5" w:rsidRDefault="00AA6881" w:rsidP="00AA688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A6881" w:rsidRPr="00F3308F" w:rsidRDefault="00AA6881" w:rsidP="00AA688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GET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AA6881" w:rsidRPr="007F28E3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7F28E3" w:rsidRDefault="00AA6881" w:rsidP="00AA6881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A6881" w:rsidRPr="003271E2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A6881" w:rsidRPr="003271E2" w:rsidRDefault="00AA6881" w:rsidP="00AA6881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3271E2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GetCertificate</w:t>
            </w:r>
            <w:proofErr w:type="spellEnd"/>
          </w:p>
        </w:tc>
      </w:tr>
      <w:tr w:rsidR="00AA6881" w:rsidRPr="0062234D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62234D" w:rsidRDefault="00AA6881" w:rsidP="00AA6881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Параметры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AA6881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BF3CDC" w:rsidRDefault="00AA6881" w:rsidP="00AA6881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Pr="00E1596A" w:rsidRDefault="00AA6881" w:rsidP="00AA6881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A6881" w:rsidTr="00AA6881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AA6881" w:rsidRPr="00B4701F" w:rsidTr="00AA6881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AA6881" w:rsidRDefault="00AA6881" w:rsidP="00AA6881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F92FC9" w:rsidRPr="0062234D" w:rsidRDefault="00F92FC9" w:rsidP="00F92FC9">
      <w:pPr>
        <w:keepNext/>
        <w:spacing w:before="240" w:after="0"/>
        <w:rPr>
          <w:b/>
        </w:rPr>
      </w:pPr>
      <w:r w:rsidRPr="0062234D">
        <w:rPr>
          <w:b/>
        </w:rPr>
        <w:lastRenderedPageBreak/>
        <w:t>HTTP-ответ:</w:t>
      </w:r>
    </w:p>
    <w:p w:rsidR="00F92FC9" w:rsidRDefault="00F92FC9" w:rsidP="00F92FC9">
      <w:r>
        <w:t xml:space="preserve">JSON ответ с </w:t>
      </w:r>
      <w:r w:rsidR="0068683D">
        <w:t xml:space="preserve">телом сертификата в формате </w:t>
      </w:r>
      <w:r w:rsidR="0068683D">
        <w:rPr>
          <w:lang w:val="en-US"/>
        </w:rPr>
        <w:t>base</w:t>
      </w:r>
      <w:r w:rsidR="0068683D" w:rsidRPr="0068683D">
        <w:t>64</w:t>
      </w:r>
      <w:r>
        <w:t>. Формат ответа описывается схемой «</w:t>
      </w:r>
      <w:proofErr w:type="spellStart"/>
      <w:r>
        <w:rPr>
          <w:lang w:val="en-US"/>
        </w:rPr>
        <w:t>GetCertificate</w:t>
      </w:r>
      <w:proofErr w:type="spellEnd"/>
      <w:r w:rsidRPr="001C1DD4">
        <w:t>_</w:t>
      </w:r>
      <w:proofErr w:type="spellStart"/>
      <w:r w:rsidR="003303CC">
        <w:t>Response</w:t>
      </w:r>
      <w:r>
        <w:t>.jsonscheme</w:t>
      </w:r>
      <w:proofErr w:type="spellEnd"/>
      <w:r>
        <w:t>».</w:t>
      </w:r>
    </w:p>
    <w:p w:rsidR="002166FF" w:rsidRPr="0068683D" w:rsidRDefault="002166FF" w:rsidP="00F92FC9"/>
    <w:p w:rsidR="00F92FC9" w:rsidRPr="00A51F9B" w:rsidRDefault="00F92FC9" w:rsidP="00F92FC9">
      <w:pPr>
        <w:pStyle w:val="2"/>
      </w:pPr>
      <w:bookmarkStart w:id="31" w:name="_Toc85541364"/>
      <w:r>
        <w:t>Получение</w:t>
      </w:r>
      <w:r>
        <w:rPr>
          <w:lang w:val="en-US"/>
        </w:rPr>
        <w:t xml:space="preserve"> </w:t>
      </w:r>
      <w:r>
        <w:t>печатной формы сертификата</w:t>
      </w:r>
      <w:bookmarkEnd w:id="31"/>
    </w:p>
    <w:p w:rsidR="00F92FC9" w:rsidRPr="00F92FC9" w:rsidRDefault="00F92FC9" w:rsidP="00F92FC9">
      <w:pPr>
        <w:rPr>
          <w:b/>
        </w:rPr>
      </w:pPr>
      <w:r>
        <w:t xml:space="preserve">Метод предназначен для получения печатной формы сертификата. Печатная форма в формате </w:t>
      </w:r>
      <w:r>
        <w:rPr>
          <w:lang w:val="en-US"/>
        </w:rPr>
        <w:t>PDF</w:t>
      </w:r>
      <w:r>
        <w:t>.</w:t>
      </w:r>
    </w:p>
    <w:p w:rsidR="00F92FC9" w:rsidRPr="00A12DA5" w:rsidRDefault="00F92FC9" w:rsidP="00F92FC9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F92FC9" w:rsidRPr="00F3308F" w:rsidRDefault="00F92FC9" w:rsidP="00F92FC9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GET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F92FC9" w:rsidRPr="007F28E3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92FC9" w:rsidRPr="007F28E3" w:rsidRDefault="00F92FC9" w:rsidP="0010050B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F92FC9" w:rsidRPr="003271E2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92FC9" w:rsidRPr="003271E2" w:rsidRDefault="00F92FC9" w:rsidP="0010050B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3271E2">
              <w:rPr>
                <w:color w:val="0000FF"/>
                <w:u w:val="single"/>
              </w:rPr>
              <w:t>/</w:t>
            </w:r>
            <w:r w:rsidR="003C44EE">
              <w:rPr>
                <w:color w:val="0000FF"/>
                <w:u w:val="single"/>
                <w:lang w:val="en-US"/>
              </w:rPr>
              <w:t>UC</w:t>
            </w:r>
            <w:r w:rsidR="003C44EE"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GetCertificate</w:t>
            </w:r>
            <w:r w:rsidR="006B1DAF">
              <w:rPr>
                <w:color w:val="0000FF"/>
                <w:u w:val="single"/>
                <w:lang w:val="en-US"/>
              </w:rPr>
              <w:t>PDF</w:t>
            </w:r>
            <w:proofErr w:type="spellEnd"/>
          </w:p>
        </w:tc>
      </w:tr>
      <w:tr w:rsidR="00F92FC9" w:rsidRPr="0062234D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F92FC9" w:rsidRPr="0062234D" w:rsidRDefault="00F92FC9" w:rsidP="0010050B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Параметры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F92FC9" w:rsidTr="0010050B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F92FC9" w:rsidRPr="00BF3CDC" w:rsidRDefault="00F92FC9" w:rsidP="0010050B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F92FC9" w:rsidRPr="00E1596A" w:rsidRDefault="00F92FC9" w:rsidP="0010050B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F92FC9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F92FC9" w:rsidRDefault="00F92FC9" w:rsidP="0010050B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F92FC9" w:rsidRPr="00B4701F" w:rsidTr="0010050B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F92FC9" w:rsidRDefault="00F92FC9" w:rsidP="0010050B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F92FC9" w:rsidRDefault="00F92FC9" w:rsidP="0010050B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F92FC9" w:rsidRPr="0062234D" w:rsidRDefault="00F92FC9" w:rsidP="00F92FC9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F92FC9" w:rsidRPr="0068683D" w:rsidRDefault="00F92FC9" w:rsidP="00F92FC9">
      <w:r>
        <w:t>JSON ответ</w:t>
      </w:r>
      <w:r w:rsidR="0068683D" w:rsidRPr="0068683D">
        <w:t xml:space="preserve"> </w:t>
      </w:r>
      <w:r w:rsidR="0068683D">
        <w:rPr>
          <w:lang w:val="en-US"/>
        </w:rPr>
        <w:t>c</w:t>
      </w:r>
      <w:r w:rsidR="0068683D" w:rsidRPr="0068683D">
        <w:t xml:space="preserve"> </w:t>
      </w:r>
      <w:r w:rsidR="0068683D">
        <w:t xml:space="preserve">печатной формой сертификата в формате </w:t>
      </w:r>
      <w:r w:rsidR="0068683D">
        <w:rPr>
          <w:lang w:val="en-US"/>
        </w:rPr>
        <w:t>base</w:t>
      </w:r>
      <w:r w:rsidR="0068683D" w:rsidRPr="0068683D">
        <w:t>64</w:t>
      </w:r>
      <w:r>
        <w:t>. Формат ответа описывается схемой «</w:t>
      </w:r>
      <w:proofErr w:type="spellStart"/>
      <w:r>
        <w:rPr>
          <w:lang w:val="en-US"/>
        </w:rPr>
        <w:t>GetCertificate</w:t>
      </w:r>
      <w:r w:rsidR="005F67DA">
        <w:rPr>
          <w:lang w:val="en-US"/>
        </w:rPr>
        <w:t>PDF</w:t>
      </w:r>
      <w:proofErr w:type="spellEnd"/>
      <w:r w:rsidRPr="001C1DD4">
        <w:t>_</w:t>
      </w:r>
      <w:proofErr w:type="spellStart"/>
      <w:r w:rsidR="003303CC">
        <w:t>Response</w:t>
      </w:r>
      <w:r>
        <w:t>.jsonscheme</w:t>
      </w:r>
      <w:proofErr w:type="spellEnd"/>
      <w:r>
        <w:t>».</w:t>
      </w:r>
    </w:p>
    <w:p w:rsidR="00F92FC9" w:rsidRPr="00F92FC9" w:rsidRDefault="00F92FC9" w:rsidP="00F92FC9"/>
    <w:p w:rsidR="00F92FC9" w:rsidRDefault="00B3064E" w:rsidP="00B3064E">
      <w:pPr>
        <w:pStyle w:val="2"/>
      </w:pPr>
      <w:bookmarkStart w:id="32" w:name="_Toc85541365"/>
      <w:r>
        <w:t>Регистрация сертификата в ЕСИА</w:t>
      </w:r>
      <w:bookmarkEnd w:id="32"/>
    </w:p>
    <w:p w:rsidR="00B3064E" w:rsidRDefault="00B3064E" w:rsidP="00B3064E"/>
    <w:p w:rsidR="00B3064E" w:rsidRPr="00B3064E" w:rsidRDefault="00B3064E" w:rsidP="00B3064E">
      <w:r>
        <w:t>Метод предназначен для передачи сертификата на регистрацию в ЕСИА.</w:t>
      </w:r>
    </w:p>
    <w:p w:rsidR="00B3064E" w:rsidRPr="00A12DA5" w:rsidRDefault="00B3064E" w:rsidP="00B3064E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B3064E" w:rsidRPr="00F3308F" w:rsidRDefault="00B3064E" w:rsidP="00B3064E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B3064E" w:rsidRPr="007F28E3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B3064E" w:rsidRPr="007F28E3" w:rsidRDefault="00B3064E" w:rsidP="0010050B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B3064E" w:rsidRPr="003271E2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B3064E" w:rsidRPr="00B3064E" w:rsidRDefault="00B3064E" w:rsidP="0010050B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3C44EE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</w:rPr>
              <w:t>C</w:t>
            </w:r>
            <w:proofErr w:type="spellStart"/>
            <w:r>
              <w:rPr>
                <w:color w:val="0000FF"/>
                <w:u w:val="single"/>
                <w:lang w:val="en-US"/>
              </w:rPr>
              <w:t>ertForEsia</w:t>
            </w:r>
            <w:proofErr w:type="spellEnd"/>
          </w:p>
        </w:tc>
      </w:tr>
      <w:tr w:rsidR="00B3064E" w:rsidRPr="0062234D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Pr="0062234D" w:rsidRDefault="00B3064E" w:rsidP="0010050B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B3064E" w:rsidTr="0010050B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Pr="00BF3CDC" w:rsidRDefault="00B3064E" w:rsidP="0010050B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Pr="00E1596A" w:rsidRDefault="00B3064E" w:rsidP="0010050B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B3064E" w:rsidTr="0010050B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Pr="00851F00" w:rsidRDefault="00B3064E" w:rsidP="0010050B">
            <w:pPr>
              <w:pStyle w:val="a9"/>
            </w:pPr>
            <w:r>
              <w:rPr>
                <w:lang w:val="en-US"/>
              </w:rPr>
              <w:t>C</w:t>
            </w:r>
            <w:proofErr w:type="spellStart"/>
            <w:r w:rsidRPr="00B3064E">
              <w:t>ertificate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Pr="00B3064E" w:rsidRDefault="00B3064E" w:rsidP="00B3064E">
            <w:pPr>
              <w:pStyle w:val="a9"/>
            </w:pPr>
            <w:r>
              <w:t xml:space="preserve">Тело сертификата в формате </w:t>
            </w:r>
            <w:r>
              <w:rPr>
                <w:lang w:val="en-US"/>
              </w:rPr>
              <w:t>base</w:t>
            </w:r>
            <w:r w:rsidRPr="00B3064E">
              <w:t>64</w:t>
            </w:r>
          </w:p>
        </w:tc>
      </w:tr>
      <w:tr w:rsidR="00B3064E" w:rsidTr="0010050B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Default="00B3064E" w:rsidP="0010050B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B3064E" w:rsidRPr="00B4701F" w:rsidTr="0010050B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B3064E" w:rsidRDefault="00B3064E" w:rsidP="0010050B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B3064E" w:rsidRDefault="00B3064E" w:rsidP="0010050B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B3064E" w:rsidRDefault="00B3064E" w:rsidP="00C85A75">
      <w:pPr>
        <w:rPr>
          <w:lang w:val="en-US"/>
        </w:rPr>
      </w:pPr>
    </w:p>
    <w:p w:rsidR="00A51F9B" w:rsidRDefault="00A51F9B" w:rsidP="00C85A75">
      <w:pPr>
        <w:rPr>
          <w:lang w:val="en-US"/>
        </w:rPr>
      </w:pPr>
    </w:p>
    <w:p w:rsidR="0029509A" w:rsidRPr="00A51F9B" w:rsidRDefault="0029509A" w:rsidP="0029509A">
      <w:pPr>
        <w:pStyle w:val="2"/>
      </w:pPr>
      <w:bookmarkStart w:id="33" w:name="_Toc85541366"/>
      <w:r>
        <w:t xml:space="preserve">Получение </w:t>
      </w:r>
      <w:r>
        <w:rPr>
          <w:lang w:val="en-US"/>
        </w:rPr>
        <w:t xml:space="preserve">DN </w:t>
      </w:r>
      <w:r>
        <w:t>строки сертификата</w:t>
      </w:r>
      <w:bookmarkEnd w:id="33"/>
    </w:p>
    <w:p w:rsidR="0029509A" w:rsidRPr="0029509A" w:rsidRDefault="0029509A" w:rsidP="0029509A">
      <w:r>
        <w:t xml:space="preserve">Метод предназначен для получения сведений </w:t>
      </w:r>
      <w:r>
        <w:rPr>
          <w:lang w:val="en-US"/>
        </w:rPr>
        <w:t>DN</w:t>
      </w:r>
      <w:r w:rsidRPr="0029509A">
        <w:t xml:space="preserve"> </w:t>
      </w:r>
      <w:r>
        <w:t>строки сертификата, на основании которой будет выпущен сертификат.</w:t>
      </w:r>
    </w:p>
    <w:p w:rsidR="0029509A" w:rsidRPr="00A12DA5" w:rsidRDefault="0029509A" w:rsidP="0029509A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29509A" w:rsidRPr="00F3308F" w:rsidRDefault="0029509A" w:rsidP="0029509A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29509A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9509A" w:rsidRPr="007F28E3" w:rsidRDefault="0029509A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29509A" w:rsidRPr="003271E2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9509A" w:rsidRPr="0029509A" w:rsidRDefault="0029509A" w:rsidP="0029509A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3271E2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GetCertificateDN</w:t>
            </w:r>
            <w:proofErr w:type="spellEnd"/>
          </w:p>
        </w:tc>
      </w:tr>
      <w:tr w:rsidR="0029509A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9509A" w:rsidRPr="0062234D" w:rsidRDefault="0029509A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29509A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9509A" w:rsidRPr="00BF3CDC" w:rsidRDefault="0029509A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9509A" w:rsidRPr="00E1596A" w:rsidRDefault="0029509A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29509A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9509A" w:rsidRDefault="0029509A" w:rsidP="002603C3">
            <w:pPr>
              <w:pStyle w:val="a9"/>
            </w:pPr>
            <w:r w:rsidRPr="0062234D">
              <w:rPr>
                <w:b/>
              </w:rPr>
              <w:lastRenderedPageBreak/>
              <w:t>Заголовок запроса</w:t>
            </w:r>
          </w:p>
        </w:tc>
      </w:tr>
      <w:tr w:rsidR="0029509A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9509A" w:rsidRDefault="0029509A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29509A" w:rsidRDefault="0029509A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3303CC" w:rsidRPr="0062234D" w:rsidRDefault="003303CC" w:rsidP="003303CC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3303CC" w:rsidRDefault="003303CC" w:rsidP="003303CC">
      <w:r>
        <w:t xml:space="preserve">JSON ответ с указанием </w:t>
      </w:r>
      <w:r>
        <w:rPr>
          <w:lang w:val="en-US"/>
        </w:rPr>
        <w:t>DN</w:t>
      </w:r>
      <w:r w:rsidRPr="003303CC">
        <w:t xml:space="preserve"> </w:t>
      </w:r>
      <w:r>
        <w:t>строки. Формат ответа описывается схемой «</w:t>
      </w:r>
      <w:proofErr w:type="spellStart"/>
      <w:r>
        <w:rPr>
          <w:lang w:val="en-US"/>
        </w:rPr>
        <w:t>GetCertificateDN</w:t>
      </w:r>
      <w:proofErr w:type="spellEnd"/>
      <w:r>
        <w:t>_</w:t>
      </w:r>
      <w:proofErr w:type="spellStart"/>
      <w:r>
        <w:t>Respon</w:t>
      </w:r>
      <w:proofErr w:type="spellEnd"/>
      <w:r>
        <w:rPr>
          <w:lang w:val="en-US"/>
        </w:rPr>
        <w:t>s</w:t>
      </w:r>
      <w:proofErr w:type="spellStart"/>
      <w:r w:rsidRPr="001C1DD4">
        <w:t>e</w:t>
      </w:r>
      <w:r>
        <w:t>.jsonscheme</w:t>
      </w:r>
      <w:proofErr w:type="spellEnd"/>
      <w:r>
        <w:t>».</w:t>
      </w:r>
    </w:p>
    <w:p w:rsidR="003303CC" w:rsidRPr="005E2976" w:rsidRDefault="003303CC" w:rsidP="003303CC"/>
    <w:p w:rsidR="003303CC" w:rsidRPr="00A51F9B" w:rsidRDefault="003303CC" w:rsidP="003303CC">
      <w:pPr>
        <w:pStyle w:val="2"/>
      </w:pPr>
      <w:bookmarkStart w:id="34" w:name="_Toc85541367"/>
      <w:r>
        <w:t>Перенос заказа в Архив</w:t>
      </w:r>
      <w:bookmarkEnd w:id="34"/>
    </w:p>
    <w:p w:rsidR="003303CC" w:rsidRDefault="003303CC" w:rsidP="003303CC">
      <w:r>
        <w:t>Метод предназначен для переноса заказа в Архив.</w:t>
      </w:r>
    </w:p>
    <w:p w:rsidR="003303CC" w:rsidRPr="00A12DA5" w:rsidRDefault="003303CC" w:rsidP="003303CC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3303CC" w:rsidRPr="00F3308F" w:rsidRDefault="003303CC" w:rsidP="003303CC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3303CC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3303CC" w:rsidRPr="007F28E3" w:rsidRDefault="003303CC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3303CC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3303CC" w:rsidRPr="00A42A3C" w:rsidRDefault="005E2976" w:rsidP="002603C3">
            <w:pPr>
              <w:pStyle w:val="a9"/>
            </w:pPr>
            <w:hyperlink w:history="1">
              <w:r w:rsidR="00A42A3C" w:rsidRPr="00EA1F17">
                <w:rPr>
                  <w:rStyle w:val="a7"/>
                  <w:lang w:val="en-US"/>
                </w:rPr>
                <w:t>https</w:t>
              </w:r>
              <w:r w:rsidR="00A42A3C" w:rsidRPr="00EA1F17">
                <w:rPr>
                  <w:rStyle w:val="a7"/>
                </w:rPr>
                <w:t>://&lt;</w:t>
              </w:r>
              <w:r w:rsidR="00A42A3C" w:rsidRPr="00EA1F17">
                <w:rPr>
                  <w:rStyle w:val="a7"/>
                  <w:lang w:val="en-US"/>
                </w:rPr>
                <w:t>server</w:t>
              </w:r>
              <w:r w:rsidR="00A42A3C" w:rsidRPr="00EA1F17">
                <w:rPr>
                  <w:rStyle w:val="a7"/>
                </w:rPr>
                <w:t>&gt;.</w:t>
              </w:r>
              <w:proofErr w:type="spellStart"/>
              <w:r w:rsidR="00A42A3C" w:rsidRPr="00EA1F17">
                <w:rPr>
                  <w:rStyle w:val="a7"/>
                  <w:lang w:val="en-US"/>
                </w:rPr>
                <w:t>taxcom</w:t>
              </w:r>
              <w:proofErr w:type="spellEnd"/>
              <w:r w:rsidR="00A42A3C" w:rsidRPr="00EA1F17">
                <w:rPr>
                  <w:rStyle w:val="a7"/>
                </w:rPr>
                <w:t>.</w:t>
              </w:r>
              <w:proofErr w:type="spellStart"/>
              <w:r w:rsidR="00A42A3C" w:rsidRPr="00EA1F17">
                <w:rPr>
                  <w:rStyle w:val="a7"/>
                  <w:lang w:val="en-US"/>
                </w:rPr>
                <w:t>ru</w:t>
              </w:r>
              <w:proofErr w:type="spellEnd"/>
              <w:r w:rsidR="00A42A3C" w:rsidRPr="00EA1F17">
                <w:rPr>
                  <w:rStyle w:val="a7"/>
                </w:rPr>
                <w:t>/</w:t>
              </w:r>
              <w:r w:rsidR="00A42A3C" w:rsidRPr="00EA1F17">
                <w:rPr>
                  <w:rStyle w:val="a7"/>
                  <w:lang w:val="en-US"/>
                </w:rPr>
                <w:t>API</w:t>
              </w:r>
              <w:r w:rsidR="00A42A3C" w:rsidRPr="00EA1F17">
                <w:rPr>
                  <w:rStyle w:val="a7"/>
                </w:rPr>
                <w:t>/</w:t>
              </w:r>
              <w:proofErr w:type="spellStart"/>
              <w:r w:rsidR="00A42A3C" w:rsidRPr="00EA1F17">
                <w:rPr>
                  <w:rStyle w:val="a7"/>
                  <w:lang w:val="en-US"/>
                </w:rPr>
                <w:t>SetArchiv</w:t>
              </w:r>
              <w:proofErr w:type="spellEnd"/>
            </w:hyperlink>
          </w:p>
        </w:tc>
      </w:tr>
      <w:tr w:rsidR="003303CC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3303CC" w:rsidRPr="0062234D" w:rsidRDefault="003303CC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3303CC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3303CC" w:rsidRPr="00BF3CDC" w:rsidRDefault="003303CC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3303CC" w:rsidRPr="00E1596A" w:rsidRDefault="003303CC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42A3C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Default="00A42A3C" w:rsidP="002603C3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IsArchiv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Pr="00A42A3C" w:rsidRDefault="00A42A3C" w:rsidP="002603C3">
            <w:pPr>
              <w:pStyle w:val="a9"/>
            </w:pPr>
            <w:r>
              <w:t>Принимает значение</w:t>
            </w:r>
            <w:r w:rsidRPr="00A42A3C">
              <w:t>:</w:t>
            </w:r>
          </w:p>
          <w:p w:rsidR="00A42A3C" w:rsidRDefault="00A42A3C" w:rsidP="00A42A3C">
            <w:pPr>
              <w:pStyle w:val="a9"/>
              <w:numPr>
                <w:ilvl w:val="0"/>
                <w:numId w:val="23"/>
              </w:numPr>
            </w:pPr>
            <w:r>
              <w:rPr>
                <w:lang w:val="en-US"/>
              </w:rPr>
              <w:t>True</w:t>
            </w:r>
            <w:r w:rsidRPr="00A42A3C">
              <w:t xml:space="preserve"> – </w:t>
            </w:r>
            <w:r>
              <w:t>перенести заказ в Архив</w:t>
            </w:r>
          </w:p>
          <w:p w:rsidR="00A42A3C" w:rsidRPr="00A42A3C" w:rsidRDefault="00A42A3C" w:rsidP="00A42A3C">
            <w:pPr>
              <w:pStyle w:val="a9"/>
              <w:numPr>
                <w:ilvl w:val="0"/>
                <w:numId w:val="23"/>
              </w:numPr>
            </w:pPr>
            <w:r>
              <w:rPr>
                <w:lang w:val="en-US"/>
              </w:rPr>
              <w:t>False</w:t>
            </w:r>
            <w:r w:rsidRPr="00A42A3C">
              <w:t xml:space="preserve"> – </w:t>
            </w:r>
            <w:r>
              <w:t>вывести заказ из Архива</w:t>
            </w:r>
          </w:p>
        </w:tc>
      </w:tr>
      <w:tr w:rsidR="003303CC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3303CC" w:rsidRDefault="003303CC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3303CC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3303CC" w:rsidRDefault="003303CC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3303CC" w:rsidRDefault="003303CC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3303CC" w:rsidRPr="0062234D" w:rsidRDefault="003303CC" w:rsidP="003303CC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3303CC" w:rsidRPr="005E2976" w:rsidRDefault="003303CC" w:rsidP="003303CC">
      <w:r>
        <w:t xml:space="preserve">JSON-ответ с результатами </w:t>
      </w:r>
      <w:r w:rsidR="00A42A3C">
        <w:t>операций</w:t>
      </w:r>
      <w:r>
        <w:t xml:space="preserve"> по заказу. Формат ответа описывается схемой «</w:t>
      </w:r>
      <w:proofErr w:type="spellStart"/>
      <w:r w:rsidR="00A42A3C">
        <w:rPr>
          <w:rFonts w:eastAsiaTheme="minorEastAsia"/>
          <w:lang w:val="en-US"/>
        </w:rPr>
        <w:t>SetArchiv</w:t>
      </w:r>
      <w:proofErr w:type="spellEnd"/>
      <w:r w:rsidRPr="001C1DD4">
        <w:rPr>
          <w:rFonts w:eastAsiaTheme="minorEastAsia"/>
        </w:rPr>
        <w:t>_</w:t>
      </w:r>
      <w:proofErr w:type="spellStart"/>
      <w:r w:rsidRPr="001C1DD4">
        <w:rPr>
          <w:rFonts w:eastAsiaTheme="minorEastAsia"/>
        </w:rPr>
        <w:t>Respon</w:t>
      </w:r>
      <w:proofErr w:type="spellEnd"/>
      <w:r>
        <w:rPr>
          <w:rFonts w:eastAsiaTheme="minorEastAsia"/>
          <w:lang w:val="en-US"/>
        </w:rPr>
        <w:t>s</w:t>
      </w:r>
      <w:proofErr w:type="spellStart"/>
      <w:r w:rsidRPr="001C1DD4">
        <w:rPr>
          <w:rFonts w:eastAsiaTheme="minorEastAsia"/>
        </w:rPr>
        <w:t>e</w:t>
      </w:r>
      <w:r>
        <w:t>.jsonscheme</w:t>
      </w:r>
      <w:proofErr w:type="spellEnd"/>
      <w:r>
        <w:t>»</w:t>
      </w:r>
      <w:r w:rsidRPr="0085795C">
        <w:t xml:space="preserve"> (</w:t>
      </w:r>
      <w:r>
        <w:t>Приложение №1).</w:t>
      </w:r>
    </w:p>
    <w:p w:rsidR="00A42A3C" w:rsidRPr="005E2976" w:rsidRDefault="00A42A3C" w:rsidP="003303CC"/>
    <w:p w:rsidR="00A42A3C" w:rsidRPr="00A51F9B" w:rsidRDefault="00A42A3C" w:rsidP="00A42A3C">
      <w:pPr>
        <w:pStyle w:val="2"/>
      </w:pPr>
      <w:bookmarkStart w:id="35" w:name="_Toc85541368"/>
      <w:r>
        <w:t>Снятие признака «На уточнении»</w:t>
      </w:r>
      <w:bookmarkEnd w:id="35"/>
    </w:p>
    <w:p w:rsidR="003303CC" w:rsidRPr="00A51F9B" w:rsidRDefault="00A42A3C" w:rsidP="003303CC">
      <w:r>
        <w:t>Метод предназначен для снятия признака «На уточнении» у заказа.</w:t>
      </w:r>
    </w:p>
    <w:p w:rsidR="00A42A3C" w:rsidRPr="00A12DA5" w:rsidRDefault="00A42A3C" w:rsidP="00A42A3C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A42A3C" w:rsidRPr="00F3308F" w:rsidRDefault="00A42A3C" w:rsidP="00A42A3C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A42A3C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42A3C" w:rsidRPr="007F28E3" w:rsidRDefault="00A42A3C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A42A3C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42A3C" w:rsidRPr="00A42A3C" w:rsidRDefault="00A42A3C" w:rsidP="002603C3">
            <w:pPr>
              <w:pStyle w:val="a9"/>
            </w:pPr>
            <w:r w:rsidRPr="00A42A3C">
              <w:rPr>
                <w:color w:val="0000FF"/>
                <w:u w:val="single"/>
                <w:lang w:val="en-US"/>
              </w:rPr>
              <w:t>https</w:t>
            </w:r>
            <w:r w:rsidRPr="00A42A3C">
              <w:rPr>
                <w:color w:val="0000FF"/>
                <w:u w:val="single"/>
              </w:rPr>
              <w:t>://&lt;</w:t>
            </w:r>
            <w:r w:rsidRPr="00A42A3C">
              <w:rPr>
                <w:color w:val="0000FF"/>
                <w:u w:val="single"/>
                <w:lang w:val="en-US"/>
              </w:rPr>
              <w:t>server</w:t>
            </w:r>
            <w:r w:rsidRPr="00A42A3C">
              <w:rPr>
                <w:color w:val="0000FF"/>
                <w:u w:val="single"/>
              </w:rPr>
              <w:t>&gt;.</w:t>
            </w:r>
            <w:proofErr w:type="spellStart"/>
            <w:r w:rsidRPr="00A42A3C"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A42A3C">
              <w:rPr>
                <w:color w:val="0000FF"/>
                <w:u w:val="single"/>
              </w:rPr>
              <w:t>.</w:t>
            </w:r>
            <w:proofErr w:type="spellStart"/>
            <w:r w:rsidRPr="00A42A3C"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A42A3C">
              <w:rPr>
                <w:color w:val="0000FF"/>
                <w:u w:val="single"/>
              </w:rPr>
              <w:t>/</w:t>
            </w:r>
            <w:r w:rsidRPr="00A42A3C">
              <w:rPr>
                <w:color w:val="0000FF"/>
                <w:u w:val="single"/>
                <w:lang w:val="en-US"/>
              </w:rPr>
              <w:t>API</w:t>
            </w:r>
            <w:r w:rsidRPr="00A42A3C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OffOnClarify</w:t>
            </w:r>
            <w:proofErr w:type="spellEnd"/>
          </w:p>
        </w:tc>
      </w:tr>
      <w:tr w:rsidR="00A42A3C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Pr="0062234D" w:rsidRDefault="00A42A3C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A42A3C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Pr="00BF3CDC" w:rsidRDefault="00A42A3C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Pr="00E1596A" w:rsidRDefault="00A42A3C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A42A3C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Default="00A42A3C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A42A3C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A42A3C" w:rsidRDefault="00A42A3C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A42A3C" w:rsidRDefault="00A42A3C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A42A3C" w:rsidRPr="0062234D" w:rsidRDefault="00A42A3C" w:rsidP="00A42A3C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A42A3C" w:rsidRPr="005E2976" w:rsidRDefault="00A42A3C" w:rsidP="00A42A3C">
      <w:r>
        <w:t>JSON-ответ с результатами операций по заказу. Формат ответа описывается схемой «</w:t>
      </w:r>
      <w:proofErr w:type="spellStart"/>
      <w:r>
        <w:rPr>
          <w:rFonts w:eastAsiaTheme="minorEastAsia"/>
          <w:lang w:val="en-US"/>
        </w:rPr>
        <w:t>OffOnClarify</w:t>
      </w:r>
      <w:proofErr w:type="spellEnd"/>
      <w:r w:rsidRPr="001C1DD4">
        <w:rPr>
          <w:rFonts w:eastAsiaTheme="minorEastAsia"/>
        </w:rPr>
        <w:t>_</w:t>
      </w:r>
      <w:proofErr w:type="spellStart"/>
      <w:r w:rsidRPr="001C1DD4">
        <w:rPr>
          <w:rFonts w:eastAsiaTheme="minorEastAsia"/>
        </w:rPr>
        <w:t>Respon</w:t>
      </w:r>
      <w:proofErr w:type="spellEnd"/>
      <w:r>
        <w:rPr>
          <w:rFonts w:eastAsiaTheme="minorEastAsia"/>
          <w:lang w:val="en-US"/>
        </w:rPr>
        <w:t>s</w:t>
      </w:r>
      <w:proofErr w:type="spellStart"/>
      <w:r w:rsidRPr="001C1DD4">
        <w:rPr>
          <w:rFonts w:eastAsiaTheme="minorEastAsia"/>
        </w:rPr>
        <w:t>e</w:t>
      </w:r>
      <w:r>
        <w:t>.jsonscheme</w:t>
      </w:r>
      <w:proofErr w:type="spellEnd"/>
      <w:r>
        <w:t>»</w:t>
      </w:r>
      <w:r w:rsidRPr="0085795C">
        <w:t xml:space="preserve"> (</w:t>
      </w:r>
      <w:r>
        <w:t>Приложение №1).</w:t>
      </w:r>
    </w:p>
    <w:p w:rsidR="00A42A3C" w:rsidRPr="005E2976" w:rsidRDefault="00A42A3C" w:rsidP="00A42A3C"/>
    <w:p w:rsidR="00A42A3C" w:rsidRPr="00A51F9B" w:rsidRDefault="00A42A3C" w:rsidP="00A42A3C">
      <w:pPr>
        <w:pStyle w:val="2"/>
        <w:rPr>
          <w:lang w:val="en-US"/>
        </w:rPr>
      </w:pPr>
      <w:bookmarkStart w:id="36" w:name="_Toc85541369"/>
      <w:r>
        <w:t xml:space="preserve">Создание пользователя </w:t>
      </w:r>
      <w:r>
        <w:rPr>
          <w:lang w:val="en-US"/>
        </w:rPr>
        <w:t>DSS</w:t>
      </w:r>
      <w:bookmarkEnd w:id="36"/>
    </w:p>
    <w:p w:rsidR="00A42A3C" w:rsidRDefault="00A42A3C" w:rsidP="00A42A3C">
      <w:r>
        <w:t xml:space="preserve">Метод предназначен для создания пользователя </w:t>
      </w:r>
      <w:r>
        <w:rPr>
          <w:lang w:val="en-US"/>
        </w:rPr>
        <w:t>DSS</w:t>
      </w:r>
      <w:r w:rsidRPr="00A42A3C">
        <w:t>.</w:t>
      </w:r>
    </w:p>
    <w:p w:rsidR="00D74C11" w:rsidRPr="00A12DA5" w:rsidRDefault="00D74C11" w:rsidP="00D74C11">
      <w:pPr>
        <w:keepNext/>
        <w:spacing w:after="0"/>
        <w:rPr>
          <w:b/>
        </w:rPr>
      </w:pPr>
      <w:r w:rsidRPr="00351141">
        <w:rPr>
          <w:b/>
        </w:rPr>
        <w:lastRenderedPageBreak/>
        <w:t>HTTP-запрос:</w:t>
      </w:r>
    </w:p>
    <w:p w:rsidR="00D74C11" w:rsidRPr="00F3308F" w:rsidRDefault="00D74C11" w:rsidP="00D74C1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D74C11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74C11" w:rsidRPr="007F28E3" w:rsidRDefault="00D74C11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D74C11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74C11" w:rsidRPr="00D74C11" w:rsidRDefault="00D74C11" w:rsidP="002603C3">
            <w:pPr>
              <w:pStyle w:val="a9"/>
            </w:pPr>
            <w:r w:rsidRPr="00A42A3C">
              <w:rPr>
                <w:color w:val="0000FF"/>
                <w:u w:val="single"/>
                <w:lang w:val="en-US"/>
              </w:rPr>
              <w:t>https</w:t>
            </w:r>
            <w:r w:rsidRPr="00A42A3C">
              <w:rPr>
                <w:color w:val="0000FF"/>
                <w:u w:val="single"/>
              </w:rPr>
              <w:t>://&lt;</w:t>
            </w:r>
            <w:r w:rsidRPr="00A42A3C">
              <w:rPr>
                <w:color w:val="0000FF"/>
                <w:u w:val="single"/>
                <w:lang w:val="en-US"/>
              </w:rPr>
              <w:t>server</w:t>
            </w:r>
            <w:r w:rsidRPr="00A42A3C">
              <w:rPr>
                <w:color w:val="0000FF"/>
                <w:u w:val="single"/>
              </w:rPr>
              <w:t>&gt;.</w:t>
            </w:r>
            <w:proofErr w:type="spellStart"/>
            <w:r w:rsidRPr="00A42A3C"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A42A3C">
              <w:rPr>
                <w:color w:val="0000FF"/>
                <w:u w:val="single"/>
              </w:rPr>
              <w:t>.</w:t>
            </w:r>
            <w:proofErr w:type="spellStart"/>
            <w:r w:rsidRPr="00A42A3C"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A42A3C">
              <w:rPr>
                <w:color w:val="0000FF"/>
                <w:u w:val="single"/>
              </w:rPr>
              <w:t>/</w:t>
            </w:r>
            <w:r w:rsidRPr="00A42A3C">
              <w:rPr>
                <w:color w:val="0000FF"/>
                <w:u w:val="single"/>
                <w:lang w:val="en-US"/>
              </w:rPr>
              <w:t>API</w:t>
            </w:r>
            <w:r w:rsidRPr="00A42A3C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D74C11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CreateUserDss</w:t>
            </w:r>
            <w:proofErr w:type="spellEnd"/>
          </w:p>
        </w:tc>
      </w:tr>
      <w:tr w:rsidR="00D74C11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62234D" w:rsidRDefault="00D74C11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D74C11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BF3CDC" w:rsidRDefault="00D74C11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E1596A" w:rsidRDefault="00D74C11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D74C11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D74C11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D74C11" w:rsidRDefault="00D74C11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D74C11" w:rsidRPr="0062234D" w:rsidRDefault="00D74C11" w:rsidP="00D74C11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D74C11" w:rsidRPr="005E2976" w:rsidRDefault="00D74C11" w:rsidP="00D74C11">
      <w:r>
        <w:t>JSON-ответ с результатами операций по заказу. Формат ответа описывается схемой «</w:t>
      </w:r>
      <w:proofErr w:type="spellStart"/>
      <w:r>
        <w:rPr>
          <w:rFonts w:eastAsiaTheme="minorEastAsia"/>
          <w:lang w:val="en-US"/>
        </w:rPr>
        <w:t>CreateUserDss</w:t>
      </w:r>
      <w:proofErr w:type="spellEnd"/>
      <w:r w:rsidRPr="001C1DD4">
        <w:rPr>
          <w:rFonts w:eastAsiaTheme="minorEastAsia"/>
        </w:rPr>
        <w:t>_</w:t>
      </w:r>
      <w:proofErr w:type="spellStart"/>
      <w:r w:rsidRPr="001C1DD4">
        <w:rPr>
          <w:rFonts w:eastAsiaTheme="minorEastAsia"/>
        </w:rPr>
        <w:t>Respon</w:t>
      </w:r>
      <w:proofErr w:type="spellEnd"/>
      <w:r>
        <w:rPr>
          <w:rFonts w:eastAsiaTheme="minorEastAsia"/>
          <w:lang w:val="en-US"/>
        </w:rPr>
        <w:t>s</w:t>
      </w:r>
      <w:proofErr w:type="spellStart"/>
      <w:r w:rsidRPr="001C1DD4">
        <w:rPr>
          <w:rFonts w:eastAsiaTheme="minorEastAsia"/>
        </w:rPr>
        <w:t>e</w:t>
      </w:r>
      <w:r>
        <w:t>.jsonscheme</w:t>
      </w:r>
      <w:proofErr w:type="spellEnd"/>
      <w:r>
        <w:t>»</w:t>
      </w:r>
      <w:r w:rsidRPr="0085795C">
        <w:t xml:space="preserve"> (</w:t>
      </w:r>
      <w:r>
        <w:t>Приложение №</w:t>
      </w:r>
      <w:r w:rsidRPr="00D74C11">
        <w:t>2</w:t>
      </w:r>
      <w:r>
        <w:t>).</w:t>
      </w:r>
    </w:p>
    <w:p w:rsidR="00D74C11" w:rsidRPr="005E2976" w:rsidRDefault="00D74C11" w:rsidP="00D74C11"/>
    <w:p w:rsidR="00D74C11" w:rsidRPr="00A51F9B" w:rsidRDefault="00D74C11" w:rsidP="00D74C11">
      <w:pPr>
        <w:pStyle w:val="2"/>
      </w:pPr>
      <w:bookmarkStart w:id="37" w:name="_Toc85541370"/>
      <w:r>
        <w:t xml:space="preserve">Привязка мобильного устройства (приложение </w:t>
      </w:r>
      <w:proofErr w:type="spellStart"/>
      <w:r>
        <w:rPr>
          <w:lang w:val="en-US"/>
        </w:rPr>
        <w:t>myDSS</w:t>
      </w:r>
      <w:proofErr w:type="spellEnd"/>
      <w:r>
        <w:t>)</w:t>
      </w:r>
      <w:bookmarkEnd w:id="37"/>
    </w:p>
    <w:p w:rsidR="00D74C11" w:rsidRPr="00D74C11" w:rsidRDefault="00D74C11" w:rsidP="00D74C11">
      <w:r>
        <w:t xml:space="preserve">Метод предназначен для привязки мобильного устройства посредством приложения </w:t>
      </w:r>
      <w:proofErr w:type="spellStart"/>
      <w:r>
        <w:rPr>
          <w:lang w:val="en-US"/>
        </w:rPr>
        <w:t>myDSS</w:t>
      </w:r>
      <w:proofErr w:type="spellEnd"/>
      <w:r>
        <w:t>.</w:t>
      </w:r>
    </w:p>
    <w:p w:rsidR="00D74C11" w:rsidRPr="00A12DA5" w:rsidRDefault="00D74C11" w:rsidP="00D74C11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D74C11" w:rsidRPr="00F3308F" w:rsidRDefault="00D74C11" w:rsidP="00D74C11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D74C11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74C11" w:rsidRPr="007F28E3" w:rsidRDefault="00D74C11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D74C11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74C11" w:rsidRPr="00D74C11" w:rsidRDefault="005E2976" w:rsidP="002603C3">
            <w:pPr>
              <w:pStyle w:val="a9"/>
            </w:pPr>
            <w:hyperlink w:history="1">
              <w:r w:rsidR="00D74C11" w:rsidRPr="00EA1F17">
                <w:rPr>
                  <w:rStyle w:val="a7"/>
                  <w:lang w:val="en-US"/>
                </w:rPr>
                <w:t>https</w:t>
              </w:r>
              <w:r w:rsidR="00D74C11" w:rsidRPr="00EA1F17">
                <w:rPr>
                  <w:rStyle w:val="a7"/>
                </w:rPr>
                <w:t>://&lt;</w:t>
              </w:r>
              <w:r w:rsidR="00D74C11" w:rsidRPr="00EA1F17">
                <w:rPr>
                  <w:rStyle w:val="a7"/>
                  <w:lang w:val="en-US"/>
                </w:rPr>
                <w:t>server</w:t>
              </w:r>
              <w:r w:rsidR="00D74C11" w:rsidRPr="00EA1F17">
                <w:rPr>
                  <w:rStyle w:val="a7"/>
                </w:rPr>
                <w:t>&gt;.</w:t>
              </w:r>
              <w:proofErr w:type="spellStart"/>
              <w:r w:rsidR="00D74C11" w:rsidRPr="00EA1F17">
                <w:rPr>
                  <w:rStyle w:val="a7"/>
                  <w:lang w:val="en-US"/>
                </w:rPr>
                <w:t>taxcom</w:t>
              </w:r>
              <w:proofErr w:type="spellEnd"/>
              <w:r w:rsidR="00D74C11" w:rsidRPr="00EA1F17">
                <w:rPr>
                  <w:rStyle w:val="a7"/>
                </w:rPr>
                <w:t>.</w:t>
              </w:r>
              <w:proofErr w:type="spellStart"/>
              <w:r w:rsidR="00D74C11" w:rsidRPr="00EA1F17">
                <w:rPr>
                  <w:rStyle w:val="a7"/>
                  <w:lang w:val="en-US"/>
                </w:rPr>
                <w:t>ru</w:t>
              </w:r>
              <w:proofErr w:type="spellEnd"/>
              <w:r w:rsidR="00D74C11" w:rsidRPr="00EA1F17">
                <w:rPr>
                  <w:rStyle w:val="a7"/>
                </w:rPr>
                <w:t>/</w:t>
              </w:r>
              <w:r w:rsidR="00D74C11" w:rsidRPr="00EA1F17">
                <w:rPr>
                  <w:rStyle w:val="a7"/>
                  <w:lang w:val="en-US"/>
                </w:rPr>
                <w:t>API</w:t>
              </w:r>
              <w:r w:rsidR="00D74C11" w:rsidRPr="00EA1F17">
                <w:rPr>
                  <w:rStyle w:val="a7"/>
                </w:rPr>
                <w:t>/</w:t>
              </w:r>
              <w:r w:rsidR="00D74C11" w:rsidRPr="00EA1F17">
                <w:rPr>
                  <w:rStyle w:val="a7"/>
                  <w:lang w:val="en-US"/>
                </w:rPr>
                <w:t>UC</w:t>
              </w:r>
              <w:r w:rsidR="00D74C11" w:rsidRPr="00EA1F17">
                <w:rPr>
                  <w:rStyle w:val="a7"/>
                </w:rPr>
                <w:t>/</w:t>
              </w:r>
              <w:proofErr w:type="spellStart"/>
              <w:r w:rsidR="00D74C11" w:rsidRPr="00EA1F17">
                <w:rPr>
                  <w:rStyle w:val="a7"/>
                  <w:lang w:val="en-US"/>
                </w:rPr>
                <w:t>AssignDevice</w:t>
              </w:r>
              <w:proofErr w:type="spellEnd"/>
            </w:hyperlink>
          </w:p>
        </w:tc>
      </w:tr>
      <w:tr w:rsidR="00D74C11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62234D" w:rsidRDefault="00D74C11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D74C11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BF3CDC" w:rsidRDefault="00D74C11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Pr="00E1596A" w:rsidRDefault="00D74C11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D74C11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2603C3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D74C11">
            <w:pPr>
              <w:pStyle w:val="a9"/>
            </w:pPr>
            <w:r>
              <w:t xml:space="preserve">Необязательное поле, используется для привязки с помощью кодового слова. </w:t>
            </w:r>
          </w:p>
        </w:tc>
      </w:tr>
      <w:tr w:rsidR="00D74C11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D74C11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D74C11" w:rsidRDefault="00D74C11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D74C11" w:rsidRDefault="00D74C11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D74C11" w:rsidRPr="0062234D" w:rsidRDefault="00D74C11" w:rsidP="00D74C11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D74C11" w:rsidRDefault="00D74C11" w:rsidP="00D74C11">
      <w:r>
        <w:t>JSON-ответ с результатами операций по заказу. Формат ответа описывается схемой «</w:t>
      </w:r>
      <w:proofErr w:type="spellStart"/>
      <w:r>
        <w:rPr>
          <w:rFonts w:eastAsiaTheme="minorEastAsia"/>
          <w:lang w:val="en-US"/>
        </w:rPr>
        <w:t>AssignDevice</w:t>
      </w:r>
      <w:proofErr w:type="spellEnd"/>
      <w:r w:rsidRPr="001C1DD4">
        <w:rPr>
          <w:rFonts w:eastAsiaTheme="minorEastAsia"/>
        </w:rPr>
        <w:t>_</w:t>
      </w:r>
      <w:proofErr w:type="spellStart"/>
      <w:r w:rsidRPr="001C1DD4">
        <w:rPr>
          <w:rFonts w:eastAsiaTheme="minorEastAsia"/>
        </w:rPr>
        <w:t>Respon</w:t>
      </w:r>
      <w:proofErr w:type="spellEnd"/>
      <w:r>
        <w:rPr>
          <w:rFonts w:eastAsiaTheme="minorEastAsia"/>
          <w:lang w:val="en-US"/>
        </w:rPr>
        <w:t>s</w:t>
      </w:r>
      <w:proofErr w:type="spellStart"/>
      <w:r w:rsidRPr="001C1DD4">
        <w:rPr>
          <w:rFonts w:eastAsiaTheme="minorEastAsia"/>
        </w:rPr>
        <w:t>e</w:t>
      </w:r>
      <w:r>
        <w:t>.jsonscheme</w:t>
      </w:r>
      <w:proofErr w:type="spellEnd"/>
      <w:r>
        <w:t>»</w:t>
      </w:r>
      <w:r w:rsidRPr="0085795C">
        <w:t xml:space="preserve"> (</w:t>
      </w:r>
      <w:r>
        <w:t>Приложение №</w:t>
      </w:r>
      <w:r w:rsidRPr="00D74C11">
        <w:t>2</w:t>
      </w:r>
      <w:r>
        <w:t>).</w:t>
      </w:r>
    </w:p>
    <w:p w:rsidR="007573FF" w:rsidRPr="00D74C11" w:rsidRDefault="007573FF" w:rsidP="00D74C11"/>
    <w:p w:rsidR="007573FF" w:rsidRPr="00A51F9B" w:rsidRDefault="007573FF" w:rsidP="007573FF">
      <w:pPr>
        <w:pStyle w:val="2"/>
      </w:pPr>
      <w:bookmarkStart w:id="38" w:name="_Toc85541371"/>
      <w:r>
        <w:t>Получение статуса привязки мобильного устройства</w:t>
      </w:r>
      <w:bookmarkEnd w:id="38"/>
      <w:r w:rsidR="00A51F9B">
        <w:t xml:space="preserve"> </w:t>
      </w:r>
    </w:p>
    <w:p w:rsidR="007573FF" w:rsidRDefault="007573FF" w:rsidP="007573FF">
      <w:r>
        <w:t xml:space="preserve">Метод предназначен для получения статуса привязки мобильного устройства посредством приложения </w:t>
      </w:r>
      <w:proofErr w:type="spellStart"/>
      <w:r>
        <w:rPr>
          <w:lang w:val="en-US"/>
        </w:rPr>
        <w:t>myDSS</w:t>
      </w:r>
      <w:proofErr w:type="spellEnd"/>
      <w:r>
        <w:t>.</w:t>
      </w:r>
    </w:p>
    <w:p w:rsidR="007573FF" w:rsidRPr="00A12DA5" w:rsidRDefault="007573FF" w:rsidP="007573FF">
      <w:pPr>
        <w:keepNext/>
        <w:spacing w:after="0"/>
        <w:rPr>
          <w:b/>
        </w:rPr>
      </w:pPr>
      <w:r>
        <w:t xml:space="preserve"> </w:t>
      </w:r>
      <w:r w:rsidRPr="00351141">
        <w:rPr>
          <w:b/>
        </w:rPr>
        <w:t>HTTP-запрос:</w:t>
      </w:r>
    </w:p>
    <w:p w:rsidR="007573FF" w:rsidRPr="00F3308F" w:rsidRDefault="007573FF" w:rsidP="007573FF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7573FF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573FF" w:rsidRPr="007F28E3" w:rsidRDefault="007573FF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7573FF" w:rsidRPr="003271E2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573FF" w:rsidRPr="003271E2" w:rsidRDefault="007573FF" w:rsidP="007573FF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3C44EE">
              <w:rPr>
                <w:color w:val="0000FF"/>
                <w:u w:val="single"/>
              </w:rPr>
              <w:t>/</w:t>
            </w:r>
            <w:proofErr w:type="spellStart"/>
            <w:r w:rsidRPr="003271E2">
              <w:rPr>
                <w:color w:val="0000FF"/>
                <w:u w:val="single"/>
                <w:lang w:val="en-US"/>
              </w:rPr>
              <w:t>Get</w:t>
            </w:r>
            <w:r>
              <w:rPr>
                <w:color w:val="0000FF"/>
                <w:u w:val="single"/>
                <w:lang w:val="en-US"/>
              </w:rPr>
              <w:t>AssignDeviceStatus</w:t>
            </w:r>
            <w:proofErr w:type="spellEnd"/>
          </w:p>
        </w:tc>
      </w:tr>
      <w:tr w:rsidR="007573FF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7573FF" w:rsidRPr="0062234D" w:rsidRDefault="007573FF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7573F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7573FF" w:rsidRPr="00BF3CDC" w:rsidRDefault="007573FF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7573FF" w:rsidRPr="00E1596A" w:rsidRDefault="007573FF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7573FF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7573FF" w:rsidRDefault="007573FF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7573FF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7573FF" w:rsidRDefault="007573FF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7573FF" w:rsidRDefault="007573FF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7573FF" w:rsidRDefault="007573FF" w:rsidP="007573FF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573FF" w:rsidRPr="0062234D" w:rsidRDefault="007573FF" w:rsidP="007573FF">
      <w:pPr>
        <w:keepNext/>
        <w:spacing w:before="240" w:after="0"/>
        <w:rPr>
          <w:b/>
        </w:rPr>
      </w:pPr>
      <w:r w:rsidRPr="0062234D">
        <w:rPr>
          <w:b/>
        </w:rPr>
        <w:lastRenderedPageBreak/>
        <w:t>HTTP-ответ:</w:t>
      </w:r>
    </w:p>
    <w:p w:rsidR="007573FF" w:rsidRDefault="007573FF" w:rsidP="007573FF">
      <w:r>
        <w:t>JSON ответ с ИД заявки и статусом. Формат</w:t>
      </w:r>
      <w:r w:rsidRPr="007573FF">
        <w:t xml:space="preserve"> </w:t>
      </w:r>
      <w:r>
        <w:t>ответа</w:t>
      </w:r>
      <w:r w:rsidRPr="007573FF">
        <w:t xml:space="preserve"> </w:t>
      </w:r>
      <w:r>
        <w:t>описывается</w:t>
      </w:r>
      <w:r w:rsidRPr="007573FF">
        <w:t xml:space="preserve"> </w:t>
      </w:r>
      <w:r>
        <w:t>схемой</w:t>
      </w:r>
      <w:r w:rsidRPr="007573FF">
        <w:t xml:space="preserve"> «</w:t>
      </w:r>
      <w:proofErr w:type="spellStart"/>
      <w:r>
        <w:rPr>
          <w:lang w:val="en-US"/>
        </w:rPr>
        <w:t>GetAssignDeviceStatus</w:t>
      </w:r>
      <w:proofErr w:type="spellEnd"/>
      <w:r w:rsidRPr="007573FF">
        <w:t>_</w:t>
      </w:r>
      <w:r>
        <w:rPr>
          <w:lang w:val="en-US"/>
        </w:rPr>
        <w:t>Response</w:t>
      </w:r>
      <w:r w:rsidRPr="007573FF">
        <w:t>.</w:t>
      </w:r>
      <w:proofErr w:type="spellStart"/>
      <w:r w:rsidRPr="00892BB3">
        <w:rPr>
          <w:lang w:val="en-US"/>
        </w:rPr>
        <w:t>jsonscheme</w:t>
      </w:r>
      <w:proofErr w:type="spellEnd"/>
      <w:r w:rsidRPr="007573FF">
        <w:t>».</w:t>
      </w:r>
    </w:p>
    <w:p w:rsidR="007573FF" w:rsidRPr="007573FF" w:rsidRDefault="007573FF" w:rsidP="007573FF"/>
    <w:p w:rsidR="007573FF" w:rsidRPr="00A51F9B" w:rsidRDefault="007573FF" w:rsidP="007573FF">
      <w:pPr>
        <w:pStyle w:val="2"/>
      </w:pPr>
      <w:bookmarkStart w:id="39" w:name="_Toc85541372"/>
      <w:r>
        <w:t xml:space="preserve">Задание второго фактора для сертификатов </w:t>
      </w:r>
      <w:r>
        <w:rPr>
          <w:lang w:val="en-US"/>
        </w:rPr>
        <w:t>DSS</w:t>
      </w:r>
      <w:bookmarkEnd w:id="39"/>
    </w:p>
    <w:p w:rsidR="007573FF" w:rsidRDefault="002603C3" w:rsidP="007573FF">
      <w:r>
        <w:t xml:space="preserve">Метод предназначен для задания второго фактора, при использовании сертификата </w:t>
      </w:r>
      <w:r>
        <w:rPr>
          <w:lang w:val="en-US"/>
        </w:rPr>
        <w:t>DSS</w:t>
      </w:r>
      <w:r>
        <w:t>.</w:t>
      </w:r>
    </w:p>
    <w:p w:rsidR="002603C3" w:rsidRPr="00A12DA5" w:rsidRDefault="002603C3" w:rsidP="002603C3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2603C3" w:rsidRPr="00F3308F" w:rsidRDefault="002603C3" w:rsidP="002603C3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2603C3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603C3" w:rsidRPr="007F28E3" w:rsidRDefault="002603C3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2603C3" w:rsidRPr="003271E2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603C3" w:rsidRPr="002603C3" w:rsidRDefault="002603C3" w:rsidP="002603C3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CreateSecondFactor</w:t>
            </w:r>
            <w:proofErr w:type="spellEnd"/>
          </w:p>
        </w:tc>
      </w:tr>
      <w:tr w:rsidR="002603C3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62234D" w:rsidRDefault="002603C3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2603C3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BF3CDC" w:rsidRDefault="002603C3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E1596A" w:rsidRDefault="002603C3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2603C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Default="002603C3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2603C3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Default="002603C3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2603C3" w:rsidRDefault="002603C3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2603C3" w:rsidRDefault="002603C3" w:rsidP="002603C3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603C3" w:rsidRPr="0062234D" w:rsidRDefault="002603C3" w:rsidP="002603C3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2603C3" w:rsidRDefault="002603C3" w:rsidP="002603C3">
      <w:pPr>
        <w:rPr>
          <w:lang w:val="en-US"/>
        </w:rPr>
      </w:pPr>
      <w:r>
        <w:t>JSON ответ с ИД заявки и статусом. Формат</w:t>
      </w:r>
      <w:r w:rsidRPr="007573FF">
        <w:t xml:space="preserve"> </w:t>
      </w:r>
      <w:r>
        <w:t>ответа</w:t>
      </w:r>
      <w:r w:rsidRPr="007573FF">
        <w:t xml:space="preserve"> </w:t>
      </w:r>
      <w:r>
        <w:t>описывается</w:t>
      </w:r>
      <w:r w:rsidRPr="007573FF">
        <w:t xml:space="preserve"> </w:t>
      </w:r>
      <w:r>
        <w:t>схемой</w:t>
      </w:r>
      <w:r w:rsidRPr="007573FF">
        <w:t xml:space="preserve"> «</w:t>
      </w:r>
      <w:proofErr w:type="spellStart"/>
      <w:r>
        <w:rPr>
          <w:lang w:val="en-US"/>
        </w:rPr>
        <w:t>CreateSecondFactor</w:t>
      </w:r>
      <w:proofErr w:type="spellEnd"/>
      <w:r w:rsidRPr="007573FF">
        <w:t>_</w:t>
      </w:r>
      <w:r>
        <w:rPr>
          <w:lang w:val="en-US"/>
        </w:rPr>
        <w:t>Response</w:t>
      </w:r>
      <w:r w:rsidRPr="007573FF">
        <w:t>.</w:t>
      </w:r>
      <w:proofErr w:type="spellStart"/>
      <w:r w:rsidRPr="00892BB3">
        <w:rPr>
          <w:lang w:val="en-US"/>
        </w:rPr>
        <w:t>jsonscheme</w:t>
      </w:r>
      <w:proofErr w:type="spellEnd"/>
      <w:r w:rsidRPr="007573FF">
        <w:t>».</w:t>
      </w:r>
    </w:p>
    <w:p w:rsidR="002603C3" w:rsidRPr="002603C3" w:rsidRDefault="002603C3" w:rsidP="002603C3">
      <w:pPr>
        <w:rPr>
          <w:lang w:val="en-US"/>
        </w:rPr>
      </w:pPr>
    </w:p>
    <w:p w:rsidR="002603C3" w:rsidRPr="002603C3" w:rsidRDefault="002603C3" w:rsidP="002603C3">
      <w:pPr>
        <w:pStyle w:val="2"/>
      </w:pPr>
      <w:bookmarkStart w:id="40" w:name="_Toc85541373"/>
      <w:r>
        <w:t xml:space="preserve">Создание запроса на выпуск сертификата </w:t>
      </w:r>
      <w:r>
        <w:rPr>
          <w:lang w:val="en-US"/>
        </w:rPr>
        <w:t>DSS</w:t>
      </w:r>
      <w:bookmarkEnd w:id="40"/>
    </w:p>
    <w:p w:rsidR="002603C3" w:rsidRPr="00A51F9B" w:rsidRDefault="00A51F9B" w:rsidP="002603C3">
      <w:r>
        <w:t xml:space="preserve">Метод предназначен для создания запроса на выпуск сертификата </w:t>
      </w:r>
      <w:r>
        <w:rPr>
          <w:lang w:val="en-US"/>
        </w:rPr>
        <w:t>DSS</w:t>
      </w:r>
      <w:r w:rsidRPr="00A51F9B">
        <w:t>.</w:t>
      </w:r>
    </w:p>
    <w:p w:rsidR="002603C3" w:rsidRPr="00A12DA5" w:rsidRDefault="002603C3" w:rsidP="002603C3">
      <w:pPr>
        <w:keepNext/>
        <w:spacing w:after="0"/>
        <w:rPr>
          <w:b/>
        </w:rPr>
      </w:pPr>
      <w:r w:rsidRPr="00351141">
        <w:rPr>
          <w:b/>
        </w:rPr>
        <w:t>HTTP-запрос:</w:t>
      </w:r>
    </w:p>
    <w:p w:rsidR="002603C3" w:rsidRPr="00F3308F" w:rsidRDefault="002603C3" w:rsidP="002603C3">
      <w:pPr>
        <w:pStyle w:val="a9"/>
        <w:keepNext/>
        <w:rPr>
          <w:bCs/>
        </w:rPr>
      </w:pPr>
      <w:r>
        <w:rPr>
          <w:lang w:val="en-US"/>
        </w:rPr>
        <w:t>HTTP</w:t>
      </w:r>
      <w:r w:rsidRPr="00A12DA5">
        <w:t>-</w:t>
      </w:r>
      <w:r>
        <w:rPr>
          <w:lang w:val="en-US"/>
        </w:rPr>
        <w:t>Method</w:t>
      </w:r>
      <w:r w:rsidRPr="00A12DA5">
        <w:t xml:space="preserve">: </w:t>
      </w:r>
      <w:r>
        <w:rPr>
          <w:bCs/>
          <w:lang w:val="en-US"/>
        </w:rPr>
        <w:t>POST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803"/>
      </w:tblGrid>
      <w:tr w:rsidR="002603C3" w:rsidRPr="007F28E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603C3" w:rsidRPr="007F28E3" w:rsidRDefault="002603C3" w:rsidP="002603C3">
            <w:pPr>
              <w:pStyle w:val="a9"/>
              <w:keepNext/>
              <w:rPr>
                <w:b/>
                <w:lang w:val="en-US"/>
              </w:rPr>
            </w:pPr>
            <w:r w:rsidRPr="007F28E3">
              <w:rPr>
                <w:b/>
              </w:rPr>
              <w:t>Адрес за</w:t>
            </w:r>
            <w:r>
              <w:rPr>
                <w:b/>
              </w:rPr>
              <w:t>проса (URI)</w:t>
            </w:r>
          </w:p>
        </w:tc>
      </w:tr>
      <w:tr w:rsidR="002603C3" w:rsidRPr="003271E2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603C3" w:rsidRPr="003271E2" w:rsidRDefault="002603C3" w:rsidP="002603C3">
            <w:pPr>
              <w:pStyle w:val="a9"/>
            </w:pPr>
            <w:r>
              <w:rPr>
                <w:color w:val="0000FF"/>
                <w:u w:val="single"/>
                <w:lang w:val="en-US"/>
              </w:rPr>
              <w:t>https</w:t>
            </w:r>
            <w:r w:rsidRPr="003271E2">
              <w:rPr>
                <w:color w:val="0000FF"/>
                <w:u w:val="single"/>
              </w:rPr>
              <w:t>://&lt;</w:t>
            </w:r>
            <w:r>
              <w:rPr>
                <w:color w:val="0000FF"/>
                <w:u w:val="single"/>
                <w:lang w:val="en-US"/>
              </w:rPr>
              <w:t>server</w:t>
            </w:r>
            <w:r w:rsidRPr="003271E2">
              <w:rPr>
                <w:color w:val="0000FF"/>
                <w:u w:val="single"/>
              </w:rPr>
              <w:t>&gt;.</w:t>
            </w:r>
            <w:proofErr w:type="spellStart"/>
            <w:r>
              <w:rPr>
                <w:color w:val="0000FF"/>
                <w:u w:val="single"/>
                <w:lang w:val="en-US"/>
              </w:rPr>
              <w:t>taxcom</w:t>
            </w:r>
            <w:proofErr w:type="spellEnd"/>
            <w:r w:rsidRPr="003271E2">
              <w:rPr>
                <w:color w:val="0000FF"/>
                <w:u w:val="single"/>
              </w:rPr>
              <w:t>.</w:t>
            </w:r>
            <w:proofErr w:type="spellStart"/>
            <w:r>
              <w:rPr>
                <w:color w:val="0000FF"/>
                <w:u w:val="single"/>
                <w:lang w:val="en-US"/>
              </w:rPr>
              <w:t>ru</w:t>
            </w:r>
            <w:proofErr w:type="spellEnd"/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API</w:t>
            </w:r>
            <w:r w:rsidRPr="008404FA">
              <w:rPr>
                <w:color w:val="0000FF"/>
                <w:u w:val="single"/>
              </w:rPr>
              <w:t>/</w:t>
            </w:r>
            <w:r>
              <w:rPr>
                <w:color w:val="0000FF"/>
                <w:u w:val="single"/>
                <w:lang w:val="en-US"/>
              </w:rPr>
              <w:t>UC</w:t>
            </w:r>
            <w:r w:rsidRPr="003C44EE">
              <w:rPr>
                <w:color w:val="0000FF"/>
                <w:u w:val="single"/>
              </w:rPr>
              <w:t>/</w:t>
            </w:r>
            <w:proofErr w:type="spellStart"/>
            <w:r>
              <w:rPr>
                <w:color w:val="0000FF"/>
                <w:u w:val="single"/>
                <w:lang w:val="en-US"/>
              </w:rPr>
              <w:t>CreateCerificateDss</w:t>
            </w:r>
            <w:proofErr w:type="spellEnd"/>
          </w:p>
        </w:tc>
      </w:tr>
      <w:tr w:rsidR="002603C3" w:rsidRPr="0062234D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C0C0C0"/>
              <w:right w:val="single" w:sz="4" w:space="0" w:color="C0C0C0"/>
            </w:tcBorders>
            <w:shd w:val="clear" w:color="auto" w:fill="E3F2FD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62234D" w:rsidRDefault="002603C3" w:rsidP="002603C3">
            <w:pPr>
              <w:pStyle w:val="a9"/>
              <w:keepNext/>
              <w:rPr>
                <w:b/>
              </w:rPr>
            </w:pPr>
            <w:r>
              <w:rPr>
                <w:b/>
              </w:rPr>
              <w:t>Тело</w:t>
            </w:r>
            <w:r w:rsidRPr="0062234D">
              <w:rPr>
                <w:b/>
              </w:rPr>
              <w:t xml:space="preserve"> запроса</w:t>
            </w:r>
          </w:p>
        </w:tc>
      </w:tr>
      <w:tr w:rsidR="002603C3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BF3CDC" w:rsidRDefault="002603C3" w:rsidP="002603C3">
            <w:pPr>
              <w:pStyle w:val="a9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t>egistration</w:t>
            </w:r>
            <w:proofErr w:type="spellEnd"/>
            <w:r>
              <w:rPr>
                <w:lang w:val="en-US"/>
              </w:rPr>
              <w:t>G</w:t>
            </w:r>
            <w:proofErr w:type="spellStart"/>
            <w:r w:rsidRPr="00F9118A">
              <w:t>uid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Pr="00E1596A" w:rsidRDefault="002603C3" w:rsidP="002603C3">
            <w:pPr>
              <w:pStyle w:val="a9"/>
              <w:rPr>
                <w:lang w:val="en-US"/>
              </w:rPr>
            </w:pPr>
            <w:r>
              <w:t>Идентификатор заявки</w:t>
            </w:r>
          </w:p>
        </w:tc>
      </w:tr>
      <w:tr w:rsidR="002603C3" w:rsidTr="002603C3">
        <w:trPr>
          <w:cantSplit/>
        </w:trPr>
        <w:tc>
          <w:tcPr>
            <w:tcW w:w="5000" w:type="pct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shd w:val="clear" w:color="auto" w:fill="CCEC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Default="002603C3" w:rsidP="002603C3">
            <w:pPr>
              <w:pStyle w:val="a9"/>
            </w:pPr>
            <w:r w:rsidRPr="0062234D">
              <w:rPr>
                <w:b/>
              </w:rPr>
              <w:t>Заголовок запроса</w:t>
            </w:r>
          </w:p>
        </w:tc>
      </w:tr>
      <w:tr w:rsidR="002603C3" w:rsidRPr="00B4701F" w:rsidTr="002603C3">
        <w:trPr>
          <w:cantSplit/>
        </w:trPr>
        <w:tc>
          <w:tcPr>
            <w:tcW w:w="152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603C3" w:rsidRDefault="002603C3" w:rsidP="002603C3">
            <w:pPr>
              <w:pStyle w:val="a9"/>
              <w:rPr>
                <w:rFonts w:eastAsiaTheme="minorEastAsia"/>
              </w:rPr>
            </w:pPr>
            <w:proofErr w:type="spellStart"/>
            <w:r>
              <w:t>Session-Token</w:t>
            </w:r>
            <w:proofErr w:type="spellEnd"/>
          </w:p>
        </w:tc>
        <w:tc>
          <w:tcPr>
            <w:tcW w:w="3475" w:type="pct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C0C0C0"/>
            </w:tcBorders>
          </w:tcPr>
          <w:p w:rsidR="002603C3" w:rsidRDefault="002603C3" w:rsidP="002603C3">
            <w:pPr>
              <w:pStyle w:val="a9"/>
              <w:rPr>
                <w:rFonts w:eastAsiaTheme="minorEastAsia"/>
              </w:rPr>
            </w:pPr>
            <w:r>
              <w:t>Маркер временного доступа</w:t>
            </w:r>
          </w:p>
        </w:tc>
      </w:tr>
    </w:tbl>
    <w:p w:rsidR="002603C3" w:rsidRDefault="002603C3" w:rsidP="002603C3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603C3" w:rsidRPr="0062234D" w:rsidRDefault="002603C3" w:rsidP="002603C3">
      <w:pPr>
        <w:keepNext/>
        <w:spacing w:before="240" w:after="0"/>
        <w:rPr>
          <w:b/>
        </w:rPr>
      </w:pPr>
      <w:r w:rsidRPr="0062234D">
        <w:rPr>
          <w:b/>
        </w:rPr>
        <w:t>HTTP-ответ:</w:t>
      </w:r>
    </w:p>
    <w:p w:rsidR="002603C3" w:rsidRDefault="002603C3" w:rsidP="002603C3">
      <w:r>
        <w:t>JSON ответ с ИД заявки и статусом. Формат</w:t>
      </w:r>
      <w:r w:rsidRPr="007573FF">
        <w:t xml:space="preserve"> </w:t>
      </w:r>
      <w:r>
        <w:t>ответа</w:t>
      </w:r>
      <w:r w:rsidRPr="007573FF">
        <w:t xml:space="preserve"> </w:t>
      </w:r>
      <w:r>
        <w:t>описывается</w:t>
      </w:r>
      <w:r w:rsidRPr="007573FF">
        <w:t xml:space="preserve"> </w:t>
      </w:r>
      <w:r>
        <w:t>схемой</w:t>
      </w:r>
      <w:r w:rsidRPr="007573FF">
        <w:t xml:space="preserve"> «</w:t>
      </w:r>
      <w:proofErr w:type="spellStart"/>
      <w:r>
        <w:rPr>
          <w:lang w:val="en-US"/>
        </w:rPr>
        <w:t>CreateCertificateDss</w:t>
      </w:r>
      <w:proofErr w:type="spellEnd"/>
      <w:r w:rsidRPr="007573FF">
        <w:t>_</w:t>
      </w:r>
      <w:r>
        <w:rPr>
          <w:lang w:val="en-US"/>
        </w:rPr>
        <w:t>Response</w:t>
      </w:r>
      <w:r w:rsidRPr="007573FF">
        <w:t>.</w:t>
      </w:r>
      <w:proofErr w:type="spellStart"/>
      <w:r w:rsidRPr="00892BB3">
        <w:rPr>
          <w:lang w:val="en-US"/>
        </w:rPr>
        <w:t>jsonscheme</w:t>
      </w:r>
      <w:proofErr w:type="spellEnd"/>
      <w:r w:rsidRPr="007573FF">
        <w:t>».</w:t>
      </w:r>
    </w:p>
    <w:p w:rsidR="00B3064E" w:rsidRPr="005E2976" w:rsidRDefault="00B3064E" w:rsidP="00C85A75"/>
    <w:p w:rsidR="00AF71AC" w:rsidRDefault="00AF71AC" w:rsidP="00C85A75">
      <w:pPr>
        <w:pStyle w:val="1"/>
        <w:ind w:firstLine="0"/>
      </w:pPr>
      <w:bookmarkStart w:id="41" w:name="_Toc85541374"/>
      <w:r>
        <w:t>Адреса серверов</w:t>
      </w:r>
      <w:bookmarkEnd w:id="41"/>
    </w:p>
    <w:tbl>
      <w:tblPr>
        <w:tblStyle w:val="-1"/>
        <w:tblW w:w="0" w:type="auto"/>
        <w:tblLook w:val="0600" w:firstRow="0" w:lastRow="0" w:firstColumn="0" w:lastColumn="0" w:noHBand="1" w:noVBand="1"/>
      </w:tblPr>
      <w:tblGrid>
        <w:gridCol w:w="3302"/>
        <w:gridCol w:w="3321"/>
        <w:gridCol w:w="3285"/>
      </w:tblGrid>
      <w:tr w:rsidR="001514FB" w:rsidRPr="005E2976" w:rsidTr="001514FB">
        <w:tc>
          <w:tcPr>
            <w:tcW w:w="3306" w:type="dxa"/>
          </w:tcPr>
          <w:p w:rsidR="001514FB" w:rsidRDefault="001514FB" w:rsidP="00C85A75">
            <w:r>
              <w:t>П</w:t>
            </w:r>
            <w:r w:rsidRPr="002703DC">
              <w:t>ромышленный сервер</w:t>
            </w:r>
          </w:p>
        </w:tc>
        <w:tc>
          <w:tcPr>
            <w:tcW w:w="3325" w:type="dxa"/>
          </w:tcPr>
          <w:p w:rsidR="001514FB" w:rsidRPr="001514FB" w:rsidRDefault="001514FB" w:rsidP="00C85A75">
            <w:pPr>
              <w:rPr>
                <w:lang w:val="en-US"/>
              </w:rPr>
            </w:pPr>
            <w:r>
              <w:rPr>
                <w:lang w:val="en-US"/>
              </w:rPr>
              <w:t>Public-</w:t>
            </w:r>
            <w:r w:rsidRPr="002703DC">
              <w:rPr>
                <w:lang w:val="en-US"/>
              </w:rPr>
              <w:t>api</w:t>
            </w:r>
            <w:r w:rsidRPr="00C87E24">
              <w:rPr>
                <w:lang w:val="en-US"/>
              </w:rPr>
              <w:t>-</w:t>
            </w:r>
            <w:r>
              <w:rPr>
                <w:lang w:val="en-US"/>
              </w:rPr>
              <w:t>tus</w:t>
            </w:r>
            <w:r w:rsidRPr="00C87E24">
              <w:rPr>
                <w:lang w:val="en-US"/>
              </w:rPr>
              <w:t>.</w:t>
            </w:r>
            <w:r w:rsidRPr="002703DC">
              <w:rPr>
                <w:lang w:val="en-US"/>
              </w:rPr>
              <w:t>taxcom</w:t>
            </w:r>
            <w:r w:rsidRPr="00C87E24">
              <w:rPr>
                <w:lang w:val="en-US"/>
              </w:rPr>
              <w:t>.</w:t>
            </w:r>
            <w:r w:rsidRPr="002703DC">
              <w:rPr>
                <w:lang w:val="en-US"/>
              </w:rPr>
              <w:t>ru</w:t>
            </w:r>
            <w:r w:rsidRPr="001514FB">
              <w:rPr>
                <w:lang w:val="en-US"/>
              </w:rPr>
              <w:t xml:space="preserve"> </w:t>
            </w:r>
          </w:p>
        </w:tc>
        <w:tc>
          <w:tcPr>
            <w:tcW w:w="3277" w:type="dxa"/>
          </w:tcPr>
          <w:p w:rsidR="001514FB" w:rsidRPr="001514FB" w:rsidRDefault="005E2976" w:rsidP="00C85A75">
            <w:pPr>
              <w:rPr>
                <w:lang w:val="en-US"/>
              </w:rPr>
            </w:pPr>
            <w:hyperlink r:id="rId11" w:history="1">
              <w:r w:rsidR="001514FB" w:rsidRPr="00EF3C5A">
                <w:rPr>
                  <w:rStyle w:val="a7"/>
                  <w:lang w:val="en-US"/>
                </w:rPr>
                <w:t>https://public-api-tus.taxcom.ru/swagger/ui/index#</w:t>
              </w:r>
            </w:hyperlink>
            <w:r w:rsidR="001514FB" w:rsidRPr="001514FB">
              <w:rPr>
                <w:lang w:val="en-US"/>
              </w:rPr>
              <w:t xml:space="preserve">! </w:t>
            </w:r>
          </w:p>
        </w:tc>
      </w:tr>
      <w:tr w:rsidR="001514FB" w:rsidRPr="005E2976" w:rsidTr="001514FB">
        <w:tc>
          <w:tcPr>
            <w:tcW w:w="3306" w:type="dxa"/>
          </w:tcPr>
          <w:p w:rsidR="001514FB" w:rsidRDefault="001514FB" w:rsidP="00C85A75">
            <w:r>
              <w:t>Т</w:t>
            </w:r>
            <w:r w:rsidRPr="002703DC">
              <w:t>естовый сервер</w:t>
            </w:r>
          </w:p>
        </w:tc>
        <w:tc>
          <w:tcPr>
            <w:tcW w:w="3325" w:type="dxa"/>
          </w:tcPr>
          <w:p w:rsidR="001514FB" w:rsidRPr="001514FB" w:rsidRDefault="001514FB" w:rsidP="00C85A75">
            <w:pPr>
              <w:rPr>
                <w:lang w:val="en-US"/>
              </w:rPr>
            </w:pPr>
            <w:r>
              <w:rPr>
                <w:lang w:val="en-US"/>
              </w:rPr>
              <w:t>t-public-api-tus.taxcom.ru</w:t>
            </w:r>
            <w:r w:rsidRPr="001514FB">
              <w:rPr>
                <w:lang w:val="en-US"/>
              </w:rPr>
              <w:t xml:space="preserve"> </w:t>
            </w:r>
          </w:p>
        </w:tc>
        <w:tc>
          <w:tcPr>
            <w:tcW w:w="3277" w:type="dxa"/>
          </w:tcPr>
          <w:p w:rsidR="001514FB" w:rsidRDefault="005E2976" w:rsidP="001514FB">
            <w:pPr>
              <w:rPr>
                <w:lang w:val="en-US"/>
              </w:rPr>
            </w:pPr>
            <w:hyperlink r:id="rId12" w:history="1">
              <w:r w:rsidR="001514FB" w:rsidRPr="00EF3C5A">
                <w:rPr>
                  <w:rStyle w:val="a7"/>
                  <w:lang w:val="en-US"/>
                </w:rPr>
                <w:t>https://t-public-api-tus.taxcom.ru/swagger/ui/index#</w:t>
              </w:r>
            </w:hyperlink>
            <w:r w:rsidR="001514FB" w:rsidRPr="001514FB">
              <w:rPr>
                <w:lang w:val="en-US"/>
              </w:rPr>
              <w:t>!</w:t>
            </w:r>
            <w:r w:rsidR="001514FB">
              <w:rPr>
                <w:lang w:val="en-US"/>
              </w:rPr>
              <w:t xml:space="preserve"> </w:t>
            </w:r>
          </w:p>
        </w:tc>
      </w:tr>
    </w:tbl>
    <w:p w:rsidR="00AF71AC" w:rsidRPr="00AA6881" w:rsidRDefault="00AF71AC" w:rsidP="00C85A75">
      <w:pPr>
        <w:rPr>
          <w:lang w:val="en-US"/>
        </w:rPr>
      </w:pPr>
    </w:p>
    <w:sectPr w:rsidR="00AF71AC" w:rsidRPr="00AA6881" w:rsidSect="00A51F9B">
      <w:pgSz w:w="11906" w:h="16838"/>
      <w:pgMar w:top="567" w:right="1080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EE" w:rsidRDefault="005735EE" w:rsidP="00A47CCC">
      <w:pPr>
        <w:spacing w:after="0" w:line="240" w:lineRule="auto"/>
      </w:pPr>
      <w:r>
        <w:separator/>
      </w:r>
    </w:p>
  </w:endnote>
  <w:endnote w:type="continuationSeparator" w:id="0">
    <w:p w:rsidR="005735EE" w:rsidRDefault="005735EE" w:rsidP="00A4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EE" w:rsidRDefault="005735EE" w:rsidP="00A47CCC">
      <w:pPr>
        <w:spacing w:after="0" w:line="240" w:lineRule="auto"/>
      </w:pPr>
      <w:r>
        <w:separator/>
      </w:r>
    </w:p>
  </w:footnote>
  <w:footnote w:type="continuationSeparator" w:id="0">
    <w:p w:rsidR="005735EE" w:rsidRDefault="005735EE" w:rsidP="00A4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205"/>
    <w:multiLevelType w:val="hybridMultilevel"/>
    <w:tmpl w:val="EC68F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630F7"/>
    <w:multiLevelType w:val="hybridMultilevel"/>
    <w:tmpl w:val="2D706D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A47A4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967A4D"/>
    <w:multiLevelType w:val="multilevel"/>
    <w:tmpl w:val="6DD64CE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CB30B3"/>
    <w:multiLevelType w:val="multilevel"/>
    <w:tmpl w:val="9AC068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C2E433F"/>
    <w:multiLevelType w:val="hybridMultilevel"/>
    <w:tmpl w:val="1B6A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D450F"/>
    <w:multiLevelType w:val="hybridMultilevel"/>
    <w:tmpl w:val="3C62DB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292759"/>
    <w:multiLevelType w:val="hybridMultilevel"/>
    <w:tmpl w:val="E7B6C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44F75"/>
    <w:multiLevelType w:val="multilevel"/>
    <w:tmpl w:val="6DD64CE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E34066"/>
    <w:multiLevelType w:val="hybridMultilevel"/>
    <w:tmpl w:val="9D94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D4B38"/>
    <w:multiLevelType w:val="multilevel"/>
    <w:tmpl w:val="D81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52FBC"/>
    <w:multiLevelType w:val="hybridMultilevel"/>
    <w:tmpl w:val="116E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62FC"/>
    <w:multiLevelType w:val="multilevel"/>
    <w:tmpl w:val="6A1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D6450"/>
    <w:multiLevelType w:val="hybridMultilevel"/>
    <w:tmpl w:val="3364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0644E"/>
    <w:multiLevelType w:val="hybridMultilevel"/>
    <w:tmpl w:val="7DEE95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5D3770"/>
    <w:multiLevelType w:val="hybridMultilevel"/>
    <w:tmpl w:val="059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F32B9"/>
    <w:multiLevelType w:val="hybridMultilevel"/>
    <w:tmpl w:val="2CC01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531E6"/>
    <w:multiLevelType w:val="multilevel"/>
    <w:tmpl w:val="9AC068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2DF4B66"/>
    <w:multiLevelType w:val="hybridMultilevel"/>
    <w:tmpl w:val="92962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5E12"/>
    <w:multiLevelType w:val="hybridMultilevel"/>
    <w:tmpl w:val="EC725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090913"/>
    <w:multiLevelType w:val="hybridMultilevel"/>
    <w:tmpl w:val="8AC6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36208"/>
    <w:multiLevelType w:val="hybridMultilevel"/>
    <w:tmpl w:val="3F74D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47C26"/>
    <w:multiLevelType w:val="hybridMultilevel"/>
    <w:tmpl w:val="63E4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22F6B"/>
    <w:multiLevelType w:val="hybridMultilevel"/>
    <w:tmpl w:val="8CD422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3E3FF4"/>
    <w:multiLevelType w:val="multilevel"/>
    <w:tmpl w:val="6DD64CE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5"/>
  </w:num>
  <w:num w:numId="5">
    <w:abstractNumId w:val="9"/>
  </w:num>
  <w:num w:numId="6">
    <w:abstractNumId w:val="19"/>
  </w:num>
  <w:num w:numId="7">
    <w:abstractNumId w:val="21"/>
  </w:num>
  <w:num w:numId="8">
    <w:abstractNumId w:val="10"/>
  </w:num>
  <w:num w:numId="9">
    <w:abstractNumId w:val="22"/>
  </w:num>
  <w:num w:numId="10">
    <w:abstractNumId w:val="3"/>
  </w:num>
  <w:num w:numId="11">
    <w:abstractNumId w:val="7"/>
  </w:num>
  <w:num w:numId="12">
    <w:abstractNumId w:val="1"/>
  </w:num>
  <w:num w:numId="13">
    <w:abstractNumId w:val="20"/>
  </w:num>
  <w:num w:numId="14">
    <w:abstractNumId w:val="23"/>
  </w:num>
  <w:num w:numId="15">
    <w:abstractNumId w:val="24"/>
  </w:num>
  <w:num w:numId="16">
    <w:abstractNumId w:val="8"/>
  </w:num>
  <w:num w:numId="17">
    <w:abstractNumId w:val="4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7"/>
  </w:num>
  <w:num w:numId="22">
    <w:abstractNumId w:val="6"/>
  </w:num>
  <w:num w:numId="23">
    <w:abstractNumId w:val="15"/>
  </w:num>
  <w:num w:numId="24">
    <w:abstractNumId w:val="0"/>
  </w:num>
  <w:num w:numId="25">
    <w:abstractNumId w:val="12"/>
  </w:num>
  <w:num w:numId="26">
    <w:abstractNumId w:val="18"/>
  </w:num>
  <w:num w:numId="2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21"/>
    <w:rsid w:val="00001AEB"/>
    <w:rsid w:val="00005D7D"/>
    <w:rsid w:val="00026E6B"/>
    <w:rsid w:val="00036F3E"/>
    <w:rsid w:val="000467E4"/>
    <w:rsid w:val="00053BF9"/>
    <w:rsid w:val="00057E00"/>
    <w:rsid w:val="000720C9"/>
    <w:rsid w:val="000749D9"/>
    <w:rsid w:val="00086580"/>
    <w:rsid w:val="000924EC"/>
    <w:rsid w:val="000966B1"/>
    <w:rsid w:val="000A5E5B"/>
    <w:rsid w:val="000B748C"/>
    <w:rsid w:val="000D27F8"/>
    <w:rsid w:val="000D5A37"/>
    <w:rsid w:val="000E0D61"/>
    <w:rsid w:val="000E5260"/>
    <w:rsid w:val="000E70EA"/>
    <w:rsid w:val="000F05B1"/>
    <w:rsid w:val="000F1A06"/>
    <w:rsid w:val="000F4101"/>
    <w:rsid w:val="0010050B"/>
    <w:rsid w:val="00111029"/>
    <w:rsid w:val="00132F6E"/>
    <w:rsid w:val="001337FF"/>
    <w:rsid w:val="00140A0C"/>
    <w:rsid w:val="00142430"/>
    <w:rsid w:val="00143D9F"/>
    <w:rsid w:val="001514FB"/>
    <w:rsid w:val="001564CA"/>
    <w:rsid w:val="00161C64"/>
    <w:rsid w:val="0017039E"/>
    <w:rsid w:val="00170EF5"/>
    <w:rsid w:val="0018480C"/>
    <w:rsid w:val="00187423"/>
    <w:rsid w:val="00187AB4"/>
    <w:rsid w:val="001910AF"/>
    <w:rsid w:val="001954A4"/>
    <w:rsid w:val="001B030E"/>
    <w:rsid w:val="001B41F4"/>
    <w:rsid w:val="001C1DD4"/>
    <w:rsid w:val="001C77B5"/>
    <w:rsid w:val="001D17B5"/>
    <w:rsid w:val="001D32BC"/>
    <w:rsid w:val="001E301F"/>
    <w:rsid w:val="001E4240"/>
    <w:rsid w:val="001E5F45"/>
    <w:rsid w:val="001E6E47"/>
    <w:rsid w:val="001F590D"/>
    <w:rsid w:val="001F69E5"/>
    <w:rsid w:val="00204637"/>
    <w:rsid w:val="00205CF3"/>
    <w:rsid w:val="00211958"/>
    <w:rsid w:val="00215CAA"/>
    <w:rsid w:val="002166FF"/>
    <w:rsid w:val="00217B5B"/>
    <w:rsid w:val="0022383E"/>
    <w:rsid w:val="002238EC"/>
    <w:rsid w:val="002258E8"/>
    <w:rsid w:val="002269A0"/>
    <w:rsid w:val="002301CE"/>
    <w:rsid w:val="002346C7"/>
    <w:rsid w:val="00235C91"/>
    <w:rsid w:val="00245C41"/>
    <w:rsid w:val="002603C3"/>
    <w:rsid w:val="00262790"/>
    <w:rsid w:val="00264D73"/>
    <w:rsid w:val="002703DC"/>
    <w:rsid w:val="00271C7F"/>
    <w:rsid w:val="002749C3"/>
    <w:rsid w:val="00277A4C"/>
    <w:rsid w:val="00281C61"/>
    <w:rsid w:val="00282F37"/>
    <w:rsid w:val="002843DF"/>
    <w:rsid w:val="0029509A"/>
    <w:rsid w:val="0029659B"/>
    <w:rsid w:val="002A0746"/>
    <w:rsid w:val="002A0F79"/>
    <w:rsid w:val="002A227B"/>
    <w:rsid w:val="002A5E7B"/>
    <w:rsid w:val="002B0CD2"/>
    <w:rsid w:val="002B2F57"/>
    <w:rsid w:val="002C4A5D"/>
    <w:rsid w:val="002C6AFE"/>
    <w:rsid w:val="002D4ABC"/>
    <w:rsid w:val="002D68B2"/>
    <w:rsid w:val="002E509B"/>
    <w:rsid w:val="002E7CB3"/>
    <w:rsid w:val="002F6C0A"/>
    <w:rsid w:val="002F7EA3"/>
    <w:rsid w:val="0030331B"/>
    <w:rsid w:val="00303CA5"/>
    <w:rsid w:val="00306FB3"/>
    <w:rsid w:val="003074B3"/>
    <w:rsid w:val="003074CA"/>
    <w:rsid w:val="00310745"/>
    <w:rsid w:val="003107BF"/>
    <w:rsid w:val="003120D1"/>
    <w:rsid w:val="00316843"/>
    <w:rsid w:val="003303CC"/>
    <w:rsid w:val="0033447D"/>
    <w:rsid w:val="003346F8"/>
    <w:rsid w:val="00336490"/>
    <w:rsid w:val="00336BD4"/>
    <w:rsid w:val="00350010"/>
    <w:rsid w:val="00351141"/>
    <w:rsid w:val="003536E8"/>
    <w:rsid w:val="00361E3D"/>
    <w:rsid w:val="00364D4B"/>
    <w:rsid w:val="00365CA3"/>
    <w:rsid w:val="003744CA"/>
    <w:rsid w:val="00375CDC"/>
    <w:rsid w:val="00376C61"/>
    <w:rsid w:val="00381E61"/>
    <w:rsid w:val="003833F6"/>
    <w:rsid w:val="00390F38"/>
    <w:rsid w:val="0039504E"/>
    <w:rsid w:val="003965C4"/>
    <w:rsid w:val="003A1A94"/>
    <w:rsid w:val="003A51BB"/>
    <w:rsid w:val="003A5951"/>
    <w:rsid w:val="003B6FB3"/>
    <w:rsid w:val="003B7466"/>
    <w:rsid w:val="003C44EE"/>
    <w:rsid w:val="003C5A21"/>
    <w:rsid w:val="003D5EB5"/>
    <w:rsid w:val="003D77F6"/>
    <w:rsid w:val="003E0E6E"/>
    <w:rsid w:val="003E74AD"/>
    <w:rsid w:val="003F318C"/>
    <w:rsid w:val="003F41B3"/>
    <w:rsid w:val="00403F0C"/>
    <w:rsid w:val="00406634"/>
    <w:rsid w:val="00416A24"/>
    <w:rsid w:val="00417520"/>
    <w:rsid w:val="00430E14"/>
    <w:rsid w:val="00433168"/>
    <w:rsid w:val="00441481"/>
    <w:rsid w:val="00460F53"/>
    <w:rsid w:val="0046565D"/>
    <w:rsid w:val="00475AD0"/>
    <w:rsid w:val="00482882"/>
    <w:rsid w:val="00483FF5"/>
    <w:rsid w:val="00487E0B"/>
    <w:rsid w:val="00491532"/>
    <w:rsid w:val="00492765"/>
    <w:rsid w:val="004977F2"/>
    <w:rsid w:val="004A09F3"/>
    <w:rsid w:val="004A3E25"/>
    <w:rsid w:val="004A5F45"/>
    <w:rsid w:val="004A76A2"/>
    <w:rsid w:val="004B074F"/>
    <w:rsid w:val="004C3313"/>
    <w:rsid w:val="004C4CF0"/>
    <w:rsid w:val="004D48B9"/>
    <w:rsid w:val="004D6EB2"/>
    <w:rsid w:val="004F1494"/>
    <w:rsid w:val="004F3903"/>
    <w:rsid w:val="004F4842"/>
    <w:rsid w:val="005017C7"/>
    <w:rsid w:val="005120AF"/>
    <w:rsid w:val="00514F9C"/>
    <w:rsid w:val="005239E6"/>
    <w:rsid w:val="00523C64"/>
    <w:rsid w:val="005268D7"/>
    <w:rsid w:val="00547415"/>
    <w:rsid w:val="00553322"/>
    <w:rsid w:val="005623FA"/>
    <w:rsid w:val="00566EBF"/>
    <w:rsid w:val="00567B7A"/>
    <w:rsid w:val="00571734"/>
    <w:rsid w:val="005735EE"/>
    <w:rsid w:val="00574514"/>
    <w:rsid w:val="005757CF"/>
    <w:rsid w:val="00577A13"/>
    <w:rsid w:val="005832C6"/>
    <w:rsid w:val="00583993"/>
    <w:rsid w:val="00584E30"/>
    <w:rsid w:val="00586B7B"/>
    <w:rsid w:val="00590D05"/>
    <w:rsid w:val="00591281"/>
    <w:rsid w:val="00594CED"/>
    <w:rsid w:val="005B0C47"/>
    <w:rsid w:val="005B7CE9"/>
    <w:rsid w:val="005C334B"/>
    <w:rsid w:val="005D6B37"/>
    <w:rsid w:val="005E2976"/>
    <w:rsid w:val="005E658F"/>
    <w:rsid w:val="005F0235"/>
    <w:rsid w:val="005F0C61"/>
    <w:rsid w:val="005F15DD"/>
    <w:rsid w:val="005F67DA"/>
    <w:rsid w:val="00602B6D"/>
    <w:rsid w:val="00615B79"/>
    <w:rsid w:val="00620E7D"/>
    <w:rsid w:val="0062234D"/>
    <w:rsid w:val="006225A0"/>
    <w:rsid w:val="00625520"/>
    <w:rsid w:val="00627292"/>
    <w:rsid w:val="00635339"/>
    <w:rsid w:val="0063579B"/>
    <w:rsid w:val="00643AEA"/>
    <w:rsid w:val="00646362"/>
    <w:rsid w:val="00650DD7"/>
    <w:rsid w:val="00654EEA"/>
    <w:rsid w:val="00655F5B"/>
    <w:rsid w:val="0065681F"/>
    <w:rsid w:val="00657B0F"/>
    <w:rsid w:val="0066389F"/>
    <w:rsid w:val="006648D0"/>
    <w:rsid w:val="006733A3"/>
    <w:rsid w:val="00675FF4"/>
    <w:rsid w:val="00676C59"/>
    <w:rsid w:val="00684A8E"/>
    <w:rsid w:val="0068683D"/>
    <w:rsid w:val="00690249"/>
    <w:rsid w:val="006920F3"/>
    <w:rsid w:val="006944CE"/>
    <w:rsid w:val="006972EE"/>
    <w:rsid w:val="006A03DD"/>
    <w:rsid w:val="006A7118"/>
    <w:rsid w:val="006B1DAF"/>
    <w:rsid w:val="006B33A6"/>
    <w:rsid w:val="006B6F8F"/>
    <w:rsid w:val="006C5F25"/>
    <w:rsid w:val="006D210C"/>
    <w:rsid w:val="006E0FC9"/>
    <w:rsid w:val="006E2726"/>
    <w:rsid w:val="006F0465"/>
    <w:rsid w:val="006F1F34"/>
    <w:rsid w:val="006F7748"/>
    <w:rsid w:val="00707BFC"/>
    <w:rsid w:val="007100A7"/>
    <w:rsid w:val="007146D2"/>
    <w:rsid w:val="007169F6"/>
    <w:rsid w:val="00721050"/>
    <w:rsid w:val="00722414"/>
    <w:rsid w:val="00726346"/>
    <w:rsid w:val="007267E7"/>
    <w:rsid w:val="0073294D"/>
    <w:rsid w:val="00732B85"/>
    <w:rsid w:val="00735DDE"/>
    <w:rsid w:val="00737A2C"/>
    <w:rsid w:val="00742916"/>
    <w:rsid w:val="007541AF"/>
    <w:rsid w:val="007573FF"/>
    <w:rsid w:val="007677D6"/>
    <w:rsid w:val="00773AE5"/>
    <w:rsid w:val="00773D6B"/>
    <w:rsid w:val="0077723F"/>
    <w:rsid w:val="00777E51"/>
    <w:rsid w:val="007853C2"/>
    <w:rsid w:val="00794944"/>
    <w:rsid w:val="007A22EC"/>
    <w:rsid w:val="007A2E77"/>
    <w:rsid w:val="007A5CDE"/>
    <w:rsid w:val="007A7939"/>
    <w:rsid w:val="007B2638"/>
    <w:rsid w:val="007B2F77"/>
    <w:rsid w:val="007C1951"/>
    <w:rsid w:val="007C3F05"/>
    <w:rsid w:val="007C7429"/>
    <w:rsid w:val="007D32C0"/>
    <w:rsid w:val="007D3A8C"/>
    <w:rsid w:val="007D50C3"/>
    <w:rsid w:val="007D5AE2"/>
    <w:rsid w:val="007E6CB7"/>
    <w:rsid w:val="007F28E3"/>
    <w:rsid w:val="007F6C2A"/>
    <w:rsid w:val="00802D8A"/>
    <w:rsid w:val="008130AB"/>
    <w:rsid w:val="00813276"/>
    <w:rsid w:val="0081566C"/>
    <w:rsid w:val="008242B9"/>
    <w:rsid w:val="008346EE"/>
    <w:rsid w:val="00837416"/>
    <w:rsid w:val="00855A82"/>
    <w:rsid w:val="008620F6"/>
    <w:rsid w:val="00862B43"/>
    <w:rsid w:val="008679C0"/>
    <w:rsid w:val="00867ACE"/>
    <w:rsid w:val="00873CD5"/>
    <w:rsid w:val="00876BD5"/>
    <w:rsid w:val="00877A22"/>
    <w:rsid w:val="00877FD2"/>
    <w:rsid w:val="008805FF"/>
    <w:rsid w:val="00883B5A"/>
    <w:rsid w:val="0088458A"/>
    <w:rsid w:val="00892BB3"/>
    <w:rsid w:val="00895B70"/>
    <w:rsid w:val="00895C14"/>
    <w:rsid w:val="00897C92"/>
    <w:rsid w:val="008A074C"/>
    <w:rsid w:val="008A0E77"/>
    <w:rsid w:val="008A2933"/>
    <w:rsid w:val="008A4D8A"/>
    <w:rsid w:val="008B41D6"/>
    <w:rsid w:val="008B6F93"/>
    <w:rsid w:val="008B7F2D"/>
    <w:rsid w:val="008C2B80"/>
    <w:rsid w:val="008D2F9D"/>
    <w:rsid w:val="008E0531"/>
    <w:rsid w:val="008E170E"/>
    <w:rsid w:val="008F1AF9"/>
    <w:rsid w:val="008F4A68"/>
    <w:rsid w:val="008F78BC"/>
    <w:rsid w:val="00900499"/>
    <w:rsid w:val="00901078"/>
    <w:rsid w:val="00903A6F"/>
    <w:rsid w:val="00904706"/>
    <w:rsid w:val="0091021F"/>
    <w:rsid w:val="009172D5"/>
    <w:rsid w:val="00921065"/>
    <w:rsid w:val="00931C2E"/>
    <w:rsid w:val="00950790"/>
    <w:rsid w:val="009543E4"/>
    <w:rsid w:val="00972104"/>
    <w:rsid w:val="009754A4"/>
    <w:rsid w:val="00987D0F"/>
    <w:rsid w:val="00994514"/>
    <w:rsid w:val="009B33B8"/>
    <w:rsid w:val="009C07CE"/>
    <w:rsid w:val="009C0BD0"/>
    <w:rsid w:val="009C0CF6"/>
    <w:rsid w:val="009C0E7D"/>
    <w:rsid w:val="009D3C88"/>
    <w:rsid w:val="009E2B59"/>
    <w:rsid w:val="009E3E21"/>
    <w:rsid w:val="009F09D2"/>
    <w:rsid w:val="009F1AA1"/>
    <w:rsid w:val="009F205B"/>
    <w:rsid w:val="009F77E6"/>
    <w:rsid w:val="00A0367F"/>
    <w:rsid w:val="00A0479A"/>
    <w:rsid w:val="00A04C76"/>
    <w:rsid w:val="00A12DA5"/>
    <w:rsid w:val="00A22521"/>
    <w:rsid w:val="00A339A0"/>
    <w:rsid w:val="00A42A3C"/>
    <w:rsid w:val="00A47CCC"/>
    <w:rsid w:val="00A51F9B"/>
    <w:rsid w:val="00A5235F"/>
    <w:rsid w:val="00A71E01"/>
    <w:rsid w:val="00A80D7A"/>
    <w:rsid w:val="00A80FA6"/>
    <w:rsid w:val="00A92102"/>
    <w:rsid w:val="00A95716"/>
    <w:rsid w:val="00A97D29"/>
    <w:rsid w:val="00AA1091"/>
    <w:rsid w:val="00AA6881"/>
    <w:rsid w:val="00AA722A"/>
    <w:rsid w:val="00AA79DE"/>
    <w:rsid w:val="00AB640E"/>
    <w:rsid w:val="00AD10E3"/>
    <w:rsid w:val="00AD28E9"/>
    <w:rsid w:val="00AE0F40"/>
    <w:rsid w:val="00AE33D1"/>
    <w:rsid w:val="00AF71AC"/>
    <w:rsid w:val="00B1157A"/>
    <w:rsid w:val="00B11CD3"/>
    <w:rsid w:val="00B242D6"/>
    <w:rsid w:val="00B27F16"/>
    <w:rsid w:val="00B3064E"/>
    <w:rsid w:val="00B3526B"/>
    <w:rsid w:val="00B41240"/>
    <w:rsid w:val="00B529AF"/>
    <w:rsid w:val="00B55E0B"/>
    <w:rsid w:val="00B63386"/>
    <w:rsid w:val="00B65F8E"/>
    <w:rsid w:val="00B70EF1"/>
    <w:rsid w:val="00B7269D"/>
    <w:rsid w:val="00B754E2"/>
    <w:rsid w:val="00B768FD"/>
    <w:rsid w:val="00B7774C"/>
    <w:rsid w:val="00B85449"/>
    <w:rsid w:val="00B95F19"/>
    <w:rsid w:val="00BA72A9"/>
    <w:rsid w:val="00BB4D32"/>
    <w:rsid w:val="00BB7390"/>
    <w:rsid w:val="00BD1023"/>
    <w:rsid w:val="00BE2830"/>
    <w:rsid w:val="00BF168E"/>
    <w:rsid w:val="00C001E2"/>
    <w:rsid w:val="00C038F3"/>
    <w:rsid w:val="00C04DFF"/>
    <w:rsid w:val="00C071C9"/>
    <w:rsid w:val="00C103C3"/>
    <w:rsid w:val="00C136CE"/>
    <w:rsid w:val="00C1483B"/>
    <w:rsid w:val="00C22B77"/>
    <w:rsid w:val="00C26963"/>
    <w:rsid w:val="00C31CCD"/>
    <w:rsid w:val="00C3343D"/>
    <w:rsid w:val="00C35B3D"/>
    <w:rsid w:val="00C4298E"/>
    <w:rsid w:val="00C64F52"/>
    <w:rsid w:val="00C75E47"/>
    <w:rsid w:val="00C77DB3"/>
    <w:rsid w:val="00C80B50"/>
    <w:rsid w:val="00C85A75"/>
    <w:rsid w:val="00C87265"/>
    <w:rsid w:val="00C87E24"/>
    <w:rsid w:val="00C94918"/>
    <w:rsid w:val="00CA0213"/>
    <w:rsid w:val="00CA56AD"/>
    <w:rsid w:val="00CA6648"/>
    <w:rsid w:val="00CC49E4"/>
    <w:rsid w:val="00CD47DA"/>
    <w:rsid w:val="00CE014E"/>
    <w:rsid w:val="00CE0EE8"/>
    <w:rsid w:val="00D022FC"/>
    <w:rsid w:val="00D16C21"/>
    <w:rsid w:val="00D21F8C"/>
    <w:rsid w:val="00D23031"/>
    <w:rsid w:val="00D24455"/>
    <w:rsid w:val="00D24478"/>
    <w:rsid w:val="00D32E41"/>
    <w:rsid w:val="00D344B5"/>
    <w:rsid w:val="00D34F81"/>
    <w:rsid w:val="00D35EC9"/>
    <w:rsid w:val="00D430C2"/>
    <w:rsid w:val="00D4355E"/>
    <w:rsid w:val="00D435B0"/>
    <w:rsid w:val="00D45366"/>
    <w:rsid w:val="00D47A2C"/>
    <w:rsid w:val="00D5148A"/>
    <w:rsid w:val="00D57EB0"/>
    <w:rsid w:val="00D6238E"/>
    <w:rsid w:val="00D66BBD"/>
    <w:rsid w:val="00D66E77"/>
    <w:rsid w:val="00D73045"/>
    <w:rsid w:val="00D748FD"/>
    <w:rsid w:val="00D74C11"/>
    <w:rsid w:val="00D82C09"/>
    <w:rsid w:val="00D8578D"/>
    <w:rsid w:val="00D859A0"/>
    <w:rsid w:val="00D944D2"/>
    <w:rsid w:val="00DA2070"/>
    <w:rsid w:val="00DA40E5"/>
    <w:rsid w:val="00DB096C"/>
    <w:rsid w:val="00DB2377"/>
    <w:rsid w:val="00DB4D1B"/>
    <w:rsid w:val="00DD0487"/>
    <w:rsid w:val="00DD3894"/>
    <w:rsid w:val="00DD67BC"/>
    <w:rsid w:val="00DD7496"/>
    <w:rsid w:val="00DE2F17"/>
    <w:rsid w:val="00DE3586"/>
    <w:rsid w:val="00DE5542"/>
    <w:rsid w:val="00DE599D"/>
    <w:rsid w:val="00DE6EBA"/>
    <w:rsid w:val="00DF473D"/>
    <w:rsid w:val="00DF5523"/>
    <w:rsid w:val="00DF5F78"/>
    <w:rsid w:val="00E01C1A"/>
    <w:rsid w:val="00E0514C"/>
    <w:rsid w:val="00E07EE4"/>
    <w:rsid w:val="00E133DF"/>
    <w:rsid w:val="00E139A8"/>
    <w:rsid w:val="00E21170"/>
    <w:rsid w:val="00E23E06"/>
    <w:rsid w:val="00E27311"/>
    <w:rsid w:val="00E31DBC"/>
    <w:rsid w:val="00E354E7"/>
    <w:rsid w:val="00E37298"/>
    <w:rsid w:val="00E42B40"/>
    <w:rsid w:val="00E5091A"/>
    <w:rsid w:val="00E541E3"/>
    <w:rsid w:val="00E5752E"/>
    <w:rsid w:val="00E621CD"/>
    <w:rsid w:val="00E65F91"/>
    <w:rsid w:val="00E72098"/>
    <w:rsid w:val="00E74142"/>
    <w:rsid w:val="00E972E8"/>
    <w:rsid w:val="00EA2136"/>
    <w:rsid w:val="00EA24B7"/>
    <w:rsid w:val="00EA547C"/>
    <w:rsid w:val="00EA6130"/>
    <w:rsid w:val="00EB4939"/>
    <w:rsid w:val="00EB5497"/>
    <w:rsid w:val="00EB597C"/>
    <w:rsid w:val="00ED5CDD"/>
    <w:rsid w:val="00ED6ABB"/>
    <w:rsid w:val="00ED72FB"/>
    <w:rsid w:val="00EE3A0E"/>
    <w:rsid w:val="00EF2E7E"/>
    <w:rsid w:val="00F0297C"/>
    <w:rsid w:val="00F14B7C"/>
    <w:rsid w:val="00F15DD5"/>
    <w:rsid w:val="00F31536"/>
    <w:rsid w:val="00F36974"/>
    <w:rsid w:val="00F42C60"/>
    <w:rsid w:val="00F46850"/>
    <w:rsid w:val="00F56671"/>
    <w:rsid w:val="00F71151"/>
    <w:rsid w:val="00F73D7E"/>
    <w:rsid w:val="00F77470"/>
    <w:rsid w:val="00F80BC1"/>
    <w:rsid w:val="00F85421"/>
    <w:rsid w:val="00F9118A"/>
    <w:rsid w:val="00F92FC9"/>
    <w:rsid w:val="00F943A9"/>
    <w:rsid w:val="00FA0957"/>
    <w:rsid w:val="00FA0B01"/>
    <w:rsid w:val="00FA144D"/>
    <w:rsid w:val="00FA287F"/>
    <w:rsid w:val="00FA48C7"/>
    <w:rsid w:val="00FB4760"/>
    <w:rsid w:val="00FC0A3B"/>
    <w:rsid w:val="00FC0CD2"/>
    <w:rsid w:val="00FC7209"/>
    <w:rsid w:val="00FD5B6C"/>
    <w:rsid w:val="00FE5EE8"/>
    <w:rsid w:val="00FF264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E599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99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599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E599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9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9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9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9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9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213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2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E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5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5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E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E59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E5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E59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E59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E5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7D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7D32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7D32C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0CD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B0CD2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7F28E3"/>
    <w:pPr>
      <w:spacing w:after="0" w:line="240" w:lineRule="auto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A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2136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EA2136"/>
    <w:pPr>
      <w:numPr>
        <w:numId w:val="0"/>
      </w:num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2136"/>
    <w:pPr>
      <w:spacing w:after="100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EA2136"/>
    <w:pPr>
      <w:spacing w:after="100"/>
      <w:ind w:left="2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954A4"/>
    <w:pPr>
      <w:spacing w:after="0"/>
      <w:ind w:left="442"/>
    </w:pPr>
  </w:style>
  <w:style w:type="character" w:styleId="ad">
    <w:name w:val="FollowedHyperlink"/>
    <w:basedOn w:val="a0"/>
    <w:uiPriority w:val="99"/>
    <w:semiHidden/>
    <w:unhideWhenUsed/>
    <w:rsid w:val="00F36974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75E4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75E4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75E4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75E4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75E47"/>
    <w:rPr>
      <w:b/>
      <w:bCs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A4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47CCC"/>
  </w:style>
  <w:style w:type="paragraph" w:styleId="af5">
    <w:name w:val="footer"/>
    <w:basedOn w:val="a"/>
    <w:link w:val="af6"/>
    <w:uiPriority w:val="99"/>
    <w:unhideWhenUsed/>
    <w:rsid w:val="00A4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47CCC"/>
  </w:style>
  <w:style w:type="character" w:customStyle="1" w:styleId="propname">
    <w:name w:val="propname"/>
    <w:basedOn w:val="a0"/>
    <w:rsid w:val="009F1AA1"/>
  </w:style>
  <w:style w:type="character" w:customStyle="1" w:styleId="propvals">
    <w:name w:val="propvals"/>
    <w:basedOn w:val="a0"/>
    <w:rsid w:val="002D68B2"/>
  </w:style>
  <w:style w:type="table" w:styleId="-10">
    <w:name w:val="Light Shading Accent 1"/>
    <w:basedOn w:val="a1"/>
    <w:uiPriority w:val="60"/>
    <w:rsid w:val="006944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944C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7">
    <w:name w:val="Subtitle"/>
    <w:basedOn w:val="a"/>
    <w:next w:val="a"/>
    <w:link w:val="af8"/>
    <w:uiPriority w:val="11"/>
    <w:qFormat/>
    <w:rsid w:val="00AA6881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AA68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68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68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E599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99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599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E599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9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9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9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9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9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213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2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E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5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5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E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E59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E5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E59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E59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E5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7D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7D32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7D32C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0CD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B0CD2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7F28E3"/>
    <w:pPr>
      <w:spacing w:after="0" w:line="240" w:lineRule="auto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A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2136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EA2136"/>
    <w:pPr>
      <w:numPr>
        <w:numId w:val="0"/>
      </w:num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2136"/>
    <w:pPr>
      <w:spacing w:after="100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EA2136"/>
    <w:pPr>
      <w:spacing w:after="100"/>
      <w:ind w:left="2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954A4"/>
    <w:pPr>
      <w:spacing w:after="0"/>
      <w:ind w:left="442"/>
    </w:pPr>
  </w:style>
  <w:style w:type="character" w:styleId="ad">
    <w:name w:val="FollowedHyperlink"/>
    <w:basedOn w:val="a0"/>
    <w:uiPriority w:val="99"/>
    <w:semiHidden/>
    <w:unhideWhenUsed/>
    <w:rsid w:val="00F36974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75E4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75E4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75E4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75E4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75E47"/>
    <w:rPr>
      <w:b/>
      <w:bCs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A4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47CCC"/>
  </w:style>
  <w:style w:type="paragraph" w:styleId="af5">
    <w:name w:val="footer"/>
    <w:basedOn w:val="a"/>
    <w:link w:val="af6"/>
    <w:uiPriority w:val="99"/>
    <w:unhideWhenUsed/>
    <w:rsid w:val="00A4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47CCC"/>
  </w:style>
  <w:style w:type="character" w:customStyle="1" w:styleId="propname">
    <w:name w:val="propname"/>
    <w:basedOn w:val="a0"/>
    <w:rsid w:val="009F1AA1"/>
  </w:style>
  <w:style w:type="character" w:customStyle="1" w:styleId="propvals">
    <w:name w:val="propvals"/>
    <w:basedOn w:val="a0"/>
    <w:rsid w:val="002D68B2"/>
  </w:style>
  <w:style w:type="table" w:styleId="-10">
    <w:name w:val="Light Shading Accent 1"/>
    <w:basedOn w:val="a1"/>
    <w:uiPriority w:val="60"/>
    <w:rsid w:val="006944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944C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7">
    <w:name w:val="Subtitle"/>
    <w:basedOn w:val="a"/>
    <w:next w:val="a"/>
    <w:link w:val="af8"/>
    <w:uiPriority w:val="11"/>
    <w:qFormat/>
    <w:rsid w:val="00AA6881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AA68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68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6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-public-api-tus.taxcom.ru/swagger/ui/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-api-tus.taxcom.ru/swagger/ui/inde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ools.ietf.org/html/rfc52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D597-E668-4FD3-B41E-C66CA8AB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19</Pages>
  <Words>4881</Words>
  <Characters>27828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Taxcom</Company>
  <LinksUpToDate>false</LinksUpToDate>
  <CharactersWithSpaces>32644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V. Martynov</dc:creator>
  <cp:lastModifiedBy>Pavel V. Martynov</cp:lastModifiedBy>
  <cp:revision>5</cp:revision>
  <cp:lastPrinted>2020-01-30T10:05:00Z</cp:lastPrinted>
  <dcterms:created xsi:type="dcterms:W3CDTF">2021-10-19T09:45:00Z</dcterms:created>
  <dcterms:modified xsi:type="dcterms:W3CDTF">2021-11-11T11:35:00Z</dcterms:modified>
</cp:coreProperties>
</file>