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95C9" w14:textId="085498BE" w:rsidR="00A00862" w:rsidRPr="008B2F26" w:rsidRDefault="00A00862">
      <w:pPr>
        <w:rPr>
          <w:b/>
          <w:bCs/>
        </w:rPr>
      </w:pPr>
      <w:r w:rsidRPr="008B2F26">
        <w:rPr>
          <w:b/>
          <w:bCs/>
        </w:rPr>
        <w:t>Generation Data Group (GDG)</w:t>
      </w:r>
    </w:p>
    <w:p w14:paraId="3232EAFA" w14:textId="53EBE9DD" w:rsidR="004A1FB7" w:rsidRDefault="004A1F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17064" wp14:editId="1CEF9287">
                <wp:simplePos x="0" y="0"/>
                <wp:positionH relativeFrom="column">
                  <wp:posOffset>-114300</wp:posOffset>
                </wp:positionH>
                <wp:positionV relativeFrom="paragraph">
                  <wp:posOffset>259080</wp:posOffset>
                </wp:positionV>
                <wp:extent cx="6141720" cy="1668780"/>
                <wp:effectExtent l="0" t="0" r="11430" b="26670"/>
                <wp:wrapNone/>
                <wp:docPr id="564179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1668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1972C" w14:textId="77777777" w:rsidR="004A1FB7" w:rsidRDefault="004A1FB7" w:rsidP="004A1FB7">
                            <w:r>
                              <w:t>//DEFINEGDG JOB (ACCT), 'DEFINE GDG BASE',</w:t>
                            </w:r>
                          </w:p>
                          <w:p w14:paraId="2CE148C7" w14:textId="7D2F0F84" w:rsidR="004A1FB7" w:rsidRDefault="004A1FB7" w:rsidP="004A1FB7">
                            <w:r>
                              <w:t>//   CLASS=A, MSGCLASS=A, MSGLEVEL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1,1)</w:t>
                            </w:r>
                          </w:p>
                          <w:p w14:paraId="59B1D34E" w14:textId="77777777" w:rsidR="004A1FB7" w:rsidRDefault="004A1FB7" w:rsidP="004A1FB7">
                            <w:r>
                              <w:t>//STEP1    EXEC PGM=IDCAMS</w:t>
                            </w:r>
                          </w:p>
                          <w:p w14:paraId="16044F73" w14:textId="77777777" w:rsidR="004A1FB7" w:rsidRDefault="004A1FB7" w:rsidP="004A1FB7">
                            <w:r>
                              <w:t>//SYSPRINT DD   SYSOUT=A</w:t>
                            </w:r>
                          </w:p>
                          <w:p w14:paraId="3E68A8C6" w14:textId="77777777" w:rsidR="004A1FB7" w:rsidRDefault="004A1FB7" w:rsidP="004A1FB7">
                            <w:r>
                              <w:t>//SYSIN    DD   *</w:t>
                            </w:r>
                          </w:p>
                          <w:p w14:paraId="501F7E08" w14:textId="77777777" w:rsidR="004A1FB7" w:rsidRDefault="004A1FB7" w:rsidP="004A1FB7">
                            <w:r>
                              <w:t xml:space="preserve">  DEFINE GDG (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TEDWO.FHIR.TB.EOBOP.ND.CHUNK) LIMIT(10) SCRATCH)</w:t>
                            </w:r>
                          </w:p>
                          <w:p w14:paraId="7E1157CD" w14:textId="6332EB65" w:rsidR="004A1FB7" w:rsidRDefault="004A1FB7" w:rsidP="004A1FB7">
                            <w: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170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pt;margin-top:20.4pt;width:483.6pt;height:1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" fillcolor="#d9e2f3 [660]" strokeweight=".5pt">
                <v:textbox>
                  <w:txbxContent>
                    <w:p w14:paraId="3B11972C" w14:textId="77777777" w:rsidR="004A1FB7" w:rsidRDefault="004A1FB7" w:rsidP="004A1FB7">
                      <w:r>
                        <w:t>//DEFINEGDG JOB (ACCT), 'DEFINE GDG BASE',</w:t>
                      </w:r>
                    </w:p>
                    <w:p w14:paraId="2CE148C7" w14:textId="7D2F0F84" w:rsidR="004A1FB7" w:rsidRDefault="004A1FB7" w:rsidP="004A1FB7">
                      <w:r>
                        <w:t>//   CLASS=A, MSGCLASS=A, MSGLEVEL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1,1)</w:t>
                      </w:r>
                    </w:p>
                    <w:p w14:paraId="59B1D34E" w14:textId="77777777" w:rsidR="004A1FB7" w:rsidRDefault="004A1FB7" w:rsidP="004A1FB7">
                      <w:r>
                        <w:t>//STEP1    EXEC PGM=IDCAMS</w:t>
                      </w:r>
                    </w:p>
                    <w:p w14:paraId="16044F73" w14:textId="77777777" w:rsidR="004A1FB7" w:rsidRDefault="004A1FB7" w:rsidP="004A1FB7">
                      <w:r>
                        <w:t>//SYSPRINT DD   SYSOUT=A</w:t>
                      </w:r>
                    </w:p>
                    <w:p w14:paraId="3E68A8C6" w14:textId="77777777" w:rsidR="004A1FB7" w:rsidRDefault="004A1FB7" w:rsidP="004A1FB7">
                      <w:r>
                        <w:t>//SYSIN    DD   *</w:t>
                      </w:r>
                    </w:p>
                    <w:p w14:paraId="501F7E08" w14:textId="77777777" w:rsidR="004A1FB7" w:rsidRDefault="004A1FB7" w:rsidP="004A1FB7">
                      <w:r>
                        <w:t xml:space="preserve">  DEFINE GDG (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TEDWO.FHIR.TB.EOBOP.ND.CHUNK) LIMIT(10) SCRATCH)</w:t>
                      </w:r>
                    </w:p>
                    <w:p w14:paraId="7E1157CD" w14:textId="6332EB65" w:rsidR="004A1FB7" w:rsidRDefault="004A1FB7" w:rsidP="004A1FB7">
                      <w:r>
                        <w:t>/*</w:t>
                      </w:r>
                    </w:p>
                  </w:txbxContent>
                </v:textbox>
              </v:shape>
            </w:pict>
          </mc:Fallback>
        </mc:AlternateContent>
      </w:r>
      <w:r w:rsidRPr="004A1FB7">
        <w:t>Example JCL to define a GDG base:</w:t>
      </w:r>
    </w:p>
    <w:p w14:paraId="008811FC" w14:textId="77777777" w:rsidR="004A1FB7" w:rsidRPr="004A1FB7" w:rsidRDefault="004A1FB7" w:rsidP="004A1FB7">
      <w:pPr>
        <w:rPr>
          <w:color w:val="0070C0"/>
        </w:rPr>
      </w:pPr>
      <w:r w:rsidRPr="004A1FB7">
        <w:rPr>
          <w:color w:val="0070C0"/>
        </w:rPr>
        <w:t>//DEFINEGDG JOB (ACCT), 'DEFINE GDG BASE',</w:t>
      </w:r>
    </w:p>
    <w:p w14:paraId="7F26A9A4" w14:textId="477DF96B" w:rsidR="004A1FB7" w:rsidRPr="004A1FB7" w:rsidRDefault="004A1FB7" w:rsidP="004A1FB7">
      <w:pPr>
        <w:rPr>
          <w:color w:val="0070C0"/>
        </w:rPr>
      </w:pPr>
      <w:r w:rsidRPr="004A1FB7">
        <w:rPr>
          <w:color w:val="0070C0"/>
        </w:rPr>
        <w:t>// CLASS=A, MSGCLASS=A, MSGLEVEL</w:t>
      </w:r>
      <w:proofErr w:type="gramStart"/>
      <w:r w:rsidRPr="004A1FB7">
        <w:rPr>
          <w:color w:val="0070C0"/>
        </w:rPr>
        <w:t>=(</w:t>
      </w:r>
      <w:proofErr w:type="gramEnd"/>
      <w:r w:rsidRPr="004A1FB7">
        <w:rPr>
          <w:color w:val="0070C0"/>
        </w:rPr>
        <w:t>1,1)</w:t>
      </w:r>
    </w:p>
    <w:p w14:paraId="0946E228" w14:textId="77777777" w:rsidR="004A1FB7" w:rsidRPr="004A1FB7" w:rsidRDefault="004A1FB7" w:rsidP="004A1FB7">
      <w:pPr>
        <w:rPr>
          <w:color w:val="0070C0"/>
        </w:rPr>
      </w:pPr>
      <w:r w:rsidRPr="004A1FB7">
        <w:rPr>
          <w:color w:val="0070C0"/>
        </w:rPr>
        <w:t>//STEP1    EXEC PGM=IDCAMS</w:t>
      </w:r>
    </w:p>
    <w:p w14:paraId="7F5ED4FF" w14:textId="77777777" w:rsidR="004A1FB7" w:rsidRPr="004A1FB7" w:rsidRDefault="004A1FB7" w:rsidP="004A1FB7">
      <w:pPr>
        <w:rPr>
          <w:color w:val="0070C0"/>
        </w:rPr>
      </w:pPr>
      <w:r w:rsidRPr="004A1FB7">
        <w:rPr>
          <w:color w:val="0070C0"/>
        </w:rPr>
        <w:t>//SYSPRINT DD   SYSOUT=A</w:t>
      </w:r>
    </w:p>
    <w:p w14:paraId="741E2AE0" w14:textId="77777777" w:rsidR="004A1FB7" w:rsidRPr="004A1FB7" w:rsidRDefault="004A1FB7" w:rsidP="004A1FB7">
      <w:pPr>
        <w:rPr>
          <w:color w:val="0070C0"/>
        </w:rPr>
      </w:pPr>
      <w:r w:rsidRPr="004A1FB7">
        <w:rPr>
          <w:color w:val="0070C0"/>
        </w:rPr>
        <w:t>//SYSIN    DD   *</w:t>
      </w:r>
    </w:p>
    <w:p w14:paraId="445FD779" w14:textId="77777777" w:rsidR="004A1FB7" w:rsidRPr="004A1FB7" w:rsidRDefault="004A1FB7" w:rsidP="004A1FB7">
      <w:pPr>
        <w:rPr>
          <w:color w:val="0070C0"/>
        </w:rPr>
      </w:pPr>
      <w:r w:rsidRPr="004A1FB7">
        <w:rPr>
          <w:color w:val="0070C0"/>
        </w:rPr>
        <w:t xml:space="preserve">  DEFINE GDG (</w:t>
      </w:r>
      <w:proofErr w:type="gramStart"/>
      <w:r w:rsidRPr="004A1FB7">
        <w:rPr>
          <w:color w:val="0070C0"/>
        </w:rPr>
        <w:t>NAME(</w:t>
      </w:r>
      <w:proofErr w:type="gramEnd"/>
      <w:r w:rsidRPr="004A1FB7">
        <w:rPr>
          <w:color w:val="0070C0"/>
        </w:rPr>
        <w:t>TEDWO.FHIR.TB.EOBOP.ND.CHUNK) LIMIT(10) SCRATCH)</w:t>
      </w:r>
    </w:p>
    <w:p w14:paraId="16ABA473" w14:textId="77777777" w:rsidR="004A1FB7" w:rsidRPr="004A1FB7" w:rsidRDefault="004A1FB7" w:rsidP="004A1FB7">
      <w:pPr>
        <w:rPr>
          <w:color w:val="000000" w:themeColor="text1"/>
        </w:rPr>
      </w:pPr>
      <w:r w:rsidRPr="004A1FB7">
        <w:rPr>
          <w:b/>
          <w:bCs/>
          <w:color w:val="000000" w:themeColor="text1"/>
        </w:rPr>
        <w:t>Explanation:</w:t>
      </w:r>
    </w:p>
    <w:p w14:paraId="51D09F5A" w14:textId="77777777" w:rsidR="004A1FB7" w:rsidRPr="004A1FB7" w:rsidRDefault="004A1FB7" w:rsidP="004A1FB7">
      <w:pPr>
        <w:numPr>
          <w:ilvl w:val="0"/>
          <w:numId w:val="1"/>
        </w:numPr>
        <w:rPr>
          <w:color w:val="000000" w:themeColor="text1"/>
        </w:rPr>
      </w:pPr>
      <w:r w:rsidRPr="004A1FB7">
        <w:rPr>
          <w:b/>
          <w:bCs/>
          <w:color w:val="000000" w:themeColor="text1"/>
        </w:rPr>
        <w:t>DEFINE GDG:</w:t>
      </w:r>
      <w:r w:rsidRPr="004A1FB7">
        <w:rPr>
          <w:color w:val="000000" w:themeColor="text1"/>
        </w:rPr>
        <w:t xml:space="preserve"> IDCAMS command to define the GDG base.</w:t>
      </w:r>
    </w:p>
    <w:p w14:paraId="4B7E15CA" w14:textId="161C703E" w:rsidR="004A1FB7" w:rsidRPr="004A1FB7" w:rsidRDefault="00B55283" w:rsidP="00B55283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</w:t>
      </w:r>
      <w:proofErr w:type="gramStart"/>
      <w:r w:rsidR="004A1FB7" w:rsidRPr="004A1FB7">
        <w:rPr>
          <w:b/>
          <w:bCs/>
          <w:color w:val="000000" w:themeColor="text1"/>
        </w:rPr>
        <w:t>NAME(</w:t>
      </w:r>
      <w:proofErr w:type="gramEnd"/>
      <w:r w:rsidR="004A1FB7" w:rsidRPr="004A1FB7">
        <w:rPr>
          <w:b/>
          <w:bCs/>
          <w:color w:val="000000" w:themeColor="text1"/>
        </w:rPr>
        <w:t>TEDWO.FHIR.TB.EOBOP.ND.CHUNK):</w:t>
      </w:r>
      <w:r w:rsidR="004A1FB7" w:rsidRPr="004A1FB7">
        <w:rPr>
          <w:color w:val="000000" w:themeColor="text1"/>
        </w:rPr>
        <w:t xml:space="preserve"> Specifies the name of the GDG base.</w:t>
      </w:r>
    </w:p>
    <w:p w14:paraId="3F16B4E8" w14:textId="3704AA1B" w:rsidR="004A1FB7" w:rsidRPr="004A1FB7" w:rsidRDefault="00B55283" w:rsidP="00B55283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</w:t>
      </w:r>
      <w:proofErr w:type="gramStart"/>
      <w:r w:rsidR="004A1FB7" w:rsidRPr="004A1FB7">
        <w:rPr>
          <w:b/>
          <w:bCs/>
          <w:color w:val="000000" w:themeColor="text1"/>
        </w:rPr>
        <w:t>LIMIT(</w:t>
      </w:r>
      <w:proofErr w:type="gramEnd"/>
      <w:r w:rsidR="004A1FB7" w:rsidRPr="004A1FB7">
        <w:rPr>
          <w:b/>
          <w:bCs/>
          <w:color w:val="000000" w:themeColor="text1"/>
        </w:rPr>
        <w:t>10):</w:t>
      </w:r>
      <w:r w:rsidR="004A1FB7" w:rsidRPr="004A1FB7">
        <w:rPr>
          <w:color w:val="000000" w:themeColor="text1"/>
        </w:rPr>
        <w:t xml:space="preserve"> Specifies that a maximum of 10 generations will be kept.</w:t>
      </w:r>
    </w:p>
    <w:p w14:paraId="65270FE8" w14:textId="7841D26D" w:rsidR="004A1FB7" w:rsidRPr="004A1FB7" w:rsidRDefault="00B55283" w:rsidP="00B55283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</w:t>
      </w:r>
      <w:r w:rsidR="004A1FB7" w:rsidRPr="004A1FB7">
        <w:rPr>
          <w:b/>
          <w:bCs/>
          <w:color w:val="000000" w:themeColor="text1"/>
        </w:rPr>
        <w:t>SCRATCH:</w:t>
      </w:r>
      <w:r w:rsidR="004A1FB7" w:rsidRPr="004A1FB7">
        <w:rPr>
          <w:color w:val="000000" w:themeColor="text1"/>
        </w:rPr>
        <w:t xml:space="preserve"> Indicates that the oldest generation should be deleted when the limit is exceeded.</w:t>
      </w:r>
    </w:p>
    <w:p w14:paraId="1B7F2AA9" w14:textId="77777777" w:rsidR="004A1FB7" w:rsidRPr="004A1FB7" w:rsidRDefault="004A1FB7" w:rsidP="004A1F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Correct GDG References in Your JCL</w:t>
      </w:r>
    </w:p>
    <w:p w14:paraId="78945BE6" w14:textId="77777777" w:rsidR="004A1FB7" w:rsidRPr="004A1FB7" w:rsidRDefault="004A1FB7" w:rsidP="004A1F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that your JCL references the GDG base correctly. When referring to GDG generations, use the proper format.</w:t>
      </w:r>
    </w:p>
    <w:p w14:paraId="6E9683D5" w14:textId="77777777" w:rsidR="004A1FB7" w:rsidRPr="004A1FB7" w:rsidRDefault="004A1FB7" w:rsidP="004A1F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JCL to create a new GDG generation:</w:t>
      </w:r>
    </w:p>
    <w:p w14:paraId="05EF1DD1" w14:textId="27E90C12" w:rsid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B0F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38968" wp14:editId="02168E3B">
                <wp:simplePos x="0" y="0"/>
                <wp:positionH relativeFrom="column">
                  <wp:posOffset>-198120</wp:posOffset>
                </wp:positionH>
                <wp:positionV relativeFrom="paragraph">
                  <wp:posOffset>221615</wp:posOffset>
                </wp:positionV>
                <wp:extent cx="5234940" cy="1363980"/>
                <wp:effectExtent l="0" t="0" r="22860" b="26670"/>
                <wp:wrapNone/>
                <wp:docPr id="4707113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1363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C48D4" w14:textId="77777777" w:rsidR="004A1FB7" w:rsidRPr="0058013F" w:rsidRDefault="004A1FB7" w:rsidP="004A1FB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//CREATEGDG JOB (ACCT), 'CREATE GDG',</w:t>
                            </w:r>
                          </w:p>
                          <w:p w14:paraId="41129FD1" w14:textId="610C647B" w:rsidR="004A1FB7" w:rsidRPr="0058013F" w:rsidRDefault="004A1FB7" w:rsidP="004A1FB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// </w:t>
                            </w:r>
                            <w:r w:rsidR="009A3E64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       </w:t>
                            </w: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CLASS=A, MSGCLASS=A, MSGLEVEL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=(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1,1)</w:t>
                            </w:r>
                          </w:p>
                          <w:p w14:paraId="0289F49D" w14:textId="606C1E57" w:rsidR="004A1FB7" w:rsidRPr="0058013F" w:rsidRDefault="004A1FB7" w:rsidP="004A1FB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//STEP1    </w:t>
                            </w:r>
                            <w:r w:rsidR="009A3E64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EXEC PGM=IEFBR14</w:t>
                            </w:r>
                          </w:p>
                          <w:p w14:paraId="0179DCCB" w14:textId="77777777" w:rsidR="004A1FB7" w:rsidRPr="0058013F" w:rsidRDefault="004A1FB7" w:rsidP="004A1FB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//MYGDG    DD   DSN=TEDWO.FHIR.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TB.EOBOP.ND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.CHUNK(+1),</w:t>
                            </w:r>
                          </w:p>
                          <w:p w14:paraId="3B17FC3D" w14:textId="5AD1B93D" w:rsidR="004A1FB7" w:rsidRPr="0058013F" w:rsidRDefault="004A1FB7" w:rsidP="004A1FB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 </w:t>
                            </w:r>
                            <w:r w:rsidR="009A3E64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           </w:t>
                            </w: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DISP=(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NEW,CATLG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,DELETE),</w:t>
                            </w:r>
                          </w:p>
                          <w:p w14:paraId="22348C3E" w14:textId="3ABC432F" w:rsidR="004A1FB7" w:rsidRPr="0058013F" w:rsidRDefault="004A1FB7" w:rsidP="004A1FB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r w:rsidR="009A3E64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          </w:t>
                            </w: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9A3E64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SPACE=(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CYL,(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5,5),RLSE),</w:t>
                            </w:r>
                          </w:p>
                          <w:p w14:paraId="54F4F652" w14:textId="71ABF70B" w:rsidR="004A1FB7" w:rsidRPr="0058013F" w:rsidRDefault="009A3E64" w:rsidP="004A1FB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        </w:t>
                            </w:r>
                            <w:r w:rsidR="004A1FB7"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DCB=(DSORG=</w:t>
                            </w:r>
                            <w:proofErr w:type="gramStart"/>
                            <w:r w:rsidR="004A1FB7"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PS,RECFM</w:t>
                            </w:r>
                            <w:proofErr w:type="gramEnd"/>
                            <w:r w:rsidR="004A1FB7" w:rsidRPr="0058013F"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=FB,LRECL=80,BLKSIZE=8000)</w:t>
                            </w:r>
                          </w:p>
                          <w:p w14:paraId="549A92C9" w14:textId="77777777" w:rsidR="004A1FB7" w:rsidRPr="0058013F" w:rsidRDefault="004A1FB7" w:rsidP="004A1FB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DAA3319" w14:textId="77777777" w:rsidR="004A1FB7" w:rsidRPr="0058013F" w:rsidRDefault="004A1FB7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38968" id="Text Box 2" o:spid="_x0000_s1027" type="#_x0000_t202" style="position:absolute;left:0;text-align:left;margin-left:-15.6pt;margin-top:17.45pt;width:412.2pt;height:10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" fillcolor="#d9e2f3 [660]" strokeweight=".5pt">
                <v:textbox>
                  <w:txbxContent>
                    <w:p w14:paraId="1DCC48D4" w14:textId="77777777" w:rsidR="004A1FB7" w:rsidRPr="0058013F" w:rsidRDefault="004A1FB7" w:rsidP="004A1FB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//CREATEGDG JOB (ACCT), 'CREATE GDG',</w:t>
                      </w:r>
                    </w:p>
                    <w:p w14:paraId="41129FD1" w14:textId="610C647B" w:rsidR="004A1FB7" w:rsidRPr="0058013F" w:rsidRDefault="004A1FB7" w:rsidP="004A1FB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// </w:t>
                      </w:r>
                      <w:r w:rsidR="009A3E64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                     </w:t>
                      </w: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CLASS=A, MSGCLASS=A, MSGLEVEL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=(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1,1)</w:t>
                      </w:r>
                    </w:p>
                    <w:p w14:paraId="0289F49D" w14:textId="606C1E57" w:rsidR="004A1FB7" w:rsidRPr="0058013F" w:rsidRDefault="004A1FB7" w:rsidP="004A1FB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//STEP1    </w:t>
                      </w:r>
                      <w:r w:rsidR="009A3E64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EXEC PGM=IEFBR14</w:t>
                      </w:r>
                    </w:p>
                    <w:p w14:paraId="0179DCCB" w14:textId="77777777" w:rsidR="004A1FB7" w:rsidRPr="0058013F" w:rsidRDefault="004A1FB7" w:rsidP="004A1FB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//MYGDG    DD   DSN=TEDWO.FHIR.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TB.EOBOP.ND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.CHUNK(+1),</w:t>
                      </w:r>
                    </w:p>
                    <w:p w14:paraId="3B17FC3D" w14:textId="5AD1B93D" w:rsidR="004A1FB7" w:rsidRPr="0058013F" w:rsidRDefault="004A1FB7" w:rsidP="004A1FB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 </w:t>
                      </w:r>
                      <w:r w:rsidR="009A3E64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                         </w:t>
                      </w: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DISP=(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NEW,CATLG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,DELETE),</w:t>
                      </w:r>
                    </w:p>
                    <w:p w14:paraId="22348C3E" w14:textId="3ABC432F" w:rsidR="004A1FB7" w:rsidRPr="0058013F" w:rsidRDefault="004A1FB7" w:rsidP="004A1FB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r w:rsidR="009A3E64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                        </w:t>
                      </w: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9A3E64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SPACE=(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CYL,(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5,5),RLSE),</w:t>
                      </w:r>
                    </w:p>
                    <w:p w14:paraId="54F4F652" w14:textId="71ABF70B" w:rsidR="004A1FB7" w:rsidRPr="0058013F" w:rsidRDefault="009A3E64" w:rsidP="004A1FB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                      </w:t>
                      </w:r>
                      <w:r w:rsidR="004A1FB7"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DCB=(DSORG=</w:t>
                      </w:r>
                      <w:proofErr w:type="gramStart"/>
                      <w:r w:rsidR="004A1FB7"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PS,RECFM</w:t>
                      </w:r>
                      <w:proofErr w:type="gramEnd"/>
                      <w:r w:rsidR="004A1FB7" w:rsidRPr="0058013F"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=FB,LRECL=80,BLKSIZE=8000)</w:t>
                      </w:r>
                    </w:p>
                    <w:p w14:paraId="549A92C9" w14:textId="77777777" w:rsidR="004A1FB7" w:rsidRPr="0058013F" w:rsidRDefault="004A1FB7" w:rsidP="004A1FB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DAA3319" w14:textId="77777777" w:rsidR="004A1FB7" w:rsidRPr="0058013F" w:rsidRDefault="004A1FB7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E8AAB6" w14:textId="6B0E8AA0" w:rsidR="004A1FB7" w:rsidRP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//CREATEGDG JOB (ACCT), 'CREATE GDG',</w:t>
      </w:r>
    </w:p>
    <w:p w14:paraId="7AEA0A30" w14:textId="6E1BD8D5" w:rsidR="004A1FB7" w:rsidRP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// CLASS=A, MSGCLASS=A, MSGLEVEL</w:t>
      </w:r>
      <w:proofErr w:type="gramStart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=(</w:t>
      </w:r>
      <w:proofErr w:type="gramEnd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1,1)</w:t>
      </w:r>
    </w:p>
    <w:p w14:paraId="7F95E039" w14:textId="77777777" w:rsidR="004A1FB7" w:rsidRP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//STEP1    EXEC PGM=IEFBR14</w:t>
      </w:r>
    </w:p>
    <w:p w14:paraId="33C7F699" w14:textId="77777777" w:rsidR="004A1FB7" w:rsidRP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//MYGDG    DD   DSN=TEDWO.FHIR.</w:t>
      </w:r>
      <w:proofErr w:type="gramStart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TB.EOBOP.ND</w:t>
      </w:r>
      <w:proofErr w:type="gramEnd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.CHUNK(+1),</w:t>
      </w:r>
    </w:p>
    <w:p w14:paraId="194C2A38" w14:textId="35AF392B" w:rsidR="004A1FB7" w:rsidRP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  </w:t>
      </w: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DISP=(</w:t>
      </w:r>
      <w:proofErr w:type="gramStart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NEW,CATLG</w:t>
      </w:r>
      <w:proofErr w:type="gramEnd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,DELETE),</w:t>
      </w:r>
    </w:p>
    <w:p w14:paraId="19FC69A2" w14:textId="59335D4E" w:rsidR="004A1FB7" w:rsidRP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</w:t>
      </w: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 </w:t>
      </w: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SPACE=(</w:t>
      </w:r>
      <w:proofErr w:type="gramStart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CYL,(</w:t>
      </w:r>
      <w:proofErr w:type="gramEnd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5,5),RLSE),</w:t>
      </w:r>
    </w:p>
    <w:p w14:paraId="560A8215" w14:textId="228F5ECA" w:rsid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proofErr w:type="gramStart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/ </w:t>
      </w: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</w:t>
      </w:r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DCB</w:t>
      </w:r>
      <w:proofErr w:type="gramEnd"/>
      <w:r w:rsidRPr="004A1FB7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=(DSORG=PS,RECFM=FB,LRECL=80,BLKSIZE=8000)</w:t>
      </w:r>
    </w:p>
    <w:p w14:paraId="4370DDB3" w14:textId="77777777" w:rsidR="004A1FB7" w:rsidRDefault="004A1FB7" w:rsidP="004A1F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</w:p>
    <w:p w14:paraId="1AF4AD12" w14:textId="77777777" w:rsidR="009A3E64" w:rsidRDefault="009A3E64" w:rsidP="004A1FB7">
      <w:pPr>
        <w:pStyle w:val="ListParagrap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44F3D012" w14:textId="37A03F9D" w:rsidR="004A1FB7" w:rsidRDefault="004A1FB7" w:rsidP="004A1FB7">
      <w:pPr>
        <w:pStyle w:val="ListParagrap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Explanation:</w:t>
      </w:r>
    </w:p>
    <w:p w14:paraId="5838184D" w14:textId="77777777" w:rsidR="009A3E64" w:rsidRPr="004A1FB7" w:rsidRDefault="009A3E64" w:rsidP="004A1FB7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8821EA0" w14:textId="77777777" w:rsidR="004A1FB7" w:rsidRPr="004A1FB7" w:rsidRDefault="004A1FB7" w:rsidP="004A1F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DSN=TEDWO.FHIR.</w:t>
      </w:r>
      <w:proofErr w:type="gramStart"/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TB.EOBOP.ND</w:t>
      </w:r>
      <w:proofErr w:type="gramEnd"/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.CHUNK(+1):</w:t>
      </w:r>
      <w:r w:rsidRPr="004A1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Refers to the next generation of the GDG base.</w:t>
      </w:r>
    </w:p>
    <w:p w14:paraId="12DDC309" w14:textId="77777777" w:rsidR="004A1FB7" w:rsidRPr="004A1FB7" w:rsidRDefault="004A1FB7" w:rsidP="004A1F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DISP=(</w:t>
      </w:r>
      <w:proofErr w:type="gramStart"/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NEW,CATLG</w:t>
      </w:r>
      <w:proofErr w:type="gramEnd"/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,DELETE):</w:t>
      </w:r>
      <w:r w:rsidRPr="004A1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Specifies the disposition parameters (create new, catalog, delete if unsuccessful).</w:t>
      </w:r>
    </w:p>
    <w:p w14:paraId="608FDAC1" w14:textId="77777777" w:rsidR="004A1FB7" w:rsidRPr="004A1FB7" w:rsidRDefault="004A1FB7" w:rsidP="004A1F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SPACE and DCB Parameters:</w:t>
      </w:r>
      <w:r w:rsidRPr="004A1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Define the dataset space and control block attributes.</w:t>
      </w:r>
    </w:p>
    <w:p w14:paraId="09C7F795" w14:textId="77777777" w:rsidR="004A1FB7" w:rsidRPr="004A1FB7" w:rsidRDefault="004A1FB7" w:rsidP="004A1FB7">
      <w:pPr>
        <w:pStyle w:val="ListParagrap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Update Your Original JCL with Correct GDG References</w:t>
      </w:r>
    </w:p>
    <w:p w14:paraId="32F44465" w14:textId="566A6643" w:rsidR="004A1FB7" w:rsidRPr="009A3E64" w:rsidRDefault="004A1FB7" w:rsidP="009A3E64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1FB7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your original JCL script correctly refers to the GDG.</w:t>
      </w:r>
    </w:p>
    <w:p w14:paraId="41914E00" w14:textId="77777777" w:rsidR="004A1FB7" w:rsidRPr="0058013F" w:rsidRDefault="004A1FB7" w:rsidP="004A1FB7">
      <w:pPr>
        <w:pStyle w:val="ListParagraph"/>
        <w:rPr>
          <w:rFonts w:eastAsia="Times New Roman" w:cstheme="minorHAnsi"/>
          <w:b/>
          <w:bCs/>
          <w:lang w:eastAsia="en-IN"/>
        </w:rPr>
      </w:pPr>
      <w:r w:rsidRPr="004A1FB7">
        <w:rPr>
          <w:rFonts w:eastAsia="Times New Roman" w:cstheme="minorHAnsi"/>
          <w:b/>
          <w:bCs/>
          <w:lang w:eastAsia="en-IN"/>
        </w:rPr>
        <w:t>Corrected JCL Segment for GDG References:</w:t>
      </w:r>
    </w:p>
    <w:p w14:paraId="2DEDD762" w14:textId="611C8A5F" w:rsidR="004A1FB7" w:rsidRPr="0058013F" w:rsidRDefault="0058013F" w:rsidP="004A1FB7">
      <w:pPr>
        <w:pStyle w:val="ListParagraph"/>
        <w:rPr>
          <w:rFonts w:eastAsia="Times New Roman" w:cstheme="minorHAnsi"/>
          <w:b/>
          <w:bCs/>
          <w:color w:val="2F5496" w:themeColor="accent1" w:themeShade="BF"/>
          <w:lang w:eastAsia="en-IN"/>
        </w:rPr>
      </w:pPr>
      <w:r>
        <w:rPr>
          <w:rFonts w:eastAsia="Times New Roman" w:cstheme="minorHAnsi"/>
          <w:b/>
          <w:bCs/>
          <w:noProof/>
          <w:color w:val="4472C4" w:themeColor="accen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54B76" wp14:editId="3DCE2E0C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570220" cy="1371600"/>
                <wp:effectExtent l="0" t="0" r="11430" b="19050"/>
                <wp:wrapNone/>
                <wp:docPr id="4692757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BA5F6" w14:textId="77777777" w:rsidR="0058013F" w:rsidRPr="0058013F" w:rsidRDefault="0058013F" w:rsidP="0058013F">
                            <w:pPr>
                              <w:pStyle w:val="ListParagraph"/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//STEP005 EXEC &amp;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SASV,PARM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='SYSPARM="&amp;EDWENV,&amp;SUBJ,&amp;TENV"'</w:t>
                            </w:r>
                          </w:p>
                          <w:p w14:paraId="163AABE1" w14:textId="77777777" w:rsidR="0058013F" w:rsidRPr="0058013F" w:rsidRDefault="0058013F" w:rsidP="0058013F">
                            <w:pPr>
                              <w:pStyle w:val="ListParagraph"/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//MVDATA   DD DSN=TEDWO.FHIR.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TB.EOBOP.ND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.CHUNK(+1),</w:t>
                            </w:r>
                          </w:p>
                          <w:p w14:paraId="63E0A496" w14:textId="77777777" w:rsidR="0058013F" w:rsidRPr="0058013F" w:rsidRDefault="0058013F" w:rsidP="0058013F">
                            <w:pPr>
                              <w:pStyle w:val="ListParagraph"/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//            DISP=(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NEW,CATLG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,DELETE),</w:t>
                            </w:r>
                          </w:p>
                          <w:p w14:paraId="3C170421" w14:textId="77777777" w:rsidR="0058013F" w:rsidRPr="0058013F" w:rsidRDefault="0058013F" w:rsidP="0058013F">
                            <w:pPr>
                              <w:pStyle w:val="ListParagraph"/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</w:pPr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//            UNIT=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PROD,SPACE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=(TRK,(10,1),RLSE),</w:t>
                            </w:r>
                          </w:p>
                          <w:p w14:paraId="5A064692" w14:textId="77777777" w:rsidR="0058013F" w:rsidRPr="0058013F" w:rsidRDefault="0058013F" w:rsidP="0058013F">
                            <w:pPr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 xml:space="preserve">              </w:t>
                            </w:r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 xml:space="preserve">//   </w:t>
                            </w:r>
                            <w:r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 xml:space="preserve">  </w:t>
                            </w:r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 xml:space="preserve">         DCB=(RECFM=</w:t>
                            </w:r>
                            <w:proofErr w:type="gramStart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FB,LRECL</w:t>
                            </w:r>
                            <w:proofErr w:type="gramEnd"/>
                            <w:r w:rsidRPr="0058013F">
                              <w:rPr>
                                <w:rFonts w:eastAsia="Times New Roman" w:cstheme="minorHAnsi"/>
                                <w:color w:val="2F5496" w:themeColor="accent1" w:themeShade="BF"/>
                                <w:lang w:eastAsia="en-IN"/>
                              </w:rPr>
                              <w:t>=80,BLKSIZE=0)</w:t>
                            </w:r>
                          </w:p>
                          <w:p w14:paraId="782F890F" w14:textId="77777777" w:rsidR="0058013F" w:rsidRDefault="00580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54B76" id="Text Box 3" o:spid="_x0000_s1028" type="#_x0000_t202" style="position:absolute;left:0;text-align:left;margin-left:18pt;margin-top:5.45pt;width:438.6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" fillcolor="#d9e2f3 [660]" strokeweight=".5pt">
                <v:textbox>
                  <w:txbxContent>
                    <w:p w14:paraId="489BA5F6" w14:textId="77777777" w:rsidR="0058013F" w:rsidRPr="0058013F" w:rsidRDefault="0058013F" w:rsidP="0058013F">
                      <w:pPr>
                        <w:pStyle w:val="ListParagraph"/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//STEP005 EXEC &amp;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SASV,PARM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='SYSPARM="&amp;EDWENV,&amp;SUBJ,&amp;TENV"'</w:t>
                      </w:r>
                    </w:p>
                    <w:p w14:paraId="163AABE1" w14:textId="77777777" w:rsidR="0058013F" w:rsidRPr="0058013F" w:rsidRDefault="0058013F" w:rsidP="0058013F">
                      <w:pPr>
                        <w:pStyle w:val="ListParagraph"/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//MVDATA   DD DSN=TEDWO.FHIR.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TB.EOBOP.ND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.CHUNK(+1),</w:t>
                      </w:r>
                    </w:p>
                    <w:p w14:paraId="63E0A496" w14:textId="77777777" w:rsidR="0058013F" w:rsidRPr="0058013F" w:rsidRDefault="0058013F" w:rsidP="0058013F">
                      <w:pPr>
                        <w:pStyle w:val="ListParagraph"/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//            DISP=(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NEW,CATLG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,DELETE),</w:t>
                      </w:r>
                    </w:p>
                    <w:p w14:paraId="3C170421" w14:textId="77777777" w:rsidR="0058013F" w:rsidRPr="0058013F" w:rsidRDefault="0058013F" w:rsidP="0058013F">
                      <w:pPr>
                        <w:pStyle w:val="ListParagraph"/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</w:pPr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//            UNIT=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PROD,SPACE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=(TRK,(10,1),RLSE),</w:t>
                      </w:r>
                    </w:p>
                    <w:p w14:paraId="5A064692" w14:textId="77777777" w:rsidR="0058013F" w:rsidRPr="0058013F" w:rsidRDefault="0058013F" w:rsidP="0058013F">
                      <w:pPr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</w:pPr>
                      <w:r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 xml:space="preserve">              </w:t>
                      </w:r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 xml:space="preserve">//   </w:t>
                      </w:r>
                      <w:r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 xml:space="preserve">  </w:t>
                      </w:r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 xml:space="preserve">         DCB=(RECFM=</w:t>
                      </w:r>
                      <w:proofErr w:type="gramStart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FB,LRECL</w:t>
                      </w:r>
                      <w:proofErr w:type="gramEnd"/>
                      <w:r w:rsidRPr="0058013F">
                        <w:rPr>
                          <w:rFonts w:eastAsia="Times New Roman" w:cstheme="minorHAnsi"/>
                          <w:color w:val="2F5496" w:themeColor="accent1" w:themeShade="BF"/>
                          <w:lang w:eastAsia="en-IN"/>
                        </w:rPr>
                        <w:t>=80,BLKSIZE=0)</w:t>
                      </w:r>
                    </w:p>
                    <w:p w14:paraId="782F890F" w14:textId="77777777" w:rsidR="0058013F" w:rsidRDefault="0058013F"/>
                  </w:txbxContent>
                </v:textbox>
              </v:shape>
            </w:pict>
          </mc:Fallback>
        </mc:AlternateContent>
      </w:r>
    </w:p>
    <w:p w14:paraId="2D76487F" w14:textId="77777777" w:rsidR="004A1FB7" w:rsidRPr="0058013F" w:rsidRDefault="004A1FB7" w:rsidP="004A1FB7">
      <w:pPr>
        <w:pStyle w:val="ListParagraph"/>
        <w:rPr>
          <w:rFonts w:eastAsia="Times New Roman" w:cstheme="minorHAnsi"/>
          <w:color w:val="2F5496" w:themeColor="accent1" w:themeShade="BF"/>
          <w:lang w:eastAsia="en-IN"/>
        </w:rPr>
      </w:pPr>
      <w:r w:rsidRPr="0058013F">
        <w:rPr>
          <w:rFonts w:eastAsia="Times New Roman" w:cstheme="minorHAnsi"/>
          <w:color w:val="2F5496" w:themeColor="accent1" w:themeShade="BF"/>
          <w:lang w:eastAsia="en-IN"/>
        </w:rPr>
        <w:t>//STEP005 EXEC &amp;</w:t>
      </w:r>
      <w:proofErr w:type="gramStart"/>
      <w:r w:rsidRPr="0058013F">
        <w:rPr>
          <w:rFonts w:eastAsia="Times New Roman" w:cstheme="minorHAnsi"/>
          <w:color w:val="2F5496" w:themeColor="accent1" w:themeShade="BF"/>
          <w:lang w:eastAsia="en-IN"/>
        </w:rPr>
        <w:t>SASV,PARM</w:t>
      </w:r>
      <w:proofErr w:type="gramEnd"/>
      <w:r w:rsidRPr="0058013F">
        <w:rPr>
          <w:rFonts w:eastAsia="Times New Roman" w:cstheme="minorHAnsi"/>
          <w:color w:val="2F5496" w:themeColor="accent1" w:themeShade="BF"/>
          <w:lang w:eastAsia="en-IN"/>
        </w:rPr>
        <w:t>='SYSPARM="&amp;EDWENV,&amp;SUBJ,&amp;TENV"'</w:t>
      </w:r>
    </w:p>
    <w:p w14:paraId="2DC7E929" w14:textId="77777777" w:rsidR="004A1FB7" w:rsidRPr="0058013F" w:rsidRDefault="004A1FB7" w:rsidP="004A1FB7">
      <w:pPr>
        <w:pStyle w:val="ListParagraph"/>
        <w:rPr>
          <w:rFonts w:eastAsia="Times New Roman" w:cstheme="minorHAnsi"/>
          <w:color w:val="2F5496" w:themeColor="accent1" w:themeShade="BF"/>
          <w:lang w:eastAsia="en-IN"/>
        </w:rPr>
      </w:pPr>
      <w:r w:rsidRPr="0058013F">
        <w:rPr>
          <w:rFonts w:eastAsia="Times New Roman" w:cstheme="minorHAnsi"/>
          <w:color w:val="2F5496" w:themeColor="accent1" w:themeShade="BF"/>
          <w:lang w:eastAsia="en-IN"/>
        </w:rPr>
        <w:t>//MVDATA   DD DSN=TEDWO.FHIR.</w:t>
      </w:r>
      <w:proofErr w:type="gramStart"/>
      <w:r w:rsidRPr="0058013F">
        <w:rPr>
          <w:rFonts w:eastAsia="Times New Roman" w:cstheme="minorHAnsi"/>
          <w:color w:val="2F5496" w:themeColor="accent1" w:themeShade="BF"/>
          <w:lang w:eastAsia="en-IN"/>
        </w:rPr>
        <w:t>TB.EOBOP.ND</w:t>
      </w:r>
      <w:proofErr w:type="gramEnd"/>
      <w:r w:rsidRPr="0058013F">
        <w:rPr>
          <w:rFonts w:eastAsia="Times New Roman" w:cstheme="minorHAnsi"/>
          <w:color w:val="2F5496" w:themeColor="accent1" w:themeShade="BF"/>
          <w:lang w:eastAsia="en-IN"/>
        </w:rPr>
        <w:t>.CHUNK(+1),</w:t>
      </w:r>
    </w:p>
    <w:p w14:paraId="69488622" w14:textId="77777777" w:rsidR="004A1FB7" w:rsidRPr="0058013F" w:rsidRDefault="004A1FB7" w:rsidP="004A1FB7">
      <w:pPr>
        <w:pStyle w:val="ListParagraph"/>
        <w:rPr>
          <w:rFonts w:eastAsia="Times New Roman" w:cstheme="minorHAnsi"/>
          <w:color w:val="2F5496" w:themeColor="accent1" w:themeShade="BF"/>
          <w:lang w:eastAsia="en-IN"/>
        </w:rPr>
      </w:pPr>
      <w:r w:rsidRPr="0058013F">
        <w:rPr>
          <w:rFonts w:eastAsia="Times New Roman" w:cstheme="minorHAnsi"/>
          <w:color w:val="2F5496" w:themeColor="accent1" w:themeShade="BF"/>
          <w:lang w:eastAsia="en-IN"/>
        </w:rPr>
        <w:t>//            DISP=(</w:t>
      </w:r>
      <w:proofErr w:type="gramStart"/>
      <w:r w:rsidRPr="0058013F">
        <w:rPr>
          <w:rFonts w:eastAsia="Times New Roman" w:cstheme="minorHAnsi"/>
          <w:color w:val="2F5496" w:themeColor="accent1" w:themeShade="BF"/>
          <w:lang w:eastAsia="en-IN"/>
        </w:rPr>
        <w:t>NEW,CATLG</w:t>
      </w:r>
      <w:proofErr w:type="gramEnd"/>
      <w:r w:rsidRPr="0058013F">
        <w:rPr>
          <w:rFonts w:eastAsia="Times New Roman" w:cstheme="minorHAnsi"/>
          <w:color w:val="2F5496" w:themeColor="accent1" w:themeShade="BF"/>
          <w:lang w:eastAsia="en-IN"/>
        </w:rPr>
        <w:t>,DELETE),</w:t>
      </w:r>
    </w:p>
    <w:p w14:paraId="43C4A441" w14:textId="77777777" w:rsidR="009A3E64" w:rsidRDefault="004A1FB7" w:rsidP="009A3E64">
      <w:pPr>
        <w:pStyle w:val="ListParagraph"/>
        <w:rPr>
          <w:rFonts w:eastAsia="Times New Roman" w:cstheme="minorHAnsi"/>
          <w:color w:val="2F5496" w:themeColor="accent1" w:themeShade="BF"/>
          <w:lang w:eastAsia="en-IN"/>
        </w:rPr>
      </w:pPr>
      <w:r w:rsidRPr="0058013F">
        <w:rPr>
          <w:rFonts w:eastAsia="Times New Roman" w:cstheme="minorHAnsi"/>
          <w:color w:val="2F5496" w:themeColor="accent1" w:themeShade="BF"/>
          <w:lang w:eastAsia="en-IN"/>
        </w:rPr>
        <w:t>//            UNIT=</w:t>
      </w:r>
      <w:proofErr w:type="gramStart"/>
      <w:r w:rsidRPr="0058013F">
        <w:rPr>
          <w:rFonts w:eastAsia="Times New Roman" w:cstheme="minorHAnsi"/>
          <w:color w:val="2F5496" w:themeColor="accent1" w:themeShade="BF"/>
          <w:lang w:eastAsia="en-IN"/>
        </w:rPr>
        <w:t>PROD,SPACE</w:t>
      </w:r>
      <w:proofErr w:type="gramEnd"/>
      <w:r w:rsidRPr="0058013F">
        <w:rPr>
          <w:rFonts w:eastAsia="Times New Roman" w:cstheme="minorHAnsi"/>
          <w:color w:val="2F5496" w:themeColor="accent1" w:themeShade="BF"/>
          <w:lang w:eastAsia="en-IN"/>
        </w:rPr>
        <w:t>=(TRK,(10,1),RLSE),</w:t>
      </w:r>
    </w:p>
    <w:p w14:paraId="667ED523" w14:textId="5CDA74EE" w:rsidR="004A1FB7" w:rsidRPr="004A1FB7" w:rsidRDefault="004A1FB7" w:rsidP="009A3E64">
      <w:pPr>
        <w:pStyle w:val="ListParagraph"/>
        <w:rPr>
          <w:rFonts w:eastAsia="Times New Roman" w:cstheme="minorHAnsi"/>
          <w:color w:val="2F5496" w:themeColor="accent1" w:themeShade="BF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Explanation:</w:t>
      </w:r>
    </w:p>
    <w:p w14:paraId="2AC37D87" w14:textId="77777777" w:rsidR="004A1FB7" w:rsidRPr="004A1FB7" w:rsidRDefault="004A1FB7" w:rsidP="004A1FB7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Correct DSN Reference:</w:t>
      </w:r>
      <w:r w:rsidRPr="004A1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Ensure the DSN parameter correctly refers to the GDG base and its generation.</w:t>
      </w:r>
    </w:p>
    <w:p w14:paraId="28B36768" w14:textId="77777777" w:rsidR="004A1FB7" w:rsidRPr="004A1FB7" w:rsidRDefault="004A1FB7" w:rsidP="004A1FB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Summary</w:t>
      </w:r>
    </w:p>
    <w:p w14:paraId="0592BF93" w14:textId="77777777" w:rsidR="004A1FB7" w:rsidRPr="004A1FB7" w:rsidRDefault="004A1FB7" w:rsidP="004A1FB7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Define the GDG Base:</w:t>
      </w:r>
      <w:r w:rsidRPr="004A1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 IDCAMS to define the GDG base with proper parameters.</w:t>
      </w:r>
    </w:p>
    <w:p w14:paraId="69CC261E" w14:textId="77777777" w:rsidR="004A1FB7" w:rsidRPr="004A1FB7" w:rsidRDefault="004A1FB7" w:rsidP="004A1FB7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Create GDG Generations:</w:t>
      </w:r>
      <w:r w:rsidRPr="004A1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 JCL to create new generations with correct references.</w:t>
      </w:r>
    </w:p>
    <w:p w14:paraId="57DF442F" w14:textId="77777777" w:rsidR="004A1FB7" w:rsidRPr="004A1FB7" w:rsidRDefault="004A1FB7" w:rsidP="004A1FB7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Update Original JCL:</w:t>
      </w:r>
      <w:r w:rsidRPr="004A1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Ensure all DSN references in your JCL correctly point to the GDG base and generations.</w:t>
      </w:r>
    </w:p>
    <w:p w14:paraId="71AE46A0" w14:textId="3B1248C1" w:rsidR="004A1FB7" w:rsidRPr="004A1FB7" w:rsidRDefault="004A1FB7" w:rsidP="004A1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A1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By following these steps, the GDG base should be properly defined and cataloged, resolving the </w:t>
      </w:r>
      <w:r w:rsidRPr="004A1F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"DATA SET NOT FOUND, GDG BASE NAME NOT CATALOGED, ERROR IN OBTAINING GDGLIMIT"</w:t>
      </w:r>
      <w:r w:rsidRPr="004A1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error. </w:t>
      </w:r>
    </w:p>
    <w:sectPr w:rsidR="004A1FB7" w:rsidRPr="004A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BBAEF" w14:textId="77777777" w:rsidR="00B1195C" w:rsidRDefault="00B1195C" w:rsidP="0058013F">
      <w:pPr>
        <w:spacing w:after="0" w:line="240" w:lineRule="auto"/>
      </w:pPr>
      <w:r>
        <w:separator/>
      </w:r>
    </w:p>
  </w:endnote>
  <w:endnote w:type="continuationSeparator" w:id="0">
    <w:p w14:paraId="36B1C9AA" w14:textId="77777777" w:rsidR="00B1195C" w:rsidRDefault="00B1195C" w:rsidP="0058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4FC77" w14:textId="77777777" w:rsidR="00B1195C" w:rsidRDefault="00B1195C" w:rsidP="0058013F">
      <w:pPr>
        <w:spacing w:after="0" w:line="240" w:lineRule="auto"/>
      </w:pPr>
      <w:r>
        <w:separator/>
      </w:r>
    </w:p>
  </w:footnote>
  <w:footnote w:type="continuationSeparator" w:id="0">
    <w:p w14:paraId="6B32558E" w14:textId="77777777" w:rsidR="00B1195C" w:rsidRDefault="00B1195C" w:rsidP="00580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D5412"/>
    <w:multiLevelType w:val="multilevel"/>
    <w:tmpl w:val="135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83D25"/>
    <w:multiLevelType w:val="multilevel"/>
    <w:tmpl w:val="0C5E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F2139"/>
    <w:multiLevelType w:val="multilevel"/>
    <w:tmpl w:val="720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97C29"/>
    <w:multiLevelType w:val="multilevel"/>
    <w:tmpl w:val="025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81315">
    <w:abstractNumId w:val="0"/>
  </w:num>
  <w:num w:numId="2" w16cid:durableId="221866344">
    <w:abstractNumId w:val="2"/>
  </w:num>
  <w:num w:numId="3" w16cid:durableId="944508223">
    <w:abstractNumId w:val="3"/>
  </w:num>
  <w:num w:numId="4" w16cid:durableId="89766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7"/>
    <w:rsid w:val="00191451"/>
    <w:rsid w:val="004A1FB7"/>
    <w:rsid w:val="0058013F"/>
    <w:rsid w:val="008B2F26"/>
    <w:rsid w:val="009A3E64"/>
    <w:rsid w:val="00A00862"/>
    <w:rsid w:val="00B1195C"/>
    <w:rsid w:val="00B55283"/>
    <w:rsid w:val="00F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D181"/>
  <w15:chartTrackingRefBased/>
  <w15:docId w15:val="{7728B326-EA9A-429A-B6A4-3E4F8A0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A1F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1F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1FB7"/>
    <w:rPr>
      <w:b/>
      <w:bCs/>
    </w:rPr>
  </w:style>
  <w:style w:type="paragraph" w:styleId="ListParagraph">
    <w:name w:val="List Paragraph"/>
    <w:basedOn w:val="Normal"/>
    <w:uiPriority w:val="34"/>
    <w:qFormat/>
    <w:rsid w:val="004A1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1F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3F"/>
  </w:style>
  <w:style w:type="paragraph" w:styleId="Footer">
    <w:name w:val="footer"/>
    <w:basedOn w:val="Normal"/>
    <w:link w:val="FooterChar"/>
    <w:uiPriority w:val="99"/>
    <w:unhideWhenUsed/>
    <w:rsid w:val="0058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7</cp:revision>
  <dcterms:created xsi:type="dcterms:W3CDTF">2024-11-20T16:26:00Z</dcterms:created>
  <dcterms:modified xsi:type="dcterms:W3CDTF">2024-11-20T17:10:00Z</dcterms:modified>
</cp:coreProperties>
</file>