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8FCE" w14:textId="77777777" w:rsidR="007462A7" w:rsidRPr="007462A7" w:rsidRDefault="007462A7" w:rsidP="007462A7">
      <w:r w:rsidRPr="007462A7">
        <w:t>Sure! Below is a breakdown of the process described in the JCL, step-by-step. This JCL appears to be a set of batch jobs for extracting data from a Teradata system, processing it, and preparing it for export in a specific format. Here's the step-by-step breakdown of how the job is structured:</w:t>
      </w:r>
    </w:p>
    <w:p w14:paraId="06BECB4C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Step-by-Step Breakdown of the JCL Process</w:t>
      </w:r>
    </w:p>
    <w:p w14:paraId="6089E6F1" w14:textId="77777777" w:rsidR="007462A7" w:rsidRPr="007462A7" w:rsidRDefault="007462A7" w:rsidP="007462A7">
      <w:r w:rsidRPr="007462A7">
        <w:pict w14:anchorId="0B22ED20">
          <v:rect id="_x0000_i1079" style="width:0;height:1.5pt" o:hralign="center" o:hrstd="t" o:hr="t" fillcolor="#a0a0a0" stroked="f"/>
        </w:pict>
      </w:r>
    </w:p>
    <w:p w14:paraId="256D9E91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1: Job Initialization and Definitions</w:t>
      </w:r>
    </w:p>
    <w:p w14:paraId="7968F38B" w14:textId="77777777" w:rsidR="007462A7" w:rsidRPr="007462A7" w:rsidRDefault="007462A7" w:rsidP="007462A7">
      <w:pPr>
        <w:numPr>
          <w:ilvl w:val="0"/>
          <w:numId w:val="1"/>
        </w:numPr>
      </w:pPr>
      <w:r w:rsidRPr="007462A7">
        <w:rPr>
          <w:b/>
          <w:bCs/>
        </w:rPr>
        <w:t>JOB Statement</w:t>
      </w:r>
    </w:p>
    <w:p w14:paraId="4A5417A7" w14:textId="77777777" w:rsidR="007462A7" w:rsidRPr="007462A7" w:rsidRDefault="007462A7" w:rsidP="007462A7">
      <w:pPr>
        <w:numPr>
          <w:ilvl w:val="1"/>
          <w:numId w:val="1"/>
        </w:numPr>
      </w:pPr>
      <w:r w:rsidRPr="007462A7">
        <w:t>Specifies job parameters, including MSGCLASS, REGION, job name (TEDBDF42), and other initial settings.</w:t>
      </w:r>
    </w:p>
    <w:p w14:paraId="171C3AC3" w14:textId="77777777" w:rsidR="007462A7" w:rsidRPr="007462A7" w:rsidRDefault="007462A7" w:rsidP="007462A7">
      <w:pPr>
        <w:numPr>
          <w:ilvl w:val="0"/>
          <w:numId w:val="1"/>
        </w:numPr>
      </w:pPr>
      <w:r w:rsidRPr="007462A7">
        <w:rPr>
          <w:b/>
          <w:bCs/>
        </w:rPr>
        <w:t>Job Description and Dependencies</w:t>
      </w:r>
    </w:p>
    <w:p w14:paraId="3106FD31" w14:textId="77777777" w:rsidR="007462A7" w:rsidRPr="007462A7" w:rsidRDefault="007462A7" w:rsidP="007462A7">
      <w:pPr>
        <w:numPr>
          <w:ilvl w:val="1"/>
          <w:numId w:val="1"/>
        </w:numPr>
      </w:pPr>
      <w:r w:rsidRPr="007462A7">
        <w:t>Provides documentation on the purpose and frequency of the job. This job processes outpatient data (EOB OP) as part of the EDW EUAL CMS FHIR outbound.</w:t>
      </w:r>
    </w:p>
    <w:p w14:paraId="742C1D09" w14:textId="77777777" w:rsidR="007462A7" w:rsidRPr="007462A7" w:rsidRDefault="007462A7" w:rsidP="007462A7">
      <w:pPr>
        <w:numPr>
          <w:ilvl w:val="1"/>
          <w:numId w:val="1"/>
        </w:numPr>
      </w:pPr>
      <w:r w:rsidRPr="007462A7">
        <w:t>Dependencies (PEDWDE), and the fact that this job is rerunnable in case of failure, are noted.</w:t>
      </w:r>
    </w:p>
    <w:p w14:paraId="5B62D31C" w14:textId="77777777" w:rsidR="007462A7" w:rsidRPr="007462A7" w:rsidRDefault="007462A7" w:rsidP="007462A7">
      <w:pPr>
        <w:numPr>
          <w:ilvl w:val="0"/>
          <w:numId w:val="1"/>
        </w:numPr>
      </w:pPr>
      <w:r w:rsidRPr="007462A7">
        <w:rPr>
          <w:b/>
          <w:bCs/>
        </w:rPr>
        <w:t>Library and Dataset Definitions</w:t>
      </w:r>
    </w:p>
    <w:p w14:paraId="7949C84A" w14:textId="77777777" w:rsidR="007462A7" w:rsidRPr="007462A7" w:rsidRDefault="007462A7" w:rsidP="007462A7">
      <w:pPr>
        <w:numPr>
          <w:ilvl w:val="1"/>
          <w:numId w:val="1"/>
        </w:numPr>
      </w:pPr>
      <w:r w:rsidRPr="007462A7">
        <w:t>Various libraries and data sets (JOBLIB, DATALIB, etc.) are defined for use throughout the job. These include libraries for stage data (</w:t>
      </w:r>
      <w:proofErr w:type="gramStart"/>
      <w:r w:rsidRPr="007462A7">
        <w:t>ENDEVOR.PROD.STAGE</w:t>
      </w:r>
      <w:proofErr w:type="gramEnd"/>
      <w:r w:rsidRPr="007462A7">
        <w:t>2.*), DB2 libraries, and the Teradata export datasets.</w:t>
      </w:r>
    </w:p>
    <w:p w14:paraId="1E95A709" w14:textId="77777777" w:rsidR="007462A7" w:rsidRPr="007462A7" w:rsidRDefault="007462A7" w:rsidP="007462A7">
      <w:r w:rsidRPr="007462A7">
        <w:pict w14:anchorId="55EFA73C">
          <v:rect id="_x0000_i1080" style="width:0;height:1.5pt" o:hralign="center" o:hrstd="t" o:hr="t" fillcolor="#a0a0a0" stroked="f"/>
        </w:pict>
      </w:r>
    </w:p>
    <w:p w14:paraId="6E35CA53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2: SQL Script Preparation (For Each Data Set)</w:t>
      </w:r>
    </w:p>
    <w:p w14:paraId="209FCBFD" w14:textId="77777777" w:rsidR="007462A7" w:rsidRPr="007462A7" w:rsidRDefault="007462A7" w:rsidP="007462A7">
      <w:r w:rsidRPr="007462A7">
        <w:t>For each of the steps below, the general process involves:</w:t>
      </w:r>
    </w:p>
    <w:p w14:paraId="2D6169E0" w14:textId="77777777" w:rsidR="007462A7" w:rsidRPr="007462A7" w:rsidRDefault="007462A7" w:rsidP="007462A7">
      <w:pPr>
        <w:numPr>
          <w:ilvl w:val="0"/>
          <w:numId w:val="2"/>
        </w:numPr>
      </w:pPr>
      <w:r w:rsidRPr="007462A7">
        <w:t>Running an SQL job to query the relevant Teradata tables.</w:t>
      </w:r>
    </w:p>
    <w:p w14:paraId="0D277C5D" w14:textId="77777777" w:rsidR="007462A7" w:rsidRPr="007462A7" w:rsidRDefault="007462A7" w:rsidP="007462A7">
      <w:pPr>
        <w:numPr>
          <w:ilvl w:val="0"/>
          <w:numId w:val="2"/>
        </w:numPr>
      </w:pPr>
      <w:r w:rsidRPr="007462A7">
        <w:t xml:space="preserve">Dynamically creating a </w:t>
      </w:r>
      <w:proofErr w:type="spellStart"/>
      <w:r w:rsidRPr="007462A7">
        <w:t>FastExport</w:t>
      </w:r>
      <w:proofErr w:type="spellEnd"/>
      <w:r w:rsidRPr="007462A7">
        <w:t xml:space="preserve"> script for export to files in the specified format.</w:t>
      </w:r>
    </w:p>
    <w:p w14:paraId="3EDAA1ED" w14:textId="77777777" w:rsidR="007462A7" w:rsidRPr="007462A7" w:rsidRDefault="007462A7" w:rsidP="007462A7">
      <w:r w:rsidRPr="007462A7">
        <w:pict w14:anchorId="65EF94FE">
          <v:rect id="_x0000_i1081" style="width:0;height:1.5pt" o:hralign="center" o:hrstd="t" o:hr="t" fillcolor="#a0a0a0" stroked="f"/>
        </w:pict>
      </w:r>
    </w:p>
    <w:p w14:paraId="6482C608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3: SQL Query and Export Script Generation</w:t>
      </w:r>
    </w:p>
    <w:p w14:paraId="07F3FEF2" w14:textId="77777777" w:rsidR="007462A7" w:rsidRPr="007462A7" w:rsidRDefault="007462A7" w:rsidP="007462A7">
      <w:r w:rsidRPr="007462A7">
        <w:t>The main steps below (STEP005, STEP010, etc.) follow the same structure, where each section is responsible for handling a different dataset:</w:t>
      </w:r>
    </w:p>
    <w:p w14:paraId="36883BD1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005 - EDWP0103 (First SQL Query Job)</w:t>
      </w:r>
    </w:p>
    <w:p w14:paraId="236B99B8" w14:textId="77777777" w:rsidR="007462A7" w:rsidRPr="007462A7" w:rsidRDefault="007462A7" w:rsidP="007462A7">
      <w:pPr>
        <w:numPr>
          <w:ilvl w:val="0"/>
          <w:numId w:val="3"/>
        </w:numPr>
      </w:pPr>
      <w:r w:rsidRPr="007462A7">
        <w:t>Executes an SQL query against the EDWOPEHM dataset.</w:t>
      </w:r>
    </w:p>
    <w:p w14:paraId="71F4E4AF" w14:textId="77777777" w:rsidR="007462A7" w:rsidRPr="007462A7" w:rsidRDefault="007462A7" w:rsidP="007462A7">
      <w:pPr>
        <w:numPr>
          <w:ilvl w:val="0"/>
          <w:numId w:val="3"/>
        </w:numPr>
      </w:pPr>
      <w:r w:rsidRPr="007462A7">
        <w:t>The results are stored in the &amp;&amp;PASSSQL1 temporary dataset.</w:t>
      </w:r>
    </w:p>
    <w:p w14:paraId="5AF5FA4B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010 - EDWP0043 (</w:t>
      </w:r>
      <w:proofErr w:type="spellStart"/>
      <w:r w:rsidRPr="007462A7">
        <w:rPr>
          <w:b/>
          <w:bCs/>
        </w:rPr>
        <w:t>FastExport</w:t>
      </w:r>
      <w:proofErr w:type="spellEnd"/>
      <w:r w:rsidRPr="007462A7">
        <w:rPr>
          <w:b/>
          <w:bCs/>
        </w:rPr>
        <w:t xml:space="preserve"> Script Generation)</w:t>
      </w:r>
    </w:p>
    <w:p w14:paraId="298FFEAB" w14:textId="77777777" w:rsidR="007462A7" w:rsidRPr="007462A7" w:rsidRDefault="007462A7" w:rsidP="007462A7">
      <w:pPr>
        <w:numPr>
          <w:ilvl w:val="0"/>
          <w:numId w:val="4"/>
        </w:numPr>
      </w:pPr>
      <w:r w:rsidRPr="007462A7">
        <w:t xml:space="preserve">Runs the EDWP0043 program to generate a </w:t>
      </w:r>
      <w:proofErr w:type="spellStart"/>
      <w:r w:rsidRPr="007462A7">
        <w:t>FastExport</w:t>
      </w:r>
      <w:proofErr w:type="spellEnd"/>
      <w:r w:rsidRPr="007462A7">
        <w:t xml:space="preserve"> script for the &amp;&amp;PASSSQL1 output.</w:t>
      </w:r>
    </w:p>
    <w:p w14:paraId="14299D6C" w14:textId="77777777" w:rsidR="007462A7" w:rsidRPr="007462A7" w:rsidRDefault="007462A7" w:rsidP="007462A7">
      <w:pPr>
        <w:numPr>
          <w:ilvl w:val="0"/>
          <w:numId w:val="4"/>
        </w:numPr>
      </w:pPr>
      <w:r w:rsidRPr="007462A7">
        <w:t>The script is saved in the output file (</w:t>
      </w:r>
      <w:proofErr w:type="gramStart"/>
      <w:r w:rsidRPr="007462A7">
        <w:t>HLQ..</w:t>
      </w:r>
      <w:proofErr w:type="gramEnd"/>
      <w:r w:rsidRPr="007462A7">
        <w:t>&amp;FILEID1..OUTEND.XPORT.&amp;ENV..SCRIPT).</w:t>
      </w:r>
    </w:p>
    <w:p w14:paraId="1B88EDA9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015 - XPORT (</w:t>
      </w:r>
      <w:proofErr w:type="spellStart"/>
      <w:r w:rsidRPr="007462A7">
        <w:rPr>
          <w:b/>
          <w:bCs/>
        </w:rPr>
        <w:t>FastExport</w:t>
      </w:r>
      <w:proofErr w:type="spellEnd"/>
      <w:r w:rsidRPr="007462A7">
        <w:rPr>
          <w:b/>
          <w:bCs/>
        </w:rPr>
        <w:t xml:space="preserve"> Process)</w:t>
      </w:r>
    </w:p>
    <w:p w14:paraId="6F12336D" w14:textId="77777777" w:rsidR="007462A7" w:rsidRPr="007462A7" w:rsidRDefault="007462A7" w:rsidP="007462A7">
      <w:pPr>
        <w:numPr>
          <w:ilvl w:val="0"/>
          <w:numId w:val="5"/>
        </w:numPr>
      </w:pPr>
      <w:r w:rsidRPr="007462A7">
        <w:t xml:space="preserve">The XPORT program is used to process the </w:t>
      </w:r>
      <w:proofErr w:type="spellStart"/>
      <w:r w:rsidRPr="007462A7">
        <w:t>FastExport</w:t>
      </w:r>
      <w:proofErr w:type="spellEnd"/>
      <w:r w:rsidRPr="007462A7">
        <w:t xml:space="preserve"> script and generate the outbound data file (e.g., </w:t>
      </w:r>
      <w:proofErr w:type="gramStart"/>
      <w:r w:rsidRPr="007462A7">
        <w:t>FHIR.ENV..</w:t>
      </w:r>
      <w:proofErr w:type="gramEnd"/>
      <w:r w:rsidRPr="007462A7">
        <w:t>EOBOP.HM.WORK).</w:t>
      </w:r>
    </w:p>
    <w:p w14:paraId="284BBDEE" w14:textId="77777777" w:rsidR="007462A7" w:rsidRPr="007462A7" w:rsidRDefault="007462A7" w:rsidP="007462A7">
      <w:pPr>
        <w:numPr>
          <w:ilvl w:val="0"/>
          <w:numId w:val="5"/>
        </w:numPr>
      </w:pPr>
      <w:r w:rsidRPr="007462A7">
        <w:t xml:space="preserve">The output is saved in a specific file with </w:t>
      </w:r>
      <w:proofErr w:type="gramStart"/>
      <w:r w:rsidRPr="007462A7">
        <w:t>a .WORK</w:t>
      </w:r>
      <w:proofErr w:type="gramEnd"/>
      <w:r w:rsidRPr="007462A7">
        <w:t xml:space="preserve"> extension (formatted for use).</w:t>
      </w:r>
    </w:p>
    <w:p w14:paraId="7CC22B80" w14:textId="77777777" w:rsidR="007462A7" w:rsidRPr="007462A7" w:rsidRDefault="007462A7" w:rsidP="007462A7">
      <w:r w:rsidRPr="007462A7">
        <w:pict w14:anchorId="3333B934">
          <v:rect id="_x0000_i1082" style="width:0;height:1.5pt" o:hralign="center" o:hrstd="t" o:hr="t" fillcolor="#a0a0a0" stroked="f"/>
        </w:pict>
      </w:r>
    </w:p>
    <w:p w14:paraId="400BB7C0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4: Repeat SQL Queries and Export Script Generation for Other Data Sets</w:t>
      </w:r>
    </w:p>
    <w:p w14:paraId="1C950A1B" w14:textId="77777777" w:rsidR="007462A7" w:rsidRPr="007462A7" w:rsidRDefault="007462A7" w:rsidP="007462A7">
      <w:pPr>
        <w:numPr>
          <w:ilvl w:val="0"/>
          <w:numId w:val="6"/>
        </w:numPr>
      </w:pPr>
      <w:r w:rsidRPr="007462A7">
        <w:t>Steps 020 to 050 repeat the same process as Steps 005 to 015 for the following datasets:</w:t>
      </w:r>
    </w:p>
    <w:p w14:paraId="1CB180FB" w14:textId="77777777" w:rsidR="007462A7" w:rsidRPr="007462A7" w:rsidRDefault="007462A7" w:rsidP="007462A7">
      <w:pPr>
        <w:numPr>
          <w:ilvl w:val="1"/>
          <w:numId w:val="6"/>
        </w:numPr>
      </w:pPr>
      <w:r w:rsidRPr="007462A7">
        <w:t>EDWOPEWV</w:t>
      </w:r>
    </w:p>
    <w:p w14:paraId="60ADE87C" w14:textId="77777777" w:rsidR="007462A7" w:rsidRPr="007462A7" w:rsidRDefault="007462A7" w:rsidP="007462A7">
      <w:pPr>
        <w:numPr>
          <w:ilvl w:val="1"/>
          <w:numId w:val="6"/>
        </w:numPr>
      </w:pPr>
      <w:r w:rsidRPr="007462A7">
        <w:t>EDWOPEDE</w:t>
      </w:r>
    </w:p>
    <w:p w14:paraId="0ABCCBF2" w14:textId="77777777" w:rsidR="007462A7" w:rsidRPr="007462A7" w:rsidRDefault="007462A7" w:rsidP="007462A7">
      <w:pPr>
        <w:numPr>
          <w:ilvl w:val="1"/>
          <w:numId w:val="6"/>
        </w:numPr>
      </w:pPr>
      <w:r w:rsidRPr="007462A7">
        <w:t>EDWOPEMN</w:t>
      </w:r>
    </w:p>
    <w:p w14:paraId="07E8AFCD" w14:textId="77777777" w:rsidR="007462A7" w:rsidRPr="007462A7" w:rsidRDefault="007462A7" w:rsidP="007462A7">
      <w:pPr>
        <w:numPr>
          <w:ilvl w:val="1"/>
          <w:numId w:val="6"/>
        </w:numPr>
      </w:pPr>
      <w:r w:rsidRPr="007462A7">
        <w:t xml:space="preserve">These steps involve running SQL queries, generating </w:t>
      </w:r>
      <w:proofErr w:type="spellStart"/>
      <w:r w:rsidRPr="007462A7">
        <w:t>FastExport</w:t>
      </w:r>
      <w:proofErr w:type="spellEnd"/>
      <w:r w:rsidRPr="007462A7">
        <w:t xml:space="preserve"> scripts, and creating the output files for each respective dataset.</w:t>
      </w:r>
    </w:p>
    <w:p w14:paraId="04ACF762" w14:textId="77777777" w:rsidR="007462A7" w:rsidRPr="007462A7" w:rsidRDefault="007462A7" w:rsidP="007462A7">
      <w:r w:rsidRPr="007462A7">
        <w:pict w14:anchorId="6254CD11">
          <v:rect id="_x0000_i1083" style="width:0;height:1.5pt" o:hralign="center" o:hrstd="t" o:hr="t" fillcolor="#a0a0a0" stroked="f"/>
        </w:pict>
      </w:r>
    </w:p>
    <w:p w14:paraId="7A9B2F02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5: Data Sorting and Chunking</w:t>
      </w:r>
    </w:p>
    <w:p w14:paraId="2E6759B6" w14:textId="77777777" w:rsidR="007462A7" w:rsidRPr="007462A7" w:rsidRDefault="007462A7" w:rsidP="007462A7">
      <w:r w:rsidRPr="007462A7">
        <w:t xml:space="preserve">After processing the data through </w:t>
      </w:r>
      <w:proofErr w:type="spellStart"/>
      <w:r w:rsidRPr="007462A7">
        <w:t>FastExport</w:t>
      </w:r>
      <w:proofErr w:type="spellEnd"/>
      <w:r w:rsidRPr="007462A7">
        <w:t>, the output files need to be sorted and chunked for further processing:</w:t>
      </w:r>
    </w:p>
    <w:p w14:paraId="4DE969DE" w14:textId="77777777" w:rsidR="007462A7" w:rsidRPr="007462A7" w:rsidRDefault="007462A7" w:rsidP="007462A7">
      <w:pPr>
        <w:numPr>
          <w:ilvl w:val="0"/>
          <w:numId w:val="7"/>
        </w:numPr>
      </w:pPr>
      <w:r w:rsidRPr="007462A7">
        <w:rPr>
          <w:b/>
          <w:bCs/>
        </w:rPr>
        <w:t>Step 111-117: Sorting and Chunking</w:t>
      </w:r>
    </w:p>
    <w:p w14:paraId="0E8F3FD2" w14:textId="77777777" w:rsidR="007462A7" w:rsidRPr="007462A7" w:rsidRDefault="007462A7" w:rsidP="007462A7">
      <w:pPr>
        <w:numPr>
          <w:ilvl w:val="1"/>
          <w:numId w:val="7"/>
        </w:numPr>
      </w:pPr>
      <w:r w:rsidRPr="007462A7">
        <w:t>These steps are responsible for sorting and preparing each of the output files (EOBOP.HM.WORK, EOBOP.WV.WORK, etc.) to chunk them for easier processing and storage.</w:t>
      </w:r>
    </w:p>
    <w:p w14:paraId="28900A6C" w14:textId="77777777" w:rsidR="007462A7" w:rsidRPr="007462A7" w:rsidRDefault="007462A7" w:rsidP="007462A7">
      <w:pPr>
        <w:numPr>
          <w:ilvl w:val="1"/>
          <w:numId w:val="7"/>
        </w:numPr>
      </w:pPr>
      <w:r w:rsidRPr="007462A7">
        <w:t>The SORT utility is used to:</w:t>
      </w:r>
    </w:p>
    <w:p w14:paraId="38EC8E60" w14:textId="77777777" w:rsidR="007462A7" w:rsidRPr="007462A7" w:rsidRDefault="007462A7" w:rsidP="007462A7">
      <w:pPr>
        <w:numPr>
          <w:ilvl w:val="2"/>
          <w:numId w:val="7"/>
        </w:numPr>
      </w:pPr>
      <w:r w:rsidRPr="007462A7">
        <w:t>Sort the data.</w:t>
      </w:r>
    </w:p>
    <w:p w14:paraId="661EDB1B" w14:textId="77777777" w:rsidR="007462A7" w:rsidRPr="007462A7" w:rsidRDefault="007462A7" w:rsidP="007462A7">
      <w:pPr>
        <w:numPr>
          <w:ilvl w:val="2"/>
          <w:numId w:val="7"/>
        </w:numPr>
      </w:pPr>
      <w:r w:rsidRPr="007462A7">
        <w:t>Remove extra spaces and format it properly.</w:t>
      </w:r>
    </w:p>
    <w:p w14:paraId="48C879AB" w14:textId="77777777" w:rsidR="007462A7" w:rsidRPr="007462A7" w:rsidRDefault="007462A7" w:rsidP="007462A7">
      <w:pPr>
        <w:numPr>
          <w:ilvl w:val="2"/>
          <w:numId w:val="7"/>
        </w:numPr>
      </w:pPr>
      <w:r w:rsidRPr="007462A7">
        <w:t>Create chunked files using the OUTREC statement to modify the output format.</w:t>
      </w:r>
    </w:p>
    <w:p w14:paraId="4DF06D50" w14:textId="77777777" w:rsidR="007462A7" w:rsidRPr="007462A7" w:rsidRDefault="007462A7" w:rsidP="007462A7">
      <w:pPr>
        <w:numPr>
          <w:ilvl w:val="1"/>
          <w:numId w:val="7"/>
        </w:numPr>
      </w:pPr>
      <w:r w:rsidRPr="007462A7">
        <w:t>The chunked output is saved as new files (EOBOP.HM.CHUNK, EOBOP.WV.CHUNK, etc.) in the specified dataset.</w:t>
      </w:r>
    </w:p>
    <w:p w14:paraId="1B9E67E3" w14:textId="77777777" w:rsidR="007462A7" w:rsidRPr="007462A7" w:rsidRDefault="007462A7" w:rsidP="007462A7">
      <w:r w:rsidRPr="007462A7">
        <w:pict w14:anchorId="6A4BE276">
          <v:rect id="_x0000_i1084" style="width:0;height:1.5pt" o:hralign="center" o:hrstd="t" o:hr="t" fillcolor="#a0a0a0" stroked="f"/>
        </w:pict>
      </w:r>
    </w:p>
    <w:p w14:paraId="2704306E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Step 6: Job Conclusion</w:t>
      </w:r>
    </w:p>
    <w:p w14:paraId="66C2B1F1" w14:textId="77777777" w:rsidR="007462A7" w:rsidRPr="007462A7" w:rsidRDefault="007462A7" w:rsidP="007462A7">
      <w:pPr>
        <w:numPr>
          <w:ilvl w:val="0"/>
          <w:numId w:val="8"/>
        </w:numPr>
      </w:pPr>
      <w:r w:rsidRPr="007462A7">
        <w:rPr>
          <w:b/>
          <w:bCs/>
        </w:rPr>
        <w:t>Step 118: Final Cleanup and Job Completion</w:t>
      </w:r>
    </w:p>
    <w:p w14:paraId="56315D6A" w14:textId="77777777" w:rsidR="007462A7" w:rsidRPr="007462A7" w:rsidRDefault="007462A7" w:rsidP="007462A7">
      <w:pPr>
        <w:numPr>
          <w:ilvl w:val="1"/>
          <w:numId w:val="8"/>
        </w:numPr>
      </w:pPr>
      <w:r w:rsidRPr="007462A7">
        <w:t>Once all steps are completed, the job ends with a clean-up or finish step.</w:t>
      </w:r>
    </w:p>
    <w:p w14:paraId="3ED996CE" w14:textId="77777777" w:rsidR="007462A7" w:rsidRPr="007462A7" w:rsidRDefault="007462A7" w:rsidP="007462A7">
      <w:r w:rsidRPr="007462A7">
        <w:pict w14:anchorId="7C3BA82C">
          <v:rect id="_x0000_i1085" style="width:0;height:1.5pt" o:hralign="center" o:hrstd="t" o:hr="t" fillcolor="#a0a0a0" stroked="f"/>
        </w:pict>
      </w:r>
    </w:p>
    <w:p w14:paraId="3C7B3ADF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Detailed Breakdown of Key Components</w:t>
      </w:r>
    </w:p>
    <w:p w14:paraId="5E8E5547" w14:textId="77777777" w:rsidR="007462A7" w:rsidRPr="007462A7" w:rsidRDefault="007462A7" w:rsidP="007462A7">
      <w:pPr>
        <w:rPr>
          <w:b/>
          <w:bCs/>
        </w:rPr>
      </w:pPr>
      <w:proofErr w:type="spellStart"/>
      <w:r w:rsidRPr="007462A7">
        <w:rPr>
          <w:b/>
          <w:bCs/>
        </w:rPr>
        <w:t>FastExport</w:t>
      </w:r>
      <w:proofErr w:type="spellEnd"/>
      <w:r w:rsidRPr="007462A7">
        <w:rPr>
          <w:b/>
          <w:bCs/>
        </w:rPr>
        <w:t xml:space="preserve"> and XPORT Process</w:t>
      </w:r>
    </w:p>
    <w:p w14:paraId="156A5D96" w14:textId="77777777" w:rsidR="007462A7" w:rsidRPr="007462A7" w:rsidRDefault="007462A7" w:rsidP="007462A7">
      <w:pPr>
        <w:numPr>
          <w:ilvl w:val="0"/>
          <w:numId w:val="9"/>
        </w:numPr>
      </w:pPr>
      <w:proofErr w:type="spellStart"/>
      <w:r w:rsidRPr="007462A7">
        <w:rPr>
          <w:b/>
          <w:bCs/>
        </w:rPr>
        <w:t>FastExport</w:t>
      </w:r>
      <w:proofErr w:type="spellEnd"/>
      <w:r w:rsidRPr="007462A7">
        <w:t xml:space="preserve"> is used for bulk export from Teradata to flat files. It's typically more efficient than running queries directly via BTEQ.</w:t>
      </w:r>
    </w:p>
    <w:p w14:paraId="2C950056" w14:textId="77777777" w:rsidR="007462A7" w:rsidRPr="007462A7" w:rsidRDefault="007462A7" w:rsidP="007462A7">
      <w:pPr>
        <w:numPr>
          <w:ilvl w:val="0"/>
          <w:numId w:val="9"/>
        </w:numPr>
      </w:pPr>
      <w:r w:rsidRPr="007462A7">
        <w:rPr>
          <w:b/>
          <w:bCs/>
        </w:rPr>
        <w:t>XPORT</w:t>
      </w:r>
      <w:r w:rsidRPr="007462A7">
        <w:t xml:space="preserve"> is a utility that generates a script for exporting the data using Teradata </w:t>
      </w:r>
      <w:proofErr w:type="spellStart"/>
      <w:r w:rsidRPr="007462A7">
        <w:t>FastExport</w:t>
      </w:r>
      <w:proofErr w:type="spellEnd"/>
      <w:r w:rsidRPr="007462A7">
        <w:t>, making it compatible with the FHIR outbound process.</w:t>
      </w:r>
    </w:p>
    <w:p w14:paraId="6B3AA999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Sorting and Chunking</w:t>
      </w:r>
    </w:p>
    <w:p w14:paraId="448941ED" w14:textId="77777777" w:rsidR="007462A7" w:rsidRPr="007462A7" w:rsidRDefault="007462A7" w:rsidP="007462A7">
      <w:pPr>
        <w:numPr>
          <w:ilvl w:val="0"/>
          <w:numId w:val="10"/>
        </w:numPr>
      </w:pPr>
      <w:r w:rsidRPr="007462A7">
        <w:t>Sorting ensures that the data is correctly ordered.</w:t>
      </w:r>
    </w:p>
    <w:p w14:paraId="60B2F7F0" w14:textId="77777777" w:rsidR="007462A7" w:rsidRPr="007462A7" w:rsidRDefault="007462A7" w:rsidP="007462A7">
      <w:pPr>
        <w:numPr>
          <w:ilvl w:val="0"/>
          <w:numId w:val="10"/>
        </w:numPr>
      </w:pPr>
      <w:r w:rsidRPr="007462A7">
        <w:t>Chunking involves breaking large output files into smaller, more manageable chunks for easier processing and storage.</w:t>
      </w:r>
    </w:p>
    <w:p w14:paraId="4CDEA008" w14:textId="77777777" w:rsidR="007462A7" w:rsidRPr="007462A7" w:rsidRDefault="007462A7" w:rsidP="007462A7">
      <w:r w:rsidRPr="007462A7">
        <w:pict w14:anchorId="17AFA1FD">
          <v:rect id="_x0000_i1086" style="width:0;height:1.5pt" o:hralign="center" o:hrstd="t" o:hr="t" fillcolor="#a0a0a0" stroked="f"/>
        </w:pict>
      </w:r>
    </w:p>
    <w:p w14:paraId="13AE37B0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Summary of Key Job Steps</w:t>
      </w:r>
    </w:p>
    <w:p w14:paraId="1D9B1A2E" w14:textId="77777777" w:rsidR="007462A7" w:rsidRPr="007462A7" w:rsidRDefault="007462A7" w:rsidP="007462A7">
      <w:pPr>
        <w:numPr>
          <w:ilvl w:val="0"/>
          <w:numId w:val="11"/>
        </w:numPr>
      </w:pPr>
      <w:r w:rsidRPr="007462A7">
        <w:rPr>
          <w:b/>
          <w:bCs/>
        </w:rPr>
        <w:t>SQL Execution (EDWP0103)</w:t>
      </w:r>
      <w:r w:rsidRPr="007462A7">
        <w:t xml:space="preserve"> - Queries Teradata to gather the necessary data for the outbound process.</w:t>
      </w:r>
    </w:p>
    <w:p w14:paraId="624815E0" w14:textId="77777777" w:rsidR="007462A7" w:rsidRPr="007462A7" w:rsidRDefault="007462A7" w:rsidP="007462A7">
      <w:pPr>
        <w:numPr>
          <w:ilvl w:val="0"/>
          <w:numId w:val="11"/>
        </w:numPr>
      </w:pPr>
      <w:proofErr w:type="spellStart"/>
      <w:r w:rsidRPr="007462A7">
        <w:rPr>
          <w:b/>
          <w:bCs/>
        </w:rPr>
        <w:t>FastExport</w:t>
      </w:r>
      <w:proofErr w:type="spellEnd"/>
      <w:r w:rsidRPr="007462A7">
        <w:rPr>
          <w:b/>
          <w:bCs/>
        </w:rPr>
        <w:t xml:space="preserve"> Script Generation (EDWP0043)</w:t>
      </w:r>
      <w:r w:rsidRPr="007462A7">
        <w:t xml:space="preserve"> - Dynamically generates the </w:t>
      </w:r>
      <w:proofErr w:type="spellStart"/>
      <w:r w:rsidRPr="007462A7">
        <w:t>FastExport</w:t>
      </w:r>
      <w:proofErr w:type="spellEnd"/>
      <w:r w:rsidRPr="007462A7">
        <w:t xml:space="preserve"> scripts.</w:t>
      </w:r>
    </w:p>
    <w:p w14:paraId="027C10F0" w14:textId="77777777" w:rsidR="007462A7" w:rsidRPr="007462A7" w:rsidRDefault="007462A7" w:rsidP="007462A7">
      <w:pPr>
        <w:numPr>
          <w:ilvl w:val="0"/>
          <w:numId w:val="11"/>
        </w:numPr>
      </w:pPr>
      <w:proofErr w:type="spellStart"/>
      <w:r w:rsidRPr="007462A7">
        <w:rPr>
          <w:b/>
          <w:bCs/>
        </w:rPr>
        <w:t>FastExport</w:t>
      </w:r>
      <w:proofErr w:type="spellEnd"/>
      <w:r w:rsidRPr="007462A7">
        <w:rPr>
          <w:b/>
          <w:bCs/>
        </w:rPr>
        <w:t xml:space="preserve"> (XPORT)</w:t>
      </w:r>
      <w:r w:rsidRPr="007462A7">
        <w:t xml:space="preserve"> - Executes the </w:t>
      </w:r>
      <w:proofErr w:type="spellStart"/>
      <w:r w:rsidRPr="007462A7">
        <w:t>FastExport</w:t>
      </w:r>
      <w:proofErr w:type="spellEnd"/>
      <w:r w:rsidRPr="007462A7">
        <w:t xml:space="preserve"> utility to export the data to flat files.</w:t>
      </w:r>
    </w:p>
    <w:p w14:paraId="6CA28381" w14:textId="77777777" w:rsidR="007462A7" w:rsidRPr="007462A7" w:rsidRDefault="007462A7" w:rsidP="007462A7">
      <w:pPr>
        <w:numPr>
          <w:ilvl w:val="0"/>
          <w:numId w:val="11"/>
        </w:numPr>
      </w:pPr>
      <w:r w:rsidRPr="007462A7">
        <w:rPr>
          <w:b/>
          <w:bCs/>
        </w:rPr>
        <w:t>Sorting and Chunking</w:t>
      </w:r>
      <w:r w:rsidRPr="007462A7">
        <w:t xml:space="preserve"> - Sorts the exported data and splits it into manageable chunks.</w:t>
      </w:r>
    </w:p>
    <w:p w14:paraId="319BCE2C" w14:textId="77777777" w:rsidR="007462A7" w:rsidRPr="007462A7" w:rsidRDefault="007462A7" w:rsidP="007462A7">
      <w:pPr>
        <w:numPr>
          <w:ilvl w:val="0"/>
          <w:numId w:val="11"/>
        </w:numPr>
      </w:pPr>
      <w:r w:rsidRPr="007462A7">
        <w:rPr>
          <w:b/>
          <w:bCs/>
        </w:rPr>
        <w:t>Final Output Files</w:t>
      </w:r>
      <w:r w:rsidRPr="007462A7">
        <w:t xml:space="preserve"> - The output is stored in datasets for further processing or loading.</w:t>
      </w:r>
    </w:p>
    <w:p w14:paraId="41414487" w14:textId="77777777" w:rsidR="007462A7" w:rsidRPr="007462A7" w:rsidRDefault="007462A7" w:rsidP="007462A7">
      <w:r w:rsidRPr="007462A7">
        <w:pict w14:anchorId="47E62015">
          <v:rect id="_x0000_i1087" style="width:0;height:1.5pt" o:hralign="center" o:hrstd="t" o:hr="t" fillcolor="#a0a0a0" stroked="f"/>
        </w:pict>
      </w:r>
    </w:p>
    <w:p w14:paraId="7FEEC103" w14:textId="77777777" w:rsidR="007462A7" w:rsidRPr="007462A7" w:rsidRDefault="007462A7" w:rsidP="007462A7">
      <w:pPr>
        <w:rPr>
          <w:b/>
          <w:bCs/>
        </w:rPr>
      </w:pPr>
      <w:r w:rsidRPr="007462A7">
        <w:rPr>
          <w:b/>
          <w:bCs/>
        </w:rPr>
        <w:t>Possible Issues and Considerations</w:t>
      </w:r>
    </w:p>
    <w:p w14:paraId="056F855B" w14:textId="77777777" w:rsidR="007462A7" w:rsidRPr="007462A7" w:rsidRDefault="007462A7" w:rsidP="007462A7">
      <w:pPr>
        <w:numPr>
          <w:ilvl w:val="0"/>
          <w:numId w:val="12"/>
        </w:numPr>
      </w:pPr>
      <w:r w:rsidRPr="007462A7">
        <w:t xml:space="preserve">Ensure proper access to all datasets, especially </w:t>
      </w:r>
      <w:proofErr w:type="gramStart"/>
      <w:r w:rsidRPr="007462A7">
        <w:t>ENDEVOR.PROD.STAGE</w:t>
      </w:r>
      <w:proofErr w:type="gramEnd"/>
      <w:r w:rsidRPr="007462A7">
        <w:t>2 and DATALIB1.</w:t>
      </w:r>
    </w:p>
    <w:p w14:paraId="225BB1E0" w14:textId="77777777" w:rsidR="007462A7" w:rsidRPr="007462A7" w:rsidRDefault="007462A7" w:rsidP="007462A7">
      <w:pPr>
        <w:numPr>
          <w:ilvl w:val="0"/>
          <w:numId w:val="12"/>
        </w:numPr>
      </w:pPr>
      <w:r w:rsidRPr="007462A7">
        <w:t xml:space="preserve">The JCL assumes that Teradata resources are available for the </w:t>
      </w:r>
      <w:proofErr w:type="spellStart"/>
      <w:r w:rsidRPr="007462A7">
        <w:t>FastExport</w:t>
      </w:r>
      <w:proofErr w:type="spellEnd"/>
      <w:r w:rsidRPr="007462A7">
        <w:t xml:space="preserve"> and SQL execution jobs.</w:t>
      </w:r>
    </w:p>
    <w:p w14:paraId="32C3B298" w14:textId="77777777" w:rsidR="007462A7" w:rsidRPr="007462A7" w:rsidRDefault="007462A7" w:rsidP="007462A7">
      <w:pPr>
        <w:numPr>
          <w:ilvl w:val="0"/>
          <w:numId w:val="12"/>
        </w:numPr>
      </w:pPr>
      <w:r w:rsidRPr="007462A7">
        <w:t>Job rerun logic ensures that even if one part fails, the job can be restarted without causing data inconsistencies.</w:t>
      </w:r>
    </w:p>
    <w:p w14:paraId="18A7515B" w14:textId="77777777" w:rsidR="007462A7" w:rsidRPr="007462A7" w:rsidRDefault="007462A7" w:rsidP="007462A7">
      <w:r w:rsidRPr="007462A7">
        <w:t>This breakdown should help you understand how each part of the job fits together and how the job processes the outbound data for the EDW FHIR system.</w:t>
      </w:r>
    </w:p>
    <w:p w14:paraId="207CFF7F" w14:textId="2F7419FB" w:rsidR="004A0483" w:rsidRDefault="007462A7">
      <w:r>
        <w:t>Summary:</w:t>
      </w:r>
    </w:p>
    <w:p w14:paraId="6F96F666" w14:textId="77777777" w:rsidR="007462A7" w:rsidRPr="007462A7" w:rsidRDefault="007462A7" w:rsidP="007462A7">
      <w:r w:rsidRPr="007462A7">
        <w:t>This job is likely part of a broader system integration project for CMS (</w:t>
      </w:r>
      <w:proofErr w:type="spellStart"/>
      <w:r w:rsidRPr="007462A7">
        <w:t>Centers</w:t>
      </w:r>
      <w:proofErr w:type="spellEnd"/>
      <w:r w:rsidRPr="007462A7">
        <w:t xml:space="preserve"> for Medicare &amp; Medicaid Services) claim data, specifically for </w:t>
      </w:r>
      <w:r w:rsidRPr="007462A7">
        <w:rPr>
          <w:b/>
          <w:bCs/>
        </w:rPr>
        <w:t>FHIR-based EOB (Explanation of Benefits)</w:t>
      </w:r>
      <w:r w:rsidRPr="007462A7">
        <w:t xml:space="preserve"> processing. The job extracts outpatient claims data from Teradata, processes it, and formats it for FHIR-compliant output, which is then used for further integration or reporting.</w:t>
      </w:r>
    </w:p>
    <w:p w14:paraId="1611BD3D" w14:textId="77777777" w:rsidR="007462A7" w:rsidRDefault="007462A7"/>
    <w:sectPr w:rsidR="0074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5EF6"/>
    <w:multiLevelType w:val="multilevel"/>
    <w:tmpl w:val="7E22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63ACF"/>
    <w:multiLevelType w:val="multilevel"/>
    <w:tmpl w:val="8F5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4178D"/>
    <w:multiLevelType w:val="multilevel"/>
    <w:tmpl w:val="7BE0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85E6F"/>
    <w:multiLevelType w:val="multilevel"/>
    <w:tmpl w:val="261E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0557"/>
    <w:multiLevelType w:val="multilevel"/>
    <w:tmpl w:val="15A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150FF"/>
    <w:multiLevelType w:val="multilevel"/>
    <w:tmpl w:val="09B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0196"/>
    <w:multiLevelType w:val="multilevel"/>
    <w:tmpl w:val="EA5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60FEF"/>
    <w:multiLevelType w:val="multilevel"/>
    <w:tmpl w:val="F1D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A05D1"/>
    <w:multiLevelType w:val="multilevel"/>
    <w:tmpl w:val="AE5E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3006A"/>
    <w:multiLevelType w:val="multilevel"/>
    <w:tmpl w:val="3D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30E08"/>
    <w:multiLevelType w:val="multilevel"/>
    <w:tmpl w:val="DE5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C1DD1"/>
    <w:multiLevelType w:val="multilevel"/>
    <w:tmpl w:val="33E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907766">
    <w:abstractNumId w:val="8"/>
  </w:num>
  <w:num w:numId="2" w16cid:durableId="648677142">
    <w:abstractNumId w:val="6"/>
  </w:num>
  <w:num w:numId="3" w16cid:durableId="1558666660">
    <w:abstractNumId w:val="10"/>
  </w:num>
  <w:num w:numId="4" w16cid:durableId="286469126">
    <w:abstractNumId w:val="4"/>
  </w:num>
  <w:num w:numId="5" w16cid:durableId="1461191814">
    <w:abstractNumId w:val="5"/>
  </w:num>
  <w:num w:numId="6" w16cid:durableId="579874369">
    <w:abstractNumId w:val="7"/>
  </w:num>
  <w:num w:numId="7" w16cid:durableId="392236373">
    <w:abstractNumId w:val="2"/>
  </w:num>
  <w:num w:numId="8" w16cid:durableId="166794457">
    <w:abstractNumId w:val="3"/>
  </w:num>
  <w:num w:numId="9" w16cid:durableId="916088956">
    <w:abstractNumId w:val="11"/>
  </w:num>
  <w:num w:numId="10" w16cid:durableId="123273502">
    <w:abstractNumId w:val="1"/>
  </w:num>
  <w:num w:numId="11" w16cid:durableId="854459624">
    <w:abstractNumId w:val="0"/>
  </w:num>
  <w:num w:numId="12" w16cid:durableId="1940212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7"/>
    <w:rsid w:val="004A0483"/>
    <w:rsid w:val="005720E9"/>
    <w:rsid w:val="0074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7B9E"/>
  <w15:chartTrackingRefBased/>
  <w15:docId w15:val="{57A11503-8710-4BD6-A9AA-4DD35F6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2024-11-15T11:05:00Z</dcterms:created>
  <dcterms:modified xsi:type="dcterms:W3CDTF">2024-11-15T11:08:00Z</dcterms:modified>
</cp:coreProperties>
</file>