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04E0" w:rsidRPr="00937FA4" w:rsidRDefault="00937FA4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tỉnh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2019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4620/QĐ-UBND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27/12/2018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UBND </w:t>
      </w:r>
      <w:proofErr w:type="spellStart"/>
      <w:r>
        <w:rPr>
          <w:rFonts w:ascii="Times New Roman" w:hAnsi="Times New Roman" w:cs="Times New Roman"/>
          <w:sz w:val="28"/>
          <w:szCs w:val="28"/>
        </w:rPr>
        <w:t>tỉnh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Nai.</w:t>
      </w:r>
      <w:bookmarkStart w:id="0" w:name="_GoBack"/>
      <w:bookmarkEnd w:id="0"/>
    </w:p>
    <w:sectPr w:rsidR="009804E0" w:rsidRPr="00937F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FA4"/>
    <w:rsid w:val="00937FA4"/>
    <w:rsid w:val="00980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6FE8C6E-8431-4180-B455-4242C88FD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E87179B-210E-491F-81C2-06805DA1C919}"/>
</file>

<file path=customXml/itemProps2.xml><?xml version="1.0" encoding="utf-8"?>
<ds:datastoreItem xmlns:ds="http://schemas.openxmlformats.org/officeDocument/2006/customXml" ds:itemID="{696E51C5-C221-41FB-85E9-6EA42873243D}"/>
</file>

<file path=customXml/itemProps3.xml><?xml version="1.0" encoding="utf-8"?>
<ds:datastoreItem xmlns:ds="http://schemas.openxmlformats.org/officeDocument/2006/customXml" ds:itemID="{92E3AD35-80D4-4FF9-8A03-953E63419E8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Hong Nhung</dc:creator>
  <cp:keywords/>
  <dc:description/>
  <cp:lastModifiedBy>Nguyen Thi Hong Nhung</cp:lastModifiedBy>
  <cp:revision>1</cp:revision>
  <dcterms:created xsi:type="dcterms:W3CDTF">2019-12-25T08:08:00Z</dcterms:created>
  <dcterms:modified xsi:type="dcterms:W3CDTF">2019-12-25T08:13:00Z</dcterms:modified>
</cp:coreProperties>
</file>