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CA6A" w14:textId="15123FEB" w:rsidR="003F1517" w:rsidRPr="00784CFF" w:rsidRDefault="003F1517" w:rsidP="003F1517">
      <w:pPr>
        <w:tabs>
          <w:tab w:val="num" w:pos="720"/>
        </w:tabs>
        <w:spacing w:after="0"/>
        <w:ind w:left="720" w:hanging="360"/>
        <w:jc w:val="center"/>
        <w:textAlignment w:val="baseline"/>
        <w:rPr>
          <w:rFonts w:ascii="Times New Roman" w:hAnsi="Times New Roman" w:cs="Times New Roman"/>
          <w:b/>
          <w:bCs/>
          <w:sz w:val="24"/>
          <w:szCs w:val="24"/>
        </w:rPr>
      </w:pPr>
      <w:r w:rsidRPr="00784CFF">
        <w:rPr>
          <w:rFonts w:ascii="Times New Roman" w:hAnsi="Times New Roman" w:cs="Times New Roman"/>
          <w:b/>
          <w:bCs/>
          <w:sz w:val="24"/>
          <w:szCs w:val="24"/>
        </w:rPr>
        <w:t>GEOG 2011 Final Project – Micah Shannon</w:t>
      </w:r>
    </w:p>
    <w:p w14:paraId="782AD27D" w14:textId="77777777" w:rsidR="00784CFF" w:rsidRPr="003F1517" w:rsidRDefault="00784CFF" w:rsidP="003F1517">
      <w:pPr>
        <w:tabs>
          <w:tab w:val="num" w:pos="720"/>
        </w:tabs>
        <w:spacing w:after="0"/>
        <w:ind w:left="720" w:hanging="360"/>
        <w:jc w:val="center"/>
        <w:textAlignment w:val="baseline"/>
        <w:rPr>
          <w:rFonts w:ascii="Times New Roman" w:hAnsi="Times New Roman" w:cs="Times New Roman"/>
          <w:sz w:val="24"/>
          <w:szCs w:val="24"/>
        </w:rPr>
      </w:pPr>
    </w:p>
    <w:p w14:paraId="53688A69" w14:textId="1F38400C" w:rsidR="003F1517" w:rsidRPr="003F1517" w:rsidRDefault="007A5CF7" w:rsidP="007A5CF7">
      <w:pPr>
        <w:pStyle w:val="NormalWeb"/>
        <w:spacing w:before="0" w:beforeAutospacing="0" w:after="0" w:afterAutospacing="0"/>
        <w:ind w:firstLine="360"/>
        <w:textAlignment w:val="baseline"/>
        <w:rPr>
          <w:color w:val="000000"/>
        </w:rPr>
      </w:pPr>
      <w:r>
        <w:rPr>
          <w:color w:val="000000"/>
        </w:rPr>
        <w:t xml:space="preserve">My research question was “what residential areas of Athens-Clarke County are furthest away from schools?” This question is interesting and important because it could reveal areas of Athens-Clarke County where students and parents may have difficulty getting to school on time, especially if bus services are unavailable or unreliable. This could allow the county to know where to devote resources for new schools or for better transportation services, or just which students might be late to school for reasons beyond their control. </w:t>
      </w:r>
    </w:p>
    <w:p w14:paraId="14303D10" w14:textId="58D9BDB1" w:rsidR="00331605" w:rsidRPr="003F1517" w:rsidRDefault="00331605" w:rsidP="00331605">
      <w:pPr>
        <w:pStyle w:val="NormalWeb"/>
        <w:spacing w:before="0" w:beforeAutospacing="0" w:after="0" w:afterAutospacing="0"/>
        <w:ind w:firstLine="360"/>
        <w:textAlignment w:val="baseline"/>
        <w:rPr>
          <w:color w:val="000000"/>
        </w:rPr>
      </w:pPr>
      <w:r>
        <w:rPr>
          <w:color w:val="000000"/>
        </w:rPr>
        <w:t>Data for this analysis were sourced from the Athens-Clarke County Open Data Portal (</w:t>
      </w:r>
      <w:hyperlink r:id="rId5" w:history="1">
        <w:r w:rsidRPr="007E65C5">
          <w:rPr>
            <w:rStyle w:val="Hyperlink"/>
          </w:rPr>
          <w:t>https://data-athensclarke.opendata.arcgis.com/</w:t>
        </w:r>
      </w:hyperlink>
      <w:r>
        <w:rPr>
          <w:color w:val="000000"/>
        </w:rPr>
        <w:t>)</w:t>
      </w:r>
      <w:r w:rsidR="0079146A">
        <w:rPr>
          <w:color w:val="000000"/>
        </w:rPr>
        <w:t xml:space="preserve">, which is created </w:t>
      </w:r>
      <w:r w:rsidR="00992B92">
        <w:rPr>
          <w:color w:val="000000"/>
        </w:rPr>
        <w:t xml:space="preserve">for public use </w:t>
      </w:r>
      <w:r w:rsidR="0079146A">
        <w:rPr>
          <w:color w:val="000000"/>
        </w:rPr>
        <w:t xml:space="preserve">by various agencies within the </w:t>
      </w:r>
      <w:r w:rsidR="00BA745D">
        <w:rPr>
          <w:color w:val="000000"/>
        </w:rPr>
        <w:t>Athens-Clarke County</w:t>
      </w:r>
      <w:r w:rsidR="0079146A">
        <w:rPr>
          <w:color w:val="000000"/>
        </w:rPr>
        <w:t xml:space="preserve"> government</w:t>
      </w:r>
      <w:r w:rsidR="006D54C5">
        <w:rPr>
          <w:color w:val="000000"/>
        </w:rPr>
        <w:t xml:space="preserve">. Specifically, I downloaded shapefiles for Zoning by Parcel, School Points, and Street Centerlines. </w:t>
      </w:r>
      <w:r w:rsidR="00824304">
        <w:rPr>
          <w:color w:val="000000"/>
        </w:rPr>
        <w:t xml:space="preserve">Information on how each shapefile was created was not provided, but I would assume it was created using already existing records and reference maps which were created from county code or from manual observation. </w:t>
      </w:r>
      <w:r w:rsidR="006D54C5">
        <w:rPr>
          <w:color w:val="000000"/>
        </w:rPr>
        <w:t>The variables I used were</w:t>
      </w:r>
      <w:r w:rsidR="00B1599D">
        <w:rPr>
          <w:color w:val="000000"/>
        </w:rPr>
        <w:t xml:space="preserve"> called</w:t>
      </w:r>
      <w:r w:rsidR="006D54C5">
        <w:rPr>
          <w:color w:val="000000"/>
        </w:rPr>
        <w:t xml:space="preserve"> CurrentZn </w:t>
      </w:r>
      <w:r w:rsidR="00092B0A">
        <w:rPr>
          <w:color w:val="000000"/>
        </w:rPr>
        <w:t xml:space="preserve">(current zoning) </w:t>
      </w:r>
      <w:r w:rsidR="006D54C5">
        <w:rPr>
          <w:color w:val="000000"/>
        </w:rPr>
        <w:t xml:space="preserve">in the Zoning Shapefile to determine which parcels were zoned for residential use, TYPE in the School Points to determine school </w:t>
      </w:r>
      <w:r w:rsidR="003E4421">
        <w:rPr>
          <w:color w:val="000000"/>
        </w:rPr>
        <w:t>type and</w:t>
      </w:r>
      <w:r w:rsidR="006D54C5">
        <w:rPr>
          <w:color w:val="000000"/>
        </w:rPr>
        <w:t xml:space="preserve"> filter out colleges</w:t>
      </w:r>
      <w:r w:rsidR="0075599A">
        <w:rPr>
          <w:color w:val="000000"/>
        </w:rPr>
        <w:t>, and a calculated “distance” variable which represented the distance from a parcel to the nearest school.</w:t>
      </w:r>
      <w:r>
        <w:rPr>
          <w:color w:val="000000"/>
        </w:rPr>
        <w:t xml:space="preserve"> </w:t>
      </w:r>
      <w:r w:rsidR="003E4421">
        <w:rPr>
          <w:color w:val="000000"/>
        </w:rPr>
        <w:t>The Street Centerlines were purely a visual enhancement for my map.</w:t>
      </w:r>
    </w:p>
    <w:p w14:paraId="5BD57EEE" w14:textId="2AA15E6A" w:rsidR="008561F2" w:rsidRPr="003F1517" w:rsidRDefault="008561F2" w:rsidP="008561F2">
      <w:pPr>
        <w:pStyle w:val="NormalWeb"/>
        <w:spacing w:before="0" w:beforeAutospacing="0" w:after="0" w:afterAutospacing="0"/>
        <w:ind w:firstLine="360"/>
        <w:textAlignment w:val="baseline"/>
        <w:rPr>
          <w:color w:val="000000"/>
        </w:rPr>
      </w:pPr>
      <w:r>
        <w:rPr>
          <w:color w:val="000000"/>
        </w:rPr>
        <w:t>To prepare the data from mapping, I first loaded all three shapefiles into QGIS. Next, I filtered the school points so that only elementary, middle, high, and pre-schools</w:t>
      </w:r>
      <w:r w:rsidR="00034B6D">
        <w:rPr>
          <w:color w:val="000000"/>
        </w:rPr>
        <w:t xml:space="preserve"> were present. Then, I performed a nearest-neighbor join between the school points and the parcels, which matched each parcel polygon to the nearest school point and calculated the distance in feet between them</w:t>
      </w:r>
      <w:r w:rsidR="00274993">
        <w:rPr>
          <w:color w:val="000000"/>
        </w:rPr>
        <w:t xml:space="preserve">, allowing me to perform a proximity analysis using </w:t>
      </w:r>
      <w:r w:rsidR="008114F5">
        <w:rPr>
          <w:color w:val="000000"/>
        </w:rPr>
        <w:t>Euclidean</w:t>
      </w:r>
      <w:r w:rsidR="00274993">
        <w:rPr>
          <w:color w:val="000000"/>
        </w:rPr>
        <w:t xml:space="preserve"> distance</w:t>
      </w:r>
      <w:r w:rsidR="00034B6D">
        <w:rPr>
          <w:color w:val="000000"/>
        </w:rPr>
        <w:t xml:space="preserve">. The distance in feet was based on the </w:t>
      </w:r>
      <w:r w:rsidR="00CE7735">
        <w:rPr>
          <w:color w:val="000000"/>
        </w:rPr>
        <w:t>West Georgia Transverse Mercator (</w:t>
      </w:r>
      <w:r w:rsidR="00034B6D">
        <w:rPr>
          <w:color w:val="000000"/>
        </w:rPr>
        <w:t>EPSG:2240 – NAD83</w:t>
      </w:r>
      <w:r w:rsidR="00CE7735">
        <w:rPr>
          <w:color w:val="000000"/>
        </w:rPr>
        <w:t>)</w:t>
      </w:r>
      <w:r w:rsidR="00034B6D">
        <w:rPr>
          <w:color w:val="000000"/>
        </w:rPr>
        <w:t xml:space="preserve"> CRS</w:t>
      </w:r>
      <w:r w:rsidR="00B72260">
        <w:rPr>
          <w:color w:val="000000"/>
        </w:rPr>
        <w:t xml:space="preserve">, </w:t>
      </w:r>
      <w:r w:rsidR="003F23B5">
        <w:rPr>
          <w:color w:val="000000"/>
        </w:rPr>
        <w:t>which uses feet as its unit of measurement</w:t>
      </w:r>
      <w:r w:rsidR="00034B6D">
        <w:rPr>
          <w:color w:val="000000"/>
        </w:rPr>
        <w:t xml:space="preserve">. Next, I filtered the new joined layers so that only parcels zoned as Residential Single-Family, Residential Multi-Family, or Agricultural Residential would be shown. Then, I classified the data using an equal count/quartile scheme based on distance from the nearest school. </w:t>
      </w:r>
      <w:r w:rsidR="000C0DCE">
        <w:rPr>
          <w:color w:val="000000"/>
        </w:rPr>
        <w:t xml:space="preserve">I choose a color scheme which was red for close distances and blue for far distances, to create a “hot-spot/cold-spot” effect, emphasizing the parcels closest and furthest from schools. </w:t>
      </w:r>
      <w:r w:rsidR="00134073">
        <w:rPr>
          <w:color w:val="000000"/>
        </w:rPr>
        <w:t xml:space="preserve">The </w:t>
      </w:r>
      <w:r w:rsidR="00A332CB">
        <w:rPr>
          <w:color w:val="000000"/>
        </w:rPr>
        <w:t xml:space="preserve">final </w:t>
      </w:r>
      <w:r w:rsidR="00134073">
        <w:rPr>
          <w:color w:val="000000"/>
        </w:rPr>
        <w:t xml:space="preserve">map is shown </w:t>
      </w:r>
      <w:r w:rsidR="00B53B32">
        <w:rPr>
          <w:color w:val="000000"/>
        </w:rPr>
        <w:t xml:space="preserve">on the page </w:t>
      </w:r>
      <w:r w:rsidR="00134073">
        <w:rPr>
          <w:color w:val="000000"/>
        </w:rPr>
        <w:t>below.</w:t>
      </w:r>
    </w:p>
    <w:p w14:paraId="29D4E63A" w14:textId="7654BEFC" w:rsidR="00134073" w:rsidRPr="003F1517" w:rsidRDefault="002754EA" w:rsidP="00DC7E76">
      <w:pPr>
        <w:pStyle w:val="NormalWeb"/>
        <w:spacing w:before="0" w:beforeAutospacing="0" w:after="0" w:afterAutospacing="0"/>
        <w:jc w:val="center"/>
        <w:textAlignment w:val="baseline"/>
        <w:rPr>
          <w:color w:val="000000"/>
        </w:rPr>
      </w:pPr>
      <w:r>
        <w:rPr>
          <w:noProof/>
        </w:rPr>
        <w:lastRenderedPageBreak/>
        <w:drawing>
          <wp:inline distT="0" distB="0" distL="0" distR="0" wp14:anchorId="77011634" wp14:editId="391EFDF3">
            <wp:extent cx="5943600" cy="4202430"/>
            <wp:effectExtent l="0" t="0" r="0" b="762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p>
    <w:p w14:paraId="4B89912E" w14:textId="07D321A4" w:rsidR="006F6D37" w:rsidRPr="003F1517" w:rsidRDefault="006F6D37" w:rsidP="00DC11D4">
      <w:pPr>
        <w:pStyle w:val="NormalWeb"/>
        <w:spacing w:before="0" w:beforeAutospacing="0" w:after="0" w:afterAutospacing="0"/>
        <w:ind w:firstLine="360"/>
        <w:textAlignment w:val="baseline"/>
        <w:rPr>
          <w:color w:val="000000"/>
        </w:rPr>
      </w:pPr>
      <w:r>
        <w:rPr>
          <w:color w:val="000000"/>
        </w:rPr>
        <w:t>This map answers my research question</w:t>
      </w:r>
      <w:r w:rsidR="00596753">
        <w:rPr>
          <w:color w:val="000000"/>
        </w:rPr>
        <w:t xml:space="preserve"> of “what residential areas of Athens-Clarke County are furthest away from schools?”</w:t>
      </w:r>
      <w:r>
        <w:rPr>
          <w:color w:val="000000"/>
        </w:rPr>
        <w:t xml:space="preserve"> because it shows which </w:t>
      </w:r>
      <w:r w:rsidR="00596753">
        <w:rPr>
          <w:color w:val="000000"/>
        </w:rPr>
        <w:t xml:space="preserve">residential </w:t>
      </w:r>
      <w:r>
        <w:rPr>
          <w:color w:val="000000"/>
        </w:rPr>
        <w:t xml:space="preserve">areas of Athens are closest to and furthest from </w:t>
      </w:r>
      <w:r w:rsidR="000B05E0">
        <w:rPr>
          <w:color w:val="000000"/>
        </w:rPr>
        <w:t>schools.</w:t>
      </w:r>
      <w:r w:rsidR="00400152">
        <w:rPr>
          <w:color w:val="000000"/>
        </w:rPr>
        <w:t xml:space="preserve"> It does so in a manner that mostly circumvents the modifiable areal unit problem by using parcels as the unit of analysis rather than some larger division such as census block groups or tracts. </w:t>
      </w:r>
      <w:r w:rsidR="009461F2">
        <w:rPr>
          <w:color w:val="000000"/>
        </w:rPr>
        <w:t xml:space="preserve">One shortcoming is that it is based on Euclidian distance instead of network distance, which would be a better metric of how far schools are from residential areas in terms of the time it takes for a student to travel from home to school. </w:t>
      </w:r>
      <w:r w:rsidR="00EE7B47">
        <w:rPr>
          <w:color w:val="000000"/>
        </w:rPr>
        <w:t>That issue notwithstanding, this map at least provides a good estimate of areas where students are close to or far from their schools.</w:t>
      </w:r>
    </w:p>
    <w:p w14:paraId="68C6E3CF" w14:textId="77777777" w:rsidR="00553FE5" w:rsidRDefault="00DC2033" w:rsidP="003E6969">
      <w:pPr>
        <w:ind w:firstLine="360"/>
        <w:rPr>
          <w:rFonts w:ascii="Times New Roman" w:hAnsi="Times New Roman" w:cs="Times New Roman"/>
          <w:sz w:val="24"/>
          <w:szCs w:val="24"/>
        </w:rPr>
      </w:pPr>
      <w:r>
        <w:rPr>
          <w:rFonts w:ascii="Times New Roman" w:hAnsi="Times New Roman" w:cs="Times New Roman"/>
          <w:sz w:val="24"/>
          <w:szCs w:val="24"/>
        </w:rPr>
        <w:t xml:space="preserve">This project shows what I have learned in the course because it required me to </w:t>
      </w:r>
      <w:r w:rsidR="00FC455B">
        <w:rPr>
          <w:rFonts w:ascii="Times New Roman" w:hAnsi="Times New Roman" w:cs="Times New Roman"/>
          <w:sz w:val="24"/>
          <w:szCs w:val="24"/>
        </w:rPr>
        <w:t>use all the aspects of GIS that I learned in the course, most importantly geospatial data (what it is and how it works), how to use GIS software, how to perform geospatial analysis, and how to use good design principles to create an informative and visually pleasing final map</w:t>
      </w:r>
      <w:r>
        <w:rPr>
          <w:rFonts w:ascii="Times New Roman" w:hAnsi="Times New Roman" w:cs="Times New Roman"/>
          <w:sz w:val="24"/>
          <w:szCs w:val="24"/>
        </w:rPr>
        <w:t xml:space="preserve">. </w:t>
      </w:r>
    </w:p>
    <w:p w14:paraId="19097C90" w14:textId="587F4883" w:rsidR="000A60D6" w:rsidRPr="003F1517" w:rsidRDefault="002B0562" w:rsidP="003E6969">
      <w:pPr>
        <w:ind w:firstLine="360"/>
        <w:rPr>
          <w:rFonts w:ascii="Times New Roman" w:hAnsi="Times New Roman" w:cs="Times New Roman"/>
          <w:sz w:val="24"/>
          <w:szCs w:val="24"/>
        </w:rPr>
      </w:pPr>
      <w:r>
        <w:rPr>
          <w:rFonts w:ascii="Times New Roman" w:hAnsi="Times New Roman" w:cs="Times New Roman"/>
          <w:sz w:val="24"/>
          <w:szCs w:val="24"/>
        </w:rPr>
        <w:t>To be specific</w:t>
      </w:r>
      <w:r w:rsidR="00147F57">
        <w:rPr>
          <w:rFonts w:ascii="Times New Roman" w:hAnsi="Times New Roman" w:cs="Times New Roman"/>
          <w:sz w:val="24"/>
          <w:szCs w:val="24"/>
        </w:rPr>
        <w:t xml:space="preserve">, </w:t>
      </w:r>
      <w:r w:rsidR="00DC2033">
        <w:rPr>
          <w:rFonts w:ascii="Times New Roman" w:hAnsi="Times New Roman" w:cs="Times New Roman"/>
          <w:sz w:val="24"/>
          <w:szCs w:val="24"/>
        </w:rPr>
        <w:t>I</w:t>
      </w:r>
      <w:r w:rsidR="00147F57">
        <w:rPr>
          <w:rFonts w:ascii="Times New Roman" w:hAnsi="Times New Roman" w:cs="Times New Roman"/>
          <w:sz w:val="24"/>
          <w:szCs w:val="24"/>
        </w:rPr>
        <w:t xml:space="preserve"> first</w:t>
      </w:r>
      <w:r w:rsidR="00DC2033">
        <w:rPr>
          <w:rFonts w:ascii="Times New Roman" w:hAnsi="Times New Roman" w:cs="Times New Roman"/>
          <w:sz w:val="24"/>
          <w:szCs w:val="24"/>
        </w:rPr>
        <w:t xml:space="preserve"> had to formulate a research question that was both interesting and informative. Then, I had to find and understand geospatial data</w:t>
      </w:r>
      <w:r w:rsidR="00644781">
        <w:rPr>
          <w:rFonts w:ascii="Times New Roman" w:hAnsi="Times New Roman" w:cs="Times New Roman"/>
          <w:sz w:val="24"/>
          <w:szCs w:val="24"/>
        </w:rPr>
        <w:t xml:space="preserve"> which would allow me to answer the question</w:t>
      </w:r>
      <w:r w:rsidR="00E04D7F">
        <w:rPr>
          <w:rFonts w:ascii="Times New Roman" w:hAnsi="Times New Roman" w:cs="Times New Roman"/>
          <w:sz w:val="24"/>
          <w:szCs w:val="24"/>
        </w:rPr>
        <w:t xml:space="preserve">, using the information I learned </w:t>
      </w:r>
      <w:r w:rsidR="00250B74">
        <w:rPr>
          <w:rFonts w:ascii="Times New Roman" w:hAnsi="Times New Roman" w:cs="Times New Roman"/>
          <w:sz w:val="24"/>
          <w:szCs w:val="24"/>
        </w:rPr>
        <w:t xml:space="preserve">about </w:t>
      </w:r>
      <w:r w:rsidR="00E128C6">
        <w:rPr>
          <w:rFonts w:ascii="Times New Roman" w:hAnsi="Times New Roman" w:cs="Times New Roman"/>
          <w:sz w:val="24"/>
          <w:szCs w:val="24"/>
        </w:rPr>
        <w:t>those types of data</w:t>
      </w:r>
      <w:r w:rsidR="00250B74">
        <w:rPr>
          <w:rFonts w:ascii="Times New Roman" w:hAnsi="Times New Roman" w:cs="Times New Roman"/>
          <w:sz w:val="24"/>
          <w:szCs w:val="24"/>
        </w:rPr>
        <w:t xml:space="preserve"> </w:t>
      </w:r>
      <w:r w:rsidR="00E04D7F">
        <w:rPr>
          <w:rFonts w:ascii="Times New Roman" w:hAnsi="Times New Roman" w:cs="Times New Roman"/>
          <w:sz w:val="24"/>
          <w:szCs w:val="24"/>
        </w:rPr>
        <w:t>in class</w:t>
      </w:r>
      <w:r w:rsidR="00DC2033">
        <w:rPr>
          <w:rFonts w:ascii="Times New Roman" w:hAnsi="Times New Roman" w:cs="Times New Roman"/>
          <w:sz w:val="24"/>
          <w:szCs w:val="24"/>
        </w:rPr>
        <w:t xml:space="preserve">. Next, I had to load that data into GIS software, and use my </w:t>
      </w:r>
      <w:r w:rsidR="00B74B4B">
        <w:rPr>
          <w:rFonts w:ascii="Times New Roman" w:hAnsi="Times New Roman" w:cs="Times New Roman"/>
          <w:sz w:val="24"/>
          <w:szCs w:val="24"/>
        </w:rPr>
        <w:t xml:space="preserve">acquired </w:t>
      </w:r>
      <w:r w:rsidR="00DC2033">
        <w:rPr>
          <w:rFonts w:ascii="Times New Roman" w:hAnsi="Times New Roman" w:cs="Times New Roman"/>
          <w:sz w:val="24"/>
          <w:szCs w:val="24"/>
        </w:rPr>
        <w:t xml:space="preserve">knowledge </w:t>
      </w:r>
      <w:r w:rsidR="0069046D">
        <w:rPr>
          <w:rFonts w:ascii="Times New Roman" w:hAnsi="Times New Roman" w:cs="Times New Roman"/>
          <w:sz w:val="24"/>
          <w:szCs w:val="24"/>
        </w:rPr>
        <w:t>about how to use</w:t>
      </w:r>
      <w:r w:rsidR="00D05A5F">
        <w:rPr>
          <w:rFonts w:ascii="Times New Roman" w:hAnsi="Times New Roman" w:cs="Times New Roman"/>
          <w:sz w:val="24"/>
          <w:szCs w:val="24"/>
        </w:rPr>
        <w:t xml:space="preserve"> </w:t>
      </w:r>
      <w:r w:rsidR="00A43E5D">
        <w:rPr>
          <w:rFonts w:ascii="Times New Roman" w:hAnsi="Times New Roman" w:cs="Times New Roman"/>
          <w:sz w:val="24"/>
          <w:szCs w:val="24"/>
        </w:rPr>
        <w:t xml:space="preserve">GIS software and </w:t>
      </w:r>
      <w:r w:rsidR="00DC2033">
        <w:rPr>
          <w:rFonts w:ascii="Times New Roman" w:hAnsi="Times New Roman" w:cs="Times New Roman"/>
          <w:sz w:val="24"/>
          <w:szCs w:val="24"/>
        </w:rPr>
        <w:t xml:space="preserve">geospatial analysis techniques, namely proximity analysis, to make a novel observation about the data I </w:t>
      </w:r>
      <w:r w:rsidR="00F02023">
        <w:rPr>
          <w:rFonts w:ascii="Times New Roman" w:hAnsi="Times New Roman" w:cs="Times New Roman"/>
          <w:sz w:val="24"/>
          <w:szCs w:val="24"/>
        </w:rPr>
        <w:t>sourced</w:t>
      </w:r>
      <w:r w:rsidR="00DC2033">
        <w:rPr>
          <w:rFonts w:ascii="Times New Roman" w:hAnsi="Times New Roman" w:cs="Times New Roman"/>
          <w:sz w:val="24"/>
          <w:szCs w:val="24"/>
        </w:rPr>
        <w:t>. Finally, I had to design a map that visually represented by data in a</w:t>
      </w:r>
      <w:r w:rsidR="00FA2B1D">
        <w:rPr>
          <w:rFonts w:ascii="Times New Roman" w:hAnsi="Times New Roman" w:cs="Times New Roman"/>
          <w:sz w:val="24"/>
          <w:szCs w:val="24"/>
        </w:rPr>
        <w:t>n informative</w:t>
      </w:r>
      <w:r w:rsidR="00DC2033">
        <w:rPr>
          <w:rFonts w:ascii="Times New Roman" w:hAnsi="Times New Roman" w:cs="Times New Roman"/>
          <w:sz w:val="24"/>
          <w:szCs w:val="24"/>
        </w:rPr>
        <w:t xml:space="preserve"> way that utilized</w:t>
      </w:r>
      <w:r w:rsidR="003D63E4">
        <w:rPr>
          <w:rFonts w:ascii="Times New Roman" w:hAnsi="Times New Roman" w:cs="Times New Roman"/>
          <w:sz w:val="24"/>
          <w:szCs w:val="24"/>
        </w:rPr>
        <w:t xml:space="preserve"> the</w:t>
      </w:r>
      <w:r w:rsidR="00DC2033">
        <w:rPr>
          <w:rFonts w:ascii="Times New Roman" w:hAnsi="Times New Roman" w:cs="Times New Roman"/>
          <w:sz w:val="24"/>
          <w:szCs w:val="24"/>
        </w:rPr>
        <w:t xml:space="preserve"> good design principles </w:t>
      </w:r>
      <w:r w:rsidR="003D63E4">
        <w:rPr>
          <w:rFonts w:ascii="Times New Roman" w:hAnsi="Times New Roman" w:cs="Times New Roman"/>
          <w:sz w:val="24"/>
          <w:szCs w:val="24"/>
        </w:rPr>
        <w:t>that</w:t>
      </w:r>
      <w:r w:rsidR="00DC2033">
        <w:rPr>
          <w:rFonts w:ascii="Times New Roman" w:hAnsi="Times New Roman" w:cs="Times New Roman"/>
          <w:sz w:val="24"/>
          <w:szCs w:val="24"/>
        </w:rPr>
        <w:t xml:space="preserve"> we learned about in class. </w:t>
      </w:r>
    </w:p>
    <w:sectPr w:rsidR="000A60D6" w:rsidRPr="003F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2E15"/>
    <w:multiLevelType w:val="multilevel"/>
    <w:tmpl w:val="2018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18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46"/>
    <w:rsid w:val="00034B6D"/>
    <w:rsid w:val="00092B0A"/>
    <w:rsid w:val="0009444B"/>
    <w:rsid w:val="000A60D6"/>
    <w:rsid w:val="000B05E0"/>
    <w:rsid w:val="000C0DCE"/>
    <w:rsid w:val="000E5CDA"/>
    <w:rsid w:val="00134073"/>
    <w:rsid w:val="00147F57"/>
    <w:rsid w:val="001D01E3"/>
    <w:rsid w:val="0023732F"/>
    <w:rsid w:val="00250B74"/>
    <w:rsid w:val="00270000"/>
    <w:rsid w:val="00274993"/>
    <w:rsid w:val="002754EA"/>
    <w:rsid w:val="002B0562"/>
    <w:rsid w:val="002F7106"/>
    <w:rsid w:val="00331605"/>
    <w:rsid w:val="00367AA1"/>
    <w:rsid w:val="003D63E4"/>
    <w:rsid w:val="003E4421"/>
    <w:rsid w:val="003E6969"/>
    <w:rsid w:val="003F1517"/>
    <w:rsid w:val="003F23B5"/>
    <w:rsid w:val="00400152"/>
    <w:rsid w:val="00482347"/>
    <w:rsid w:val="00553FE5"/>
    <w:rsid w:val="00596753"/>
    <w:rsid w:val="005D6BA5"/>
    <w:rsid w:val="00644781"/>
    <w:rsid w:val="0069046D"/>
    <w:rsid w:val="006D54C5"/>
    <w:rsid w:val="006F6D37"/>
    <w:rsid w:val="0075599A"/>
    <w:rsid w:val="00784CFF"/>
    <w:rsid w:val="0079146A"/>
    <w:rsid w:val="007A5CF7"/>
    <w:rsid w:val="008114F5"/>
    <w:rsid w:val="00824304"/>
    <w:rsid w:val="008561F2"/>
    <w:rsid w:val="008B36D6"/>
    <w:rsid w:val="009461F2"/>
    <w:rsid w:val="00992B92"/>
    <w:rsid w:val="00A332CB"/>
    <w:rsid w:val="00A43E5D"/>
    <w:rsid w:val="00A854C2"/>
    <w:rsid w:val="00AA2460"/>
    <w:rsid w:val="00B1599D"/>
    <w:rsid w:val="00B53B32"/>
    <w:rsid w:val="00B72260"/>
    <w:rsid w:val="00B74B4B"/>
    <w:rsid w:val="00BA745D"/>
    <w:rsid w:val="00C91A25"/>
    <w:rsid w:val="00CE7735"/>
    <w:rsid w:val="00D05A5F"/>
    <w:rsid w:val="00D5018F"/>
    <w:rsid w:val="00DC11D4"/>
    <w:rsid w:val="00DC2033"/>
    <w:rsid w:val="00DC7E76"/>
    <w:rsid w:val="00E04D7F"/>
    <w:rsid w:val="00E128C6"/>
    <w:rsid w:val="00EE7B47"/>
    <w:rsid w:val="00F02023"/>
    <w:rsid w:val="00FA2B1D"/>
    <w:rsid w:val="00FC3C46"/>
    <w:rsid w:val="00FC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B7F6"/>
  <w15:chartTrackingRefBased/>
  <w15:docId w15:val="{5FCF9E9D-1CEC-4CD4-8E04-73B54351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1605"/>
    <w:rPr>
      <w:color w:val="0563C1" w:themeColor="hyperlink"/>
      <w:u w:val="single"/>
    </w:rPr>
  </w:style>
  <w:style w:type="character" w:styleId="UnresolvedMention">
    <w:name w:val="Unresolved Mention"/>
    <w:basedOn w:val="DefaultParagraphFont"/>
    <w:uiPriority w:val="99"/>
    <w:semiHidden/>
    <w:unhideWhenUsed/>
    <w:rsid w:val="00331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athensclarke.opendata.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Duane Shannon</dc:creator>
  <cp:keywords/>
  <dc:description/>
  <cp:lastModifiedBy>Micah Duane Shannon</cp:lastModifiedBy>
  <cp:revision>70</cp:revision>
  <dcterms:created xsi:type="dcterms:W3CDTF">2022-11-21T16:23:00Z</dcterms:created>
  <dcterms:modified xsi:type="dcterms:W3CDTF">2022-11-29T14:43:00Z</dcterms:modified>
</cp:coreProperties>
</file>