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CDE87" w14:textId="77777777" w:rsidR="002403CD" w:rsidRPr="002403CD" w:rsidRDefault="002403CD" w:rsidP="00704CD7">
      <w:pPr>
        <w:ind w:left="360"/>
      </w:pPr>
      <w:r w:rsidRPr="00704CD7">
        <w:rPr>
          <w:b/>
        </w:rPr>
        <w:t>CHƯƠNG I: CHỌN ĐỘNG CƠ ĐIỆN VÀ TÍNH TOÁN ĐỘNG HỌC</w:t>
      </w:r>
    </w:p>
    <w:p w14:paraId="2811A41B" w14:textId="77777777" w:rsidR="002403CD" w:rsidRPr="002403CD" w:rsidRDefault="002403CD" w:rsidP="00704CD7">
      <w:pPr>
        <w:ind w:left="360"/>
      </w:pPr>
      <w:r w:rsidRPr="002403CD">
        <w:t>1.1 Chọn động cơ điện</w:t>
      </w:r>
    </w:p>
    <w:p w14:paraId="47D16917" w14:textId="77777777" w:rsidR="002403CD" w:rsidRPr="002403CD" w:rsidRDefault="002403CD" w:rsidP="00704CD7">
      <w:pPr>
        <w:ind w:left="1080"/>
      </w:pPr>
      <w:r w:rsidRPr="002403CD">
        <w:t>1.1.1 Chọn hiệu suất của hệ thống</w:t>
      </w:r>
    </w:p>
    <w:p w14:paraId="47B9638F" w14:textId="77777777" w:rsidR="002403CD" w:rsidRPr="002403CD" w:rsidRDefault="002403CD" w:rsidP="00704CD7">
      <w:pPr>
        <w:ind w:left="1080"/>
      </w:pPr>
      <w:r w:rsidRPr="002403CD">
        <w:t>1.1.2 Xác định công suất phân bố trên trục</w:t>
      </w:r>
    </w:p>
    <w:p w14:paraId="2E2D3460" w14:textId="77777777" w:rsidR="002403CD" w:rsidRPr="002403CD" w:rsidRDefault="002403CD" w:rsidP="00704CD7">
      <w:pPr>
        <w:ind w:left="1080"/>
      </w:pPr>
      <w:r w:rsidRPr="002403CD">
        <w:t>1.1.3 Xác định số vòng quay động cơ</w:t>
      </w:r>
    </w:p>
    <w:p w14:paraId="173F0F09" w14:textId="77777777" w:rsidR="002403CD" w:rsidRPr="002403CD" w:rsidRDefault="002403CD" w:rsidP="00704CD7">
      <w:pPr>
        <w:ind w:left="1080"/>
      </w:pPr>
      <w:r w:rsidRPr="002403CD">
        <w:t>1.1.4 Chọn động cơ</w:t>
      </w:r>
    </w:p>
    <w:p w14:paraId="69307CAC" w14:textId="77777777" w:rsidR="002403CD" w:rsidRPr="002403CD" w:rsidRDefault="002403CD" w:rsidP="00704CD7">
      <w:pPr>
        <w:ind w:left="360"/>
      </w:pPr>
      <w:r w:rsidRPr="002403CD">
        <w:t>1.2 Phân phối tỷ số truyền</w:t>
      </w:r>
    </w:p>
    <w:p w14:paraId="042BB95D" w14:textId="77777777" w:rsidR="002403CD" w:rsidRPr="002403CD" w:rsidRDefault="002403CD" w:rsidP="00704CD7">
      <w:pPr>
        <w:ind w:left="1080"/>
      </w:pPr>
      <w:r w:rsidRPr="002403CD">
        <w:t>1.2.1 Xác định tỷ số truyền chung của hệ thống</w:t>
      </w:r>
    </w:p>
    <w:p w14:paraId="1C72E753" w14:textId="77777777" w:rsidR="002403CD" w:rsidRPr="002403CD" w:rsidRDefault="002403CD" w:rsidP="00704CD7">
      <w:pPr>
        <w:ind w:left="1080"/>
      </w:pPr>
      <w:r w:rsidRPr="002403CD">
        <w:t>1.2.2 Phân phối tỷ số truyền cho hệ thống</w:t>
      </w:r>
    </w:p>
    <w:p w14:paraId="7F211A03" w14:textId="77777777" w:rsidR="002403CD" w:rsidRPr="002403CD" w:rsidRDefault="002403CD" w:rsidP="00704CD7">
      <w:pPr>
        <w:ind w:left="360"/>
      </w:pPr>
      <w:r w:rsidRPr="002403CD">
        <w:t>1.3 Tính các thông số trên trục</w:t>
      </w:r>
    </w:p>
    <w:p w14:paraId="33EFF481" w14:textId="77777777" w:rsidR="002403CD" w:rsidRPr="002403CD" w:rsidRDefault="002403CD" w:rsidP="00704CD7">
      <w:pPr>
        <w:ind w:left="1080"/>
      </w:pPr>
      <w:r w:rsidRPr="002403CD">
        <w:t>1.3.1 Tỷ số truyền</w:t>
      </w:r>
    </w:p>
    <w:p w14:paraId="1783C5D1" w14:textId="77777777" w:rsidR="002403CD" w:rsidRPr="002403CD" w:rsidRDefault="002403CD" w:rsidP="00704CD7">
      <w:pPr>
        <w:ind w:left="1080"/>
      </w:pPr>
      <w:r w:rsidRPr="002403CD">
        <w:t>1.3.2 Tốc độ quay</w:t>
      </w:r>
    </w:p>
    <w:p w14:paraId="3548AB4F" w14:textId="77777777" w:rsidR="002403CD" w:rsidRPr="002403CD" w:rsidRDefault="002403CD" w:rsidP="00704CD7">
      <w:pPr>
        <w:ind w:left="1080"/>
      </w:pPr>
      <w:r w:rsidRPr="002403CD">
        <w:t>1.3.3 Công suất trên các trục</w:t>
      </w:r>
    </w:p>
    <w:p w14:paraId="3FE0BB02" w14:textId="77777777" w:rsidR="002403CD" w:rsidRPr="002403CD" w:rsidRDefault="002403CD" w:rsidP="00704CD7">
      <w:pPr>
        <w:ind w:left="1080"/>
      </w:pPr>
      <w:r w:rsidRPr="002403CD">
        <w:t xml:space="preserve">1.3.4 </w:t>
      </w:r>
      <w:proofErr w:type="spellStart"/>
      <w:r w:rsidRPr="002403CD">
        <w:t>Mômen</w:t>
      </w:r>
      <w:proofErr w:type="spellEnd"/>
      <w:r w:rsidRPr="002403CD">
        <w:t xml:space="preserve"> xoắn trên các trục</w:t>
      </w:r>
    </w:p>
    <w:p w14:paraId="2B73163E" w14:textId="77777777" w:rsidR="002403CD" w:rsidRPr="002403CD" w:rsidRDefault="002403CD" w:rsidP="00704CD7">
      <w:pPr>
        <w:ind w:left="360"/>
      </w:pPr>
      <w:r w:rsidRPr="002403CD">
        <w:t>1.4 Bảng thông số động học</w:t>
      </w:r>
    </w:p>
    <w:p w14:paraId="79290C2E" w14:textId="77777777" w:rsidR="002403CD" w:rsidRPr="002403CD" w:rsidRDefault="002403CD" w:rsidP="00704CD7">
      <w:pPr>
        <w:ind w:left="360"/>
      </w:pPr>
      <w:r w:rsidRPr="00704CD7">
        <w:rPr>
          <w:b/>
        </w:rPr>
        <w:t>CHƯƠNG II: TÍNH TOÁN THIẾT KẾ CÁC BỘ TRUYỀN TRONG HỆ THỐNG</w:t>
      </w:r>
    </w:p>
    <w:p w14:paraId="36C541BD" w14:textId="39A2A983" w:rsidR="002403CD" w:rsidRPr="002403CD" w:rsidRDefault="002403CD" w:rsidP="00704CD7">
      <w:pPr>
        <w:ind w:left="360"/>
      </w:pPr>
      <w:r>
        <w:t>2.1</w:t>
      </w:r>
      <w:r w:rsidRPr="002403CD">
        <w:t xml:space="preserve">. Tính toán thiết kế bộ truyền </w:t>
      </w:r>
      <w:r>
        <w:t>xích</w:t>
      </w:r>
    </w:p>
    <w:p w14:paraId="4877C168" w14:textId="79AAFD10" w:rsidR="002403CD" w:rsidRPr="002403CD" w:rsidRDefault="002403CD" w:rsidP="00704CD7">
      <w:pPr>
        <w:ind w:left="1080"/>
      </w:pPr>
      <w:r>
        <w:t>2.1</w:t>
      </w:r>
      <w:r w:rsidRPr="002403CD">
        <w:t xml:space="preserve">.1 Chọn loại </w:t>
      </w:r>
      <w:r>
        <w:t>xích</w:t>
      </w:r>
    </w:p>
    <w:p w14:paraId="35439324" w14:textId="49689568" w:rsidR="002403CD" w:rsidRPr="002403CD" w:rsidRDefault="002403CD" w:rsidP="00704CD7">
      <w:pPr>
        <w:ind w:left="1080"/>
      </w:pPr>
      <w:r>
        <w:t>2.1</w:t>
      </w:r>
      <w:r w:rsidRPr="002403CD">
        <w:t xml:space="preserve">.2 Xác </w:t>
      </w:r>
      <w:r>
        <w:t>định các thông số của bộ truyền xích</w:t>
      </w:r>
    </w:p>
    <w:p w14:paraId="7C70962E" w14:textId="06E575B9" w:rsidR="002403CD" w:rsidRPr="002403CD" w:rsidRDefault="002403CD" w:rsidP="00704CD7">
      <w:pPr>
        <w:ind w:left="1080"/>
      </w:pPr>
      <w:r>
        <w:t>2.1</w:t>
      </w:r>
      <w:r w:rsidRPr="002403CD">
        <w:t xml:space="preserve">.3 </w:t>
      </w:r>
      <w:r>
        <w:t>Kiểm nghiệm độ bền bộ truyền xích</w:t>
      </w:r>
    </w:p>
    <w:p w14:paraId="063E5535" w14:textId="5E29AA4C" w:rsidR="002403CD" w:rsidRPr="002403CD" w:rsidRDefault="002403CD" w:rsidP="00704CD7">
      <w:pPr>
        <w:ind w:left="1080"/>
      </w:pPr>
      <w:r>
        <w:t>2.1</w:t>
      </w:r>
      <w:r w:rsidRPr="002403CD">
        <w:t xml:space="preserve">.4 </w:t>
      </w:r>
      <w:r>
        <w:t>Tính đường kính đĩa xích</w:t>
      </w:r>
    </w:p>
    <w:p w14:paraId="20577459" w14:textId="09C84212" w:rsidR="002403CD" w:rsidRDefault="002403CD" w:rsidP="00704CD7">
      <w:pPr>
        <w:ind w:left="1080"/>
      </w:pPr>
      <w:r>
        <w:t>2.1</w:t>
      </w:r>
      <w:r w:rsidRPr="002403CD">
        <w:t xml:space="preserve">.5 </w:t>
      </w:r>
      <w:r>
        <w:t>Kiểm nghiệm xích theo độ bền</w:t>
      </w:r>
    </w:p>
    <w:p w14:paraId="7B6C45E4" w14:textId="2B859779" w:rsidR="002403CD" w:rsidRPr="002403CD" w:rsidRDefault="002403CD" w:rsidP="00704CD7">
      <w:pPr>
        <w:ind w:left="1080"/>
      </w:pPr>
      <w:r>
        <w:t>2.1.6 Lực tác dụng lên trục</w:t>
      </w:r>
    </w:p>
    <w:p w14:paraId="5617469C" w14:textId="5F69D080" w:rsidR="002403CD" w:rsidRPr="002403CD" w:rsidRDefault="002403CD" w:rsidP="00704CD7">
      <w:pPr>
        <w:ind w:left="360"/>
      </w:pPr>
      <w:r>
        <w:t>2.2</w:t>
      </w:r>
      <w:r w:rsidRPr="002403CD">
        <w:t>. Tính toán thiết kế bộ truyền bánh răng trụ</w:t>
      </w:r>
    </w:p>
    <w:p w14:paraId="58554136" w14:textId="722A7F9D" w:rsidR="002403CD" w:rsidRPr="002403CD" w:rsidRDefault="002403CD" w:rsidP="00704CD7">
      <w:pPr>
        <w:ind w:left="1080"/>
      </w:pPr>
      <w:r>
        <w:t>2.2</w:t>
      </w:r>
      <w:r w:rsidRPr="002403CD">
        <w:t xml:space="preserve">.1 Bộ truyền bánh răng </w:t>
      </w:r>
    </w:p>
    <w:p w14:paraId="59B38BC2" w14:textId="77777777" w:rsidR="002403CD" w:rsidRPr="002403CD" w:rsidRDefault="002403CD" w:rsidP="00704CD7">
      <w:pPr>
        <w:ind w:left="360"/>
      </w:pPr>
      <w:r w:rsidRPr="00704CD7">
        <w:rPr>
          <w:b/>
        </w:rPr>
        <w:t>CHƯƠNG III: CHỌN KHỚP NỐI, TÍNH THIẾT KẾ TRỤC, Ổ LĂN</w:t>
      </w:r>
    </w:p>
    <w:p w14:paraId="580574D5" w14:textId="77777777" w:rsidR="002403CD" w:rsidRPr="002403CD" w:rsidRDefault="002403CD" w:rsidP="00704CD7">
      <w:pPr>
        <w:ind w:left="360"/>
      </w:pPr>
      <w:r w:rsidRPr="002403CD">
        <w:t>3.1 Chọn khớp nối</w:t>
      </w:r>
    </w:p>
    <w:p w14:paraId="645FE3AC" w14:textId="77777777" w:rsidR="002403CD" w:rsidRPr="002403CD" w:rsidRDefault="002403CD" w:rsidP="00704CD7">
      <w:pPr>
        <w:ind w:left="360"/>
      </w:pPr>
      <w:r w:rsidRPr="002403CD">
        <w:lastRenderedPageBreak/>
        <w:t>3.2 Tính toán thiết kế trục</w:t>
      </w:r>
    </w:p>
    <w:p w14:paraId="4DAE2496" w14:textId="77777777" w:rsidR="002403CD" w:rsidRPr="002403CD" w:rsidRDefault="002403CD" w:rsidP="00704CD7">
      <w:pPr>
        <w:ind w:left="1080"/>
      </w:pPr>
      <w:r w:rsidRPr="002403CD">
        <w:t>3.2.1 Chọn vật liệu chế tạo trục</w:t>
      </w:r>
    </w:p>
    <w:p w14:paraId="2CBE65EF" w14:textId="77777777" w:rsidR="002403CD" w:rsidRPr="002403CD" w:rsidRDefault="002403CD" w:rsidP="00704CD7">
      <w:pPr>
        <w:ind w:left="1080"/>
      </w:pPr>
      <w:r w:rsidRPr="002403CD">
        <w:t>3.2.2 Tải trọng tác dụng lên trục</w:t>
      </w:r>
    </w:p>
    <w:p w14:paraId="1F595AB1" w14:textId="77777777" w:rsidR="002403CD" w:rsidRPr="002403CD" w:rsidRDefault="002403CD" w:rsidP="00704CD7">
      <w:pPr>
        <w:ind w:left="1080"/>
      </w:pPr>
      <w:r w:rsidRPr="002403CD">
        <w:t>3.2.3 Xác định sơ bộ đường kính đoạn trục</w:t>
      </w:r>
    </w:p>
    <w:p w14:paraId="1CC6C349" w14:textId="705111FB" w:rsidR="002403CD" w:rsidRPr="002403CD" w:rsidRDefault="002403CD" w:rsidP="00704CD7">
      <w:pPr>
        <w:ind w:left="1080"/>
      </w:pPr>
      <w:r w:rsidRPr="002403CD">
        <w:t>3.2.4 Tính chi tiết trục sơ cấp</w:t>
      </w:r>
    </w:p>
    <w:p w14:paraId="103E9AB1" w14:textId="4D596712" w:rsidR="002403CD" w:rsidRPr="002403CD" w:rsidRDefault="002403CD" w:rsidP="00704CD7">
      <w:pPr>
        <w:ind w:left="1080"/>
      </w:pPr>
      <w:r w:rsidRPr="002403CD">
        <w:t>3.2.</w:t>
      </w:r>
      <w:r w:rsidR="00704CD7">
        <w:t>5</w:t>
      </w:r>
      <w:r w:rsidRPr="002403CD">
        <w:t xml:space="preserve"> Tính chi tiết trục thứ cấp</w:t>
      </w:r>
    </w:p>
    <w:p w14:paraId="4CC1439A" w14:textId="2DBDF748" w:rsidR="002403CD" w:rsidRPr="002403CD" w:rsidRDefault="002403CD" w:rsidP="00704CD7">
      <w:pPr>
        <w:ind w:left="1080"/>
      </w:pPr>
      <w:r w:rsidRPr="002403CD">
        <w:t>3.2.</w:t>
      </w:r>
      <w:r w:rsidR="00704CD7">
        <w:t>6</w:t>
      </w:r>
      <w:r w:rsidRPr="002403CD">
        <w:t xml:space="preserve"> Kiểm nghiệm trục </w:t>
      </w:r>
      <w:r w:rsidR="00704CD7">
        <w:t>sơ cấp và thứ cấp</w:t>
      </w:r>
    </w:p>
    <w:p w14:paraId="2D4B59D7" w14:textId="77777777" w:rsidR="002403CD" w:rsidRPr="002403CD" w:rsidRDefault="002403CD" w:rsidP="00704CD7">
      <w:pPr>
        <w:ind w:left="360"/>
      </w:pPr>
      <w:r w:rsidRPr="00704CD7">
        <w:rPr>
          <w:b/>
        </w:rPr>
        <w:t>CHƯƠNG IV: CHỌN VÀ KIỂM NGHIỆM Ổ LĂN</w:t>
      </w:r>
    </w:p>
    <w:p w14:paraId="3EC2605A" w14:textId="77777777" w:rsidR="002403CD" w:rsidRPr="002403CD" w:rsidRDefault="002403CD" w:rsidP="00704CD7">
      <w:pPr>
        <w:ind w:left="360"/>
      </w:pPr>
      <w:r w:rsidRPr="002403CD">
        <w:t>4.1 Chọn loại ổ lăn trục sơ cấp</w:t>
      </w:r>
    </w:p>
    <w:p w14:paraId="41F72EF7" w14:textId="77777777" w:rsidR="002403CD" w:rsidRPr="002403CD" w:rsidRDefault="002403CD" w:rsidP="00704CD7">
      <w:pPr>
        <w:ind w:left="1080"/>
      </w:pPr>
      <w:r w:rsidRPr="002403CD">
        <w:t>4.1.1 Chọn loại ổ lăn</w:t>
      </w:r>
    </w:p>
    <w:p w14:paraId="42D1A481" w14:textId="77777777" w:rsidR="002403CD" w:rsidRPr="002403CD" w:rsidRDefault="002403CD" w:rsidP="00704CD7">
      <w:pPr>
        <w:ind w:left="1080"/>
      </w:pPr>
      <w:r w:rsidRPr="002403CD">
        <w:t>4.1.2 Chọn kích thước ổ lăn</w:t>
      </w:r>
    </w:p>
    <w:p w14:paraId="7FA0BC7B" w14:textId="77777777" w:rsidR="002403CD" w:rsidRPr="002403CD" w:rsidRDefault="002403CD" w:rsidP="00704CD7">
      <w:pPr>
        <w:ind w:left="1080"/>
      </w:pPr>
      <w:r w:rsidRPr="002403CD">
        <w:t>4.1.3 Tính kiểm nghiệm khả năng tải của ổ</w:t>
      </w:r>
    </w:p>
    <w:p w14:paraId="28A9049D" w14:textId="38CC59D3" w:rsidR="002403CD" w:rsidRPr="002403CD" w:rsidRDefault="002403CD" w:rsidP="00704CD7">
      <w:pPr>
        <w:ind w:left="360"/>
      </w:pPr>
      <w:r w:rsidRPr="002403CD">
        <w:t>4.</w:t>
      </w:r>
      <w:r w:rsidR="00704CD7">
        <w:t>2</w:t>
      </w:r>
      <w:r w:rsidRPr="002403CD">
        <w:t xml:space="preserve"> Chọn loại ổ lăn trục thứ cấp</w:t>
      </w:r>
    </w:p>
    <w:p w14:paraId="4654F5F8" w14:textId="446D1006" w:rsidR="00704CD7" w:rsidRPr="002403CD" w:rsidRDefault="002403CD" w:rsidP="00704CD7">
      <w:pPr>
        <w:ind w:left="1080"/>
      </w:pPr>
      <w:r w:rsidRPr="002403CD">
        <w:t>4.</w:t>
      </w:r>
      <w:r w:rsidR="00704CD7">
        <w:t>2</w:t>
      </w:r>
      <w:r w:rsidRPr="002403CD">
        <w:t>.1 Chọn loại ổ lăn</w:t>
      </w:r>
    </w:p>
    <w:p w14:paraId="0E86E477" w14:textId="6C211BF4" w:rsidR="002403CD" w:rsidRPr="002403CD" w:rsidRDefault="002403CD" w:rsidP="00704CD7">
      <w:pPr>
        <w:ind w:left="1080"/>
      </w:pPr>
      <w:r w:rsidRPr="002403CD">
        <w:t>4.</w:t>
      </w:r>
      <w:r w:rsidR="00704CD7">
        <w:t>2</w:t>
      </w:r>
      <w:r w:rsidRPr="002403CD">
        <w:t>.2 Chọn kích thước ổ lăn</w:t>
      </w:r>
    </w:p>
    <w:p w14:paraId="67F756B6" w14:textId="5117DCC6" w:rsidR="002403CD" w:rsidRPr="002403CD" w:rsidRDefault="002403CD" w:rsidP="00704CD7">
      <w:pPr>
        <w:ind w:left="1080"/>
      </w:pPr>
      <w:r w:rsidRPr="002403CD">
        <w:t>4.</w:t>
      </w:r>
      <w:r w:rsidR="00704CD7">
        <w:t>2</w:t>
      </w:r>
      <w:r w:rsidRPr="002403CD">
        <w:t>.3 Tính kiểm nghiệm khả năng tải của ổ</w:t>
      </w:r>
    </w:p>
    <w:p w14:paraId="16C667C6" w14:textId="77777777" w:rsidR="002403CD" w:rsidRPr="002403CD" w:rsidRDefault="002403CD" w:rsidP="00704CD7">
      <w:pPr>
        <w:ind w:left="360"/>
      </w:pPr>
      <w:r w:rsidRPr="00704CD7">
        <w:rPr>
          <w:b/>
        </w:rPr>
        <w:t>CHƯƠNG V: THIẾT KẾ VỎ HỘP VÀ CÁC CHI TIẾT KHÁC</w:t>
      </w:r>
    </w:p>
    <w:p w14:paraId="5487E0BC" w14:textId="77777777" w:rsidR="002403CD" w:rsidRPr="002403CD" w:rsidRDefault="002403CD" w:rsidP="00704CD7">
      <w:pPr>
        <w:ind w:left="360"/>
      </w:pPr>
      <w:r w:rsidRPr="002403CD">
        <w:t>5.1 Tính kết cấu vỏ hộp</w:t>
      </w:r>
    </w:p>
    <w:p w14:paraId="7BC562E9" w14:textId="77777777" w:rsidR="002403CD" w:rsidRPr="002403CD" w:rsidRDefault="002403CD" w:rsidP="00704CD7">
      <w:pPr>
        <w:ind w:left="360"/>
      </w:pPr>
      <w:r w:rsidRPr="002403CD">
        <w:t>5.2 Một số kết cấu chi tiết khác</w:t>
      </w:r>
    </w:p>
    <w:p w14:paraId="5E7083F2" w14:textId="77777777" w:rsidR="002403CD" w:rsidRPr="002403CD" w:rsidRDefault="002403CD" w:rsidP="00704CD7">
      <w:pPr>
        <w:ind w:left="1080"/>
      </w:pPr>
      <w:r w:rsidRPr="002403CD">
        <w:t>5.2.1 Nút thông hơi</w:t>
      </w:r>
    </w:p>
    <w:p w14:paraId="1D82CC22" w14:textId="77777777" w:rsidR="002403CD" w:rsidRPr="002403CD" w:rsidRDefault="002403CD" w:rsidP="00704CD7">
      <w:pPr>
        <w:ind w:left="1080"/>
      </w:pPr>
      <w:r w:rsidRPr="002403CD">
        <w:t>5.2.2 Nút tháo dầu</w:t>
      </w:r>
    </w:p>
    <w:p w14:paraId="3DDDF970" w14:textId="77777777" w:rsidR="002403CD" w:rsidRPr="002403CD" w:rsidRDefault="002403CD" w:rsidP="00704CD7">
      <w:pPr>
        <w:ind w:left="1080"/>
      </w:pPr>
      <w:r w:rsidRPr="002403CD">
        <w:t>5.2.3 Que thăm dầu</w:t>
      </w:r>
    </w:p>
    <w:p w14:paraId="07B7034D" w14:textId="77777777" w:rsidR="002403CD" w:rsidRPr="002403CD" w:rsidRDefault="002403CD" w:rsidP="00704CD7">
      <w:pPr>
        <w:ind w:left="1080"/>
      </w:pPr>
      <w:r w:rsidRPr="002403CD">
        <w:t>5.2.4 Chốt định vị</w:t>
      </w:r>
    </w:p>
    <w:p w14:paraId="13064AA3" w14:textId="77777777" w:rsidR="002403CD" w:rsidRPr="002403CD" w:rsidRDefault="002403CD" w:rsidP="00704CD7">
      <w:pPr>
        <w:ind w:left="1080"/>
      </w:pPr>
      <w:r w:rsidRPr="002403CD">
        <w:t>5.2.5 Gối trục trên vỏ hộp</w:t>
      </w:r>
    </w:p>
    <w:p w14:paraId="736A0263" w14:textId="77777777" w:rsidR="002403CD" w:rsidRPr="002403CD" w:rsidRDefault="002403CD" w:rsidP="00704CD7">
      <w:pPr>
        <w:ind w:left="360"/>
      </w:pPr>
      <w:r w:rsidRPr="002403CD">
        <w:t>5.3 Bôi trơn cho hộp giảm tốc</w:t>
      </w:r>
    </w:p>
    <w:p w14:paraId="44EA927D" w14:textId="77777777" w:rsidR="002403CD" w:rsidRPr="002403CD" w:rsidRDefault="002403CD" w:rsidP="00704CD7">
      <w:pPr>
        <w:ind w:left="1080"/>
      </w:pPr>
      <w:r w:rsidRPr="002403CD">
        <w:t>5.3.1 Bôi trơn trong hộp giảm tốc</w:t>
      </w:r>
    </w:p>
    <w:p w14:paraId="7602AF6E" w14:textId="77777777" w:rsidR="002403CD" w:rsidRPr="002403CD" w:rsidRDefault="002403CD" w:rsidP="00704CD7">
      <w:pPr>
        <w:ind w:left="1080"/>
      </w:pPr>
      <w:r w:rsidRPr="002403CD">
        <w:t>5.3.2 Bôi trơn ngoài hộp giảm tốc</w:t>
      </w:r>
    </w:p>
    <w:p w14:paraId="60110FFC" w14:textId="77777777" w:rsidR="002403CD" w:rsidRPr="002403CD" w:rsidRDefault="002403CD" w:rsidP="00704CD7">
      <w:pPr>
        <w:ind w:left="360"/>
      </w:pPr>
      <w:r w:rsidRPr="002403CD">
        <w:lastRenderedPageBreak/>
        <w:t>5.4 Điều chỉnh sự ăn khớp</w:t>
      </w:r>
    </w:p>
    <w:p w14:paraId="099F2EA9" w14:textId="77777777" w:rsidR="002403CD" w:rsidRPr="002403CD" w:rsidRDefault="002403CD" w:rsidP="00704CD7">
      <w:pPr>
        <w:ind w:left="360"/>
      </w:pPr>
      <w:r w:rsidRPr="002403CD">
        <w:t>5.5 Chọn kiểu lắp ghép cho các mối ghép</w:t>
      </w:r>
    </w:p>
    <w:p w14:paraId="104173FD" w14:textId="1F9DE668" w:rsidR="00890AFB" w:rsidRPr="002403CD" w:rsidRDefault="00890AFB" w:rsidP="00704CD7"/>
    <w:sectPr w:rsidR="00890AFB" w:rsidRPr="002403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52FBD"/>
    <w:multiLevelType w:val="multilevel"/>
    <w:tmpl w:val="6590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F59CB"/>
    <w:multiLevelType w:val="multilevel"/>
    <w:tmpl w:val="1E1A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3485C"/>
    <w:multiLevelType w:val="multilevel"/>
    <w:tmpl w:val="670A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25D3E"/>
    <w:multiLevelType w:val="hybridMultilevel"/>
    <w:tmpl w:val="C3341894"/>
    <w:lvl w:ilvl="0" w:tplc="52283B9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7E670E"/>
    <w:multiLevelType w:val="multilevel"/>
    <w:tmpl w:val="C1AE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E68E1"/>
    <w:multiLevelType w:val="hybridMultilevel"/>
    <w:tmpl w:val="A464000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53527"/>
    <w:multiLevelType w:val="multilevel"/>
    <w:tmpl w:val="AC6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585511">
    <w:abstractNumId w:val="3"/>
  </w:num>
  <w:num w:numId="2" w16cid:durableId="1441338235">
    <w:abstractNumId w:val="2"/>
  </w:num>
  <w:num w:numId="3" w16cid:durableId="1962376950">
    <w:abstractNumId w:val="0"/>
  </w:num>
  <w:num w:numId="4" w16cid:durableId="1996646507">
    <w:abstractNumId w:val="6"/>
  </w:num>
  <w:num w:numId="5" w16cid:durableId="1918199182">
    <w:abstractNumId w:val="1"/>
  </w:num>
  <w:num w:numId="6" w16cid:durableId="1467040757">
    <w:abstractNumId w:val="4"/>
  </w:num>
  <w:num w:numId="7" w16cid:durableId="2093771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3CD"/>
    <w:rsid w:val="000765D7"/>
    <w:rsid w:val="000D11FE"/>
    <w:rsid w:val="001508C0"/>
    <w:rsid w:val="002403CD"/>
    <w:rsid w:val="00704CD7"/>
    <w:rsid w:val="00796C83"/>
    <w:rsid w:val="00890AFB"/>
    <w:rsid w:val="00C60EE2"/>
    <w:rsid w:val="00DE268E"/>
    <w:rsid w:val="00E90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30E8"/>
  <w15:chartTrackingRefBased/>
  <w15:docId w15:val="{E65B84E7-0EE5-4A9A-9C9B-A528C7F04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bCs/>
        <w:kern w:val="2"/>
        <w:sz w:val="26"/>
        <w:szCs w:val="26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3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3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3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3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3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3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3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3C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3C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3C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3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3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3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3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3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3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3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3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3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3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3CD"/>
    <w:rPr>
      <w:b/>
      <w:bCs w:val="0"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403CD"/>
    <w:pPr>
      <w:spacing w:before="120" w:after="100" w:line="276" w:lineRule="auto"/>
      <w:jc w:val="both"/>
    </w:pPr>
    <w:rPr>
      <w:rFonts w:asciiTheme="minorHAnsi" w:eastAsiaTheme="minorHAnsi" w:hAnsiTheme="minorHAnsi" w:cstheme="minorBidi"/>
      <w:bCs w:val="0"/>
      <w:sz w:val="24"/>
      <w:szCs w:val="24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2403CD"/>
    <w:pPr>
      <w:spacing w:before="120" w:after="100" w:line="276" w:lineRule="auto"/>
      <w:ind w:left="240"/>
      <w:jc w:val="both"/>
    </w:pPr>
    <w:rPr>
      <w:rFonts w:asciiTheme="minorHAnsi" w:eastAsiaTheme="minorHAnsi" w:hAnsiTheme="minorHAnsi" w:cstheme="minorBidi"/>
      <w:bCs w:val="0"/>
      <w:sz w:val="24"/>
      <w:szCs w:val="24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403CD"/>
    <w:pPr>
      <w:spacing w:before="120" w:after="100" w:line="276" w:lineRule="auto"/>
      <w:ind w:left="480"/>
      <w:jc w:val="both"/>
    </w:pPr>
    <w:rPr>
      <w:rFonts w:asciiTheme="minorHAnsi" w:eastAsiaTheme="minorHAnsi" w:hAnsiTheme="minorHAnsi" w:cstheme="minorBidi"/>
      <w:bCs w:val="0"/>
      <w:sz w:val="24"/>
      <w:szCs w:val="24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2403C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10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</dc:creator>
  <cp:keywords/>
  <dc:description/>
  <cp:lastModifiedBy>nguyen duc</cp:lastModifiedBy>
  <cp:revision>1</cp:revision>
  <dcterms:created xsi:type="dcterms:W3CDTF">2026-09-22T06:53:00Z</dcterms:created>
  <dcterms:modified xsi:type="dcterms:W3CDTF">2026-09-22T07:14:00Z</dcterms:modified>
</cp:coreProperties>
</file>