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11F6" w:rsidRDefault="007E1DD0">
      <w:r>
        <w:t>Binarno stablo :</w:t>
      </w:r>
      <w:r>
        <w:br/>
      </w:r>
    </w:p>
    <w:p w:rsidR="007E1DD0" w:rsidRDefault="007E1DD0" w:rsidP="007E1DD0">
      <w:pPr>
        <w:pStyle w:val="ListParagraph"/>
        <w:numPr>
          <w:ilvl w:val="0"/>
          <w:numId w:val="1"/>
        </w:numPr>
      </w:pPr>
      <w:r>
        <w:t>Sortirati listu ulaznih brojeva</w:t>
      </w:r>
    </w:p>
    <w:p w:rsidR="007E1DD0" w:rsidRDefault="007E1DD0" w:rsidP="007E1DD0">
      <w:pPr>
        <w:pStyle w:val="ListParagraph"/>
        <w:numPr>
          <w:ilvl w:val="0"/>
          <w:numId w:val="1"/>
        </w:numPr>
      </w:pPr>
      <w:r>
        <w:t>Uzeti sredisnji element -&gt; postaviti ga za root</w:t>
      </w:r>
    </w:p>
    <w:p w:rsidR="007E1DD0" w:rsidRDefault="007E1DD0" w:rsidP="007E1DD0">
      <w:pPr>
        <w:pStyle w:val="ListParagraph"/>
        <w:numPr>
          <w:ilvl w:val="0"/>
          <w:numId w:val="1"/>
        </w:numPr>
      </w:pPr>
      <w:r>
        <w:t>Uzeti sredisnji element s lijeve strane postaviti ga lijevo, s desne strane desno</w:t>
      </w:r>
    </w:p>
    <w:p w:rsidR="007E1DD0" w:rsidRDefault="007E1DD0" w:rsidP="007E1DD0">
      <w:pPr>
        <w:pStyle w:val="ListParagraph"/>
        <w:numPr>
          <w:ilvl w:val="0"/>
          <w:numId w:val="1"/>
        </w:numPr>
      </w:pPr>
      <w:r>
        <w:t>Repeat do kraja</w:t>
      </w:r>
    </w:p>
    <w:p w:rsidR="007E1DD0" w:rsidRDefault="007E1DD0" w:rsidP="007E1DD0">
      <w:r>
        <w:t>Pre order prolazak -&gt; Ispiši sve node-ove od roota pa do najmanjeg elementa (skroz lijevo) zatim se postupno vracati i ispisivati sljedeci najmanji (desno dijete).</w:t>
      </w:r>
    </w:p>
    <w:p w:rsidR="007E1DD0" w:rsidRDefault="007E1DD0" w:rsidP="007E1DD0">
      <w:r>
        <w:t>Post order -&gt; Prvo otići najlijevije u stablu do najmanjeg elementa, ispisati ga, zatim desno dijete ako postoji i onda roditelja</w:t>
      </w:r>
    </w:p>
    <w:p w:rsidR="00506754" w:rsidRDefault="00D4156D" w:rsidP="00506754">
      <w:r>
        <w:t>Uravnoteživanje stabla je bitno radi brzine pretraživanja, nedostatak je potreba za sortiranjem ulaznih podataka, potreba za dodatnom memorijom i što rezultat ne mora biti popunjeno stablo</w:t>
      </w:r>
    </w:p>
    <w:p w:rsidR="00D4156D" w:rsidRDefault="00D4156D" w:rsidP="00D4156D">
      <w:r>
        <w:t>Najgori slučaj je kralježnica (backbone)</w:t>
      </w:r>
    </w:p>
    <w:p w:rsidR="00D4156D" w:rsidRDefault="00D4156D" w:rsidP="007E1DD0"/>
    <w:p w:rsidR="007E1DD0" w:rsidRDefault="00D4156D" w:rsidP="007E1DD0">
      <w:r>
        <w:rPr>
          <w:lang w:val="hr-BA" w:eastAsia="hr-BA"/>
        </w:rPr>
        <w:drawing>
          <wp:anchor distT="0" distB="0" distL="114300" distR="114300" simplePos="0" relativeHeight="251658240" behindDoc="1" locked="0" layoutInCell="1" allowOverlap="1" wp14:anchorId="5A1A306D" wp14:editId="39C0A342">
            <wp:simplePos x="0" y="0"/>
            <wp:positionH relativeFrom="column">
              <wp:posOffset>1424154</wp:posOffset>
            </wp:positionH>
            <wp:positionV relativeFrom="paragraph">
              <wp:posOffset>4981</wp:posOffset>
            </wp:positionV>
            <wp:extent cx="2994660" cy="2186305"/>
            <wp:effectExtent l="0" t="0" r="0" b="4445"/>
            <wp:wrapTight wrapText="bothSides">
              <wp:wrapPolygon edited="0">
                <wp:start x="0" y="0"/>
                <wp:lineTo x="0" y="21456"/>
                <wp:lineTo x="21435" y="21456"/>
                <wp:lineTo x="214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466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E1DD0" w:rsidRDefault="007E1DD0" w:rsidP="007E1DD0"/>
    <w:p w:rsidR="007E1DD0" w:rsidRDefault="007E1DD0" w:rsidP="007E1DD0"/>
    <w:p w:rsidR="007E1DD0" w:rsidRDefault="007E1DD0" w:rsidP="007E1DD0"/>
    <w:p w:rsidR="007E1DD0" w:rsidRDefault="007E1DD0" w:rsidP="007E1DD0"/>
    <w:p w:rsidR="007E1DD0" w:rsidRDefault="007E1DD0" w:rsidP="007E1DD0"/>
    <w:p w:rsidR="007E1DD0" w:rsidRDefault="007E1DD0" w:rsidP="007E1DD0"/>
    <w:p w:rsidR="007E1DD0" w:rsidRDefault="007E1DD0" w:rsidP="007E1DD0"/>
    <w:p w:rsidR="007E1DD0" w:rsidRDefault="007E1DD0" w:rsidP="007E1DD0"/>
    <w:p w:rsidR="007E1DD0" w:rsidRDefault="007E1DD0" w:rsidP="007E1DD0">
      <w:r>
        <w:t>Brisanje čvora:</w:t>
      </w:r>
    </w:p>
    <w:p w:rsidR="007E1DD0" w:rsidRDefault="007E1DD0" w:rsidP="007E1DD0">
      <w:pPr>
        <w:pStyle w:val="ListParagraph"/>
        <w:numPr>
          <w:ilvl w:val="0"/>
          <w:numId w:val="2"/>
        </w:numPr>
      </w:pPr>
      <w:r>
        <w:t xml:space="preserve">Deletion by copying -  Pronaći največeg prethodnika ili najmanjeg sljedbenika, kopirati vrijednost i premostiti </w:t>
      </w:r>
      <w:r w:rsidR="00C6604F">
        <w:t>pokazivač na dijete zamjenika</w:t>
      </w:r>
    </w:p>
    <w:p w:rsidR="007E1DD0" w:rsidRDefault="007E1DD0" w:rsidP="007E1DD0">
      <w:pPr>
        <w:pStyle w:val="ListParagraph"/>
        <w:numPr>
          <w:ilvl w:val="0"/>
          <w:numId w:val="2"/>
        </w:numPr>
      </w:pPr>
      <w:r>
        <w:t>Deletion by merging -  Pronaći najmanji veći (najlijeviji u desnoj grani) ili najveći manji (najdesniji u lijevoj grani) i postaviti na mjesto čvora koji se briše te zatim izbrisati čvor</w:t>
      </w:r>
      <w:r w:rsidR="00D47F2F">
        <w:t xml:space="preserve"> -&gt; lošije jer ruši stablo</w:t>
      </w:r>
    </w:p>
    <w:p w:rsidR="00C6604F" w:rsidRDefault="00C6604F" w:rsidP="00C6604F">
      <w:r>
        <w:t>B-Stabla:</w:t>
      </w:r>
    </w:p>
    <w:p w:rsidR="00C6604F" w:rsidRDefault="00C6604F" w:rsidP="00C6604F">
      <w:pPr>
        <w:pStyle w:val="ListParagraph"/>
        <w:numPr>
          <w:ilvl w:val="0"/>
          <w:numId w:val="3"/>
        </w:numPr>
      </w:pPr>
      <w:r>
        <w:t>Root ima najmanje 2 djece, osim ako je ujedno i list (sam/solo)</w:t>
      </w:r>
    </w:p>
    <w:p w:rsidR="00C6604F" w:rsidRDefault="00C6604F" w:rsidP="00C6604F">
      <w:pPr>
        <w:pStyle w:val="ListParagraph"/>
        <w:numPr>
          <w:ilvl w:val="0"/>
          <w:numId w:val="3"/>
        </w:numPr>
      </w:pPr>
      <w:r>
        <w:t>Svaki čvor sadrži bar k-1 ključeva i k pokazivača (m/2 &lt;= k &lt;= m, najvece cijelo)</w:t>
      </w:r>
    </w:p>
    <w:p w:rsidR="00C6604F" w:rsidRDefault="00C6604F" w:rsidP="00C6604F">
      <w:pPr>
        <w:pStyle w:val="ListParagraph"/>
        <w:numPr>
          <w:ilvl w:val="0"/>
          <w:numId w:val="3"/>
        </w:numPr>
      </w:pPr>
      <w:r>
        <w:t>Svi listovi sadrže bar k-1 ključeva</w:t>
      </w:r>
    </w:p>
    <w:p w:rsidR="00C6604F" w:rsidRDefault="00C6604F" w:rsidP="00C6604F">
      <w:pPr>
        <w:pStyle w:val="ListParagraph"/>
        <w:numPr>
          <w:ilvl w:val="0"/>
          <w:numId w:val="3"/>
        </w:numPr>
      </w:pPr>
      <w:r>
        <w:t>Svi listovi su na istoj razini</w:t>
      </w:r>
    </w:p>
    <w:p w:rsidR="00506754" w:rsidRDefault="00506754" w:rsidP="00506754">
      <w:pPr>
        <w:ind w:left="360"/>
      </w:pPr>
    </w:p>
    <w:p w:rsidR="00D4156D" w:rsidRDefault="00D4156D">
      <w:r>
        <w:br w:type="page"/>
      </w:r>
    </w:p>
    <w:p w:rsidR="00D4156D" w:rsidRDefault="00D4156D" w:rsidP="00D4156D"/>
    <w:p w:rsidR="00C6604F" w:rsidRDefault="00C6604F" w:rsidP="00C6604F">
      <w:r>
        <w:t>Osobitosti</w:t>
      </w:r>
      <w:r w:rsidR="00506754">
        <w:t xml:space="preserve"> (Važna svojstva)</w:t>
      </w:r>
      <w:r>
        <w:t xml:space="preserve">: </w:t>
      </w:r>
    </w:p>
    <w:p w:rsidR="00C6604F" w:rsidRDefault="00C6604F" w:rsidP="00C6604F">
      <w:pPr>
        <w:pStyle w:val="ListParagraph"/>
        <w:numPr>
          <w:ilvl w:val="0"/>
          <w:numId w:val="4"/>
        </w:numPr>
      </w:pPr>
      <w:r>
        <w:t>Popunjenost je bar 50%</w:t>
      </w:r>
    </w:p>
    <w:p w:rsidR="00C6604F" w:rsidRDefault="00C6604F" w:rsidP="00C6604F">
      <w:pPr>
        <w:pStyle w:val="ListParagraph"/>
        <w:numPr>
          <w:ilvl w:val="0"/>
          <w:numId w:val="4"/>
        </w:numPr>
      </w:pPr>
      <w:r>
        <w:t>Savršeno su uravnotežena</w:t>
      </w:r>
    </w:p>
    <w:p w:rsidR="006A4C77" w:rsidRDefault="006A4C77" w:rsidP="006A4C77">
      <w:pPr>
        <w:pStyle w:val="ListParagraph"/>
      </w:pPr>
    </w:p>
    <w:p w:rsidR="006A4C77" w:rsidRDefault="006A4C77" w:rsidP="006A4C77">
      <w:pPr>
        <w:pStyle w:val="ListParagraph"/>
        <w:numPr>
          <w:ilvl w:val="0"/>
          <w:numId w:val="22"/>
        </w:numPr>
      </w:pPr>
      <w:r>
        <w:t>Savršeno uravnoteženo stablo (Perfectly Balanced Tree) – uravnoteženo stablo kojemu su svi listovi u najviše dvije razine.</w:t>
      </w:r>
    </w:p>
    <w:p w:rsidR="006A4C77" w:rsidRDefault="006A4C77" w:rsidP="006A4C77">
      <w:pPr>
        <w:pStyle w:val="ListParagraph"/>
        <w:numPr>
          <w:ilvl w:val="0"/>
          <w:numId w:val="22"/>
        </w:numPr>
      </w:pPr>
      <w:r>
        <w:t>Uravnoteženo stablo (Balanced Tree) – stablo u kojemu je razlika visina podstabala svakog čvora najviše jedan.</w:t>
      </w:r>
    </w:p>
    <w:p w:rsidR="006A4C77" w:rsidRDefault="006A4C77" w:rsidP="006A4C77"/>
    <w:p w:rsidR="00C6604F" w:rsidRDefault="00C6604F" w:rsidP="006A4C77">
      <w:r>
        <w:t>Max(k-1) -&gt; broj kučica, max(k) -&gt; broj pokazivača</w:t>
      </w:r>
    </w:p>
    <w:p w:rsidR="00C6604F" w:rsidRDefault="00C6604F" w:rsidP="00C6604F">
      <w:pPr>
        <w:ind w:left="360"/>
      </w:pPr>
      <w:r>
        <w:t>Ako je popunjeno i treba splitati uzima se srednji (najvece cijelo) i stavlja se kao roditelj čvor</w:t>
      </w:r>
    </w:p>
    <w:p w:rsidR="00C6604F" w:rsidRDefault="00D4156D">
      <w:r>
        <w:rPr>
          <w:lang w:val="hr-BA" w:eastAsia="hr-BA"/>
        </w:rPr>
        <w:drawing>
          <wp:anchor distT="0" distB="0" distL="114300" distR="114300" simplePos="0" relativeHeight="251659264" behindDoc="1" locked="0" layoutInCell="1" allowOverlap="1" wp14:anchorId="631CDD13" wp14:editId="655A0DB9">
            <wp:simplePos x="0" y="0"/>
            <wp:positionH relativeFrom="column">
              <wp:posOffset>207010</wp:posOffset>
            </wp:positionH>
            <wp:positionV relativeFrom="paragraph">
              <wp:posOffset>89535</wp:posOffset>
            </wp:positionV>
            <wp:extent cx="3835400" cy="1461135"/>
            <wp:effectExtent l="0" t="0" r="0" b="5715"/>
            <wp:wrapTight wrapText="bothSides">
              <wp:wrapPolygon edited="0">
                <wp:start x="0" y="0"/>
                <wp:lineTo x="0" y="21403"/>
                <wp:lineTo x="21457" y="21403"/>
                <wp:lineTo x="2145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4156D" w:rsidRDefault="00D4156D"/>
    <w:p w:rsidR="00D4156D" w:rsidRDefault="00D4156D"/>
    <w:p w:rsidR="00D4156D" w:rsidRDefault="00D4156D"/>
    <w:p w:rsidR="00D4156D" w:rsidRDefault="00D4156D"/>
    <w:p w:rsidR="00D4156D" w:rsidRDefault="00D4156D"/>
    <w:p w:rsidR="00D4156D" w:rsidRDefault="00D4156D"/>
    <w:p w:rsidR="00063DFD" w:rsidRDefault="00C6604F" w:rsidP="00063DFD">
      <w:pPr>
        <w:spacing w:after="0"/>
        <w:ind w:left="360"/>
        <w:rPr>
          <w:rFonts w:eastAsiaTheme="minorEastAsia"/>
        </w:rPr>
      </w:pPr>
      <w:r>
        <w:t>Maksimalan broj elemenata B-stabla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) reda m na visini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 xml:space="preserve">b  </m:t>
            </m:r>
          </m:sub>
        </m:sSub>
      </m:oMath>
      <w:r>
        <w:t xml:space="preserve">iznosi </w:t>
      </w:r>
      <w:r w:rsidR="00063DF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sup>
        </m:sSup>
        <m:r>
          <w:rPr>
            <w:rFonts w:ascii="Cambria Math" w:hAnsi="Cambria Math"/>
          </w:rPr>
          <m:t>-1</m:t>
        </m:r>
      </m:oMath>
      <w:r w:rsidR="00063DFD">
        <w:rPr>
          <w:rFonts w:eastAsiaTheme="minorEastAsia"/>
        </w:rPr>
        <w:t>, gdje je</w:t>
      </w:r>
    </w:p>
    <w:p w:rsidR="00063DFD" w:rsidRDefault="00063DFD" w:rsidP="00063DFD">
      <w:pPr>
        <w:spacing w:after="0"/>
        <w:ind w:left="36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  <m:r>
              <w:rPr>
                <w:rFonts w:ascii="Cambria Math" w:eastAsiaTheme="minorEastAsia" w:hAnsi="Cambria Math"/>
              </w:rPr>
              <m:t>+1)</m:t>
            </m:r>
          </m:e>
        </m:func>
      </m:oMath>
      <w:r>
        <w:rPr>
          <w:rFonts w:eastAsiaTheme="minorEastAsia"/>
        </w:rPr>
        <w:t xml:space="preserve"> (*RB STABLA su reda m=2)</w:t>
      </w:r>
    </w:p>
    <w:p w:rsidR="00063DFD" w:rsidRDefault="00063DFD" w:rsidP="00063DFD">
      <w:pPr>
        <w:spacing w:after="0"/>
        <w:ind w:left="360"/>
        <w:rPr>
          <w:rFonts w:eastAsiaTheme="minorEastAsia"/>
        </w:rPr>
      </w:pPr>
    </w:p>
    <w:p w:rsidR="00063DFD" w:rsidRDefault="00063DFD" w:rsidP="00063DFD">
      <w:pPr>
        <w:spacing w:after="0"/>
        <w:ind w:left="360"/>
        <w:rPr>
          <w:rFonts w:eastAsiaTheme="minorEastAsia"/>
        </w:rPr>
      </w:pPr>
      <w:r>
        <w:rPr>
          <w:rFonts w:eastAsiaTheme="minorEastAsia"/>
        </w:rPr>
        <w:t xml:space="preserve">Omjer B/RB stablo -&gt; 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RB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h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B</m:t>
                </m:r>
              </m:sub>
            </m:sSub>
          </m:den>
        </m:f>
        <m:r>
          <w:rPr>
            <w:rFonts w:ascii="Cambria Math" w:eastAsiaTheme="minorEastAsia" w:hAnsi="Cambria Math"/>
          </w:rPr>
          <m:t xml:space="preserve">= 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fName>
          <m:e>
            <m:r>
              <w:rPr>
                <w:rFonts w:ascii="Cambria Math" w:eastAsiaTheme="minorEastAsia" w:hAnsi="Cambria Math"/>
              </w:rPr>
              <m:t>m</m:t>
            </m:r>
          </m:e>
        </m:func>
      </m:oMath>
    </w:p>
    <w:p w:rsidR="00D4156D" w:rsidRDefault="00D4156D" w:rsidP="00063DFD">
      <w:pPr>
        <w:spacing w:after="0"/>
        <w:ind w:left="360"/>
        <w:rPr>
          <w:rFonts w:eastAsiaTheme="minorEastAsia"/>
        </w:rPr>
      </w:pPr>
      <w:r>
        <w:rPr>
          <w:rFonts w:eastAsiaTheme="minorEastAsia"/>
        </w:rPr>
        <w:t>Optimalni red stabla za pretraživanje :</w:t>
      </w:r>
    </w:p>
    <w:p w:rsidR="00D4156D" w:rsidRDefault="00D4156D" w:rsidP="00063DFD">
      <w:pPr>
        <w:spacing w:after="0"/>
        <w:ind w:left="360"/>
        <w:rPr>
          <w:rFonts w:eastAsiaTheme="minorEastAsia"/>
        </w:rPr>
      </w:pP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m*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velicina pokazivaca</m:t>
            </m:r>
          </m:e>
        </m:d>
        <m:r>
          <w:rPr>
            <w:rFonts w:ascii="Cambria Math" w:eastAsiaTheme="minorEastAsia" w:hAnsi="Cambria Math"/>
          </w:rPr>
          <m:t>+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m-1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velicina cijelobrojne varijable</m:t>
            </m:r>
          </m:e>
        </m:d>
        <m:r>
          <w:rPr>
            <w:rFonts w:ascii="Cambria Math" w:eastAsiaTheme="minorEastAsia" w:hAnsi="Cambria Math"/>
          </w:rPr>
          <m:t>≤(velicina bloka na disku)</m:t>
        </m:r>
      </m:oMath>
    </w:p>
    <w:p w:rsidR="00D4156D" w:rsidRDefault="00D4156D" w:rsidP="00063DFD">
      <w:pPr>
        <w:spacing w:after="0"/>
        <w:ind w:left="360"/>
        <w:rPr>
          <w:rFonts w:eastAsiaTheme="minorEastAsia"/>
        </w:rPr>
      </w:pPr>
    </w:p>
    <w:p w:rsidR="00D4156D" w:rsidRDefault="00D4156D" w:rsidP="00D4156D">
      <w:pPr>
        <w:spacing w:after="0"/>
        <w:rPr>
          <w:rFonts w:eastAsiaTheme="minorEastAsia"/>
        </w:rPr>
      </w:pPr>
      <w:r>
        <w:rPr>
          <w:rFonts w:eastAsiaTheme="minorEastAsia"/>
        </w:rPr>
        <w:br/>
        <w:t>Sparse table:  100% popunjenost tablice</w:t>
      </w:r>
    </w:p>
    <w:p w:rsidR="00D4156D" w:rsidRDefault="00D4156D" w:rsidP="00D4156D">
      <w:pPr>
        <w:pStyle w:val="ListParagraph"/>
        <w:numPr>
          <w:ilvl w:val="0"/>
          <w:numId w:val="6"/>
        </w:numPr>
        <w:spacing w:after="0"/>
        <w:rPr>
          <w:rFonts w:eastAsiaTheme="minorEastAsia"/>
        </w:rPr>
      </w:pPr>
      <w:r w:rsidRPr="00D4156D">
        <w:rPr>
          <w:rFonts w:eastAsiaTheme="minorEastAsia"/>
        </w:rPr>
        <w:t>Prednosti:</w:t>
      </w:r>
    </w:p>
    <w:p w:rsidR="00D4156D" w:rsidRDefault="00D4156D" w:rsidP="00D4156D">
      <w:pPr>
        <w:pStyle w:val="ListParagraph"/>
        <w:numPr>
          <w:ilvl w:val="1"/>
          <w:numId w:val="6"/>
        </w:numPr>
        <w:spacing w:after="0"/>
        <w:rPr>
          <w:rFonts w:eastAsiaTheme="minorEastAsia"/>
        </w:rPr>
      </w:pPr>
      <w:r>
        <w:rPr>
          <w:rFonts w:eastAsiaTheme="minorEastAsia"/>
        </w:rPr>
        <w:t>Racionalnije raspolaganje memorijom</w:t>
      </w:r>
    </w:p>
    <w:p w:rsidR="00D4156D" w:rsidRDefault="00D4156D" w:rsidP="00D4156D">
      <w:pPr>
        <w:pStyle w:val="ListParagraph"/>
        <w:numPr>
          <w:ilvl w:val="1"/>
          <w:numId w:val="6"/>
        </w:numPr>
        <w:spacing w:after="0"/>
        <w:rPr>
          <w:rFonts w:eastAsiaTheme="minorEastAsia"/>
        </w:rPr>
      </w:pPr>
      <w:r>
        <w:rPr>
          <w:rFonts w:eastAsiaTheme="minorEastAsia"/>
        </w:rPr>
        <w:t>Brzo pronalaženje svih podataka jedne skupine koji su u relaciji s jednim podatkom druge skupine</w:t>
      </w:r>
    </w:p>
    <w:p w:rsidR="00D4156D" w:rsidRDefault="00D4156D" w:rsidP="00D4156D">
      <w:pPr>
        <w:pStyle w:val="ListParagraph"/>
        <w:numPr>
          <w:ilvl w:val="0"/>
          <w:numId w:val="6"/>
        </w:numPr>
        <w:spacing w:after="0"/>
        <w:rPr>
          <w:rFonts w:eastAsiaTheme="minorEastAsia"/>
        </w:rPr>
      </w:pPr>
      <w:r>
        <w:rPr>
          <w:rFonts w:eastAsiaTheme="minorEastAsia"/>
        </w:rPr>
        <w:t>Nedostaci:</w:t>
      </w:r>
    </w:p>
    <w:p w:rsidR="00D4156D" w:rsidRDefault="00D4156D" w:rsidP="00D4156D">
      <w:pPr>
        <w:pStyle w:val="ListParagraph"/>
        <w:numPr>
          <w:ilvl w:val="1"/>
          <w:numId w:val="6"/>
        </w:numPr>
        <w:spacing w:after="0"/>
        <w:rPr>
          <w:rFonts w:eastAsiaTheme="minorEastAsia"/>
        </w:rPr>
      </w:pPr>
      <w:r>
        <w:rPr>
          <w:rFonts w:eastAsiaTheme="minorEastAsia"/>
        </w:rPr>
        <w:t>Sporiji pristup pojedinačnim podacima</w:t>
      </w:r>
    </w:p>
    <w:p w:rsidR="00D4156D" w:rsidRDefault="00D4156D" w:rsidP="00D4156D">
      <w:pPr>
        <w:pStyle w:val="ListParagraph"/>
        <w:numPr>
          <w:ilvl w:val="1"/>
          <w:numId w:val="6"/>
        </w:numPr>
        <w:spacing w:after="0"/>
        <w:rPr>
          <w:rFonts w:eastAsiaTheme="minorEastAsia"/>
        </w:rPr>
      </w:pPr>
      <w:r>
        <w:rPr>
          <w:rFonts w:eastAsiaTheme="minorEastAsia"/>
        </w:rPr>
        <w:t>Čvorovi lista zauzimaju više memorije nego podatak u tablici</w:t>
      </w:r>
    </w:p>
    <w:p w:rsidR="00D4156D" w:rsidRPr="00D4156D" w:rsidRDefault="00D4156D" w:rsidP="00D4156D">
      <w:pPr>
        <w:spacing w:after="0"/>
        <w:ind w:left="1080"/>
        <w:rPr>
          <w:rFonts w:eastAsiaTheme="minorEastAsia"/>
        </w:rPr>
      </w:pPr>
    </w:p>
    <w:p w:rsidR="00D4156D" w:rsidRDefault="00D4156D" w:rsidP="00D4156D">
      <w:pPr>
        <w:spacing w:after="0"/>
        <w:rPr>
          <w:rFonts w:eastAsiaTheme="minorEastAsia"/>
        </w:rPr>
      </w:pPr>
      <w:r>
        <w:rPr>
          <w:rFonts w:eastAsiaTheme="minorEastAsia"/>
        </w:rPr>
        <w:t xml:space="preserve">DSW algoritam </w:t>
      </w:r>
    </w:p>
    <w:p w:rsidR="00D4156D" w:rsidRDefault="00D4156D" w:rsidP="00D4156D">
      <w:pPr>
        <w:spacing w:after="0"/>
        <w:rPr>
          <w:rFonts w:eastAsiaTheme="minorEastAsia"/>
        </w:rPr>
      </w:pPr>
    </w:p>
    <w:p w:rsidR="00D4156D" w:rsidRDefault="00D4156D" w:rsidP="00D4156D">
      <w:pPr>
        <w:pStyle w:val="ListParagraph"/>
        <w:numPr>
          <w:ilvl w:val="0"/>
          <w:numId w:val="11"/>
        </w:numPr>
        <w:spacing w:after="0"/>
        <w:rPr>
          <w:rFonts w:eastAsiaTheme="minorEastAsia"/>
        </w:rPr>
      </w:pPr>
      <w:r>
        <w:rPr>
          <w:rFonts w:eastAsiaTheme="minorEastAsia"/>
        </w:rPr>
        <w:t>Služi za savršeno uravnotežavanja stabla</w:t>
      </w:r>
    </w:p>
    <w:p w:rsidR="00D4156D" w:rsidRDefault="00D4156D" w:rsidP="00D4156D">
      <w:pPr>
        <w:pStyle w:val="ListParagraph"/>
        <w:numPr>
          <w:ilvl w:val="0"/>
          <w:numId w:val="11"/>
        </w:numPr>
        <w:spacing w:after="0"/>
        <w:rPr>
          <w:rFonts w:eastAsiaTheme="minorEastAsia"/>
        </w:rPr>
      </w:pPr>
      <w:r>
        <w:rPr>
          <w:rFonts w:eastAsiaTheme="minorEastAsia"/>
        </w:rPr>
        <w:lastRenderedPageBreak/>
        <w:t>Osnova su rotacije u stablu (dijete postaje roditelj, a roditelj dijete)</w:t>
      </w:r>
    </w:p>
    <w:p w:rsidR="00D4156D" w:rsidRDefault="00CE6C0C" w:rsidP="00CE6C0C">
      <w:pPr>
        <w:pStyle w:val="ListParagraph"/>
        <w:spacing w:after="0"/>
        <w:rPr>
          <w:rFonts w:eastAsiaTheme="minorEastAsia"/>
        </w:rPr>
      </w:pPr>
      <w:r>
        <w:rPr>
          <w:rFonts w:eastAsiaTheme="minorEastAsia"/>
          <w:lang w:val="hr-BA" w:eastAsia="hr-BA"/>
        </w:rPr>
        <w:drawing>
          <wp:anchor distT="0" distB="0" distL="114300" distR="114300" simplePos="0" relativeHeight="251660288" behindDoc="1" locked="0" layoutInCell="1" allowOverlap="1" wp14:anchorId="76480818" wp14:editId="446B8AE3">
            <wp:simplePos x="0" y="0"/>
            <wp:positionH relativeFrom="column">
              <wp:posOffset>424180</wp:posOffset>
            </wp:positionH>
            <wp:positionV relativeFrom="paragraph">
              <wp:posOffset>44450</wp:posOffset>
            </wp:positionV>
            <wp:extent cx="2500630" cy="1026160"/>
            <wp:effectExtent l="0" t="0" r="0" b="2540"/>
            <wp:wrapTight wrapText="bothSides">
              <wp:wrapPolygon edited="0">
                <wp:start x="0" y="0"/>
                <wp:lineTo x="0" y="21252"/>
                <wp:lineTo x="21392" y="21252"/>
                <wp:lineTo x="2139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63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6C0C" w:rsidRDefault="00CE6C0C" w:rsidP="00CE6C0C">
      <w:pPr>
        <w:rPr>
          <w:rFonts w:eastAsiaTheme="minorEastAsia"/>
        </w:rPr>
      </w:pPr>
      <w:r>
        <w:rPr>
          <w:rFonts w:eastAsiaTheme="minorEastAsia"/>
        </w:rPr>
        <w:br w:type="page"/>
      </w:r>
      <w:r>
        <w:rPr>
          <w:rFonts w:eastAsiaTheme="minorEastAsia"/>
          <w:lang w:val="hr-BA" w:eastAsia="hr-BA"/>
        </w:rPr>
        <w:lastRenderedPageBreak/>
        <w:drawing>
          <wp:anchor distT="0" distB="0" distL="114300" distR="114300" simplePos="0" relativeHeight="251661312" behindDoc="1" locked="0" layoutInCell="1" allowOverlap="1" wp14:anchorId="5A12B2D5" wp14:editId="1A636F12">
            <wp:simplePos x="0" y="0"/>
            <wp:positionH relativeFrom="column">
              <wp:posOffset>3095967</wp:posOffset>
            </wp:positionH>
            <wp:positionV relativeFrom="paragraph">
              <wp:posOffset>0</wp:posOffset>
            </wp:positionV>
            <wp:extent cx="3103522" cy="4324766"/>
            <wp:effectExtent l="0" t="0" r="1905" b="0"/>
            <wp:wrapTight wrapText="bothSides">
              <wp:wrapPolygon edited="0">
                <wp:start x="0" y="0"/>
                <wp:lineTo x="0" y="21505"/>
                <wp:lineTo x="21481" y="21505"/>
                <wp:lineTo x="2148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00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522" cy="4324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Koraci:</w:t>
      </w:r>
    </w:p>
    <w:p w:rsidR="00CE6C0C" w:rsidRDefault="00CE6C0C" w:rsidP="00CE6C0C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Stvaranje backbone-a (kralježnice s desna na lijevo pomoću rotacija), uzmemo najveći prethodnik od Roota i rotiramo ga oko roota, i ponavljamo postupak</w:t>
      </w:r>
    </w:p>
    <w:p w:rsidR="00CE6C0C" w:rsidRDefault="00CE6C0C" w:rsidP="00CE6C0C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Broj elemenata n -&gt; h&lt;=log2(n+1), k=2</w:t>
      </w:r>
      <w:r w:rsidRPr="00CE6C0C">
        <w:rPr>
          <w:rFonts w:eastAsiaTheme="minorEastAsia"/>
        </w:rPr>
        <w:t>^</w:t>
      </w:r>
      <w:r>
        <w:rPr>
          <w:rFonts w:eastAsiaTheme="minorEastAsia"/>
        </w:rPr>
        <w:t>h-1</w:t>
      </w:r>
    </w:p>
    <w:p w:rsidR="00CE6C0C" w:rsidRDefault="00CE6C0C" w:rsidP="00CE6C0C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Napraviti n-k rotacija (za svaki drugi čvor)</w:t>
      </w:r>
    </w:p>
    <w:p w:rsidR="00CE6C0C" w:rsidRDefault="00CE6C0C" w:rsidP="00CE6C0C">
      <w:pPr>
        <w:pStyle w:val="ListParagraph"/>
        <w:numPr>
          <w:ilvl w:val="0"/>
          <w:numId w:val="12"/>
        </w:numPr>
        <w:rPr>
          <w:rFonts w:eastAsiaTheme="minorEastAsia"/>
        </w:rPr>
      </w:pPr>
      <w:r>
        <w:rPr>
          <w:rFonts w:eastAsiaTheme="minorEastAsia"/>
        </w:rPr>
        <w:t>Dok je k&gt;1, k=k/2 i napraviti k lijevih rotacija za svaki drugi čvor</w:t>
      </w:r>
    </w:p>
    <w:p w:rsidR="00CE6C0C" w:rsidRDefault="00CE6C0C" w:rsidP="00CE6C0C">
      <w:pPr>
        <w:rPr>
          <w:rFonts w:eastAsiaTheme="minorEastAsia"/>
        </w:rPr>
      </w:pPr>
    </w:p>
    <w:p w:rsidR="00CE6C0C" w:rsidRDefault="00CE6C0C" w:rsidP="00CE6C0C">
      <w:pPr>
        <w:rPr>
          <w:rFonts w:eastAsiaTheme="minorEastAsia"/>
        </w:rPr>
      </w:pPr>
      <w:r>
        <w:rPr>
          <w:rFonts w:eastAsiaTheme="minorEastAsia"/>
        </w:rPr>
        <w:t>Složenost DSW algoritma je O(n) uvijek u svakoj fazi</w:t>
      </w:r>
    </w:p>
    <w:p w:rsidR="00CE6C0C" w:rsidRDefault="00CE6C0C" w:rsidP="00CE6C0C">
      <w:pPr>
        <w:rPr>
          <w:rFonts w:eastAsiaTheme="minorEastAsia"/>
        </w:rPr>
      </w:pPr>
      <w:r>
        <w:rPr>
          <w:rFonts w:eastAsiaTheme="minorEastAsia"/>
        </w:rPr>
        <w:t>Nedostatak DSW algoritma je uravnotežavanje cijelog stabla, iako je ravnoteža najčešće narušena samo lokalno. AVL algoritam uravnotežava stablo lokalno, ali ne jamči savršenu uravnoteženost</w:t>
      </w:r>
    </w:p>
    <w:p w:rsidR="00CE6C0C" w:rsidRDefault="00CE6C0C" w:rsidP="00CE6C0C">
      <w:pPr>
        <w:rPr>
          <w:rFonts w:eastAsiaTheme="minorEastAsia"/>
        </w:rPr>
      </w:pPr>
    </w:p>
    <w:p w:rsidR="00CE6C0C" w:rsidRDefault="00CE6C0C" w:rsidP="00CE6C0C">
      <w:pPr>
        <w:rPr>
          <w:rFonts w:eastAsiaTheme="minorEastAsia"/>
        </w:rPr>
      </w:pPr>
    </w:p>
    <w:p w:rsidR="00CE6C0C" w:rsidRDefault="00CE6C0C" w:rsidP="00CE6C0C">
      <w:pPr>
        <w:rPr>
          <w:rFonts w:eastAsiaTheme="minorEastAsia"/>
        </w:rPr>
      </w:pPr>
    </w:p>
    <w:p w:rsidR="00CE6C0C" w:rsidRDefault="00CE6C0C" w:rsidP="00CE6C0C">
      <w:pPr>
        <w:rPr>
          <w:rFonts w:eastAsiaTheme="minorEastAsia"/>
        </w:rPr>
      </w:pPr>
    </w:p>
    <w:p w:rsidR="00CE6C0C" w:rsidRDefault="00CE6C0C" w:rsidP="00CE6C0C">
      <w:pPr>
        <w:rPr>
          <w:rFonts w:eastAsiaTheme="minorEastAsia"/>
        </w:rPr>
      </w:pPr>
    </w:p>
    <w:p w:rsidR="00CE6C0C" w:rsidRDefault="00CE6C0C" w:rsidP="00CE6C0C">
      <w:pPr>
        <w:rPr>
          <w:rFonts w:eastAsiaTheme="minorEastAsia"/>
        </w:rPr>
      </w:pPr>
    </w:p>
    <w:p w:rsidR="00CE6C0C" w:rsidRDefault="00CE6C0C" w:rsidP="00CE6C0C">
      <w:pPr>
        <w:rPr>
          <w:rFonts w:eastAsiaTheme="minorEastAsia"/>
        </w:rPr>
      </w:pPr>
      <w:r>
        <w:rPr>
          <w:rFonts w:eastAsiaTheme="minorEastAsia"/>
          <w:lang w:val="hr-BA" w:eastAsia="hr-BA"/>
        </w:rPr>
        <w:drawing>
          <wp:anchor distT="0" distB="0" distL="114300" distR="114300" simplePos="0" relativeHeight="251662336" behindDoc="1" locked="0" layoutInCell="1" allowOverlap="1" wp14:anchorId="5E6A923F" wp14:editId="397954A7">
            <wp:simplePos x="0" y="0"/>
            <wp:positionH relativeFrom="column">
              <wp:posOffset>3602615</wp:posOffset>
            </wp:positionH>
            <wp:positionV relativeFrom="paragraph">
              <wp:posOffset>161547</wp:posOffset>
            </wp:positionV>
            <wp:extent cx="2803525" cy="1019175"/>
            <wp:effectExtent l="0" t="0" r="0" b="9525"/>
            <wp:wrapTight wrapText="bothSides">
              <wp:wrapPolygon edited="0">
                <wp:start x="0" y="0"/>
                <wp:lineTo x="0" y="21398"/>
                <wp:lineTo x="21429" y="21398"/>
                <wp:lineTo x="2142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RB stabla:</w:t>
      </w:r>
    </w:p>
    <w:p w:rsidR="00CE6C0C" w:rsidRDefault="00CE6C0C" w:rsidP="00CE6C0C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Svaki novi čvor je crven</w:t>
      </w:r>
    </w:p>
    <w:p w:rsidR="00CE6C0C" w:rsidRDefault="00CE6C0C" w:rsidP="00CE6C0C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Root node je uvijek crn</w:t>
      </w:r>
    </w:p>
    <w:p w:rsidR="00CE6C0C" w:rsidRDefault="00CE6C0C" w:rsidP="00CE6C0C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Djeca crvenog čvora su uvjek crna</w:t>
      </w:r>
    </w:p>
    <w:p w:rsidR="00CE6C0C" w:rsidRDefault="00CE6C0C" w:rsidP="00CE6C0C">
      <w:pPr>
        <w:pStyle w:val="ListParagraph"/>
        <w:numPr>
          <w:ilvl w:val="0"/>
          <w:numId w:val="13"/>
        </w:numPr>
        <w:rPr>
          <w:rFonts w:eastAsiaTheme="minorEastAsia"/>
        </w:rPr>
      </w:pPr>
      <w:r>
        <w:rPr>
          <w:rFonts w:eastAsiaTheme="minorEastAsia"/>
        </w:rPr>
        <w:t>Svaki put niz stablo mora imati isti broj crnih čvorova</w:t>
      </w:r>
    </w:p>
    <w:p w:rsidR="00CE6C0C" w:rsidRDefault="00CE6C0C" w:rsidP="00CE6C0C">
      <w:pPr>
        <w:rPr>
          <w:rFonts w:eastAsiaTheme="minorEastAsia"/>
        </w:rPr>
      </w:pPr>
    </w:p>
    <w:p w:rsidR="00F77A50" w:rsidRDefault="00F77A50" w:rsidP="00CE6C0C">
      <w:pPr>
        <w:rPr>
          <w:rFonts w:eastAsiaTheme="minorEastAsia"/>
        </w:rPr>
      </w:pPr>
      <w:r>
        <w:rPr>
          <w:rFonts w:eastAsiaTheme="minorEastAsia"/>
        </w:rPr>
        <w:t>Crveno crna stabla imaju logičko strukturnu vezu s B-stablima 4. reda</w:t>
      </w:r>
    </w:p>
    <w:p w:rsidR="00CE6C0C" w:rsidRDefault="00CE6C0C" w:rsidP="00CE6C0C">
      <w:pPr>
        <w:rPr>
          <w:rFonts w:eastAsiaTheme="minorEastAsia"/>
        </w:rPr>
      </w:pPr>
      <w:r>
        <w:rPr>
          <w:rFonts w:eastAsiaTheme="minorEastAsia"/>
          <w:lang w:val="hr-BA" w:eastAsia="hr-BA"/>
        </w:rPr>
        <w:lastRenderedPageBreak/>
        <w:drawing>
          <wp:anchor distT="0" distB="0" distL="114300" distR="114300" simplePos="0" relativeHeight="251663360" behindDoc="1" locked="0" layoutInCell="1" allowOverlap="1" wp14:anchorId="042D65A1" wp14:editId="5CA0790D">
            <wp:simplePos x="0" y="0"/>
            <wp:positionH relativeFrom="column">
              <wp:posOffset>2970263</wp:posOffset>
            </wp:positionH>
            <wp:positionV relativeFrom="paragraph">
              <wp:posOffset>113028</wp:posOffset>
            </wp:positionV>
            <wp:extent cx="3326974" cy="2370460"/>
            <wp:effectExtent l="0" t="0" r="6985" b="0"/>
            <wp:wrapTight wrapText="bothSides">
              <wp:wrapPolygon edited="0">
                <wp:start x="0" y="0"/>
                <wp:lineTo x="0" y="21351"/>
                <wp:lineTo x="21522" y="21351"/>
                <wp:lineTo x="2152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974" cy="237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Restrukturiranje stabla nakon dodavanja čvora:</w:t>
      </w:r>
    </w:p>
    <w:p w:rsidR="00CE6C0C" w:rsidRDefault="00F867E8" w:rsidP="00F867E8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Root je crven -&gt; prefarbati u crno</w:t>
      </w:r>
    </w:p>
    <w:p w:rsidR="00F867E8" w:rsidRDefault="00F867E8" w:rsidP="00F867E8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Roditelj (P) i ujak (U) su crveni</w:t>
      </w:r>
    </w:p>
    <w:p w:rsidR="00F867E8" w:rsidRDefault="00F867E8" w:rsidP="00F867E8">
      <w:pPr>
        <w:pStyle w:val="ListParagraph"/>
        <w:numPr>
          <w:ilvl w:val="1"/>
          <w:numId w:val="14"/>
        </w:numPr>
        <w:rPr>
          <w:rFonts w:eastAsiaTheme="minorEastAsia"/>
        </w:rPr>
      </w:pPr>
      <w:r>
        <w:rPr>
          <w:rFonts w:eastAsiaTheme="minorEastAsia"/>
        </w:rPr>
        <w:t>Prebojati P i U u crno i G u crveno</w:t>
      </w:r>
    </w:p>
    <w:p w:rsidR="00F867E8" w:rsidRDefault="00F867E8" w:rsidP="00F867E8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Roditelj(P) crven i ujak(U) crn</w:t>
      </w:r>
    </w:p>
    <w:p w:rsidR="00F867E8" w:rsidRDefault="00F867E8" w:rsidP="00F867E8">
      <w:pPr>
        <w:pStyle w:val="ListParagraph"/>
        <w:numPr>
          <w:ilvl w:val="1"/>
          <w:numId w:val="14"/>
        </w:numPr>
        <w:rPr>
          <w:rFonts w:eastAsiaTheme="minorEastAsia"/>
        </w:rPr>
      </w:pPr>
      <w:r>
        <w:rPr>
          <w:rFonts w:eastAsiaTheme="minorEastAsia"/>
        </w:rPr>
        <w:t>Rotacija Djeteta(N) oko Roditelja(P)</w:t>
      </w:r>
    </w:p>
    <w:p w:rsidR="00F867E8" w:rsidRDefault="00F867E8" w:rsidP="00F867E8">
      <w:pPr>
        <w:pStyle w:val="ListParagraph"/>
        <w:numPr>
          <w:ilvl w:val="1"/>
          <w:numId w:val="14"/>
        </w:numPr>
        <w:rPr>
          <w:rFonts w:eastAsiaTheme="minorEastAsia"/>
        </w:rPr>
      </w:pPr>
      <w:r>
        <w:rPr>
          <w:rFonts w:eastAsiaTheme="minorEastAsia"/>
        </w:rPr>
        <w:t>Korak 4</w:t>
      </w:r>
    </w:p>
    <w:p w:rsidR="00F867E8" w:rsidRDefault="00F867E8" w:rsidP="00F867E8">
      <w:pPr>
        <w:pStyle w:val="ListParagraph"/>
        <w:numPr>
          <w:ilvl w:val="0"/>
          <w:numId w:val="14"/>
        </w:numPr>
        <w:rPr>
          <w:rFonts w:eastAsiaTheme="minorEastAsia"/>
        </w:rPr>
      </w:pPr>
      <w:r>
        <w:rPr>
          <w:rFonts w:eastAsiaTheme="minorEastAsia"/>
        </w:rPr>
        <w:t>Roditelj(P) crven i ujak(U) crn</w:t>
      </w:r>
    </w:p>
    <w:p w:rsidR="00F867E8" w:rsidRDefault="00F867E8" w:rsidP="00F867E8">
      <w:pPr>
        <w:pStyle w:val="ListParagraph"/>
        <w:numPr>
          <w:ilvl w:val="1"/>
          <w:numId w:val="14"/>
        </w:numPr>
        <w:rPr>
          <w:rFonts w:eastAsiaTheme="minorEastAsia"/>
        </w:rPr>
      </w:pPr>
      <w:r>
        <w:rPr>
          <w:rFonts w:eastAsiaTheme="minorEastAsia"/>
        </w:rPr>
        <w:t>Rotacija P oko G</w:t>
      </w:r>
    </w:p>
    <w:p w:rsidR="00F867E8" w:rsidRDefault="00F867E8" w:rsidP="00F867E8">
      <w:pPr>
        <w:pStyle w:val="ListParagraph"/>
        <w:numPr>
          <w:ilvl w:val="1"/>
          <w:numId w:val="14"/>
        </w:numPr>
        <w:rPr>
          <w:rFonts w:eastAsiaTheme="minorEastAsia"/>
        </w:rPr>
      </w:pPr>
      <w:r>
        <w:rPr>
          <w:rFonts w:eastAsiaTheme="minorEastAsia"/>
        </w:rPr>
        <w:t>Zamjena boja P i G</w:t>
      </w:r>
    </w:p>
    <w:p w:rsidR="0009629B" w:rsidRDefault="0009629B" w:rsidP="0009629B">
      <w:pPr>
        <w:rPr>
          <w:rFonts w:eastAsiaTheme="minorEastAsia"/>
        </w:rPr>
      </w:pPr>
    </w:p>
    <w:p w:rsidR="0009629B" w:rsidRDefault="0009629B" w:rsidP="0009629B">
      <w:pPr>
        <w:spacing w:after="0"/>
        <w:rPr>
          <w:rFonts w:eastAsiaTheme="minorEastAsia"/>
        </w:rPr>
      </w:pPr>
    </w:p>
    <w:p w:rsidR="0009629B" w:rsidRDefault="0009629B" w:rsidP="0009629B">
      <w:pPr>
        <w:spacing w:after="0"/>
        <w:rPr>
          <w:rFonts w:eastAsiaTheme="minorEastAsia"/>
        </w:rPr>
      </w:pPr>
      <w:r>
        <w:rPr>
          <w:rFonts w:eastAsiaTheme="minorEastAsia"/>
        </w:rPr>
        <w:t>Cvor brisemo tako da prepisemo podatke iz najblizeg prethodnika ili sljedbenika (zamjenski cvor X) i uklonimo zamjenski cvor X (ima najvise jedno dijete).</w:t>
      </w:r>
    </w:p>
    <w:p w:rsidR="0009629B" w:rsidRDefault="0009629B" w:rsidP="0009629B">
      <w:pPr>
        <w:spacing w:after="0"/>
        <w:rPr>
          <w:rFonts w:eastAsiaTheme="minorEastAsia"/>
        </w:rPr>
      </w:pPr>
      <w:r>
        <w:rPr>
          <w:rFonts w:eastAsiaTheme="minorEastAsia"/>
        </w:rPr>
        <w:t>Ukoliko je X crven, nista ne treba raditi jer svojstva nisu narusena.</w:t>
      </w:r>
    </w:p>
    <w:p w:rsidR="0009629B" w:rsidRDefault="0009629B" w:rsidP="0009629B">
      <w:pPr>
        <w:spacing w:after="0"/>
        <w:rPr>
          <w:rFonts w:eastAsiaTheme="minorEastAsia"/>
        </w:rPr>
      </w:pPr>
    </w:p>
    <w:p w:rsidR="0009629B" w:rsidRDefault="0009629B" w:rsidP="0009629B">
      <w:pPr>
        <w:spacing w:after="0"/>
        <w:rPr>
          <w:rFonts w:eastAsiaTheme="minorEastAsia"/>
        </w:rPr>
      </w:pPr>
      <w:r>
        <w:rPr>
          <w:rFonts w:eastAsiaTheme="minorEastAsia"/>
        </w:rPr>
        <w:t>Ukoliko je cvor X crn prebacujemo crninu na njegovo dijete N te imamo sljedece situacije:</w:t>
      </w:r>
    </w:p>
    <w:p w:rsidR="0009629B" w:rsidRDefault="0009629B" w:rsidP="0009629B">
      <w:pPr>
        <w:rPr>
          <w:rFonts w:eastAsiaTheme="minorEastAsia"/>
        </w:rPr>
      </w:pPr>
      <w:r>
        <w:rPr>
          <w:rFonts w:eastAsiaTheme="minorEastAsia"/>
        </w:rPr>
        <w:t>Restrukturiranje stabla nakon brisanja čvora:</w:t>
      </w:r>
    </w:p>
    <w:p w:rsidR="0009629B" w:rsidRDefault="0009629B" w:rsidP="0009629B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lang w:val="hr-BA" w:eastAsia="hr-BA"/>
        </w:rPr>
        <w:drawing>
          <wp:anchor distT="0" distB="0" distL="114300" distR="114300" simplePos="0" relativeHeight="251664384" behindDoc="1" locked="0" layoutInCell="1" allowOverlap="1" wp14:anchorId="0D24ABE3" wp14:editId="52E2CEEC">
            <wp:simplePos x="0" y="0"/>
            <wp:positionH relativeFrom="column">
              <wp:posOffset>3054259</wp:posOffset>
            </wp:positionH>
            <wp:positionV relativeFrom="paragraph">
              <wp:posOffset>74020</wp:posOffset>
            </wp:positionV>
            <wp:extent cx="3571240" cy="2280285"/>
            <wp:effectExtent l="0" t="0" r="0" b="5715"/>
            <wp:wrapTight wrapText="bothSides">
              <wp:wrapPolygon edited="0">
                <wp:start x="0" y="0"/>
                <wp:lineTo x="0" y="21474"/>
                <wp:lineTo x="21431" y="21474"/>
                <wp:lineTo x="214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24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Uklonjen je korijen, dijete postaje korijen i farbamo ga u crno</w:t>
      </w:r>
    </w:p>
    <w:p w:rsidR="0009629B" w:rsidRDefault="00F925EC" w:rsidP="0009629B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>Ako je N crven, on postaje crveno-crn i mora se prefarbati u crno</w:t>
      </w:r>
    </w:p>
    <w:p w:rsidR="00F925EC" w:rsidRDefault="00F925EC" w:rsidP="0009629B">
      <w:pPr>
        <w:pStyle w:val="ListParagraph"/>
        <w:numPr>
          <w:ilvl w:val="0"/>
          <w:numId w:val="17"/>
        </w:numPr>
        <w:rPr>
          <w:rFonts w:eastAsiaTheme="minorEastAsia"/>
        </w:rPr>
      </w:pPr>
      <w:r>
        <w:rPr>
          <w:rFonts w:eastAsiaTheme="minorEastAsia"/>
        </w:rPr>
        <w:t>Ako je N crn postaje dvostruko crn te imamo situaciju sa slike:</w:t>
      </w:r>
    </w:p>
    <w:p w:rsidR="00F925EC" w:rsidRDefault="00F925EC" w:rsidP="00F925EC">
      <w:pPr>
        <w:rPr>
          <w:rFonts w:eastAsiaTheme="minorEastAsia"/>
        </w:rPr>
      </w:pPr>
    </w:p>
    <w:p w:rsidR="00F925EC" w:rsidRDefault="00F925EC" w:rsidP="00F925EC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>S je crven:</w:t>
      </w:r>
    </w:p>
    <w:p w:rsidR="00F925EC" w:rsidRDefault="00F925EC" w:rsidP="00F925EC">
      <w:pPr>
        <w:pStyle w:val="ListParagraph"/>
        <w:numPr>
          <w:ilvl w:val="1"/>
          <w:numId w:val="18"/>
        </w:numPr>
        <w:rPr>
          <w:rFonts w:eastAsiaTheme="minorEastAsia"/>
        </w:rPr>
      </w:pPr>
      <w:r>
        <w:rPr>
          <w:rFonts w:eastAsiaTheme="minorEastAsia"/>
        </w:rPr>
        <w:t>Rotacija oko P i zamjena boja sa P</w:t>
      </w:r>
    </w:p>
    <w:p w:rsidR="00F925EC" w:rsidRPr="00F925EC" w:rsidRDefault="00F925EC" w:rsidP="00F925EC">
      <w:pPr>
        <w:pStyle w:val="ListParagraph"/>
        <w:numPr>
          <w:ilvl w:val="0"/>
          <w:numId w:val="18"/>
        </w:numPr>
        <w:rPr>
          <w:rFonts w:eastAsiaTheme="minorEastAsia"/>
        </w:rPr>
      </w:pPr>
      <w:r>
        <w:rPr>
          <w:rFonts w:eastAsiaTheme="minorEastAsia"/>
        </w:rPr>
        <w:t>S je crn:</w:t>
      </w:r>
    </w:p>
    <w:p w:rsidR="00F925EC" w:rsidRDefault="00F925EC" w:rsidP="00F925EC">
      <w:pPr>
        <w:pStyle w:val="ListParagraph"/>
        <w:numPr>
          <w:ilvl w:val="1"/>
          <w:numId w:val="18"/>
        </w:numPr>
        <w:rPr>
          <w:rFonts w:eastAsiaTheme="minorEastAsia"/>
        </w:rPr>
      </w:pPr>
      <w:r>
        <w:rPr>
          <w:rFonts w:eastAsiaTheme="minorEastAsia"/>
        </w:rPr>
        <w:t>Djeca od S crna:</w:t>
      </w:r>
    </w:p>
    <w:p w:rsidR="00F925EC" w:rsidRDefault="00F925EC" w:rsidP="00F925EC">
      <w:pPr>
        <w:pStyle w:val="ListParagraph"/>
        <w:numPr>
          <w:ilvl w:val="2"/>
          <w:numId w:val="18"/>
        </w:numPr>
        <w:rPr>
          <w:rFonts w:eastAsiaTheme="minorEastAsia"/>
        </w:rPr>
      </w:pPr>
      <w:r>
        <w:rPr>
          <w:rFonts w:eastAsiaTheme="minorEastAsia"/>
        </w:rPr>
        <w:t>P crven</w:t>
      </w:r>
    </w:p>
    <w:p w:rsidR="00F925EC" w:rsidRDefault="00F925EC" w:rsidP="00F925EC">
      <w:pPr>
        <w:pStyle w:val="ListParagraph"/>
        <w:numPr>
          <w:ilvl w:val="3"/>
          <w:numId w:val="18"/>
        </w:numPr>
        <w:rPr>
          <w:rFonts w:eastAsiaTheme="minorEastAsia"/>
        </w:rPr>
      </w:pPr>
      <w:r w:rsidRPr="00F925EC">
        <w:rPr>
          <w:rFonts w:eastAsiaTheme="minorEastAsia"/>
        </w:rPr>
        <w:t xml:space="preserve">Crnina od N i S prelazi u P, N postaje crn, </w:t>
      </w:r>
      <w:r>
        <w:rPr>
          <w:rFonts w:eastAsiaTheme="minorEastAsia"/>
        </w:rPr>
        <w:t>a S crven. (prefarbati P u crno)</w:t>
      </w:r>
    </w:p>
    <w:p w:rsidR="00F925EC" w:rsidRDefault="00F925EC" w:rsidP="00F925EC">
      <w:pPr>
        <w:pStyle w:val="ListParagraph"/>
        <w:numPr>
          <w:ilvl w:val="2"/>
          <w:numId w:val="18"/>
        </w:numPr>
        <w:rPr>
          <w:rFonts w:eastAsiaTheme="minorEastAsia"/>
        </w:rPr>
      </w:pPr>
      <w:r>
        <w:rPr>
          <w:rFonts w:eastAsiaTheme="minorEastAsia"/>
        </w:rPr>
        <w:t>P crn</w:t>
      </w:r>
    </w:p>
    <w:p w:rsidR="00F925EC" w:rsidRDefault="00F925EC" w:rsidP="00F925EC">
      <w:pPr>
        <w:pStyle w:val="ListParagraph"/>
        <w:numPr>
          <w:ilvl w:val="3"/>
          <w:numId w:val="18"/>
        </w:numPr>
        <w:rPr>
          <w:rFonts w:eastAsiaTheme="minorEastAsia"/>
        </w:rPr>
      </w:pPr>
      <w:r>
        <w:rPr>
          <w:rFonts w:eastAsiaTheme="minorEastAsia"/>
        </w:rPr>
        <w:t>Crnina od N i S prelazi u P, N je crn, S crven..a kod P se odbacuje (prefarbati P u crno)</w:t>
      </w:r>
    </w:p>
    <w:p w:rsidR="00F925EC" w:rsidRDefault="00F925EC" w:rsidP="00F925EC">
      <w:pPr>
        <w:pStyle w:val="ListParagraph"/>
        <w:numPr>
          <w:ilvl w:val="1"/>
          <w:numId w:val="18"/>
        </w:numPr>
        <w:rPr>
          <w:rFonts w:eastAsiaTheme="minorEastAsia"/>
        </w:rPr>
      </w:pPr>
      <w:r>
        <w:rPr>
          <w:rFonts w:eastAsiaTheme="minorEastAsia"/>
        </w:rPr>
        <w:t>Sl crven, Sr crn, P nebitan</w:t>
      </w:r>
    </w:p>
    <w:p w:rsidR="00F925EC" w:rsidRDefault="00F925EC" w:rsidP="00F925EC">
      <w:pPr>
        <w:pStyle w:val="ListParagraph"/>
        <w:numPr>
          <w:ilvl w:val="2"/>
          <w:numId w:val="18"/>
        </w:numPr>
        <w:rPr>
          <w:rFonts w:eastAsiaTheme="minorEastAsia"/>
        </w:rPr>
      </w:pPr>
      <w:r>
        <w:rPr>
          <w:rFonts w:eastAsiaTheme="minorEastAsia"/>
        </w:rPr>
        <w:t>Rotacija Sl oko S i zamjena boja Sl i S</w:t>
      </w:r>
    </w:p>
    <w:p w:rsidR="00F925EC" w:rsidRDefault="00F925EC" w:rsidP="00F925EC">
      <w:pPr>
        <w:pStyle w:val="ListParagraph"/>
        <w:numPr>
          <w:ilvl w:val="1"/>
          <w:numId w:val="18"/>
        </w:numPr>
        <w:rPr>
          <w:rFonts w:eastAsiaTheme="minorEastAsia"/>
        </w:rPr>
      </w:pPr>
      <w:r>
        <w:rPr>
          <w:rFonts w:eastAsiaTheme="minorEastAsia"/>
        </w:rPr>
        <w:t>Sr crven, P nebitan, Sl nebitan</w:t>
      </w:r>
    </w:p>
    <w:p w:rsidR="00F925EC" w:rsidRDefault="00F925EC" w:rsidP="00F925EC">
      <w:pPr>
        <w:pStyle w:val="ListParagraph"/>
        <w:numPr>
          <w:ilvl w:val="2"/>
          <w:numId w:val="18"/>
        </w:numPr>
        <w:rPr>
          <w:rFonts w:eastAsiaTheme="minorEastAsia"/>
        </w:rPr>
      </w:pPr>
      <w:r>
        <w:rPr>
          <w:rFonts w:eastAsiaTheme="minorEastAsia"/>
        </w:rPr>
        <w:t xml:space="preserve">Rotacija S oko P </w:t>
      </w:r>
    </w:p>
    <w:p w:rsidR="00080F05" w:rsidRDefault="00080F05" w:rsidP="00F925EC">
      <w:pPr>
        <w:pStyle w:val="ListParagraph"/>
        <w:numPr>
          <w:ilvl w:val="2"/>
          <w:numId w:val="18"/>
        </w:numPr>
        <w:rPr>
          <w:rFonts w:eastAsiaTheme="minorEastAsia"/>
        </w:rPr>
      </w:pPr>
      <w:r>
        <w:rPr>
          <w:rFonts w:eastAsiaTheme="minorEastAsia"/>
        </w:rPr>
        <w:t>Sr prefarbati u crno</w:t>
      </w:r>
    </w:p>
    <w:p w:rsidR="00F925EC" w:rsidRDefault="00F925EC" w:rsidP="00F925EC">
      <w:pPr>
        <w:pStyle w:val="ListParagraph"/>
        <w:numPr>
          <w:ilvl w:val="2"/>
          <w:numId w:val="18"/>
        </w:numPr>
        <w:rPr>
          <w:rFonts w:eastAsiaTheme="minorEastAsia"/>
        </w:rPr>
      </w:pPr>
      <w:r>
        <w:rPr>
          <w:rFonts w:eastAsiaTheme="minorEastAsia"/>
        </w:rPr>
        <w:t>Zamjena boja S i P</w:t>
      </w:r>
    </w:p>
    <w:p w:rsidR="00555601" w:rsidRDefault="00555601" w:rsidP="00C53407">
      <w:pPr>
        <w:rPr>
          <w:rFonts w:eastAsiaTheme="minorEastAsia"/>
        </w:rPr>
      </w:pPr>
    </w:p>
    <w:p w:rsidR="001D3B61" w:rsidRDefault="001D3B61" w:rsidP="00C53407">
      <w:pPr>
        <w:rPr>
          <w:rFonts w:eastAsiaTheme="minorEastAsia"/>
        </w:rPr>
      </w:pPr>
      <w:r>
        <w:rPr>
          <w:rFonts w:eastAsiaTheme="minorEastAsia"/>
        </w:rPr>
        <w:lastRenderedPageBreak/>
        <w:t>Neuronske mreže:</w:t>
      </w:r>
    </w:p>
    <w:p w:rsidR="008077AC" w:rsidRDefault="008077AC" w:rsidP="00C53407">
      <w:pPr>
        <w:rPr>
          <w:rFonts w:eastAsiaTheme="minorEastAsia"/>
        </w:rPr>
      </w:pPr>
      <w:r>
        <w:rPr>
          <w:rFonts w:eastAsiaTheme="minorEastAsia"/>
        </w:rPr>
        <w:t>Linearni neuron (Adaline)</w:t>
      </w:r>
    </w:p>
    <w:p w:rsidR="008077AC" w:rsidRDefault="008077AC" w:rsidP="008077AC">
      <w:pPr>
        <w:pStyle w:val="ListParagraph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Nema izlazne funkcije, preslikavanje je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  <m:r>
          <w:rPr>
            <w:rFonts w:ascii="Cambria Math" w:eastAsiaTheme="minorEastAsia" w:hAnsi="Cambria Math"/>
          </w:rPr>
          <m:t>*w=y</m:t>
        </m:r>
      </m:oMath>
    </w:p>
    <w:p w:rsidR="00405673" w:rsidRDefault="00405673" w:rsidP="008077AC">
      <w:pPr>
        <w:pStyle w:val="ListParagraph"/>
        <w:numPr>
          <w:ilvl w:val="0"/>
          <w:numId w:val="19"/>
        </w:numPr>
        <w:rPr>
          <w:rFonts w:eastAsiaTheme="minorEastAsia"/>
        </w:rPr>
      </w:pPr>
      <w:r>
        <w:rPr>
          <w:rFonts w:eastAsiaTheme="minorEastAsia"/>
        </w:rPr>
        <w:t>Broj ulaza (parova za vjezbu) – p i broj tocaka – n</w:t>
      </w:r>
    </w:p>
    <w:p w:rsidR="00405673" w:rsidRDefault="00405673" w:rsidP="00405673">
      <w:pPr>
        <w:pStyle w:val="ListParagraph"/>
        <w:numPr>
          <w:ilvl w:val="1"/>
          <w:numId w:val="19"/>
        </w:numPr>
        <w:rPr>
          <w:rFonts w:eastAsiaTheme="minorEastAsia"/>
        </w:rPr>
      </w:pPr>
      <w:r>
        <w:rPr>
          <w:rFonts w:eastAsiaTheme="minorEastAsia"/>
        </w:rPr>
        <w:t>p=n, rjesenje je jedinstveno</w:t>
      </w:r>
    </w:p>
    <w:p w:rsidR="00405673" w:rsidRPr="00405673" w:rsidRDefault="00405673" w:rsidP="00405673">
      <w:pPr>
        <w:pStyle w:val="ListParagraph"/>
        <w:numPr>
          <w:ilvl w:val="1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p&lt;n, rjesenja ima beskonacno i odabire se ono najmanje norme sto je rjesenje      </w:t>
      </w:r>
      <m:oMath>
        <m:r>
          <w:rPr>
            <w:rFonts w:ascii="Cambria Math" w:eastAsiaTheme="minorEastAsia" w:hAnsi="Cambria Math"/>
          </w:rPr>
          <m:t xml:space="preserve">x=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*b</m:t>
        </m:r>
      </m:oMath>
    </w:p>
    <w:p w:rsidR="00405673" w:rsidRDefault="00405673" w:rsidP="00405673">
      <w:pPr>
        <w:pStyle w:val="ListParagraph"/>
        <w:numPr>
          <w:ilvl w:val="1"/>
          <w:numId w:val="19"/>
        </w:numPr>
        <w:rPr>
          <w:rFonts w:eastAsiaTheme="minorEastAsia"/>
        </w:rPr>
      </w:pPr>
      <w:r>
        <w:rPr>
          <w:rFonts w:eastAsiaTheme="minorEastAsia"/>
        </w:rPr>
        <w:t xml:space="preserve">p&gt;n, točno rjesenje moze i ne mora postojati, ako izraz </w:t>
      </w:r>
      <m:oMath>
        <m:r>
          <w:rPr>
            <w:rFonts w:ascii="Cambria Math" w:eastAsiaTheme="minorEastAsia" w:hAnsi="Cambria Math"/>
          </w:rPr>
          <m:t xml:space="preserve">x=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 xml:space="preserve">*b </m:t>
        </m:r>
      </m:oMath>
      <w:r>
        <w:rPr>
          <w:rFonts w:eastAsiaTheme="minorEastAsia"/>
        </w:rPr>
        <w:t xml:space="preserve"> postoji onda je to optimalno rj.</w:t>
      </w:r>
    </w:p>
    <w:p w:rsidR="00E64C98" w:rsidRDefault="00E64C98" w:rsidP="00E64C98">
      <w:pPr>
        <w:rPr>
          <w:rFonts w:eastAsiaTheme="minorEastAsia"/>
        </w:rPr>
      </w:pPr>
      <w:r>
        <w:rPr>
          <w:rFonts w:eastAsiaTheme="minorEastAsia"/>
        </w:rPr>
        <w:t>Gradijentna metoda:</w:t>
      </w:r>
    </w:p>
    <w:p w:rsidR="0001693B" w:rsidRDefault="00AC306A" w:rsidP="0001693B">
      <w:pPr>
        <w:pStyle w:val="ListParagraph"/>
        <w:numPr>
          <w:ilvl w:val="0"/>
          <w:numId w:val="20"/>
        </w:num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k+1</m:t>
            </m:r>
          </m:sup>
        </m:sSup>
        <m:r>
          <w:rPr>
            <w:rFonts w:ascii="Cambria Math" w:eastAsiaTheme="minorEastAsia" w:hAnsi="Cambria Math"/>
          </w:rPr>
          <m:t xml:space="preserve">= 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x</m:t>
            </m:r>
          </m:e>
          <m:sup>
            <m:r>
              <w:rPr>
                <w:rFonts w:ascii="Cambria Math" w:eastAsiaTheme="minorEastAsia" w:hAnsi="Cambria Math"/>
              </w:rPr>
              <m:t>k</m:t>
            </m:r>
          </m:sup>
        </m:sSup>
        <m:r>
          <w:rPr>
            <w:rFonts w:ascii="Cambria Math" w:eastAsiaTheme="minorEastAsia" w:hAnsi="Cambria Math"/>
          </w:rPr>
          <m:t xml:space="preserve">+ α*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</m:oMath>
      <w:r w:rsidR="0001693B">
        <w:rPr>
          <w:rFonts w:eastAsiaTheme="minorEastAsia"/>
        </w:rPr>
        <w:t xml:space="preserve"> , k=0,1,2..</w:t>
      </w:r>
    </w:p>
    <w:p w:rsidR="0001693B" w:rsidRDefault="0001693B" w:rsidP="00C936FD">
      <w:pPr>
        <w:pStyle w:val="ListParagraph"/>
        <w:numPr>
          <w:ilvl w:val="0"/>
          <w:numId w:val="20"/>
        </w:numPr>
        <w:rPr>
          <w:rFonts w:eastAsiaTheme="minorEastAsia"/>
        </w:rPr>
      </w:pPr>
      <w:r>
        <w:rPr>
          <w:rFonts w:eastAsiaTheme="minorEastAsia"/>
          <w:lang w:val="hr-BA" w:eastAsia="hr-BA"/>
        </w:rPr>
        <w:drawing>
          <wp:anchor distT="0" distB="0" distL="114300" distR="114300" simplePos="0" relativeHeight="251665408" behindDoc="1" locked="0" layoutInCell="1" allowOverlap="1" wp14:anchorId="09F06772" wp14:editId="66BD3D1B">
            <wp:simplePos x="0" y="0"/>
            <wp:positionH relativeFrom="column">
              <wp:posOffset>-100330</wp:posOffset>
            </wp:positionH>
            <wp:positionV relativeFrom="paragraph">
              <wp:posOffset>288290</wp:posOffset>
            </wp:positionV>
            <wp:extent cx="3694430" cy="3369310"/>
            <wp:effectExtent l="0" t="0" r="1270" b="2540"/>
            <wp:wrapTight wrapText="bothSides">
              <wp:wrapPolygon edited="0">
                <wp:start x="0" y="0"/>
                <wp:lineTo x="0" y="21494"/>
                <wp:lineTo x="21496" y="21494"/>
                <wp:lineTo x="2149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/>
        </w:rPr>
        <w:t>Sa izvršavanjem metode završavamo kada dobijemo 2 ista rezultata za redom</w:t>
      </w:r>
    </w:p>
    <w:p w:rsidR="00E23100" w:rsidRDefault="00E23100" w:rsidP="0001693B">
      <w:pPr>
        <w:rPr>
          <w:rFonts w:eastAsiaTheme="minorEastAsia"/>
        </w:rPr>
      </w:pPr>
    </w:p>
    <w:p w:rsidR="00E23100" w:rsidRDefault="00E23100" w:rsidP="0001693B">
      <w:pPr>
        <w:rPr>
          <w:rFonts w:eastAsiaTheme="minorEastAsia"/>
        </w:rPr>
      </w:pPr>
      <w:r>
        <w:rPr>
          <w:rFonts w:eastAsiaTheme="minorEastAsia"/>
        </w:rPr>
        <w:t>Potpuna mreza – Forward pass reverse pass …</w:t>
      </w:r>
    </w:p>
    <w:p w:rsidR="00E23100" w:rsidRDefault="00E23100" w:rsidP="0001693B">
      <w:pPr>
        <w:rPr>
          <w:rFonts w:eastAsiaTheme="minorEastAsia"/>
        </w:rPr>
      </w:pPr>
    </w:p>
    <w:p w:rsidR="00E23100" w:rsidRDefault="00E23100" w:rsidP="0001693B">
      <w:pPr>
        <w:rPr>
          <w:rFonts w:eastAsiaTheme="minorEastAsia"/>
        </w:rPr>
      </w:pPr>
    </w:p>
    <w:p w:rsidR="00E23100" w:rsidRDefault="00E23100" w:rsidP="0001693B">
      <w:pPr>
        <w:rPr>
          <w:rFonts w:eastAsiaTheme="minorEastAsia"/>
        </w:rPr>
      </w:pPr>
    </w:p>
    <w:p w:rsidR="00E23100" w:rsidRDefault="00E23100" w:rsidP="0001693B">
      <w:pPr>
        <w:rPr>
          <w:rFonts w:eastAsiaTheme="minorEastAsia"/>
        </w:rPr>
      </w:pPr>
    </w:p>
    <w:p w:rsidR="00E23100" w:rsidRDefault="00E23100" w:rsidP="0001693B">
      <w:pPr>
        <w:rPr>
          <w:rFonts w:eastAsiaTheme="minorEastAsia"/>
        </w:rPr>
      </w:pPr>
    </w:p>
    <w:p w:rsidR="00E23100" w:rsidRDefault="00E23100" w:rsidP="0001693B">
      <w:pPr>
        <w:rPr>
          <w:rFonts w:eastAsiaTheme="minorEastAsia"/>
        </w:rPr>
      </w:pPr>
    </w:p>
    <w:p w:rsidR="00E23100" w:rsidRDefault="00E23100" w:rsidP="0001693B">
      <w:pPr>
        <w:rPr>
          <w:rFonts w:eastAsiaTheme="minorEastAsia"/>
        </w:rPr>
      </w:pPr>
    </w:p>
    <w:p w:rsidR="00E23100" w:rsidRDefault="00E23100" w:rsidP="0001693B">
      <w:pPr>
        <w:rPr>
          <w:rFonts w:eastAsiaTheme="minorEastAsia"/>
        </w:rPr>
      </w:pPr>
    </w:p>
    <w:p w:rsidR="00E23100" w:rsidRDefault="00E23100" w:rsidP="0001693B">
      <w:pPr>
        <w:rPr>
          <w:rFonts w:eastAsiaTheme="minorEastAsia"/>
        </w:rPr>
      </w:pPr>
    </w:p>
    <w:p w:rsidR="00E23100" w:rsidRDefault="00E23100" w:rsidP="0001693B">
      <w:pPr>
        <w:rPr>
          <w:rFonts w:eastAsiaTheme="minorEastAsia"/>
        </w:rPr>
      </w:pPr>
    </w:p>
    <w:p w:rsidR="00E23100" w:rsidRDefault="009D1D4D" w:rsidP="0001693B">
      <w:pPr>
        <w:rPr>
          <w:rFonts w:eastAsiaTheme="minorEastAsia"/>
        </w:rPr>
      </w:pPr>
      <w:r>
        <w:rPr>
          <w:rFonts w:eastAsiaTheme="minorEastAsia"/>
        </w:rPr>
        <w:t>Uvijek nalaze globalni optimum i više iteracija (uvijek) dovodi do boljeg (ili jednako dobrog) rješenja od onog dobivenog s manje iteracija NISU značajke genetskih algoritama</w:t>
      </w:r>
    </w:p>
    <w:p w:rsidR="009D1D4D" w:rsidRDefault="009D1D4D" w:rsidP="0001693B">
      <w:pPr>
        <w:rPr>
          <w:rFonts w:eastAsiaTheme="minorEastAsia"/>
        </w:rPr>
      </w:pPr>
      <w:r>
        <w:rPr>
          <w:rFonts w:eastAsiaTheme="minorEastAsia"/>
        </w:rPr>
        <w:t>Koriste nasumične (slučajne brojeve), rad im ovisi o brojnim podesivim parametrima i načelo rada im je pokušaj oponašanja evolucije u prirodi JESU značajke genetskih algoritama</w:t>
      </w:r>
    </w:p>
    <w:p w:rsidR="003C0698" w:rsidRDefault="003C0698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3C0698" w:rsidRDefault="003C0698" w:rsidP="003C0698">
      <w:pPr>
        <w:pStyle w:val="ListParagraph"/>
        <w:numPr>
          <w:ilvl w:val="0"/>
          <w:numId w:val="21"/>
        </w:numPr>
      </w:pPr>
      <w:r>
        <w:lastRenderedPageBreak/>
        <w:t>Žuto highlightano iz scribd nasp zadataka</w:t>
      </w:r>
    </w:p>
    <w:p w:rsidR="003C0698" w:rsidRDefault="003C0698" w:rsidP="003C0698">
      <w:r>
        <w:t>Genetski algoritam (GA)</w:t>
      </w:r>
    </w:p>
    <w:p w:rsidR="003C0698" w:rsidRDefault="003C0698" w:rsidP="003C0698">
      <w:r>
        <w:t>- čine ga populacije jedinki predstavljenih kromosomima, mehanizmi reprodukcije, mehanizmi vrednovanja uspješnosti jedinki, a koristi se za rj teško rj problema</w:t>
      </w:r>
    </w:p>
    <w:p w:rsidR="003C0698" w:rsidRDefault="003C0698" w:rsidP="003C0698">
      <w:r>
        <w:t>-evolucija nema globalnu memoriju, inf je sadržana u kromosomu, ako on ne uspije preživjeti evolucija ga ne može vratiti natrag</w:t>
      </w:r>
      <w:r>
        <w:br/>
        <w:t xml:space="preserve">-evolucija djeluje na kromosome, npr. </w:t>
      </w:r>
      <w:r w:rsidRPr="00F11F0E">
        <w:rPr>
          <w:highlight w:val="yellow"/>
        </w:rPr>
        <w:t>(x,y) – jedinka podložna evoluciji</w:t>
      </w:r>
    </w:p>
    <w:p w:rsidR="003C0698" w:rsidRDefault="003C0698" w:rsidP="003C0698">
      <w:r>
        <w:t>-</w:t>
      </w:r>
      <w:r w:rsidRPr="00326F82">
        <w:rPr>
          <w:b/>
        </w:rPr>
        <w:t>pseudo-kod</w:t>
      </w:r>
      <w:r>
        <w:t>: inicijaliziraj početnu generaciju kromosoma, izračunaj dobrotu (vrednuj jedinke) za tu generaciju – ako ispunjava uvjete zaustavi proces, inače odaberi jedinke za razmnožavanje, križaj ih i mutiraj – dobiješ djecu – novu generaciju, zamjeni staru generaciju novom i  vrednuj novu...(proces se ponavlja odavde)</w:t>
      </w:r>
    </w:p>
    <w:p w:rsidR="003C0698" w:rsidRDefault="003C0698" w:rsidP="003C0698">
      <w:r>
        <w:t>- kromosom – niz 0 i 1 (binarna reprezentacija) koji kodira moguće rj problema</w:t>
      </w:r>
      <w:r>
        <w:br/>
        <w:t>- funkcija dobrote/vrednovanja predstavlja uspješnost jedinke u konkretnom problemu</w:t>
      </w:r>
    </w:p>
    <w:p w:rsidR="003C0698" w:rsidRDefault="003C0698" w:rsidP="003C0698">
      <w:r>
        <w:t>- faktori GA utječu jedan na drugoga i na sam algoritam:</w:t>
      </w:r>
    </w:p>
    <w:p w:rsidR="003C0698" w:rsidRDefault="003C0698" w:rsidP="003C0698">
      <w:pPr>
        <w:ind w:left="705"/>
      </w:pPr>
      <w:r>
        <w:t>- kodiranje rj kromosomom (binarna reprezentacija)</w:t>
      </w:r>
      <w:r>
        <w:br/>
        <w:t>- inicijalizacija populacije (slučajna birnarna inicijalizacija)</w:t>
      </w:r>
      <w:r>
        <w:br/>
      </w:r>
      <w:r>
        <w:tab/>
        <w:t>- odabir jedinki za križanje (roulette wheel parent selection)</w:t>
      </w:r>
      <w:r>
        <w:br/>
        <w:t>- križanje (s prekidnom točkom ili uniformno)</w:t>
      </w:r>
      <w:r>
        <w:br/>
      </w:r>
      <w:r>
        <w:tab/>
        <w:t>- mutacija bita (2 varijante)</w:t>
      </w:r>
      <w:r>
        <w:br/>
      </w:r>
      <w:r>
        <w:tab/>
        <w:t>- brisanje starih jedinki</w:t>
      </w:r>
      <w:r>
        <w:br/>
      </w:r>
      <w:r>
        <w:tab/>
        <w:t>- vrednovanje jedinke</w:t>
      </w:r>
    </w:p>
    <w:p w:rsidR="003C0698" w:rsidRDefault="003C0698" w:rsidP="003C0698">
      <w:r>
        <w:t>- uvjeti zaustavljanja GA – broj generacija, vremenski, pad dobrote rj ispod neke granice...</w:t>
      </w:r>
    </w:p>
    <w:p w:rsidR="003C0698" w:rsidRDefault="003C0698" w:rsidP="003C0698">
      <w:r>
        <w:t xml:space="preserve">- </w:t>
      </w:r>
      <w:r w:rsidRPr="00694146">
        <w:rPr>
          <w:highlight w:val="yellow"/>
          <w:u w:val="single"/>
        </w:rPr>
        <w:t>roulette wheel parent selection</w:t>
      </w:r>
      <w:r>
        <w:t xml:space="preserve"> – slučajni odabir pri čemu je vjerojatnost odabira razmjerna dobroti jedinke – pie chart jedinki prikazuje dobrotu jedinke (tj vjerojatnost odabira p</w:t>
      </w:r>
      <w:r w:rsidRPr="00530988">
        <w:rPr>
          <w:vertAlign w:val="subscript"/>
        </w:rPr>
        <w:t>i</w:t>
      </w:r>
      <w:r>
        <w:t xml:space="preserve"> = dobrota</w:t>
      </w:r>
      <w:r w:rsidRPr="00530988">
        <w:rPr>
          <w:vertAlign w:val="subscript"/>
        </w:rPr>
        <w:t>i</w:t>
      </w:r>
      <w:r>
        <w:t>/suma svih dobrota</w:t>
      </w:r>
      <w:r w:rsidRPr="00530988">
        <w:rPr>
          <w:vertAlign w:val="subscript"/>
        </w:rPr>
        <w:t>i</w:t>
      </w:r>
      <w:r>
        <w:t>) – uspješnije jedinke imaju veću šansu za križanjem</w:t>
      </w:r>
    </w:p>
    <w:p w:rsidR="003C0698" w:rsidRDefault="003C0698" w:rsidP="003C0698">
      <w:r>
        <w:t>- križanje i mutacija – genetski operatori (</w:t>
      </w:r>
      <w:r w:rsidRPr="00F11F0E">
        <w:rPr>
          <w:highlight w:val="yellow"/>
        </w:rPr>
        <w:t>binarni i unarni</w:t>
      </w:r>
      <w:r>
        <w:t>, tim redoslijedom), gdje je mutacija često dio operacije križanja (</w:t>
      </w:r>
      <w:r w:rsidRPr="00694146">
        <w:rPr>
          <w:highlight w:val="yellow"/>
          <w:u w:val="single"/>
        </w:rPr>
        <w:t>nastanak jedinke u 2 koraka</w:t>
      </w:r>
      <w:r>
        <w:t>), ali može biti i zaseban operator</w:t>
      </w:r>
      <w:r>
        <w:br/>
        <w:t>- križanje (u poč fazi je bitnije) heterogenu popilaciju izkonvergira u homogeniju, dok mutacija (u zav fazi je bitnija) tu homogeniju populaciju može promijeniti i pomaknuti rj bliže optimumu</w:t>
      </w:r>
      <w:r>
        <w:br/>
        <w:t xml:space="preserve">- </w:t>
      </w:r>
      <w:r w:rsidRPr="009863B5">
        <w:rPr>
          <w:u w:val="single"/>
        </w:rPr>
        <w:t>križanje s 1 prekidnom točkom</w:t>
      </w:r>
      <w:r>
        <w:t xml:space="preserve"> – uzmeš 2 kromosoma, nađeš random prekidnu točku i zamjeniš desne strane kromosoma i dobiješ 2 djece (1 prekidna točka, 2 parenta </w:t>
      </w:r>
      <w:r>
        <w:sym w:font="Wingdings" w:char="F0E0"/>
      </w:r>
      <w:r>
        <w:t xml:space="preserve"> 2 djece!!!) – tamo gdje bitovi ostanu jednaki križanje ne unosi nikakve promjene, križanje s više prekidnih točaka može proizvesti ograničene kombinacije jedinki</w:t>
      </w:r>
      <w:r>
        <w:br/>
      </w:r>
      <w:r w:rsidRPr="00530988">
        <w:rPr>
          <w:color w:val="FF0000"/>
        </w:rPr>
        <w:t>100</w:t>
      </w:r>
      <w:r>
        <w:t>.</w:t>
      </w:r>
      <w:r w:rsidRPr="00530988">
        <w:rPr>
          <w:color w:val="FF0000"/>
        </w:rPr>
        <w:t>1110</w:t>
      </w:r>
      <w:r>
        <w:t xml:space="preserve"> + 111.1010 = </w:t>
      </w:r>
      <w:r>
        <w:rPr>
          <w:color w:val="FF0000"/>
        </w:rPr>
        <w:t>100.</w:t>
      </w:r>
      <w:r>
        <w:rPr>
          <w:color w:val="000000" w:themeColor="text1"/>
        </w:rPr>
        <w:t>1010 &amp;</w:t>
      </w:r>
      <w:r>
        <w:rPr>
          <w:color w:val="FF0000"/>
        </w:rPr>
        <w:t xml:space="preserve"> </w:t>
      </w:r>
      <w:r w:rsidRPr="00530988">
        <w:rPr>
          <w:color w:val="000000" w:themeColor="text1"/>
        </w:rPr>
        <w:t>111</w:t>
      </w:r>
      <w:r>
        <w:rPr>
          <w:color w:val="000000" w:themeColor="text1"/>
        </w:rPr>
        <w:t>.</w:t>
      </w:r>
      <w:r w:rsidRPr="00530988">
        <w:rPr>
          <w:color w:val="FF0000"/>
        </w:rPr>
        <w:t>1110</w:t>
      </w:r>
    </w:p>
    <w:p w:rsidR="003C0698" w:rsidRDefault="003C0698" w:rsidP="003C0698">
      <w:r>
        <w:t xml:space="preserve">- </w:t>
      </w:r>
      <w:r w:rsidRPr="00F11F0E">
        <w:rPr>
          <w:highlight w:val="yellow"/>
          <w:u w:val="single"/>
        </w:rPr>
        <w:t>uniformno križanje</w:t>
      </w:r>
      <w:r>
        <w:t xml:space="preserve"> – odabrani bitovi jednog parenta zamjenjuju se s bitovima drugog parenta (efektivno kao da ima n prekidnih točaka, a kromosom n+1 bit)</w:t>
      </w:r>
      <w:r>
        <w:br/>
        <w:t>1100</w:t>
      </w:r>
      <w:r w:rsidRPr="00530988">
        <w:rPr>
          <w:color w:val="FF0000"/>
        </w:rPr>
        <w:t>10</w:t>
      </w:r>
      <w:r>
        <w:t>1 1000</w:t>
      </w:r>
      <w:r w:rsidRPr="001050DB">
        <w:rPr>
          <w:color w:val="5B9BD5" w:themeColor="accent1"/>
        </w:rPr>
        <w:t>01</w:t>
      </w:r>
      <w:r>
        <w:t>1 = 1100</w:t>
      </w:r>
      <w:r w:rsidRPr="001050DB">
        <w:rPr>
          <w:color w:val="5B9BD5" w:themeColor="accent1"/>
        </w:rPr>
        <w:t>01</w:t>
      </w:r>
      <w:r>
        <w:t>1 &amp; 1000</w:t>
      </w:r>
      <w:r w:rsidRPr="001050DB">
        <w:rPr>
          <w:color w:val="FF0000"/>
        </w:rPr>
        <w:t>10</w:t>
      </w:r>
      <w:r>
        <w:t>1</w:t>
      </w:r>
    </w:p>
    <w:p w:rsidR="003C0698" w:rsidRDefault="003C0698" w:rsidP="003C0698">
      <w:r>
        <w:t xml:space="preserve">- </w:t>
      </w:r>
      <w:r w:rsidRPr="009863B5">
        <w:rPr>
          <w:u w:val="single"/>
        </w:rPr>
        <w:t>mutacija</w:t>
      </w:r>
      <w:r>
        <w:t xml:space="preserve"> – djeluje na zasebne bitove nezavisno, može se provoditi na svakoj novoj jedinki, postoje dvije varijante:  1. za svaki bit se odlučuje s odr vjerojatnošću hoće li mutirati – ako da, onda se slučajno odabire njegova nova vrijednost (0 ili 1) </w:t>
      </w:r>
      <w:r>
        <w:sym w:font="Wingdings" w:char="F0E0"/>
      </w:r>
      <w:r>
        <w:t xml:space="preserve"> 50% da se neće promijeniti</w:t>
      </w:r>
      <w:r>
        <w:br/>
      </w:r>
      <w:r>
        <w:tab/>
      </w:r>
      <w:r>
        <w:tab/>
        <w:t>2. mutirani bit se mijenja</w:t>
      </w:r>
    </w:p>
    <w:p w:rsidR="003C0698" w:rsidRDefault="003C0698" w:rsidP="003C0698">
      <w:r>
        <w:lastRenderedPageBreak/>
        <w:t xml:space="preserve">- </w:t>
      </w:r>
      <w:r w:rsidRPr="009863B5">
        <w:rPr>
          <w:u w:val="single"/>
        </w:rPr>
        <w:t>funkcija dobrote</w:t>
      </w:r>
      <w:r>
        <w:t xml:space="preserve"> (suprotno je </w:t>
      </w:r>
      <w:r w:rsidRPr="00F11F0E">
        <w:rPr>
          <w:highlight w:val="yellow"/>
        </w:rPr>
        <w:t>funkcija greške!!!</w:t>
      </w:r>
      <w:r>
        <w:t xml:space="preserve">)– cons: može dati negativne vrijednosti </w:t>
      </w:r>
      <w:r>
        <w:sym w:font="Wingdings" w:char="F0E0"/>
      </w:r>
      <w:r>
        <w:t xml:space="preserve"> translacija, slaba učinkovitost selekcije za male razlike u dobrotama velikih vrijednosti </w:t>
      </w:r>
      <w:r>
        <w:sym w:font="Wingdings" w:char="F0E0"/>
      </w:r>
      <w:r>
        <w:t xml:space="preserve"> linearna normalizacija ili windowing</w:t>
      </w:r>
      <w:r>
        <w:br/>
        <w:t xml:space="preserve">- </w:t>
      </w:r>
      <w:r w:rsidRPr="00694146">
        <w:rPr>
          <w:highlight w:val="yellow"/>
          <w:u w:val="single"/>
        </w:rPr>
        <w:t>linearna normalizacija</w:t>
      </w:r>
      <w:r>
        <w:t xml:space="preserve"> (100, interval): poredaš početne dobrote jedinki po padajućoj vrijednosti, onoj s najvećom vrijednosti daš novu dobrotu od 100, a ostale računaš tako da oduzmeš interval od najbliže veće</w:t>
      </w:r>
      <w:r>
        <w:br/>
        <w:t xml:space="preserve">Početna dobrota: </w:t>
      </w:r>
      <w:r>
        <w:tab/>
      </w:r>
      <w:r>
        <w:tab/>
        <w:t>300 12 10 10 2</w:t>
      </w:r>
      <w:r>
        <w:br/>
        <w:t>Linearna dobrota(100, 10):</w:t>
      </w:r>
      <w:r>
        <w:tab/>
        <w:t>100 90 80 70 60</w:t>
      </w:r>
    </w:p>
    <w:p w:rsidR="003C0698" w:rsidRDefault="003C0698" w:rsidP="003C0698">
      <w:r>
        <w:t xml:space="preserve">- </w:t>
      </w:r>
      <w:r w:rsidRPr="00F11F0E">
        <w:rPr>
          <w:highlight w:val="yellow"/>
          <w:u w:val="single"/>
        </w:rPr>
        <w:t>windowing</w:t>
      </w:r>
      <w:r>
        <w:t>: poredaš početne dobrote jedinki po padajućoj vrijednosti, nađeš najmanju dobrotu u populaciji te računaš dobrote od ostalih jedinki, dobrota(i) = poč dobrota(i) – min dobrota(i) ILI se postavi neka granična najmanja vrijednost i ona se oduzima</w:t>
      </w:r>
      <w:r>
        <w:br/>
        <w:t xml:space="preserve">Originalna dobrota: 300 12 10 10 2 </w:t>
      </w:r>
      <w:r>
        <w:sym w:font="Wingdings" w:char="F0DF"/>
      </w:r>
      <w:r>
        <w:t xml:space="preserve"> min je 2</w:t>
      </w:r>
      <w:r>
        <w:br/>
        <w:t>Windowing:</w:t>
      </w:r>
      <w:r>
        <w:tab/>
        <w:t xml:space="preserve">       298 10 8 8 2</w:t>
      </w:r>
      <w:r>
        <w:br/>
        <w:t>Windowing sa granicom 5: 295 7 5 5 5</w:t>
      </w:r>
    </w:p>
    <w:p w:rsidR="003C0698" w:rsidRDefault="003C0698" w:rsidP="003C0698">
      <w:r>
        <w:t xml:space="preserve">- zamjena starih jedinki novima: generacijska zamjena – sve stare se brišu i zamjenjuju s novom; mogućnost nestanka dobre jedinke uslijed križanja i mutacije postane loša </w:t>
      </w:r>
      <w:r>
        <w:sym w:font="Wingdings" w:char="F0E0"/>
      </w:r>
      <w:r>
        <w:t xml:space="preserve"> sačuva se </w:t>
      </w:r>
      <w:r w:rsidRPr="00753BE4">
        <w:rPr>
          <w:u w:val="single"/>
        </w:rPr>
        <w:t>elitizmom</w:t>
      </w:r>
      <w:r>
        <w:t xml:space="preserve"> ili dobre jedinke ne dobiju šansu za križanje ili ih mutacije unište </w:t>
      </w:r>
      <w:r>
        <w:sym w:font="Wingdings" w:char="F0E0"/>
      </w:r>
      <w:r>
        <w:t xml:space="preserve"> </w:t>
      </w:r>
      <w:r w:rsidRPr="009863B5">
        <w:rPr>
          <w:u w:val="single"/>
        </w:rPr>
        <w:t>ravnotežna reprodukcija</w:t>
      </w:r>
      <w:r>
        <w:t xml:space="preserve"> – manji broj (određuje parametar) populacije zamijeni se novim jedinkama, zabranjuje se stvaranje duplikata!</w:t>
      </w:r>
    </w:p>
    <w:p w:rsidR="003C0698" w:rsidRDefault="003C0698" w:rsidP="003C0698">
      <w:pPr>
        <w:rPr>
          <w:b/>
        </w:rPr>
      </w:pPr>
      <w:r>
        <w:br/>
      </w:r>
      <w:r w:rsidRPr="00753BE4">
        <w:rPr>
          <w:b/>
        </w:rPr>
        <w:t>HIBRIDNI GENETSKI ALGORITMI</w:t>
      </w:r>
    </w:p>
    <w:p w:rsidR="003C0698" w:rsidRDefault="003C0698" w:rsidP="003C0698">
      <w:r w:rsidRPr="00753BE4">
        <w:rPr>
          <w:b/>
        </w:rPr>
        <w:t>-</w:t>
      </w:r>
      <w:r>
        <w:rPr>
          <w:b/>
        </w:rPr>
        <w:t xml:space="preserve"> </w:t>
      </w:r>
      <w:r>
        <w:t>kod GA kromosom je binarni niz, operatori nisu prilagođeni konkretnom problemu</w:t>
      </w:r>
      <w:r>
        <w:br/>
        <w:t>- kod HGA to dvoje se prilagodi konkretnom problemu te se koristi neki postojeći algoritam za rj tog problema u kombinaciji sa GA (HGA je obično bolji od njih)</w:t>
      </w:r>
      <w:r>
        <w:br/>
        <w:t>- hibridizacija: prirodni prikaz rješenja (npr. 3 realna broja i 2 booleana), korištenje postojećeg algoritma svugdje gdje je moguće (npr. generiranje poč populacije), prilagodba gen operatora konkretnom problemu (npr. križanje uprosječivanjem – koordinate djeteta su prosjek odg koordinata roditelja, mutacija  - promjena koor za ograničeni iznos)</w:t>
      </w:r>
    </w:p>
    <w:p w:rsidR="003C0698" w:rsidRPr="00CF5195" w:rsidRDefault="003C0698" w:rsidP="003C0698">
      <w:r>
        <w:t>Primjena na kombinatorne probleme: pronaći optimalnu kombinaciju</w:t>
      </w:r>
      <w:r>
        <w:br/>
        <w:t>- problem bojanja grafa – vrhovi imaju težine, susjedni ne smiju biti obojani istom bojom – želi se maximizirati ukupna težina vrhova (vrhovi se obilaze redom iz kromosoma i bojaju prema pravilu te se izračunava dobrota)</w:t>
      </w:r>
      <w:r>
        <w:br/>
        <w:t>- mutacija – zamjena elemenata u listi ili random promjena redoslijeda podliste</w:t>
      </w:r>
      <w:r>
        <w:br/>
        <w:t>- križanje – nije moguće uniformno – nelegalna rj (ponavljanje istih elemenata), no moguće je npr. odabrati bitove jednog roditelja (i komplementarne u drugom) te preslikati ostale bitove u djecu, a praznine nadopuniti elementima koji fale onim redom kojim se pojavljuju u roditelju od kojeg nije dobilo početne elemente</w:t>
      </w:r>
      <w:r>
        <w:br/>
        <w:t>roditelj 1: A</w:t>
      </w:r>
      <w:r w:rsidRPr="00CF5195">
        <w:rPr>
          <w:u w:val="single"/>
        </w:rPr>
        <w:t>BC</w:t>
      </w:r>
      <w:r>
        <w:t>DE</w:t>
      </w:r>
      <w:r w:rsidRPr="00CF5195">
        <w:rPr>
          <w:u w:val="single"/>
        </w:rPr>
        <w:t>F</w:t>
      </w:r>
      <w:r>
        <w:t>GH</w:t>
      </w:r>
      <w:r>
        <w:br/>
        <w:t xml:space="preserve">roditelj 2: </w:t>
      </w:r>
      <w:r w:rsidRPr="00CF5195">
        <w:rPr>
          <w:u w:val="single"/>
        </w:rPr>
        <w:t>B</w:t>
      </w:r>
      <w:r>
        <w:t>FD</w:t>
      </w:r>
      <w:r w:rsidRPr="00CF5195">
        <w:rPr>
          <w:u w:val="single"/>
        </w:rPr>
        <w:t>AH</w:t>
      </w:r>
      <w:r>
        <w:t>G</w:t>
      </w:r>
      <w:r w:rsidRPr="00CF5195">
        <w:rPr>
          <w:u w:val="single"/>
        </w:rPr>
        <w:t>CE</w:t>
      </w:r>
      <w:r>
        <w:rPr>
          <w:u w:val="single"/>
        </w:rPr>
        <w:br/>
      </w:r>
      <w:r>
        <w:t xml:space="preserve">dijete 1: A _ _ DE_ GH (nedostaju BCF, a u roditelju 2 pojavljuju se redom BFC) </w:t>
      </w:r>
      <w:r>
        <w:sym w:font="Wingdings" w:char="F0E0"/>
      </w:r>
      <w:r>
        <w:t xml:space="preserve"> A</w:t>
      </w:r>
      <w:r w:rsidRPr="00CF5195">
        <w:rPr>
          <w:u w:val="single"/>
        </w:rPr>
        <w:t>BF</w:t>
      </w:r>
      <w:r>
        <w:t>DE</w:t>
      </w:r>
      <w:r w:rsidRPr="00CF5195">
        <w:rPr>
          <w:u w:val="single"/>
        </w:rPr>
        <w:t>C</w:t>
      </w:r>
      <w:r>
        <w:t>GH</w:t>
      </w:r>
      <w:r>
        <w:br/>
        <w:t xml:space="preserve">dijete 2: _FD_ _ G_ _ (nedostaju ABCEH, a pojavljuju se tim redom u roditelju 1) </w:t>
      </w:r>
      <w:r>
        <w:sym w:font="Wingdings" w:char="F0E0"/>
      </w:r>
      <w:r>
        <w:t xml:space="preserve"> </w:t>
      </w:r>
      <w:r w:rsidRPr="00CF5195">
        <w:rPr>
          <w:u w:val="single"/>
        </w:rPr>
        <w:t>A</w:t>
      </w:r>
      <w:r>
        <w:t>FD</w:t>
      </w:r>
      <w:r w:rsidRPr="00CF5195">
        <w:rPr>
          <w:u w:val="single"/>
        </w:rPr>
        <w:t>BC</w:t>
      </w:r>
      <w:r>
        <w:t>G</w:t>
      </w:r>
      <w:r w:rsidRPr="00CF5195">
        <w:rPr>
          <w:u w:val="single"/>
        </w:rPr>
        <w:t>EH</w:t>
      </w:r>
    </w:p>
    <w:p w:rsidR="003C0698" w:rsidRDefault="003C0698" w:rsidP="003C0698">
      <w:r>
        <w:t xml:space="preserve">-problem trgovačkog putnika – n gradova </w:t>
      </w:r>
      <w:r>
        <w:sym w:font="Wingdings" w:char="F0E0"/>
      </w:r>
      <w:r>
        <w:t xml:space="preserve"> n kromosoma: </w:t>
      </w:r>
      <w:r w:rsidRPr="00D062D2">
        <w:rPr>
          <w:u w:val="single"/>
        </w:rPr>
        <w:t>mutacija</w:t>
      </w:r>
      <w:r>
        <w:t xml:space="preserve"> (može kao i u GA) – odabir podliste bitova čiji se poredak invertira npr. AB</w:t>
      </w:r>
      <w:r w:rsidRPr="00D062D2">
        <w:rPr>
          <w:u w:val="single"/>
        </w:rPr>
        <w:t>CDE</w:t>
      </w:r>
      <w:r>
        <w:t xml:space="preserve">FG </w:t>
      </w:r>
      <w:r>
        <w:sym w:font="Wingdings" w:char="F0E0"/>
      </w:r>
      <w:r>
        <w:t xml:space="preserve"> AB</w:t>
      </w:r>
      <w:r w:rsidRPr="00D062D2">
        <w:rPr>
          <w:u w:val="single"/>
        </w:rPr>
        <w:t>EDC</w:t>
      </w:r>
      <w:r>
        <w:t>FG</w:t>
      </w:r>
      <w:r>
        <w:br/>
      </w:r>
      <w:r w:rsidRPr="001A0E16">
        <w:t>-</w:t>
      </w:r>
      <w:r w:rsidRPr="00D062D2">
        <w:rPr>
          <w:u w:val="single"/>
        </w:rPr>
        <w:t>križanje</w:t>
      </w:r>
      <w:r>
        <w:t>: odabir podliste bitova na istom mjestu u roditeljima (ABC</w:t>
      </w:r>
      <w:r w:rsidRPr="00D062D2">
        <w:rPr>
          <w:u w:val="single"/>
        </w:rPr>
        <w:t>EFG</w:t>
      </w:r>
      <w:r>
        <w:t>D i BGA</w:t>
      </w:r>
      <w:r>
        <w:rPr>
          <w:u w:val="single"/>
        </w:rPr>
        <w:t>DC</w:t>
      </w:r>
      <w:r w:rsidRPr="00D062D2">
        <w:rPr>
          <w:u w:val="single"/>
        </w:rPr>
        <w:t>E</w:t>
      </w:r>
      <w:r>
        <w:t xml:space="preserve">F) i one se </w:t>
      </w:r>
      <w:r>
        <w:lastRenderedPageBreak/>
        <w:t>preslikaju u djecu (u križ, znači desni roditelj daje lijevom djetetu i obratno) na isto mjesto</w:t>
      </w:r>
      <w:r>
        <w:br/>
        <w:t>(_ _ _</w:t>
      </w:r>
      <w:r w:rsidRPr="00D062D2">
        <w:t xml:space="preserve"> </w:t>
      </w:r>
      <w:r>
        <w:t>DCE _ i _ _ _</w:t>
      </w:r>
      <w:r w:rsidRPr="00D062D2">
        <w:t xml:space="preserve"> </w:t>
      </w:r>
      <w:r>
        <w:t>EFG_), iz tih podlisti definira se preslikavanje (EFG i DCE: E-D, F-C, G-E), kopiraju se elementi koji se ne nalaze u djeci (elementi desnog roditelja u desno dijete, isto s lijevim): (</w:t>
      </w:r>
      <w:r w:rsidRPr="001A0E16">
        <w:rPr>
          <w:color w:val="FF0000"/>
        </w:rPr>
        <w:t>AB</w:t>
      </w:r>
      <w:r>
        <w:t xml:space="preserve">_DCE_ i </w:t>
      </w:r>
      <w:r w:rsidRPr="001A0E16">
        <w:rPr>
          <w:color w:val="FF0000"/>
        </w:rPr>
        <w:t>B</w:t>
      </w:r>
      <w:r>
        <w:t>_</w:t>
      </w:r>
      <w:r w:rsidRPr="001A0E16">
        <w:rPr>
          <w:color w:val="FF0000"/>
        </w:rPr>
        <w:t>A</w:t>
      </w:r>
      <w:r>
        <w:t xml:space="preserve">EFG_), ostale praznine popune se iz preslikavanja(iz desnog roditelja preslika se u desno dijete): </w:t>
      </w:r>
      <w:r>
        <w:br/>
        <w:t>(A</w:t>
      </w:r>
      <w:r w:rsidRPr="001A0E16">
        <w:rPr>
          <w:color w:val="FF0000"/>
        </w:rPr>
        <w:t>B</w:t>
      </w:r>
      <w:r>
        <w:t>FDCE_ i B_AEFG</w:t>
      </w:r>
      <w:r w:rsidRPr="001A0E16">
        <w:rPr>
          <w:color w:val="FF0000"/>
        </w:rPr>
        <w:t>C</w:t>
      </w:r>
      <w:r>
        <w:t>) – budući da u lijevom djetetu već postoji slovo E, zadnje slovo ne preslikavamo jer bi dobili ABFDCEE, nego gledamo preslikavanja i vidimo da se D preslikava u E, a E u G koje nam fali u lijevom djetetu i s njim popunimo prazninu i dobijemo ABFDCEG i BDAEFGC</w:t>
      </w:r>
    </w:p>
    <w:p w:rsidR="003C0698" w:rsidRDefault="003C0698" w:rsidP="003C0698">
      <w:r>
        <w:t>ISPITI</w:t>
      </w:r>
    </w:p>
    <w:p w:rsidR="003C0698" w:rsidRDefault="003C0698" w:rsidP="003C0698">
      <w:r>
        <w:t>Koje tvrdnje o genetskim algoritmima nisu istinite?</w:t>
      </w:r>
    </w:p>
    <w:p w:rsidR="003C0698" w:rsidRDefault="003C0698" w:rsidP="003C0698">
      <w:r w:rsidRPr="009B6285">
        <w:rPr>
          <w:highlight w:val="yellow"/>
        </w:rPr>
        <w:t>a) Uvijek nalaze globalni optimum.</w:t>
      </w:r>
      <w:r>
        <w:t xml:space="preserve"> </w:t>
      </w:r>
      <w:r>
        <w:br/>
        <w:t xml:space="preserve">b) Da bi bili djelotvorni (korisni), moraju ostvariti (primijeniti) sve evolucijske mehanizme. </w:t>
      </w:r>
      <w:r>
        <w:br/>
      </w:r>
      <w:r w:rsidRPr="009B6285">
        <w:t>c) Dobrota jedinke uvijek je jednaka vrijednosti ciljne funkcije. nisam sigurna</w:t>
      </w:r>
      <w:r>
        <w:br/>
        <w:t xml:space="preserve">d) Rad im ovisi o brojnim ugodivim (podesivim) parametrima koji se ne smiju mijenjati tijekom izvođenja algoritma.  </w:t>
      </w:r>
      <w:r>
        <w:br/>
      </w:r>
      <w:r w:rsidRPr="009B6285">
        <w:t>e)</w:t>
      </w:r>
      <w:r>
        <w:t xml:space="preserve"> Jedno od područja u kojem su genetski algoritmi vrlo uspješni i često bolji od drugih optimizacijskih metoda jesu kombinatorne optimizacije. </w:t>
      </w:r>
      <w:r w:rsidRPr="00753A15">
        <w:rPr>
          <w:u w:val="single"/>
        </w:rPr>
        <w:t>HGA se koriste za komb probleme pa zato mislim da je netocno</w:t>
      </w:r>
    </w:p>
    <w:p w:rsidR="003C0698" w:rsidRDefault="003C0698" w:rsidP="003C0698">
      <w:r>
        <w:t>Što od navedenog nije značajka genetskih algoritama?</w:t>
      </w:r>
    </w:p>
    <w:p w:rsidR="003C0698" w:rsidRDefault="003C0698" w:rsidP="003C0698">
      <w:r w:rsidRPr="009B6285">
        <w:rPr>
          <w:highlight w:val="yellow"/>
        </w:rPr>
        <w:t>a) uvijek nalaze globalni optimum</w:t>
      </w:r>
      <w:r>
        <w:t xml:space="preserve"> </w:t>
      </w:r>
      <w:r>
        <w:br/>
        <w:t xml:space="preserve">b) koriste nasumične (slučajne) brojeve </w:t>
      </w:r>
      <w:r>
        <w:br/>
      </w:r>
      <w:r w:rsidRPr="009B6285">
        <w:rPr>
          <w:highlight w:val="yellow"/>
        </w:rPr>
        <w:t>c) više iteracija sigurno (dakle uvijek) dovodi do boljeg (ili jednako dobrog) rješenja od onog dobivenog s manje iteracija</w:t>
      </w:r>
      <w:r>
        <w:t xml:space="preserve"> </w:t>
      </w:r>
      <w:r>
        <w:br/>
        <w:t xml:space="preserve">d) rad im ovisi o brojnim ugodivim (podesivim) parametrima </w:t>
      </w:r>
      <w:r>
        <w:br/>
        <w:t>e) načelo rada im je pokušaj oponašanja evolucije u prirodi</w:t>
      </w:r>
    </w:p>
    <w:p w:rsidR="003C0698" w:rsidRDefault="003C0698" w:rsidP="003C0698">
      <w:r>
        <w:t>Napišite pseudokod genetskog algoritma koji: koristi razmjerni odabir jedinki (roulette wheel parent selection) primjenjuje križanje s jednom prekidnom točkom (one-point crossover) križanja obavlja s vjerojatnošću p</w:t>
      </w:r>
      <w:r w:rsidRPr="00C03793">
        <w:rPr>
          <w:vertAlign w:val="subscript"/>
        </w:rPr>
        <w:t>c</w:t>
      </w:r>
      <w:r>
        <w:t xml:space="preserve"> i mutacije s vjerojatnošću p</w:t>
      </w:r>
      <w:r w:rsidRPr="00C03793">
        <w:rPr>
          <w:vertAlign w:val="subscript"/>
        </w:rPr>
        <w:t>m</w:t>
      </w:r>
      <w:r>
        <w:t xml:space="preserve"> kada dođe do mutacije, mijenja gen s vjerojatnošću p</w:t>
      </w:r>
      <w:r w:rsidRPr="00C03793">
        <w:rPr>
          <w:vertAlign w:val="subscript"/>
        </w:rPr>
        <w:t>s</w:t>
      </w:r>
      <w:r>
        <w:t xml:space="preserve"> cijelu populaciju zamjenjuje novom (generational replacement). Možete pretpostaviti da su sve pomoćne funkcije na raspolaganju, samo pregledno ispišite njihove nazive i svrhu. Na primjer, pretpostavite da postoji funkcija rand() koja kao rezultat vraća jedan nasumični broj iz populacije U[0,1].</w:t>
      </w:r>
    </w:p>
    <w:p w:rsidR="003C0698" w:rsidRDefault="003C0698" w:rsidP="003C0698">
      <w:r>
        <w:rPr>
          <w:lang w:val="hr-BA" w:eastAsia="hr-BA"/>
        </w:rPr>
        <w:lastRenderedPageBreak/>
        <w:drawing>
          <wp:inline distT="0" distB="0" distL="0" distR="0" wp14:anchorId="3CE0C3CD" wp14:editId="15C454A2">
            <wp:extent cx="5760720" cy="25088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sp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98" w:rsidRDefault="003C0698" w:rsidP="003C0698">
      <w:r>
        <w:rPr>
          <w:lang w:val="hr-BA" w:eastAsia="hr-BA"/>
        </w:rPr>
        <w:drawing>
          <wp:inline distT="0" distB="0" distL="0" distR="0" wp14:anchorId="27EF976E" wp14:editId="2D9122DD">
            <wp:extent cx="4887007" cy="5477639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dg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98" w:rsidRDefault="003C0698" w:rsidP="003C0698">
      <w:pPr>
        <w:rPr>
          <w:lang w:eastAsia="hr-HR"/>
        </w:rPr>
      </w:pPr>
    </w:p>
    <w:p w:rsidR="003C0698" w:rsidRDefault="003C0698" w:rsidP="003C0698">
      <w:r>
        <w:rPr>
          <w:lang w:val="hr-BA" w:eastAsia="hr-BA"/>
        </w:rPr>
        <w:lastRenderedPageBreak/>
        <w:drawing>
          <wp:inline distT="0" distB="0" distL="0" distR="0" wp14:anchorId="33F35233" wp14:editId="18A5472C">
            <wp:extent cx="5760720" cy="16554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98" w:rsidRDefault="003C0698" w:rsidP="003C0698">
      <w:pPr>
        <w:pStyle w:val="ListParagraph"/>
        <w:numPr>
          <w:ilvl w:val="0"/>
          <w:numId w:val="21"/>
        </w:numPr>
      </w:pPr>
      <w:r>
        <w:t>Odgovor je d – križanja i mutacije su podjednako važni mehanizmi za ukupnu učinkovitost genetskog algoritma i nisu međusobno zamjenjivi</w:t>
      </w:r>
    </w:p>
    <w:p w:rsidR="003C0698" w:rsidRDefault="003C0698" w:rsidP="003C0698">
      <w:r>
        <w:rPr>
          <w:lang w:val="hr-BA" w:eastAsia="hr-BA"/>
        </w:rPr>
        <w:drawing>
          <wp:inline distT="0" distB="0" distL="0" distR="0" wp14:anchorId="17A811E4" wp14:editId="25C3266E">
            <wp:extent cx="5760720" cy="11487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98" w:rsidRDefault="003C0698" w:rsidP="003C0698">
      <w:r>
        <w:t>Jebote pseudokod</w:t>
      </w:r>
      <w:r>
        <w:br/>
      </w:r>
    </w:p>
    <w:p w:rsidR="003C0698" w:rsidRDefault="003C0698" w:rsidP="003C0698">
      <w:r>
        <w:rPr>
          <w:lang w:val="hr-BA" w:eastAsia="hr-BA"/>
        </w:rPr>
        <w:drawing>
          <wp:inline distT="0" distB="0" distL="0" distR="0" wp14:anchorId="4AA61231" wp14:editId="6014BF89">
            <wp:extent cx="5760720" cy="2918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698" w:rsidRPr="00D062D2" w:rsidRDefault="003C0698" w:rsidP="003C0698">
      <w:r>
        <w:t>Jebote opet</w:t>
      </w:r>
    </w:p>
    <w:p w:rsidR="003C0698" w:rsidRPr="0001693B" w:rsidRDefault="003C0698" w:rsidP="003C0698">
      <w:pPr>
        <w:rPr>
          <w:rFonts w:eastAsiaTheme="minorEastAsia"/>
        </w:rPr>
      </w:pPr>
    </w:p>
    <w:p w:rsidR="003C0698" w:rsidRPr="0001693B" w:rsidRDefault="00AC306A" w:rsidP="0001693B">
      <w:pPr>
        <w:rPr>
          <w:rFonts w:eastAsiaTheme="minorEastAsia"/>
        </w:rPr>
      </w:pPr>
      <w:r>
        <w:rPr>
          <w:rFonts w:eastAsiaTheme="minorEastAsia"/>
          <w:lang w:val="hr-BA" w:eastAsia="hr-BA"/>
        </w:rPr>
        <w:lastRenderedPageBreak/>
        <w:drawing>
          <wp:inline distT="0" distB="0" distL="0" distR="0">
            <wp:extent cx="5776913" cy="3727930"/>
            <wp:effectExtent l="0" t="0" r="0" b="6350"/>
            <wp:docPr id="15" name="Picture 15" descr="C:\Users\Marko\Desktop\15045291_658536440962645_1606368207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ko\Desktop\15045291_658536440962645_1606368207_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742" cy="373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0698" w:rsidRPr="000169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C4D21"/>
    <w:multiLevelType w:val="hybridMultilevel"/>
    <w:tmpl w:val="5C5A3C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A16416"/>
    <w:multiLevelType w:val="hybridMultilevel"/>
    <w:tmpl w:val="21F4D2E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164C1"/>
    <w:multiLevelType w:val="hybridMultilevel"/>
    <w:tmpl w:val="1A78BAB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65665A"/>
    <w:multiLevelType w:val="hybridMultilevel"/>
    <w:tmpl w:val="A2F61FD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F5B7E"/>
    <w:multiLevelType w:val="hybridMultilevel"/>
    <w:tmpl w:val="7BC2633C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8F114B"/>
    <w:multiLevelType w:val="hybridMultilevel"/>
    <w:tmpl w:val="6352DBA0"/>
    <w:lvl w:ilvl="0" w:tplc="F2C4DF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443991"/>
    <w:multiLevelType w:val="hybridMultilevel"/>
    <w:tmpl w:val="48D8FC8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6C4161"/>
    <w:multiLevelType w:val="hybridMultilevel"/>
    <w:tmpl w:val="BEFC591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D502A7"/>
    <w:multiLevelType w:val="hybridMultilevel"/>
    <w:tmpl w:val="C88402A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E8194B"/>
    <w:multiLevelType w:val="hybridMultilevel"/>
    <w:tmpl w:val="02C6C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20549F"/>
    <w:multiLevelType w:val="hybridMultilevel"/>
    <w:tmpl w:val="23946B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3B6D8A"/>
    <w:multiLevelType w:val="hybridMultilevel"/>
    <w:tmpl w:val="4976C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906302"/>
    <w:multiLevelType w:val="hybridMultilevel"/>
    <w:tmpl w:val="FD3EFE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C67189"/>
    <w:multiLevelType w:val="hybridMultilevel"/>
    <w:tmpl w:val="D94E2A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2558D2"/>
    <w:multiLevelType w:val="hybridMultilevel"/>
    <w:tmpl w:val="1862C1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7D02B3"/>
    <w:multiLevelType w:val="hybridMultilevel"/>
    <w:tmpl w:val="553428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FD3119"/>
    <w:multiLevelType w:val="hybridMultilevel"/>
    <w:tmpl w:val="3CA260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B2ECD"/>
    <w:multiLevelType w:val="hybridMultilevel"/>
    <w:tmpl w:val="4C1AE0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707F9E"/>
    <w:multiLevelType w:val="hybridMultilevel"/>
    <w:tmpl w:val="27F2BD0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D41C00"/>
    <w:multiLevelType w:val="hybridMultilevel"/>
    <w:tmpl w:val="B4CCA8B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6C12A2"/>
    <w:multiLevelType w:val="hybridMultilevel"/>
    <w:tmpl w:val="EBA824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69018E"/>
    <w:multiLevelType w:val="hybridMultilevel"/>
    <w:tmpl w:val="7C1A79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9"/>
  </w:num>
  <w:num w:numId="4">
    <w:abstractNumId w:val="3"/>
  </w:num>
  <w:num w:numId="5">
    <w:abstractNumId w:val="15"/>
  </w:num>
  <w:num w:numId="6">
    <w:abstractNumId w:val="16"/>
  </w:num>
  <w:num w:numId="7">
    <w:abstractNumId w:val="7"/>
  </w:num>
  <w:num w:numId="8">
    <w:abstractNumId w:val="2"/>
  </w:num>
  <w:num w:numId="9">
    <w:abstractNumId w:val="4"/>
  </w:num>
  <w:num w:numId="10">
    <w:abstractNumId w:val="11"/>
  </w:num>
  <w:num w:numId="11">
    <w:abstractNumId w:val="21"/>
  </w:num>
  <w:num w:numId="12">
    <w:abstractNumId w:val="0"/>
  </w:num>
  <w:num w:numId="13">
    <w:abstractNumId w:val="12"/>
  </w:num>
  <w:num w:numId="14">
    <w:abstractNumId w:val="1"/>
  </w:num>
  <w:num w:numId="15">
    <w:abstractNumId w:val="18"/>
  </w:num>
  <w:num w:numId="16">
    <w:abstractNumId w:val="20"/>
  </w:num>
  <w:num w:numId="17">
    <w:abstractNumId w:val="14"/>
  </w:num>
  <w:num w:numId="18">
    <w:abstractNumId w:val="13"/>
  </w:num>
  <w:num w:numId="19">
    <w:abstractNumId w:val="10"/>
  </w:num>
  <w:num w:numId="20">
    <w:abstractNumId w:val="17"/>
  </w:num>
  <w:num w:numId="21">
    <w:abstractNumId w:val="5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DD0"/>
    <w:rsid w:val="0001693B"/>
    <w:rsid w:val="00056B31"/>
    <w:rsid w:val="00063DFD"/>
    <w:rsid w:val="00080F05"/>
    <w:rsid w:val="0009629B"/>
    <w:rsid w:val="001D3B61"/>
    <w:rsid w:val="001F7C3D"/>
    <w:rsid w:val="002E47A9"/>
    <w:rsid w:val="003C0698"/>
    <w:rsid w:val="00405673"/>
    <w:rsid w:val="00506754"/>
    <w:rsid w:val="00555601"/>
    <w:rsid w:val="00646E67"/>
    <w:rsid w:val="006A4C77"/>
    <w:rsid w:val="0071489A"/>
    <w:rsid w:val="007E1DD0"/>
    <w:rsid w:val="008077AC"/>
    <w:rsid w:val="008900AB"/>
    <w:rsid w:val="0092144C"/>
    <w:rsid w:val="009B6285"/>
    <w:rsid w:val="009D1D4D"/>
    <w:rsid w:val="00AC306A"/>
    <w:rsid w:val="00B00D4F"/>
    <w:rsid w:val="00B77B6B"/>
    <w:rsid w:val="00BB634E"/>
    <w:rsid w:val="00BC64FF"/>
    <w:rsid w:val="00C53407"/>
    <w:rsid w:val="00C6604F"/>
    <w:rsid w:val="00CE6C0C"/>
    <w:rsid w:val="00D4156D"/>
    <w:rsid w:val="00D47F2F"/>
    <w:rsid w:val="00E23100"/>
    <w:rsid w:val="00E6249A"/>
    <w:rsid w:val="00E64C98"/>
    <w:rsid w:val="00EB6C96"/>
    <w:rsid w:val="00F77A50"/>
    <w:rsid w:val="00F86210"/>
    <w:rsid w:val="00F867E8"/>
    <w:rsid w:val="00F92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40F1E40-8B7F-466A-A2FD-E84B5AFDF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noProof/>
      <w:lang w:val="hr-H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1DD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63DFD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D415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2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8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2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4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4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8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0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5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0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4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3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394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43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13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3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1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4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50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8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61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73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16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0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8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6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12</Pages>
  <Words>2094</Words>
  <Characters>11940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Marko Urh</dc:creator>
  <cp:keywords/>
  <dc:description/>
  <cp:lastModifiedBy>Marko Urh</cp:lastModifiedBy>
  <cp:revision>15</cp:revision>
  <dcterms:created xsi:type="dcterms:W3CDTF">2016-09-29T16:08:00Z</dcterms:created>
  <dcterms:modified xsi:type="dcterms:W3CDTF">2016-11-08T19:57:00Z</dcterms:modified>
</cp:coreProperties>
</file>