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4E4" w:rsidRDefault="00E444E4" w:rsidP="00E444E4">
      <w:proofErr w:type="gramStart"/>
      <w:r>
        <w:t>if</w:t>
      </w:r>
      <w:proofErr w:type="gramEnd"/>
      <w:r>
        <w:t xml:space="preserve"> name field is unique then :</w:t>
      </w:r>
    </w:p>
    <w:p w:rsidR="00E444E4" w:rsidRDefault="00E444E4" w:rsidP="00E444E4">
      <w:r>
        <w:t>1</w:t>
      </w:r>
      <w:r w:rsidR="00836692">
        <w:t>.</w:t>
      </w:r>
      <w:r>
        <w:t xml:space="preserve"> </w:t>
      </w:r>
      <w:proofErr w:type="gramStart"/>
      <w:r>
        <w:t>lock</w:t>
      </w:r>
      <w:proofErr w:type="gramEnd"/>
      <w:r>
        <w:t xml:space="preserve"> the table</w:t>
      </w:r>
    </w:p>
    <w:p w:rsidR="00E444E4" w:rsidRDefault="00E444E4" w:rsidP="00E444E4">
      <w:r>
        <w:t>2</w:t>
      </w:r>
      <w:r w:rsidR="00836692">
        <w:t>.</w:t>
      </w:r>
      <w:r>
        <w:t xml:space="preserve"> </w:t>
      </w:r>
      <w:proofErr w:type="gramStart"/>
      <w:r>
        <w:t>remove</w:t>
      </w:r>
      <w:proofErr w:type="gramEnd"/>
      <w:r>
        <w:t xml:space="preserve"> unique constraint</w:t>
      </w:r>
    </w:p>
    <w:p w:rsidR="00E444E4" w:rsidRDefault="00E444E4" w:rsidP="00E444E4">
      <w:r>
        <w:t>3</w:t>
      </w:r>
      <w:r w:rsidR="00836692">
        <w:t>.</w:t>
      </w:r>
      <w:r>
        <w:t xml:space="preserve"> </w:t>
      </w:r>
      <w:proofErr w:type="gramStart"/>
      <w:r>
        <w:t>run</w:t>
      </w:r>
      <w:proofErr w:type="gramEnd"/>
      <w:r>
        <w:t xml:space="preserve"> the following query</w:t>
      </w:r>
    </w:p>
    <w:p w:rsidR="00E444E4" w:rsidRDefault="00E444E4" w:rsidP="00E444E4">
      <w:proofErr w:type="gramStart"/>
      <w:r>
        <w:t>update</w:t>
      </w:r>
      <w:proofErr w:type="gramEnd"/>
      <w:r>
        <w:t xml:space="preserve"> </w:t>
      </w:r>
      <w:proofErr w:type="spellStart"/>
      <w:r>
        <w:t>testtbl</w:t>
      </w:r>
      <w:proofErr w:type="spellEnd"/>
      <w:r>
        <w:t xml:space="preserve"> t1</w:t>
      </w:r>
    </w:p>
    <w:p w:rsidR="00E444E4" w:rsidRDefault="00E444E4" w:rsidP="00E444E4">
      <w:proofErr w:type="gramStart"/>
      <w:r>
        <w:t>inner</w:t>
      </w:r>
      <w:proofErr w:type="gramEnd"/>
      <w:r>
        <w:t xml:space="preserve"> join </w:t>
      </w:r>
      <w:proofErr w:type="spellStart"/>
      <w:r>
        <w:t>testtbl</w:t>
      </w:r>
      <w:proofErr w:type="spellEnd"/>
      <w:r>
        <w:t xml:space="preserve"> t2</w:t>
      </w:r>
    </w:p>
    <w:p w:rsidR="00E444E4" w:rsidRDefault="00E444E4" w:rsidP="00E444E4">
      <w:proofErr w:type="gramStart"/>
      <w:r>
        <w:t>on</w:t>
      </w:r>
      <w:proofErr w:type="gramEnd"/>
      <w:r>
        <w:t xml:space="preserve"> t1.id &lt;&gt; t2.id</w:t>
      </w:r>
    </w:p>
    <w:p w:rsidR="00E444E4" w:rsidRDefault="00E444E4" w:rsidP="00E444E4">
      <w:proofErr w:type="gramStart"/>
      <w:r>
        <w:t>set</w:t>
      </w:r>
      <w:proofErr w:type="gramEnd"/>
      <w:r>
        <w:t xml:space="preserve"> t1.name = t2.name</w:t>
      </w:r>
    </w:p>
    <w:p w:rsidR="00E551D4" w:rsidRDefault="00E444E4" w:rsidP="00E444E4">
      <w:proofErr w:type="gramStart"/>
      <w:r>
        <w:t>where</w:t>
      </w:r>
      <w:proofErr w:type="gramEnd"/>
      <w:r>
        <w:t xml:space="preserve"> t1.id in (1,2) and t2.id in (2,1)</w:t>
      </w:r>
    </w:p>
    <w:p w:rsidR="00E444E4" w:rsidRDefault="00E444E4" w:rsidP="00E444E4">
      <w:r>
        <w:t>4</w:t>
      </w:r>
      <w:r w:rsidR="00836692">
        <w:t>.</w:t>
      </w:r>
      <w:r>
        <w:t xml:space="preserve"> </w:t>
      </w:r>
      <w:proofErr w:type="gramStart"/>
      <w:r>
        <w:t>add</w:t>
      </w:r>
      <w:proofErr w:type="gramEnd"/>
      <w:r>
        <w:t xml:space="preserve"> unique constraint on name column</w:t>
      </w:r>
    </w:p>
    <w:p w:rsidR="00E444E4" w:rsidRDefault="00E444E4" w:rsidP="00E444E4">
      <w:r>
        <w:t>5</w:t>
      </w:r>
      <w:r w:rsidR="00836692">
        <w:t>.</w:t>
      </w:r>
      <w:r>
        <w:t xml:space="preserve"> unlock table</w:t>
      </w:r>
    </w:p>
    <w:sectPr w:rsidR="00E444E4" w:rsidSect="00CF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444E4"/>
    <w:rsid w:val="004908D0"/>
    <w:rsid w:val="00836692"/>
    <w:rsid w:val="00AF3F9C"/>
    <w:rsid w:val="00CF32B6"/>
    <w:rsid w:val="00E44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2</cp:revision>
  <dcterms:created xsi:type="dcterms:W3CDTF">2017-01-10T12:36:00Z</dcterms:created>
  <dcterms:modified xsi:type="dcterms:W3CDTF">2017-01-10T12:41:00Z</dcterms:modified>
</cp:coreProperties>
</file>