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000" w:rsidRPr="00EC4000" w:rsidRDefault="00EC4000" w:rsidP="0038257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 w:rsidRPr="00EC4000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HTML</w:t>
      </w:r>
      <w:r w:rsidRPr="00EC4000">
        <w:rPr>
          <w:rFonts w:ascii="Segoe UI" w:eastAsia="Times New Roman" w:hAnsi="Segoe UI" w:cs="Segoe UI"/>
          <w:color w:val="000000"/>
          <w:kern w:val="36"/>
          <w:sz w:val="54"/>
        </w:rPr>
        <w:t> &lt;head&gt; </w:t>
      </w:r>
      <w:r w:rsidRPr="00EC4000">
        <w:rPr>
          <w:rFonts w:ascii="Segoe UI" w:eastAsia="Times New Roman" w:hAnsi="Segoe UI" w:cs="Segoe UI"/>
          <w:color w:val="000000"/>
          <w:kern w:val="36"/>
          <w:sz w:val="54"/>
          <w:szCs w:val="54"/>
        </w:rPr>
        <w:t>Tag</w:t>
      </w:r>
    </w:p>
    <w:p w:rsidR="00EC4000" w:rsidRPr="00EC4000" w:rsidRDefault="00EC4000" w:rsidP="00EC40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4000">
        <w:rPr>
          <w:rFonts w:ascii="Verdana" w:eastAsia="Times New Roman" w:hAnsi="Verdana" w:cs="Times New Roman"/>
          <w:color w:val="000000"/>
          <w:sz w:val="23"/>
          <w:szCs w:val="23"/>
        </w:rPr>
        <w:t>The &lt;head&gt; element is a container for all the head elements.</w:t>
      </w:r>
    </w:p>
    <w:p w:rsidR="00EC4000" w:rsidRPr="00EC4000" w:rsidRDefault="00EC4000" w:rsidP="00EC40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4000">
        <w:rPr>
          <w:rFonts w:ascii="Verdana" w:eastAsia="Times New Roman" w:hAnsi="Verdana" w:cs="Times New Roman"/>
          <w:color w:val="000000"/>
          <w:sz w:val="23"/>
          <w:szCs w:val="23"/>
        </w:rPr>
        <w:t>The &lt;head&gt; element can include a title for the document, scripts, styles, meta information, and more.</w:t>
      </w:r>
    </w:p>
    <w:p w:rsidR="00EC4000" w:rsidRPr="00EC4000" w:rsidRDefault="00EC4000" w:rsidP="00EC40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C4000">
        <w:rPr>
          <w:rFonts w:ascii="Verdana" w:eastAsia="Times New Roman" w:hAnsi="Verdana" w:cs="Times New Roman"/>
          <w:color w:val="000000"/>
          <w:sz w:val="23"/>
          <w:szCs w:val="23"/>
        </w:rPr>
        <w:t>The following elements can go inside the &lt;head&gt; element:</w:t>
      </w:r>
    </w:p>
    <w:p w:rsidR="00EC4000" w:rsidRPr="00EC4000" w:rsidRDefault="00EC4000" w:rsidP="00EC4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C4000">
        <w:rPr>
          <w:rFonts w:ascii="Verdana" w:eastAsia="Times New Roman" w:hAnsi="Verdana" w:cs="Times New Roman"/>
          <w:sz w:val="23"/>
        </w:rPr>
        <w:t>&lt;title&gt; </w:t>
      </w:r>
      <w:r w:rsidRPr="00EC4000">
        <w:rPr>
          <w:rFonts w:ascii="Verdana" w:eastAsia="Times New Roman" w:hAnsi="Verdana" w:cs="Times New Roman"/>
          <w:sz w:val="23"/>
          <w:szCs w:val="23"/>
        </w:rPr>
        <w:t>(this element is required in an HTML document)</w:t>
      </w:r>
    </w:p>
    <w:p w:rsidR="00EC4000" w:rsidRPr="00EC4000" w:rsidRDefault="00EC4000" w:rsidP="00EC4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C4000">
        <w:rPr>
          <w:rFonts w:ascii="Verdana" w:eastAsia="Times New Roman" w:hAnsi="Verdana" w:cs="Times New Roman"/>
          <w:sz w:val="23"/>
        </w:rPr>
        <w:t>&lt;style&gt;</w:t>
      </w:r>
    </w:p>
    <w:p w:rsidR="00EC4000" w:rsidRPr="00EC4000" w:rsidRDefault="00EC4000" w:rsidP="00EC4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C4000">
        <w:rPr>
          <w:rFonts w:ascii="Verdana" w:eastAsia="Times New Roman" w:hAnsi="Verdana" w:cs="Times New Roman"/>
          <w:sz w:val="23"/>
        </w:rPr>
        <w:t>&lt;base&gt;</w:t>
      </w:r>
    </w:p>
    <w:p w:rsidR="00EC4000" w:rsidRPr="00EC4000" w:rsidRDefault="00EC4000" w:rsidP="00EC4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C4000">
        <w:rPr>
          <w:rFonts w:ascii="Verdana" w:eastAsia="Times New Roman" w:hAnsi="Verdana" w:cs="Times New Roman"/>
          <w:sz w:val="23"/>
        </w:rPr>
        <w:t>&lt;link&gt;</w:t>
      </w:r>
    </w:p>
    <w:p w:rsidR="00EC4000" w:rsidRPr="00EC4000" w:rsidRDefault="00EC4000" w:rsidP="00EC4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C4000">
        <w:rPr>
          <w:rFonts w:ascii="Verdana" w:eastAsia="Times New Roman" w:hAnsi="Verdana" w:cs="Times New Roman"/>
          <w:sz w:val="23"/>
        </w:rPr>
        <w:t>&lt;meta&gt;</w:t>
      </w:r>
    </w:p>
    <w:p w:rsidR="00EC4000" w:rsidRPr="00EC4000" w:rsidRDefault="00EC4000" w:rsidP="00EC4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C4000">
        <w:rPr>
          <w:rFonts w:ascii="Verdana" w:eastAsia="Times New Roman" w:hAnsi="Verdana" w:cs="Times New Roman"/>
          <w:sz w:val="23"/>
        </w:rPr>
        <w:t>&lt;script&gt;</w:t>
      </w:r>
    </w:p>
    <w:p w:rsidR="00EC4000" w:rsidRPr="00EC4000" w:rsidRDefault="00EC4000" w:rsidP="00EC4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 w:rsidRPr="00EC4000">
        <w:rPr>
          <w:rFonts w:ascii="Verdana" w:eastAsia="Times New Roman" w:hAnsi="Verdana" w:cs="Times New Roman"/>
          <w:sz w:val="23"/>
        </w:rPr>
        <w:t>&lt;noscript&gt;</w:t>
      </w:r>
    </w:p>
    <w:p w:rsidR="003C57E2" w:rsidRDefault="003C57E2">
      <w:pPr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br w:type="page"/>
      </w:r>
    </w:p>
    <w:p w:rsidR="00EC4000" w:rsidRDefault="00EC4000" w:rsidP="00EC400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lastRenderedPageBreak/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&lt;title&gt;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7371EE" w:rsidRPr="007371EE" w:rsidRDefault="007371EE" w:rsidP="007371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71EE">
        <w:rPr>
          <w:rFonts w:ascii="Verdana" w:eastAsia="Times New Roman" w:hAnsi="Verdana" w:cs="Times New Roman"/>
          <w:color w:val="000000"/>
          <w:sz w:val="23"/>
          <w:szCs w:val="23"/>
        </w:rPr>
        <w:t>The &lt;title&gt; tag is required in all HTML documents and it defines the title of the document.</w:t>
      </w:r>
    </w:p>
    <w:p w:rsidR="007371EE" w:rsidRPr="007371EE" w:rsidRDefault="007371EE" w:rsidP="007371E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71EE">
        <w:rPr>
          <w:rFonts w:ascii="Verdana" w:eastAsia="Times New Roman" w:hAnsi="Verdana" w:cs="Times New Roman"/>
          <w:color w:val="000000"/>
          <w:sz w:val="23"/>
          <w:szCs w:val="23"/>
        </w:rPr>
        <w:t>The &lt;title&gt; element:</w:t>
      </w:r>
    </w:p>
    <w:p w:rsidR="007371EE" w:rsidRPr="007371EE" w:rsidRDefault="007371EE" w:rsidP="007371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71EE">
        <w:rPr>
          <w:rFonts w:ascii="Verdana" w:eastAsia="Times New Roman" w:hAnsi="Verdana" w:cs="Times New Roman"/>
          <w:color w:val="000000"/>
          <w:sz w:val="23"/>
          <w:szCs w:val="23"/>
        </w:rPr>
        <w:t>defines a title in the browser toolbar</w:t>
      </w:r>
    </w:p>
    <w:p w:rsidR="007371EE" w:rsidRPr="007371EE" w:rsidRDefault="007371EE" w:rsidP="007371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71EE">
        <w:rPr>
          <w:rFonts w:ascii="Verdana" w:eastAsia="Times New Roman" w:hAnsi="Verdana" w:cs="Times New Roman"/>
          <w:color w:val="000000"/>
          <w:sz w:val="23"/>
          <w:szCs w:val="23"/>
        </w:rPr>
        <w:t>provides a title for the page when it is added to favorites</w:t>
      </w:r>
    </w:p>
    <w:p w:rsidR="007371EE" w:rsidRPr="007371EE" w:rsidRDefault="007371EE" w:rsidP="007371E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371EE">
        <w:rPr>
          <w:rFonts w:ascii="Verdana" w:eastAsia="Times New Roman" w:hAnsi="Verdana" w:cs="Times New Roman"/>
          <w:color w:val="000000"/>
          <w:sz w:val="23"/>
          <w:szCs w:val="23"/>
        </w:rPr>
        <w:t>displays a title for the page in search-engine results</w:t>
      </w:r>
    </w:p>
    <w:p w:rsidR="007371EE" w:rsidRDefault="007371EE" w:rsidP="007371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You can NOT have more than one &lt;title&gt; element in an HTML document.</w:t>
      </w:r>
    </w:p>
    <w:p w:rsidR="007371EE" w:rsidRDefault="007371EE" w:rsidP="007371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If you omit the &lt;title&gt; tag, the document will not validate as HTML.</w:t>
      </w:r>
    </w:p>
    <w:p w:rsidR="00EC4000" w:rsidRDefault="00EC4000" w:rsidP="00EC400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Title of the document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/title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</w:p>
    <w:p w:rsidR="003C57E2" w:rsidRDefault="003C57E2">
      <w:pPr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br w:type="page"/>
      </w:r>
    </w:p>
    <w:p w:rsidR="007371EE" w:rsidRDefault="007371EE" w:rsidP="007371EE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&lt;style&gt;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7371EE" w:rsidRDefault="007371EE" w:rsidP="007371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&lt;style&gt; tag is used to define style information for an HTML document.</w:t>
      </w:r>
    </w:p>
    <w:p w:rsidR="007371EE" w:rsidRDefault="007371EE" w:rsidP="007371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the &lt;style&gt; element you specify how HTML elements should render in a browser.</w:t>
      </w:r>
    </w:p>
    <w:p w:rsidR="007371EE" w:rsidRDefault="007371EE" w:rsidP="007371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HTML document can contain multiple &lt;style&gt; tags.</w:t>
      </w:r>
    </w:p>
    <w:p w:rsidR="007371EE" w:rsidRDefault="007371EE" w:rsidP="007371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To link to an external style sheet, use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 w:rsidRPr="007371EE">
        <w:rPr>
          <w:rFonts w:ascii="Verdana" w:hAnsi="Verdana"/>
          <w:color w:val="000000"/>
          <w:sz w:val="23"/>
          <w:szCs w:val="23"/>
        </w:rPr>
        <w:t>&lt;link&gt;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tag.</w:t>
      </w:r>
    </w:p>
    <w:p w:rsidR="007371EE" w:rsidRDefault="007371EE" w:rsidP="007371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If the "scoped" attribute is not used, each &lt;style&gt; tag must be located in the head section.</w:t>
      </w:r>
    </w:p>
    <w:p w:rsidR="00AE7A01" w:rsidRDefault="00AE7A01" w:rsidP="00AE7A01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Attributes</w:t>
      </w:r>
    </w:p>
    <w:tbl>
      <w:tblPr>
        <w:tblW w:w="11127" w:type="dxa"/>
        <w:tblInd w:w="-3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0"/>
        <w:gridCol w:w="1980"/>
        <w:gridCol w:w="7617"/>
      </w:tblGrid>
      <w:tr w:rsidR="00AE7A01" w:rsidTr="00AE7A01">
        <w:trPr>
          <w:trHeight w:val="904"/>
        </w:trPr>
        <w:tc>
          <w:tcPr>
            <w:tcW w:w="15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19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761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AE7A01" w:rsidTr="00AE7A01">
        <w:trPr>
          <w:trHeight w:val="919"/>
        </w:trPr>
        <w:tc>
          <w:tcPr>
            <w:tcW w:w="15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E7A01">
              <w:rPr>
                <w:rFonts w:ascii="Verdana" w:hAnsi="Verdana"/>
                <w:color w:val="000000"/>
                <w:sz w:val="23"/>
                <w:szCs w:val="23"/>
              </w:rPr>
              <w:t>media</w:t>
            </w:r>
          </w:p>
        </w:tc>
        <w:tc>
          <w:tcPr>
            <w:tcW w:w="19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media_query</w:t>
            </w:r>
          </w:p>
        </w:tc>
        <w:tc>
          <w:tcPr>
            <w:tcW w:w="761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what media/device the media resource is optimized for</w:t>
            </w:r>
          </w:p>
        </w:tc>
      </w:tr>
      <w:tr w:rsidR="00AE7A01" w:rsidTr="00AE7A01">
        <w:trPr>
          <w:trHeight w:val="1230"/>
        </w:trPr>
        <w:tc>
          <w:tcPr>
            <w:tcW w:w="15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E7A01">
              <w:rPr>
                <w:rFonts w:ascii="Verdana" w:hAnsi="Verdana"/>
                <w:color w:val="000000"/>
                <w:sz w:val="23"/>
                <w:szCs w:val="23"/>
              </w:rPr>
              <w:t>Scoped</w:t>
            </w:r>
          </w:p>
          <w:p w:rsidR="00AE7A01" w:rsidRDefault="00AE7A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[HTML 5]</w:t>
            </w:r>
          </w:p>
        </w:tc>
        <w:tc>
          <w:tcPr>
            <w:tcW w:w="19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scoped</w:t>
            </w:r>
          </w:p>
        </w:tc>
        <w:tc>
          <w:tcPr>
            <w:tcW w:w="7617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that the styles only apply to this element's parent element and that element's child elements</w:t>
            </w:r>
          </w:p>
        </w:tc>
      </w:tr>
      <w:tr w:rsidR="00AE7A01" w:rsidTr="00AE7A01">
        <w:trPr>
          <w:trHeight w:val="904"/>
        </w:trPr>
        <w:tc>
          <w:tcPr>
            <w:tcW w:w="15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AE7A01"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198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text/css</w:t>
            </w:r>
          </w:p>
        </w:tc>
        <w:tc>
          <w:tcPr>
            <w:tcW w:w="7617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AE7A01" w:rsidRDefault="00AE7A0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media type of the &lt;style&gt; tag</w:t>
            </w:r>
          </w:p>
        </w:tc>
      </w:tr>
    </w:tbl>
    <w:p w:rsidR="003C57E2" w:rsidRDefault="00414E7A" w:rsidP="003A7BB5">
      <w:pPr>
        <w:pStyle w:val="NormalWeb"/>
        <w:shd w:val="clear" w:color="auto" w:fill="FFFFFF"/>
        <w:rPr>
          <w:rFonts w:ascii="Segoe UI" w:hAnsi="Segoe UI" w:cs="Segoe UI"/>
          <w:color w:val="000000"/>
          <w:kern w:val="36"/>
          <w:sz w:val="54"/>
          <w:szCs w:val="54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html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style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A52A2A"/>
        </w:rPr>
        <w:br/>
        <w:t>h1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t>color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CD"/>
        </w:rPr>
        <w:t>red</w:t>
      </w:r>
      <w:r>
        <w:rPr>
          <w:rFonts w:ascii="Consolas" w:hAnsi="Consolas" w:cs="Consolas"/>
          <w:color w:val="000000"/>
        </w:rPr>
        <w:t>;}</w:t>
      </w:r>
      <w:r>
        <w:rPr>
          <w:rFonts w:ascii="Consolas" w:hAnsi="Consolas" w:cs="Consolas"/>
          <w:color w:val="A52A2A"/>
        </w:rPr>
        <w:br/>
        <w:t>p</w:t>
      </w:r>
      <w:r>
        <w:rPr>
          <w:rStyle w:val="apple-converted-space"/>
          <w:rFonts w:ascii="Consolas" w:hAnsi="Consolas" w:cs="Consolas"/>
          <w:color w:val="A52A2A"/>
        </w:rPr>
        <w:t> 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FF0000"/>
        </w:rPr>
        <w:t>color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CD"/>
        </w:rPr>
        <w:t>blue</w:t>
      </w:r>
      <w:r>
        <w:rPr>
          <w:rFonts w:ascii="Consolas" w:hAnsi="Consolas" w:cs="Consolas"/>
          <w:color w:val="000000"/>
        </w:rPr>
        <w:t>;}</w:t>
      </w:r>
      <w:r>
        <w:rPr>
          <w:rFonts w:ascii="Consolas" w:hAnsi="Consolas" w:cs="Consolas"/>
          <w:color w:val="A52A2A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/style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 heading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/h1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A paragraph.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/html</w:t>
      </w:r>
      <w:r>
        <w:rPr>
          <w:rFonts w:ascii="Consolas" w:hAnsi="Consolas" w:cs="Consolas"/>
          <w:color w:val="0000CD"/>
        </w:rPr>
        <w:t>&gt;</w:t>
      </w:r>
      <w:r w:rsidR="003C57E2">
        <w:rPr>
          <w:rFonts w:ascii="Segoe UI" w:hAnsi="Segoe UI" w:cs="Segoe UI"/>
          <w:b/>
          <w:bCs/>
          <w:color w:val="000000"/>
          <w:sz w:val="54"/>
          <w:szCs w:val="54"/>
        </w:rPr>
        <w:br w:type="page"/>
      </w:r>
    </w:p>
    <w:p w:rsidR="00414E7A" w:rsidRDefault="00414E7A" w:rsidP="00414E7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&lt;base&gt;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414E7A" w:rsidRDefault="00414E7A" w:rsidP="00414E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&lt;base&gt; tag specifies the base URL/target for all relative URLs in a document.</w:t>
      </w:r>
    </w:p>
    <w:p w:rsidR="00414E7A" w:rsidRDefault="00414E7A" w:rsidP="00414E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can be at maximum one &lt;base&gt; element in a document, and it must be inside the &lt;head&gt; element.</w:t>
      </w:r>
    </w:p>
    <w:p w:rsidR="00414E7A" w:rsidRDefault="00414E7A" w:rsidP="00414E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Put the &lt;base&gt; tag as 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i/>
          <w:iCs/>
          <w:color w:val="000000"/>
          <w:sz w:val="23"/>
          <w:szCs w:val="23"/>
        </w:rPr>
        <w:t>first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element inside the &lt;head&gt; element, so that other e</w:t>
      </w:r>
      <w:r w:rsidR="002A5474">
        <w:rPr>
          <w:rFonts w:ascii="Verdana" w:hAnsi="Verdana"/>
          <w:color w:val="000000"/>
          <w:sz w:val="23"/>
          <w:szCs w:val="23"/>
        </w:rPr>
        <w:t>lements in the head section use</w:t>
      </w:r>
      <w:r>
        <w:rPr>
          <w:rFonts w:ascii="Verdana" w:hAnsi="Verdana"/>
          <w:color w:val="000000"/>
          <w:sz w:val="23"/>
          <w:szCs w:val="23"/>
        </w:rPr>
        <w:t xml:space="preserve"> the information from the &lt;base&gt; element.</w:t>
      </w:r>
    </w:p>
    <w:p w:rsidR="00414E7A" w:rsidRDefault="00414E7A" w:rsidP="00414E7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If the &lt;base&gt; tag is pre</w:t>
      </w:r>
      <w:r w:rsidR="002A5474">
        <w:rPr>
          <w:rFonts w:ascii="Verdana" w:hAnsi="Verdana"/>
          <w:color w:val="000000"/>
          <w:sz w:val="23"/>
          <w:szCs w:val="23"/>
        </w:rPr>
        <w:t>sent, it must have either a</w:t>
      </w:r>
      <w:r>
        <w:rPr>
          <w:rFonts w:ascii="Verdana" w:hAnsi="Verdana"/>
          <w:color w:val="000000"/>
          <w:sz w:val="23"/>
          <w:szCs w:val="23"/>
        </w:rPr>
        <w:t xml:space="preserve"> href attribute or a target attribute, or both.</w:t>
      </w:r>
    </w:p>
    <w:p w:rsidR="002A5474" w:rsidRDefault="002A5474" w:rsidP="002A547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Attributes</w:t>
      </w:r>
    </w:p>
    <w:tbl>
      <w:tblPr>
        <w:tblW w:w="1088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8"/>
        <w:gridCol w:w="1628"/>
        <w:gridCol w:w="7632"/>
      </w:tblGrid>
      <w:tr w:rsidR="002A5474" w:rsidTr="002A5474">
        <w:trPr>
          <w:trHeight w:val="927"/>
        </w:trPr>
        <w:tc>
          <w:tcPr>
            <w:tcW w:w="162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5474" w:rsidRDefault="002A547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16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474" w:rsidRDefault="002A547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2A5474" w:rsidRDefault="002A5474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2A5474" w:rsidTr="002A5474">
        <w:trPr>
          <w:trHeight w:val="92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5474" w:rsidRDefault="002A547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A5474">
              <w:rPr>
                <w:rFonts w:ascii="Verdana" w:hAnsi="Verdana"/>
                <w:color w:val="000000"/>
                <w:sz w:val="23"/>
                <w:szCs w:val="23"/>
              </w:rPr>
              <w:t>href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474" w:rsidRDefault="002A547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2A5474" w:rsidRDefault="002A547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base URL for all relative URLs in the page</w:t>
            </w:r>
          </w:p>
        </w:tc>
      </w:tr>
      <w:tr w:rsidR="002A5474" w:rsidTr="002A5474">
        <w:trPr>
          <w:trHeight w:val="219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A5474" w:rsidRDefault="002A547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2A5474">
              <w:rPr>
                <w:rFonts w:ascii="Verdana" w:hAnsi="Verdana"/>
                <w:color w:val="000000"/>
                <w:sz w:val="23"/>
                <w:szCs w:val="23"/>
              </w:rPr>
              <w:t>target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5474" w:rsidRDefault="002A547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_blank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_parent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_self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_top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framename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2A5474" w:rsidRDefault="002A5474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default target for all hyperlinks and forms in the page</w:t>
            </w:r>
          </w:p>
        </w:tc>
      </w:tr>
    </w:tbl>
    <w:p w:rsidR="00414E7A" w:rsidRDefault="002A5474" w:rsidP="007371E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base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href</w:t>
      </w:r>
      <w:r>
        <w:rPr>
          <w:rFonts w:ascii="Consolas" w:hAnsi="Consolas" w:cs="Consolas"/>
          <w:color w:val="0000CD"/>
        </w:rPr>
        <w:t>="http://www.wwebsite.com/images/"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target</w:t>
      </w:r>
      <w:r>
        <w:rPr>
          <w:rFonts w:ascii="Consolas" w:hAnsi="Consolas" w:cs="Consolas"/>
          <w:color w:val="0000CD"/>
        </w:rPr>
        <w:t>="_blank"&gt;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body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img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src</w:t>
      </w:r>
      <w:r>
        <w:rPr>
          <w:rFonts w:ascii="Consolas" w:hAnsi="Consolas" w:cs="Consolas"/>
          <w:color w:val="0000CD"/>
        </w:rPr>
        <w:t>="stickman.gif"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width</w:t>
      </w:r>
      <w:r>
        <w:rPr>
          <w:rFonts w:ascii="Consolas" w:hAnsi="Consolas" w:cs="Consolas"/>
          <w:color w:val="0000CD"/>
        </w:rPr>
        <w:t>="24"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height</w:t>
      </w:r>
      <w:r>
        <w:rPr>
          <w:rFonts w:ascii="Consolas" w:hAnsi="Consolas" w:cs="Consolas"/>
          <w:color w:val="0000CD"/>
        </w:rPr>
        <w:t>="39"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alt</w:t>
      </w:r>
      <w:r>
        <w:rPr>
          <w:rFonts w:ascii="Consolas" w:hAnsi="Consolas" w:cs="Consolas"/>
          <w:color w:val="0000CD"/>
        </w:rPr>
        <w:t>="Stickman"&gt;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href</w:t>
      </w:r>
      <w:r>
        <w:rPr>
          <w:rFonts w:ascii="Consolas" w:hAnsi="Consolas" w:cs="Consolas"/>
          <w:color w:val="0000CD"/>
        </w:rPr>
        <w:t>="http://www.website.com"&gt;</w:t>
      </w:r>
      <w:r>
        <w:rPr>
          <w:rFonts w:ascii="Consolas" w:hAnsi="Consolas" w:cs="Consolas"/>
          <w:color w:val="000000"/>
          <w:shd w:val="clear" w:color="auto" w:fill="FFFFFF"/>
        </w:rPr>
        <w:t>W</w:t>
      </w:r>
      <w:r w:rsidR="00F237EA">
        <w:rPr>
          <w:rFonts w:ascii="Consolas" w:hAnsi="Consolas" w:cs="Consolas"/>
          <w:color w:val="000000"/>
          <w:shd w:val="clear" w:color="auto" w:fill="FFFFFF"/>
        </w:rPr>
        <w:t>ebsite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/a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/body</w:t>
      </w:r>
      <w:r>
        <w:rPr>
          <w:rFonts w:ascii="Consolas" w:hAnsi="Consolas" w:cs="Consolas"/>
          <w:color w:val="0000CD"/>
        </w:rPr>
        <w:t>&gt;</w:t>
      </w:r>
    </w:p>
    <w:p w:rsidR="003C57E2" w:rsidRDefault="003C57E2">
      <w:pPr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br w:type="page"/>
      </w:r>
    </w:p>
    <w:p w:rsidR="00F237EA" w:rsidRDefault="00F237EA" w:rsidP="00F237E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&lt;link&gt;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F237EA" w:rsidRDefault="00F237EA" w:rsidP="00F237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&lt;link&gt; tag defines a link between a document and an external resource.</w:t>
      </w:r>
    </w:p>
    <w:p w:rsidR="00F237EA" w:rsidRDefault="00F237EA" w:rsidP="00F237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&lt;link&gt; tag is used to link to external style sheets.</w:t>
      </w:r>
    </w:p>
    <w:p w:rsidR="00F5116E" w:rsidRDefault="00F5116E" w:rsidP="00F5116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The &lt;link&gt; element is an empty element, it contains attributes only.</w:t>
      </w:r>
    </w:p>
    <w:p w:rsidR="00F5116E" w:rsidRDefault="00F5116E" w:rsidP="00F5116E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This element goes only in the head section, but it can appear any number of times.</w:t>
      </w:r>
    </w:p>
    <w:p w:rsidR="00136187" w:rsidRDefault="00136187" w:rsidP="0013618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Attributes</w:t>
      </w:r>
    </w:p>
    <w:tbl>
      <w:tblPr>
        <w:tblW w:w="107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4"/>
        <w:gridCol w:w="3033"/>
        <w:gridCol w:w="5803"/>
      </w:tblGrid>
      <w:tr w:rsidR="00136187" w:rsidTr="00450581">
        <w:tc>
          <w:tcPr>
            <w:tcW w:w="19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303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580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36187" w:rsidTr="004505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50581">
              <w:rPr>
                <w:rFonts w:ascii="Verdana" w:hAnsi="Verdana"/>
                <w:color w:val="000000"/>
                <w:sz w:val="23"/>
                <w:szCs w:val="23"/>
              </w:rPr>
              <w:t>charset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char_encoding</w:t>
            </w:r>
          </w:p>
        </w:tc>
        <w:tc>
          <w:tcPr>
            <w:tcW w:w="5803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character encoding of the linked document</w:t>
            </w:r>
          </w:p>
        </w:tc>
      </w:tr>
      <w:tr w:rsidR="00136187" w:rsidTr="004505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45058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crossorigin</w:t>
            </w:r>
          </w:p>
          <w:p w:rsidR="00450581" w:rsidRDefault="0045058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anonymous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use-credentials</w:t>
            </w:r>
          </w:p>
        </w:tc>
        <w:tc>
          <w:tcPr>
            <w:tcW w:w="580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how the element handles cross-origin requests</w:t>
            </w:r>
          </w:p>
        </w:tc>
      </w:tr>
      <w:tr w:rsidR="00136187" w:rsidTr="004505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50581">
              <w:rPr>
                <w:rFonts w:ascii="Verdana" w:hAnsi="Verdana"/>
                <w:color w:val="000000"/>
                <w:sz w:val="23"/>
                <w:szCs w:val="23"/>
              </w:rPr>
              <w:t>href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5803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location of the linked document</w:t>
            </w:r>
          </w:p>
        </w:tc>
      </w:tr>
      <w:tr w:rsidR="00136187" w:rsidTr="004505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50581">
              <w:rPr>
                <w:rFonts w:ascii="Verdana" w:hAnsi="Verdana"/>
                <w:color w:val="000000"/>
                <w:sz w:val="23"/>
                <w:szCs w:val="23"/>
              </w:rPr>
              <w:t>hreflang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language_code</w:t>
            </w:r>
          </w:p>
        </w:tc>
        <w:tc>
          <w:tcPr>
            <w:tcW w:w="580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language of the text in the linked document</w:t>
            </w:r>
          </w:p>
        </w:tc>
      </w:tr>
      <w:tr w:rsidR="00136187" w:rsidTr="004505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50581">
              <w:rPr>
                <w:rFonts w:ascii="Verdana" w:hAnsi="Verdana"/>
                <w:color w:val="000000"/>
                <w:sz w:val="23"/>
                <w:szCs w:val="23"/>
              </w:rPr>
              <w:t>media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media_query</w:t>
            </w:r>
          </w:p>
        </w:tc>
        <w:tc>
          <w:tcPr>
            <w:tcW w:w="5803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on what device the linked document will be displayed</w:t>
            </w:r>
          </w:p>
        </w:tc>
      </w:tr>
      <w:tr w:rsidR="00136187" w:rsidTr="004505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50581">
              <w:rPr>
                <w:rFonts w:ascii="Verdana" w:hAnsi="Verdana"/>
                <w:color w:val="000000"/>
                <w:sz w:val="23"/>
                <w:szCs w:val="23"/>
              </w:rPr>
              <w:t>rel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alternate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author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dns-prefetch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help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icon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license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next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pingback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preconnect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prefetch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preload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prerender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prev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search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stylesheet</w:t>
            </w:r>
          </w:p>
        </w:tc>
        <w:tc>
          <w:tcPr>
            <w:tcW w:w="580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Required. Specifies the relationship between the current document and the linked document</w:t>
            </w:r>
          </w:p>
        </w:tc>
      </w:tr>
      <w:tr w:rsidR="00136187" w:rsidTr="004505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50581">
              <w:rPr>
                <w:rFonts w:ascii="Verdana" w:hAnsi="Verdana"/>
                <w:color w:val="000000"/>
                <w:sz w:val="23"/>
                <w:szCs w:val="23"/>
              </w:rPr>
              <w:t>rev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reversed relationship</w:t>
            </w:r>
          </w:p>
        </w:tc>
        <w:tc>
          <w:tcPr>
            <w:tcW w:w="5803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the relationship between the linked document and the current document</w:t>
            </w:r>
          </w:p>
        </w:tc>
      </w:tr>
      <w:tr w:rsidR="00136187" w:rsidTr="004505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50581">
              <w:rPr>
                <w:rFonts w:ascii="Verdana" w:hAnsi="Verdana"/>
                <w:color w:val="000000"/>
                <w:sz w:val="23"/>
                <w:szCs w:val="23"/>
              </w:rPr>
              <w:t>sizes</w:t>
            </w:r>
          </w:p>
          <w:p w:rsidR="00450581" w:rsidRDefault="0045058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[HTML 5]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Height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x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Width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any</w:t>
            </w:r>
          </w:p>
        </w:tc>
        <w:tc>
          <w:tcPr>
            <w:tcW w:w="580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size of the linked resource. Only for rel="icon"</w:t>
            </w:r>
          </w:p>
        </w:tc>
      </w:tr>
      <w:tr w:rsidR="00136187" w:rsidTr="004505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50581">
              <w:rPr>
                <w:rFonts w:ascii="Verdana" w:hAnsi="Verdana"/>
                <w:color w:val="000000"/>
                <w:sz w:val="23"/>
                <w:szCs w:val="23"/>
              </w:rPr>
              <w:t>target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_blank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_self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_top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_parent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frame_name</w:t>
            </w:r>
          </w:p>
        </w:tc>
        <w:tc>
          <w:tcPr>
            <w:tcW w:w="5803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where the linked document is to be loaded</w:t>
            </w:r>
          </w:p>
        </w:tc>
      </w:tr>
      <w:tr w:rsidR="00136187" w:rsidTr="004505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450581"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Emphasis"/>
                <w:rFonts w:ascii="Verdana" w:hAnsi="Verdana"/>
                <w:color w:val="000000"/>
                <w:sz w:val="23"/>
                <w:szCs w:val="23"/>
              </w:rPr>
              <w:t>media_type</w:t>
            </w:r>
          </w:p>
        </w:tc>
        <w:tc>
          <w:tcPr>
            <w:tcW w:w="5803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136187" w:rsidRDefault="00136187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media type of the linked document</w:t>
            </w:r>
          </w:p>
        </w:tc>
      </w:tr>
    </w:tbl>
    <w:p w:rsidR="00EC4000" w:rsidRDefault="00DC41F0" w:rsidP="00EC400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link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rel</w:t>
      </w:r>
      <w:r>
        <w:rPr>
          <w:rFonts w:ascii="Consolas" w:hAnsi="Consolas" w:cs="Consolas"/>
          <w:color w:val="0000CD"/>
        </w:rPr>
        <w:t>="stylesheet"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="text/css"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href</w:t>
      </w:r>
      <w:r>
        <w:rPr>
          <w:rFonts w:ascii="Consolas" w:hAnsi="Consolas" w:cs="Consolas"/>
          <w:color w:val="0000CD"/>
        </w:rPr>
        <w:t>="theme.css"&gt;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</w:p>
    <w:p w:rsidR="003C57E2" w:rsidRDefault="003C57E2">
      <w:pPr>
        <w:rPr>
          <w:rFonts w:ascii="Segoe UI" w:eastAsia="Times New Roman" w:hAnsi="Segoe UI" w:cs="Segoe UI"/>
          <w:color w:val="000000"/>
          <w:kern w:val="36"/>
          <w:sz w:val="54"/>
          <w:szCs w:val="54"/>
        </w:rPr>
      </w:pPr>
      <w:r>
        <w:rPr>
          <w:rFonts w:ascii="Segoe UI" w:hAnsi="Segoe UI" w:cs="Segoe UI"/>
          <w:b/>
          <w:bCs/>
          <w:color w:val="000000"/>
          <w:sz w:val="54"/>
          <w:szCs w:val="54"/>
        </w:rPr>
        <w:br w:type="page"/>
      </w:r>
    </w:p>
    <w:p w:rsidR="00DC41F0" w:rsidRDefault="00DC41F0" w:rsidP="00DC41F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&lt;meta&gt;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DC41F0" w:rsidRDefault="00DC41F0" w:rsidP="00DC41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Metadata is data (information) about data.</w:t>
      </w:r>
    </w:p>
    <w:p w:rsidR="00DC41F0" w:rsidRDefault="00DC41F0" w:rsidP="00DC41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&lt;meta&gt; tag provides metadata about the HTML document. Metadata will not be displayed on the page, but will be machine parsable.</w:t>
      </w:r>
    </w:p>
    <w:p w:rsidR="00DC41F0" w:rsidRDefault="00DC41F0" w:rsidP="00DC41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Meta elements are typically used to specify page description, keywords, author of the document, last modified, and other metadata.</w:t>
      </w:r>
    </w:p>
    <w:p w:rsidR="00DC41F0" w:rsidRDefault="00DC41F0" w:rsidP="00DC41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metadata can be used by browsers (how to display content or reload page), search engines (keywords), or other web services.</w:t>
      </w:r>
    </w:p>
    <w:p w:rsidR="00901445" w:rsidRDefault="00901445" w:rsidP="00DC41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head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charset</w:t>
      </w:r>
      <w:r>
        <w:rPr>
          <w:rFonts w:ascii="Consolas" w:hAnsi="Consolas" w:cs="Consolas"/>
          <w:color w:val="0000CD"/>
        </w:rPr>
        <w:t>="UTF-8"&gt;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="description"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content</w:t>
      </w:r>
      <w:r>
        <w:rPr>
          <w:rFonts w:ascii="Consolas" w:hAnsi="Consolas" w:cs="Consolas"/>
          <w:color w:val="0000CD"/>
        </w:rPr>
        <w:t>="Free Web tutorials"&gt;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="keywords"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content</w:t>
      </w:r>
      <w:r>
        <w:rPr>
          <w:rFonts w:ascii="Consolas" w:hAnsi="Consolas" w:cs="Consolas"/>
          <w:color w:val="0000CD"/>
        </w:rPr>
        <w:t>="HTML,CSS,XML,JavaScript"&gt;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="author"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content</w:t>
      </w:r>
      <w:r>
        <w:rPr>
          <w:rFonts w:ascii="Consolas" w:hAnsi="Consolas" w:cs="Consolas"/>
          <w:color w:val="0000CD"/>
        </w:rPr>
        <w:t>="John Doe"&gt;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meta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="viewport"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content</w:t>
      </w:r>
      <w:r>
        <w:rPr>
          <w:rFonts w:ascii="Consolas" w:hAnsi="Consolas" w:cs="Consolas"/>
          <w:color w:val="0000CD"/>
        </w:rPr>
        <w:t>="width=device-width, initial-scale=1.0"&gt;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/head</w:t>
      </w:r>
      <w:r>
        <w:rPr>
          <w:rFonts w:ascii="Consolas" w:hAnsi="Consolas" w:cs="Consolas"/>
          <w:color w:val="0000CD"/>
        </w:rPr>
        <w:t>&gt;</w:t>
      </w:r>
    </w:p>
    <w:p w:rsidR="00DC41F0" w:rsidRDefault="00DC41F0" w:rsidP="00DC41F0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HTML5 introduced a method to let web designers take control over the viewport (the user's visible area of a web page), through the &lt;meta&gt; tag (See "Setting The Viewport" example below).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DE3860">
        <w:rPr>
          <w:rFonts w:ascii="Verdana" w:eastAsia="Times New Roman" w:hAnsi="Verdana" w:cs="Times New Roman"/>
          <w:b/>
          <w:bCs/>
          <w:color w:val="000000"/>
          <w:sz w:val="23"/>
        </w:rPr>
        <w:t> </w:t>
      </w: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&lt;meta&gt; tags always go inside the &lt;head&gt; element.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DE3860">
        <w:rPr>
          <w:rFonts w:ascii="Verdana" w:eastAsia="Times New Roman" w:hAnsi="Verdana" w:cs="Times New Roman"/>
          <w:color w:val="000000"/>
          <w:sz w:val="23"/>
        </w:rPr>
        <w:t> </w:t>
      </w: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Metadata is always passed as name/value pairs.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DE3860">
        <w:rPr>
          <w:rFonts w:ascii="Verdana" w:eastAsia="Times New Roman" w:hAnsi="Verdana" w:cs="Times New Roman"/>
          <w:color w:val="000000"/>
          <w:sz w:val="23"/>
        </w:rPr>
        <w:t> </w:t>
      </w: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The content attribute MUST be defined if the name or the http-equiv attribute is defined. If none of these are defined, the content attribute CANNOT be defined.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Setting The Viewport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HTML5 introduced a method to let web designers take control over the viewport, through the &lt;meta&gt; tag.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The viewport is the user's visible area of a web page. It varies with the device, and will be smaller on a mobile phone than on a computer screen.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You should include the following &lt;meta&gt; viewport element in all your web pages:</w:t>
      </w:r>
    </w:p>
    <w:p w:rsidR="00DE3860" w:rsidRPr="00DE3860" w:rsidRDefault="00DE3860" w:rsidP="00DE3860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DE3860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DE3860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DE3860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DE3860">
        <w:rPr>
          <w:rFonts w:ascii="Consolas" w:eastAsia="Times New Roman" w:hAnsi="Consolas" w:cs="Consolas"/>
          <w:color w:val="0000CD"/>
          <w:sz w:val="24"/>
          <w:szCs w:val="24"/>
        </w:rPr>
        <w:t>="viewport"</w:t>
      </w:r>
      <w:r w:rsidRPr="00DE3860">
        <w:rPr>
          <w:rFonts w:ascii="Consolas" w:eastAsia="Times New Roman" w:hAnsi="Consolas" w:cs="Consolas"/>
          <w:color w:val="FF0000"/>
          <w:sz w:val="24"/>
          <w:szCs w:val="24"/>
        </w:rPr>
        <w:t> content</w:t>
      </w:r>
      <w:r w:rsidRPr="00DE3860">
        <w:rPr>
          <w:rFonts w:ascii="Consolas" w:eastAsia="Times New Roman" w:hAnsi="Consolas" w:cs="Consolas"/>
          <w:color w:val="0000CD"/>
          <w:sz w:val="24"/>
          <w:szCs w:val="24"/>
        </w:rPr>
        <w:t>="width=device-width, initial-scale=1.0"&gt;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A &lt;meta&gt; viewport element gives the browser instructions on how to control the page's dimensions and scaling.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The width=device-width part sets the width of the page to follow the screen-width of the device (which will vary depending on the device).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The initial-scale=1.0 part sets the initial zoom level when the page is first loaded by the browser.</w:t>
      </w:r>
    </w:p>
    <w:p w:rsidR="00DE3860" w:rsidRPr="00DE3860" w:rsidRDefault="00DE3860" w:rsidP="00DE386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Here is an example of a web page</w:t>
      </w:r>
      <w:r w:rsidRPr="00DE3860">
        <w:rPr>
          <w:rFonts w:ascii="Verdana" w:eastAsia="Times New Roman" w:hAnsi="Verdana" w:cs="Times New Roman"/>
          <w:color w:val="000000"/>
          <w:sz w:val="23"/>
        </w:rPr>
        <w:t> </w:t>
      </w:r>
      <w:r w:rsidRPr="00DE3860">
        <w:rPr>
          <w:rFonts w:ascii="Verdana" w:eastAsia="Times New Roman" w:hAnsi="Verdana" w:cs="Times New Roman"/>
          <w:i/>
          <w:iCs/>
          <w:color w:val="000000"/>
          <w:sz w:val="23"/>
        </w:rPr>
        <w:t>without</w:t>
      </w:r>
      <w:r w:rsidRPr="00DE3860">
        <w:rPr>
          <w:rFonts w:ascii="Verdana" w:eastAsia="Times New Roman" w:hAnsi="Verdana" w:cs="Times New Roman"/>
          <w:color w:val="000000"/>
          <w:sz w:val="23"/>
        </w:rPr>
        <w:t> </w:t>
      </w: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the viewport meta tag, and the same web page</w:t>
      </w:r>
      <w:r w:rsidRPr="00DE3860">
        <w:rPr>
          <w:rFonts w:ascii="Verdana" w:eastAsia="Times New Roman" w:hAnsi="Verdana" w:cs="Times New Roman"/>
          <w:color w:val="000000"/>
          <w:sz w:val="23"/>
        </w:rPr>
        <w:t> </w:t>
      </w:r>
      <w:r w:rsidRPr="00DE3860">
        <w:rPr>
          <w:rFonts w:ascii="Verdana" w:eastAsia="Times New Roman" w:hAnsi="Verdana" w:cs="Times New Roman"/>
          <w:i/>
          <w:iCs/>
          <w:color w:val="000000"/>
          <w:sz w:val="23"/>
        </w:rPr>
        <w:t>with</w:t>
      </w:r>
      <w:r w:rsidRPr="00DE3860">
        <w:rPr>
          <w:rFonts w:ascii="Verdana" w:eastAsia="Times New Roman" w:hAnsi="Verdana" w:cs="Times New Roman"/>
          <w:color w:val="000000"/>
          <w:sz w:val="23"/>
        </w:rPr>
        <w:t> </w:t>
      </w: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t>the viewport meta tag:</w:t>
      </w:r>
    </w:p>
    <w:p w:rsidR="00DC41F0" w:rsidRDefault="00DC41F0" w:rsidP="00EC40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</w:p>
    <w:p w:rsidR="00DE3860" w:rsidRPr="00DE3860" w:rsidRDefault="00DE3860" w:rsidP="00DE386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FF"/>
          <w:sz w:val="23"/>
          <w:szCs w:val="23"/>
        </w:rPr>
        <w:drawing>
          <wp:inline distT="0" distB="0" distL="0" distR="0">
            <wp:extent cx="1905000" cy="2409825"/>
            <wp:effectExtent l="19050" t="0" r="0" b="0"/>
            <wp:docPr id="1" name="Picture 1" descr="http://www.w3schools.com/css/img_view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3schools.com/css/img_viewport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860">
        <w:rPr>
          <w:rFonts w:ascii="Verdana" w:eastAsia="Times New Roman" w:hAnsi="Verdana" w:cs="Times New Roman"/>
          <w:color w:val="0000FF"/>
          <w:sz w:val="23"/>
          <w:szCs w:val="23"/>
          <w:u w:val="single"/>
        </w:rPr>
        <w:br/>
      </w:r>
      <w:r w:rsidRPr="00DE3860">
        <w:rPr>
          <w:rFonts w:ascii="Verdana" w:eastAsia="Times New Roman" w:hAnsi="Verdana" w:cs="Times New Roman"/>
          <w:color w:val="0000FF"/>
          <w:sz w:val="23"/>
          <w:szCs w:val="23"/>
          <w:u w:val="single"/>
        </w:rPr>
        <w:br/>
      </w:r>
      <w:r w:rsidRPr="00DE3860">
        <w:rPr>
          <w:rFonts w:ascii="Verdana" w:eastAsia="Times New Roman" w:hAnsi="Verdana" w:cs="Times New Roman"/>
          <w:b/>
          <w:bCs/>
          <w:sz w:val="23"/>
        </w:rPr>
        <w:t>Without the viewport meta tag</w:t>
      </w:r>
      <w:r w:rsidRPr="00DE3860">
        <w:rPr>
          <w:rFonts w:ascii="Verdana" w:eastAsia="Times New Roman" w:hAnsi="Verdana" w:cs="Times New Roman"/>
          <w:color w:val="000000"/>
          <w:sz w:val="23"/>
        </w:rPr>
        <w:t> </w:t>
      </w:r>
      <w:r w:rsidRPr="00DE3860">
        <w:rPr>
          <w:rFonts w:ascii="Verdana" w:eastAsia="Times New Roman" w:hAnsi="Verdana" w:cs="Times New Roman"/>
          <w:color w:val="000000"/>
          <w:sz w:val="23"/>
          <w:szCs w:val="23"/>
        </w:rPr>
        <w:br/>
      </w:r>
    </w:p>
    <w:p w:rsidR="00DE3860" w:rsidRPr="00DE3860" w:rsidRDefault="00DE3860" w:rsidP="00DE386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FF"/>
          <w:sz w:val="23"/>
          <w:szCs w:val="23"/>
        </w:rPr>
        <w:drawing>
          <wp:inline distT="0" distB="0" distL="0" distR="0">
            <wp:extent cx="1905000" cy="2857500"/>
            <wp:effectExtent l="19050" t="0" r="0" b="0"/>
            <wp:docPr id="2" name="Picture 2" descr="http://www.w3schools.com/css/img_view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w3schools.com/css/img_viewport2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E3860">
        <w:rPr>
          <w:rFonts w:ascii="Verdana" w:eastAsia="Times New Roman" w:hAnsi="Verdana" w:cs="Times New Roman"/>
          <w:color w:val="0000FF"/>
          <w:sz w:val="23"/>
          <w:szCs w:val="23"/>
          <w:u w:val="single"/>
        </w:rPr>
        <w:br/>
      </w:r>
      <w:r w:rsidRPr="00DE3860">
        <w:rPr>
          <w:rFonts w:ascii="Verdana" w:eastAsia="Times New Roman" w:hAnsi="Verdana" w:cs="Times New Roman"/>
          <w:color w:val="0000FF"/>
          <w:sz w:val="23"/>
          <w:szCs w:val="23"/>
          <w:u w:val="single"/>
        </w:rPr>
        <w:br/>
      </w:r>
      <w:r w:rsidRPr="00DE3860">
        <w:rPr>
          <w:rFonts w:ascii="Verdana" w:eastAsia="Times New Roman" w:hAnsi="Verdana" w:cs="Times New Roman"/>
          <w:b/>
          <w:bCs/>
          <w:sz w:val="23"/>
        </w:rPr>
        <w:t>With the viewport meta tag</w:t>
      </w:r>
      <w:r w:rsidRPr="00DE3860">
        <w:rPr>
          <w:rFonts w:ascii="Verdana" w:eastAsia="Times New Roman" w:hAnsi="Verdana" w:cs="Times New Roman"/>
          <w:color w:val="000000"/>
          <w:sz w:val="23"/>
        </w:rPr>
        <w:t> </w:t>
      </w:r>
    </w:p>
    <w:p w:rsidR="00901445" w:rsidRDefault="00901445" w:rsidP="00901445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Attributes</w:t>
      </w:r>
    </w:p>
    <w:tbl>
      <w:tblPr>
        <w:tblW w:w="1079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2"/>
        <w:gridCol w:w="2119"/>
        <w:gridCol w:w="7045"/>
      </w:tblGrid>
      <w:tr w:rsidR="00901445" w:rsidTr="00906526">
        <w:trPr>
          <w:trHeight w:val="909"/>
        </w:trPr>
        <w:tc>
          <w:tcPr>
            <w:tcW w:w="167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216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6958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01445" w:rsidTr="00901445">
        <w:trPr>
          <w:trHeight w:val="92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901445">
              <w:rPr>
                <w:rFonts w:ascii="Verdana" w:hAnsi="Verdana"/>
                <w:color w:val="000000"/>
                <w:sz w:val="23"/>
                <w:szCs w:val="23"/>
              </w:rPr>
              <w:t>charset</w:t>
            </w:r>
          </w:p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character_set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character encoding for the HTML document</w:t>
            </w:r>
          </w:p>
        </w:tc>
      </w:tr>
      <w:tr w:rsidR="00901445" w:rsidTr="00901445">
        <w:trPr>
          <w:trHeight w:val="90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901445">
              <w:rPr>
                <w:rFonts w:ascii="Verdana" w:hAnsi="Verdana"/>
                <w:color w:val="000000"/>
                <w:sz w:val="23"/>
                <w:szCs w:val="23"/>
              </w:rPr>
              <w:t>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Gives the value associated with the http-equiv or name attribute</w:t>
            </w:r>
          </w:p>
        </w:tc>
      </w:tr>
      <w:tr w:rsidR="00901445" w:rsidTr="00901445">
        <w:trPr>
          <w:trHeight w:val="155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901445">
              <w:rPr>
                <w:rFonts w:ascii="Verdana" w:hAnsi="Verdana"/>
                <w:color w:val="000000"/>
                <w:sz w:val="23"/>
                <w:szCs w:val="23"/>
              </w:rPr>
              <w:t>http-equiv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content-type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default-style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refresh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Provides an HTTP header for the information/value of the content attribute</w:t>
            </w:r>
          </w:p>
        </w:tc>
      </w:tr>
      <w:tr w:rsidR="00901445" w:rsidTr="00901445">
        <w:trPr>
          <w:trHeight w:val="25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901445">
              <w:rPr>
                <w:rFonts w:ascii="Verdana" w:hAnsi="Verdana"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application-name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author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description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generator</w:t>
            </w: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br/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keywords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viewport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name for the metadata</w:t>
            </w:r>
          </w:p>
        </w:tc>
      </w:tr>
      <w:tr w:rsidR="00901445" w:rsidTr="00901445">
        <w:trPr>
          <w:trHeight w:val="1551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901445">
              <w:rPr>
                <w:rFonts w:ascii="Verdana" w:hAnsi="Verdana"/>
                <w:color w:val="000000"/>
                <w:sz w:val="23"/>
                <w:szCs w:val="23"/>
              </w:rPr>
              <w:t>scheme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format/URI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901445" w:rsidRDefault="0090144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a scheme to be used to interpret the value of the content attribute</w:t>
            </w:r>
          </w:p>
        </w:tc>
      </w:tr>
    </w:tbl>
    <w:p w:rsidR="00906526" w:rsidRPr="00906526" w:rsidRDefault="00906526" w:rsidP="009065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652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 1 - Define keywords for search engines:</w:t>
      </w:r>
    </w:p>
    <w:p w:rsidR="00906526" w:rsidRPr="00906526" w:rsidRDefault="00906526" w:rsidP="0090652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06526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906526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="keywords"</w:t>
      </w:r>
      <w:r w:rsidRPr="00906526">
        <w:rPr>
          <w:rFonts w:ascii="Consolas" w:eastAsia="Times New Roman" w:hAnsi="Consolas" w:cs="Consolas"/>
          <w:color w:val="FF0000"/>
          <w:sz w:val="24"/>
          <w:szCs w:val="24"/>
        </w:rPr>
        <w:t> content</w:t>
      </w: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="HTML, CSS, XML, XHTML, JavaScript"&gt;</w:t>
      </w:r>
    </w:p>
    <w:p w:rsidR="00906526" w:rsidRPr="00906526" w:rsidRDefault="00906526" w:rsidP="009065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652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 2 - Define a description of your web page:</w:t>
      </w:r>
    </w:p>
    <w:p w:rsidR="00906526" w:rsidRPr="00906526" w:rsidRDefault="00906526" w:rsidP="0090652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06526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906526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="description"</w:t>
      </w:r>
      <w:r w:rsidRPr="00906526">
        <w:rPr>
          <w:rFonts w:ascii="Consolas" w:eastAsia="Times New Roman" w:hAnsi="Consolas" w:cs="Consolas"/>
          <w:color w:val="FF0000"/>
          <w:sz w:val="24"/>
          <w:szCs w:val="24"/>
        </w:rPr>
        <w:t> content</w:t>
      </w: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="Free Web tutorials on HTML and CSS"&gt;</w:t>
      </w:r>
    </w:p>
    <w:p w:rsidR="00906526" w:rsidRPr="00906526" w:rsidRDefault="00906526" w:rsidP="009065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652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 3 - Define the author of a page:</w:t>
      </w:r>
    </w:p>
    <w:p w:rsidR="00906526" w:rsidRPr="00906526" w:rsidRDefault="00906526" w:rsidP="0090652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06526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906526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="author"</w:t>
      </w:r>
      <w:r w:rsidRPr="00906526">
        <w:rPr>
          <w:rFonts w:ascii="Consolas" w:eastAsia="Times New Roman" w:hAnsi="Consolas" w:cs="Consolas"/>
          <w:color w:val="FF0000"/>
          <w:sz w:val="24"/>
          <w:szCs w:val="24"/>
        </w:rPr>
        <w:t> content</w:t>
      </w: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="John Doe"&gt;</w:t>
      </w:r>
    </w:p>
    <w:p w:rsidR="00906526" w:rsidRPr="00906526" w:rsidRDefault="00906526" w:rsidP="009065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652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 4 - Refresh document every 30 seconds:</w:t>
      </w:r>
    </w:p>
    <w:p w:rsidR="00906526" w:rsidRPr="00906526" w:rsidRDefault="00906526" w:rsidP="0090652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06526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906526">
        <w:rPr>
          <w:rFonts w:ascii="Consolas" w:eastAsia="Times New Roman" w:hAnsi="Consolas" w:cs="Consolas"/>
          <w:color w:val="FF0000"/>
          <w:sz w:val="24"/>
          <w:szCs w:val="24"/>
        </w:rPr>
        <w:t> http-equiv</w:t>
      </w: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="refresh"</w:t>
      </w:r>
      <w:r w:rsidRPr="00906526">
        <w:rPr>
          <w:rFonts w:ascii="Consolas" w:eastAsia="Times New Roman" w:hAnsi="Consolas" w:cs="Consolas"/>
          <w:color w:val="FF0000"/>
          <w:sz w:val="24"/>
          <w:szCs w:val="24"/>
        </w:rPr>
        <w:t> content</w:t>
      </w: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="30"&gt;</w:t>
      </w:r>
    </w:p>
    <w:p w:rsidR="00906526" w:rsidRPr="00906526" w:rsidRDefault="00906526" w:rsidP="0090652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06526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Example 5 - Setting the viewport to make your website look good on all devices:</w:t>
      </w:r>
    </w:p>
    <w:p w:rsidR="00906526" w:rsidRPr="00906526" w:rsidRDefault="00906526" w:rsidP="0090652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906526">
        <w:rPr>
          <w:rFonts w:ascii="Consolas" w:eastAsia="Times New Roman" w:hAnsi="Consolas" w:cs="Consolas"/>
          <w:color w:val="A52A2A"/>
          <w:sz w:val="24"/>
          <w:szCs w:val="24"/>
        </w:rPr>
        <w:t>meta</w:t>
      </w:r>
      <w:r w:rsidRPr="00906526">
        <w:rPr>
          <w:rFonts w:ascii="Consolas" w:eastAsia="Times New Roman" w:hAnsi="Consolas" w:cs="Consolas"/>
          <w:color w:val="FF0000"/>
          <w:sz w:val="24"/>
          <w:szCs w:val="24"/>
        </w:rPr>
        <w:t> name</w:t>
      </w: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="viewport"</w:t>
      </w:r>
      <w:r w:rsidRPr="00906526">
        <w:rPr>
          <w:rFonts w:ascii="Consolas" w:eastAsia="Times New Roman" w:hAnsi="Consolas" w:cs="Consolas"/>
          <w:color w:val="FF0000"/>
          <w:sz w:val="24"/>
          <w:szCs w:val="24"/>
        </w:rPr>
        <w:t> content</w:t>
      </w:r>
      <w:r w:rsidRPr="00906526">
        <w:rPr>
          <w:rFonts w:ascii="Consolas" w:eastAsia="Times New Roman" w:hAnsi="Consolas" w:cs="Consolas"/>
          <w:color w:val="0000CD"/>
          <w:sz w:val="24"/>
          <w:szCs w:val="24"/>
        </w:rPr>
        <w:t>="width=device-width, initial-scale=1.0"&gt;</w:t>
      </w:r>
    </w:p>
    <w:p w:rsidR="008A3B55" w:rsidRDefault="008A3B55">
      <w:pPr>
        <w:rPr>
          <w:rFonts w:ascii="Verdana" w:eastAsia="Times New Roman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sz w:val="23"/>
          <w:szCs w:val="23"/>
        </w:rPr>
        <w:br w:type="page"/>
      </w:r>
    </w:p>
    <w:p w:rsidR="008A3B55" w:rsidRDefault="008A3B55" w:rsidP="008A3B55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&lt;script&gt;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8A3B55" w:rsidRDefault="008A3B55" w:rsidP="008A3B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&lt;script&gt; tag is used to define a client-side script (JavaScript).</w:t>
      </w:r>
    </w:p>
    <w:p w:rsidR="008A3B55" w:rsidRDefault="008A3B55" w:rsidP="008A3B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&lt;script&gt; element either contains scripting statements, or it points to an external script file through the src attribute.</w:t>
      </w:r>
    </w:p>
    <w:p w:rsidR="008A3B55" w:rsidRDefault="008A3B55" w:rsidP="008A3B55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Common uses for JavaScript are image manipulation, form validation, and dynamic changes of content.</w:t>
      </w:r>
    </w:p>
    <w:p w:rsidR="008A3B55" w:rsidRPr="008A3B55" w:rsidRDefault="008A3B55" w:rsidP="008A3B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3B5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8A3B55">
        <w:rPr>
          <w:rFonts w:ascii="Verdana" w:eastAsia="Times New Roman" w:hAnsi="Verdana" w:cs="Times New Roman"/>
          <w:color w:val="000000"/>
          <w:sz w:val="23"/>
        </w:rPr>
        <w:t> </w:t>
      </w:r>
      <w:r w:rsidRPr="008A3B55">
        <w:rPr>
          <w:rFonts w:ascii="Verdana" w:eastAsia="Times New Roman" w:hAnsi="Verdana" w:cs="Times New Roman"/>
          <w:color w:val="000000"/>
          <w:sz w:val="23"/>
          <w:szCs w:val="23"/>
        </w:rPr>
        <w:t>If the "src" attribute is present, the &lt;script&gt; element must be empty.</w:t>
      </w:r>
    </w:p>
    <w:p w:rsidR="008A3B55" w:rsidRPr="008A3B55" w:rsidRDefault="008A3B55" w:rsidP="008A3B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3B5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8A3B55">
        <w:rPr>
          <w:rFonts w:ascii="Verdana" w:eastAsia="Times New Roman" w:hAnsi="Verdana" w:cs="Times New Roman"/>
          <w:color w:val="000000"/>
          <w:sz w:val="23"/>
        </w:rPr>
        <w:t> </w:t>
      </w:r>
      <w:r w:rsidRPr="008A3B55">
        <w:rPr>
          <w:rFonts w:ascii="Verdana" w:eastAsia="Times New Roman" w:hAnsi="Verdana" w:cs="Times New Roman"/>
          <w:color w:val="000000"/>
          <w:sz w:val="23"/>
          <w:szCs w:val="23"/>
        </w:rPr>
        <w:t>Also look at the</w:t>
      </w:r>
      <w:r w:rsidRPr="008A3B55">
        <w:rPr>
          <w:rFonts w:ascii="Verdana" w:eastAsia="Times New Roman" w:hAnsi="Verdana" w:cs="Times New Roman"/>
          <w:color w:val="000000"/>
          <w:sz w:val="23"/>
        </w:rPr>
        <w:t> </w:t>
      </w:r>
      <w:r w:rsidRPr="008A3B55">
        <w:rPr>
          <w:rFonts w:ascii="Verdana" w:eastAsia="Times New Roman" w:hAnsi="Verdana" w:cs="Times New Roman"/>
          <w:sz w:val="23"/>
        </w:rPr>
        <w:t>&lt;noscript&gt;</w:t>
      </w:r>
      <w:r w:rsidRPr="008A3B55">
        <w:rPr>
          <w:rFonts w:ascii="Verdana" w:eastAsia="Times New Roman" w:hAnsi="Verdana" w:cs="Times New Roman"/>
          <w:color w:val="000000"/>
          <w:sz w:val="23"/>
        </w:rPr>
        <w:t> </w:t>
      </w:r>
      <w:r w:rsidRPr="008A3B55">
        <w:rPr>
          <w:rFonts w:ascii="Verdana" w:eastAsia="Times New Roman" w:hAnsi="Verdana" w:cs="Times New Roman"/>
          <w:color w:val="000000"/>
          <w:sz w:val="23"/>
          <w:szCs w:val="23"/>
        </w:rPr>
        <w:t>element for users that have disabled scripts in their browser, or have a browser that doesn't support client-side scripting.</w:t>
      </w:r>
    </w:p>
    <w:p w:rsidR="008A3B55" w:rsidRPr="008A3B55" w:rsidRDefault="008A3B55" w:rsidP="008A3B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3B5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8A3B55">
        <w:rPr>
          <w:rFonts w:ascii="Verdana" w:eastAsia="Times New Roman" w:hAnsi="Verdana" w:cs="Times New Roman"/>
          <w:color w:val="000000"/>
          <w:sz w:val="23"/>
        </w:rPr>
        <w:t> </w:t>
      </w:r>
      <w:r w:rsidRPr="008A3B55">
        <w:rPr>
          <w:rFonts w:ascii="Verdana" w:eastAsia="Times New Roman" w:hAnsi="Verdana" w:cs="Times New Roman"/>
          <w:color w:val="000000"/>
          <w:sz w:val="23"/>
          <w:szCs w:val="23"/>
        </w:rPr>
        <w:t>There are several ways an external script can be executed:</w:t>
      </w:r>
    </w:p>
    <w:p w:rsidR="008A3B55" w:rsidRPr="008A3B55" w:rsidRDefault="008A3B55" w:rsidP="008A3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3B55">
        <w:rPr>
          <w:rFonts w:ascii="Verdana" w:eastAsia="Times New Roman" w:hAnsi="Verdana" w:cs="Times New Roman"/>
          <w:color w:val="000000"/>
          <w:sz w:val="23"/>
          <w:szCs w:val="23"/>
        </w:rPr>
        <w:t>If async="async": The script is executed asynchronously with the rest of the page (the script will be executed while the page continues the parsing)</w:t>
      </w:r>
    </w:p>
    <w:p w:rsidR="008A3B55" w:rsidRPr="008A3B55" w:rsidRDefault="008A3B55" w:rsidP="008A3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3B55">
        <w:rPr>
          <w:rFonts w:ascii="Verdana" w:eastAsia="Times New Roman" w:hAnsi="Verdana" w:cs="Times New Roman"/>
          <w:color w:val="000000"/>
          <w:sz w:val="23"/>
          <w:szCs w:val="23"/>
        </w:rPr>
        <w:t>If async is not present and defer="defer": The script is executed when the page has finished parsing</w:t>
      </w:r>
    </w:p>
    <w:p w:rsidR="008A3B55" w:rsidRPr="008A3B55" w:rsidRDefault="008A3B55" w:rsidP="008A3B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A3B55">
        <w:rPr>
          <w:rFonts w:ascii="Verdana" w:eastAsia="Times New Roman" w:hAnsi="Verdana" w:cs="Times New Roman"/>
          <w:color w:val="000000"/>
          <w:sz w:val="23"/>
          <w:szCs w:val="23"/>
        </w:rPr>
        <w:t>If neither async or defer is present: The script is fetched and executed immediately, before the browser continues parsing the page</w:t>
      </w:r>
    </w:p>
    <w:p w:rsidR="003511CA" w:rsidRDefault="003511CA" w:rsidP="003511C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Attributes</w:t>
      </w:r>
    </w:p>
    <w:tbl>
      <w:tblPr>
        <w:tblW w:w="105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5"/>
        <w:gridCol w:w="2025"/>
        <w:gridCol w:w="6540"/>
      </w:tblGrid>
      <w:tr w:rsidR="003511CA" w:rsidTr="007076D8">
        <w:tc>
          <w:tcPr>
            <w:tcW w:w="20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202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654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511CA" w:rsidTr="007076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511CA">
              <w:rPr>
                <w:rFonts w:ascii="Verdana" w:hAnsi="Verdana"/>
                <w:color w:val="000000"/>
                <w:sz w:val="23"/>
                <w:szCs w:val="23"/>
              </w:rPr>
              <w:t>async</w:t>
            </w:r>
          </w:p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[HTML 5]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async</w:t>
            </w:r>
          </w:p>
        </w:tc>
        <w:tc>
          <w:tcPr>
            <w:tcW w:w="6540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that the script is executed asynchronously (only for external scripts)</w:t>
            </w:r>
          </w:p>
        </w:tc>
      </w:tr>
      <w:tr w:rsidR="003511CA" w:rsidTr="007076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511CA">
              <w:rPr>
                <w:rFonts w:ascii="Verdana" w:hAnsi="Verdana"/>
                <w:color w:val="000000"/>
                <w:sz w:val="23"/>
                <w:szCs w:val="23"/>
              </w:rPr>
              <w:t>charset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charset</w:t>
            </w:r>
          </w:p>
        </w:tc>
        <w:tc>
          <w:tcPr>
            <w:tcW w:w="654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character encoding used in an external script file</w:t>
            </w:r>
          </w:p>
        </w:tc>
      </w:tr>
      <w:tr w:rsidR="003511CA" w:rsidTr="007076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511CA">
              <w:rPr>
                <w:rFonts w:ascii="Verdana" w:hAnsi="Verdana"/>
                <w:color w:val="000000"/>
                <w:sz w:val="23"/>
                <w:szCs w:val="23"/>
              </w:rPr>
              <w:t>defer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defer</w:t>
            </w:r>
          </w:p>
        </w:tc>
        <w:tc>
          <w:tcPr>
            <w:tcW w:w="6540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that the script is executed when the page has finished parsing (only for external scripts)</w:t>
            </w:r>
          </w:p>
        </w:tc>
      </w:tr>
      <w:tr w:rsidR="003511CA" w:rsidTr="007076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511CA">
              <w:rPr>
                <w:rFonts w:ascii="Verdana" w:hAnsi="Verdana"/>
                <w:color w:val="000000"/>
                <w:sz w:val="23"/>
                <w:szCs w:val="23"/>
              </w:rPr>
              <w:t>src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654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URL of an external script file</w:t>
            </w:r>
          </w:p>
        </w:tc>
      </w:tr>
      <w:tr w:rsidR="003511CA" w:rsidTr="007076D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 w:rsidRPr="003511CA">
              <w:rPr>
                <w:rFonts w:ascii="Verdana" w:hAnsi="Verdana"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</w:rPr>
              <w:t>media_type</w:t>
            </w:r>
          </w:p>
        </w:tc>
        <w:tc>
          <w:tcPr>
            <w:tcW w:w="6540" w:type="dxa"/>
            <w:shd w:val="clear" w:color="auto" w:fill="F1F1F1"/>
            <w:tcMar>
              <w:top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media type of the script</w:t>
            </w:r>
          </w:p>
        </w:tc>
      </w:tr>
      <w:tr w:rsidR="003511CA" w:rsidTr="007076D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xml:space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preserve</w:t>
            </w:r>
          </w:p>
        </w:tc>
        <w:tc>
          <w:tcPr>
            <w:tcW w:w="6540" w:type="dxa"/>
            <w:shd w:val="clear" w:color="auto" w:fill="FFFFFF"/>
            <w:tcMar>
              <w:top w:w="120" w:type="dxa"/>
              <w:bottom w:w="120" w:type="dxa"/>
              <w:right w:w="120" w:type="dxa"/>
            </w:tcMar>
            <w:hideMark/>
          </w:tcPr>
          <w:p w:rsidR="003511CA" w:rsidRDefault="003511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Not supported in HTML5.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>Specifies whether whitespace in code should be preserved</w:t>
            </w:r>
          </w:p>
        </w:tc>
      </w:tr>
    </w:tbl>
    <w:p w:rsidR="00DE3860" w:rsidRPr="00EC4000" w:rsidRDefault="007076D8" w:rsidP="00EC400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3"/>
          <w:szCs w:val="23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"Hello JavaScript!"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7076D8" w:rsidRDefault="007076D8">
      <w:r>
        <w:br w:type="page"/>
      </w:r>
    </w:p>
    <w:p w:rsidR="002A51EA" w:rsidRDefault="002A51EA" w:rsidP="002A51E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HTML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&lt;noscript&gt;</w:t>
      </w:r>
      <w:r>
        <w:rPr>
          <w:rStyle w:val="apple-converted-spac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Tag</w:t>
      </w:r>
    </w:p>
    <w:p w:rsidR="002A51EA" w:rsidRDefault="002A51EA" w:rsidP="002A5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&lt;noscript&gt; tag defines an alternate content for users that have disabled scripts in their browser or have a browser that doesn't support script.</w:t>
      </w:r>
    </w:p>
    <w:p w:rsidR="002A51EA" w:rsidRDefault="002A51EA" w:rsidP="002A5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&lt;noscript&gt; element can be used in both &lt;head&gt; and &lt;body&gt;.</w:t>
      </w:r>
    </w:p>
    <w:p w:rsidR="002A51EA" w:rsidRDefault="002A51EA" w:rsidP="002A5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used inside the &lt;head&gt; element: &lt;noscript&gt; must contain only &lt;link&gt;, &lt;style&gt;, and &lt;meta&gt; elements.</w:t>
      </w:r>
    </w:p>
    <w:p w:rsidR="002A51EA" w:rsidRDefault="002A51EA" w:rsidP="002A51EA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content inside the &lt;noscript&gt; element will be displayed if scripts are not supported, or are disabled in the user's browser.</w:t>
      </w:r>
    </w:p>
    <w:p w:rsidR="002A51EA" w:rsidRDefault="002A51EA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document.write(</w:t>
      </w:r>
      <w:r>
        <w:rPr>
          <w:rFonts w:ascii="Consolas" w:hAnsi="Consolas" w:cs="Consolas"/>
          <w:color w:val="A52A2A"/>
        </w:rPr>
        <w:t>"Hello World!"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noscript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>Your browser does not support JavaScript!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/noscript</w:t>
      </w:r>
      <w:r>
        <w:rPr>
          <w:rFonts w:ascii="Consolas" w:hAnsi="Consolas" w:cs="Consolas"/>
          <w:color w:val="0000CD"/>
        </w:rPr>
        <w:t>&gt;</w:t>
      </w:r>
    </w:p>
    <w:p w:rsidR="002A51EA" w:rsidRDefault="002A51EA">
      <w:pPr>
        <w:rPr>
          <w:rFonts w:ascii="Consolas" w:hAnsi="Consolas" w:cs="Consolas"/>
          <w:color w:val="0000CD"/>
        </w:rPr>
      </w:pPr>
    </w:p>
    <w:p w:rsidR="002A51EA" w:rsidRPr="002A51EA" w:rsidRDefault="002A51EA" w:rsidP="002A51E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51E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Tip:</w:t>
      </w:r>
      <w:r w:rsidRPr="002A51EA">
        <w:rPr>
          <w:rFonts w:ascii="Verdana" w:eastAsia="Times New Roman" w:hAnsi="Verdana" w:cs="Times New Roman"/>
          <w:color w:val="000000"/>
          <w:sz w:val="23"/>
        </w:rPr>
        <w:t> </w:t>
      </w:r>
      <w:r w:rsidRPr="002A51EA">
        <w:rPr>
          <w:rFonts w:ascii="Verdana" w:eastAsia="Times New Roman" w:hAnsi="Verdana" w:cs="Times New Roman"/>
          <w:color w:val="000000"/>
          <w:sz w:val="23"/>
          <w:szCs w:val="23"/>
        </w:rPr>
        <w:t>It is also a good practice to use the</w:t>
      </w:r>
      <w:r w:rsidRPr="002A51EA">
        <w:rPr>
          <w:rFonts w:ascii="Verdana" w:eastAsia="Times New Roman" w:hAnsi="Verdana" w:cs="Times New Roman"/>
          <w:color w:val="000000"/>
          <w:sz w:val="23"/>
        </w:rPr>
        <w:t> </w:t>
      </w:r>
      <w:r w:rsidRPr="002A51EA">
        <w:rPr>
          <w:rFonts w:ascii="Verdana" w:eastAsia="Times New Roman" w:hAnsi="Verdana" w:cs="Times New Roman"/>
          <w:sz w:val="23"/>
        </w:rPr>
        <w:t>comment </w:t>
      </w:r>
      <w:r w:rsidRPr="002A51EA">
        <w:rPr>
          <w:rFonts w:ascii="Verdana" w:eastAsia="Times New Roman" w:hAnsi="Verdana" w:cs="Times New Roman"/>
          <w:color w:val="000000"/>
          <w:sz w:val="23"/>
          <w:szCs w:val="23"/>
        </w:rPr>
        <w:t>tag to "hide" scripts from browsers without support for client-side scripts (so they don't show them as plain text):</w:t>
      </w:r>
    </w:p>
    <w:p w:rsidR="002A51EA" w:rsidRPr="002A51EA" w:rsidRDefault="002A51EA" w:rsidP="002A51EA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2A51EA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2A51EA">
        <w:rPr>
          <w:rFonts w:ascii="Consolas" w:eastAsia="Times New Roman" w:hAnsi="Consolas" w:cs="Consolas"/>
          <w:color w:val="A52A2A"/>
          <w:sz w:val="24"/>
          <w:szCs w:val="24"/>
        </w:rPr>
        <w:t>script</w:t>
      </w:r>
      <w:r w:rsidRPr="002A51EA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2A51E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2A51EA">
        <w:rPr>
          <w:rFonts w:ascii="Consolas" w:eastAsia="Times New Roman" w:hAnsi="Consolas" w:cs="Consolas"/>
          <w:color w:val="008000"/>
          <w:sz w:val="24"/>
          <w:szCs w:val="24"/>
        </w:rPr>
        <w:t>&lt;!--</w:t>
      </w:r>
      <w:r w:rsidRPr="002A51EA">
        <w:rPr>
          <w:rFonts w:ascii="Consolas" w:eastAsia="Times New Roman" w:hAnsi="Consolas" w:cs="Consolas"/>
          <w:color w:val="008000"/>
          <w:sz w:val="24"/>
          <w:szCs w:val="24"/>
        </w:rPr>
        <w:br/>
        <w:t>function displayMsg() {</w:t>
      </w:r>
      <w:r w:rsidRPr="002A51EA">
        <w:rPr>
          <w:rFonts w:ascii="Consolas" w:eastAsia="Times New Roman" w:hAnsi="Consolas" w:cs="Consolas"/>
          <w:color w:val="008000"/>
          <w:sz w:val="24"/>
          <w:szCs w:val="24"/>
        </w:rPr>
        <w:br/>
        <w:t>    alert("Hello World!")</w:t>
      </w:r>
      <w:r w:rsidRPr="002A51EA">
        <w:rPr>
          <w:rFonts w:ascii="Consolas" w:eastAsia="Times New Roman" w:hAnsi="Consolas" w:cs="Consolas"/>
          <w:color w:val="008000"/>
          <w:sz w:val="24"/>
          <w:szCs w:val="24"/>
        </w:rPr>
        <w:br/>
        <w:t>}</w:t>
      </w:r>
      <w:r w:rsidRPr="002A51EA">
        <w:rPr>
          <w:rFonts w:ascii="Consolas" w:eastAsia="Times New Roman" w:hAnsi="Consolas" w:cs="Consolas"/>
          <w:color w:val="008000"/>
          <w:sz w:val="24"/>
          <w:szCs w:val="24"/>
        </w:rPr>
        <w:br/>
        <w:t>//--&gt;</w:t>
      </w:r>
      <w:r w:rsidRPr="002A51EA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2A51EA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2A51EA">
        <w:rPr>
          <w:rFonts w:ascii="Consolas" w:eastAsia="Times New Roman" w:hAnsi="Consolas" w:cs="Consolas"/>
          <w:color w:val="A52A2A"/>
          <w:sz w:val="24"/>
          <w:szCs w:val="24"/>
        </w:rPr>
        <w:t>/script</w:t>
      </w:r>
      <w:r w:rsidRPr="002A51EA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2A51EA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2A51EA" w:rsidRDefault="002A51EA"/>
    <w:sectPr w:rsidR="002A51EA" w:rsidSect="003F66B1">
      <w:footerReference w:type="default" r:id="rId11"/>
      <w:pgSz w:w="12240" w:h="15840" w:code="1"/>
      <w:pgMar w:top="360" w:right="1440" w:bottom="36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59E" w:rsidRDefault="0082759E" w:rsidP="00414E7A">
      <w:pPr>
        <w:spacing w:after="0" w:line="240" w:lineRule="auto"/>
      </w:pPr>
      <w:r>
        <w:separator/>
      </w:r>
    </w:p>
  </w:endnote>
  <w:endnote w:type="continuationSeparator" w:id="1">
    <w:p w:rsidR="0082759E" w:rsidRDefault="0082759E" w:rsidP="0041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15949"/>
      <w:docPartObj>
        <w:docPartGallery w:val="Page Numbers (Bottom of Page)"/>
        <w:docPartUnique/>
      </w:docPartObj>
    </w:sdtPr>
    <w:sdtContent>
      <w:p w:rsidR="002A51EA" w:rsidRDefault="002A51EA">
        <w:pPr>
          <w:pStyle w:val="Footer"/>
          <w:jc w:val="center"/>
        </w:pPr>
        <w:fldSimple w:instr=" PAGE   \* MERGEFORMAT ">
          <w:r w:rsidR="0082759E">
            <w:rPr>
              <w:noProof/>
            </w:rPr>
            <w:t>1</w:t>
          </w:r>
        </w:fldSimple>
      </w:p>
    </w:sdtContent>
  </w:sdt>
  <w:p w:rsidR="002A51EA" w:rsidRDefault="002A51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59E" w:rsidRDefault="0082759E" w:rsidP="00414E7A">
      <w:pPr>
        <w:spacing w:after="0" w:line="240" w:lineRule="auto"/>
      </w:pPr>
      <w:r>
        <w:separator/>
      </w:r>
    </w:p>
  </w:footnote>
  <w:footnote w:type="continuationSeparator" w:id="1">
    <w:p w:rsidR="0082759E" w:rsidRDefault="0082759E" w:rsidP="00414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20C1B"/>
    <w:multiLevelType w:val="multilevel"/>
    <w:tmpl w:val="4A32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2172D9"/>
    <w:multiLevelType w:val="multilevel"/>
    <w:tmpl w:val="606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283875"/>
    <w:multiLevelType w:val="multilevel"/>
    <w:tmpl w:val="1B16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C4000"/>
    <w:rsid w:val="00136187"/>
    <w:rsid w:val="002A51EA"/>
    <w:rsid w:val="002A5474"/>
    <w:rsid w:val="003511CA"/>
    <w:rsid w:val="00382574"/>
    <w:rsid w:val="003A7BB5"/>
    <w:rsid w:val="003C57E2"/>
    <w:rsid w:val="003F66B1"/>
    <w:rsid w:val="00414E7A"/>
    <w:rsid w:val="00450581"/>
    <w:rsid w:val="004908D0"/>
    <w:rsid w:val="00594A84"/>
    <w:rsid w:val="0065280B"/>
    <w:rsid w:val="006D64F6"/>
    <w:rsid w:val="007076D8"/>
    <w:rsid w:val="007371EE"/>
    <w:rsid w:val="0082759E"/>
    <w:rsid w:val="008A3B55"/>
    <w:rsid w:val="00901445"/>
    <w:rsid w:val="00906526"/>
    <w:rsid w:val="00AE7A01"/>
    <w:rsid w:val="00AF3F9C"/>
    <w:rsid w:val="00B025AE"/>
    <w:rsid w:val="00B0744A"/>
    <w:rsid w:val="00B8631E"/>
    <w:rsid w:val="00DC41F0"/>
    <w:rsid w:val="00DE3860"/>
    <w:rsid w:val="00EC4000"/>
    <w:rsid w:val="00F237EA"/>
    <w:rsid w:val="00F5116E"/>
    <w:rsid w:val="00F87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44A"/>
  </w:style>
  <w:style w:type="paragraph" w:styleId="Heading1">
    <w:name w:val="heading 1"/>
    <w:basedOn w:val="Normal"/>
    <w:link w:val="Heading1Char"/>
    <w:uiPriority w:val="9"/>
    <w:qFormat/>
    <w:rsid w:val="00EC4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0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C4000"/>
  </w:style>
  <w:style w:type="character" w:customStyle="1" w:styleId="colorh1">
    <w:name w:val="color_h1"/>
    <w:basedOn w:val="DefaultParagraphFont"/>
    <w:rsid w:val="00EC4000"/>
  </w:style>
  <w:style w:type="paragraph" w:styleId="NormalWeb">
    <w:name w:val="Normal (Web)"/>
    <w:basedOn w:val="Normal"/>
    <w:uiPriority w:val="99"/>
    <w:unhideWhenUsed/>
    <w:rsid w:val="00EC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400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tml5badge">
    <w:name w:val="html5badge"/>
    <w:basedOn w:val="Normal"/>
    <w:rsid w:val="00AE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1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4E7A"/>
  </w:style>
  <w:style w:type="paragraph" w:styleId="Footer">
    <w:name w:val="footer"/>
    <w:basedOn w:val="Normal"/>
    <w:link w:val="FooterChar"/>
    <w:uiPriority w:val="99"/>
    <w:unhideWhenUsed/>
    <w:rsid w:val="0041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E7A"/>
  </w:style>
  <w:style w:type="character" w:styleId="Strong">
    <w:name w:val="Strong"/>
    <w:basedOn w:val="DefaultParagraphFont"/>
    <w:uiPriority w:val="22"/>
    <w:qFormat/>
    <w:rsid w:val="00414E7A"/>
    <w:rPr>
      <w:b/>
      <w:bCs/>
    </w:rPr>
  </w:style>
  <w:style w:type="character" w:customStyle="1" w:styleId="deprecated">
    <w:name w:val="deprecated"/>
    <w:basedOn w:val="DefaultParagraphFont"/>
    <w:rsid w:val="00136187"/>
  </w:style>
  <w:style w:type="character" w:styleId="Emphasis">
    <w:name w:val="Emphasis"/>
    <w:basedOn w:val="DefaultParagraphFont"/>
    <w:uiPriority w:val="20"/>
    <w:qFormat/>
    <w:rsid w:val="0013618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025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532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11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881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7938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557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5389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989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780008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600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404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494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9197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262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513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example_withoutviewport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example_withviewpor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1454</Words>
  <Characters>8294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HTML &lt;head&gt; Tag</vt:lpstr>
      <vt:lpstr>HTML &lt;title&gt; Tag</vt:lpstr>
      <vt:lpstr>HTML &lt;style&gt; Tag</vt:lpstr>
      <vt:lpstr>    Attributes</vt:lpstr>
      <vt:lpstr>HTML &lt;base&gt; Tag</vt:lpstr>
      <vt:lpstr>    Attributes</vt:lpstr>
      <vt:lpstr>HTML &lt;link&gt; Tag</vt:lpstr>
      <vt:lpstr>    Attributes</vt:lpstr>
      <vt:lpstr>HTML &lt;meta&gt; Tag</vt:lpstr>
      <vt:lpstr>    Attributes</vt:lpstr>
      <vt:lpstr>HTML &lt;script&gt; Tag</vt:lpstr>
      <vt:lpstr>    Attributes</vt:lpstr>
      <vt:lpstr>HTML &lt;noscript&gt; Tag</vt:lpstr>
    </vt:vector>
  </TitlesOfParts>
  <Company/>
  <LinksUpToDate>false</LinksUpToDate>
  <CharactersWithSpaces>9729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MDI</dc:creator>
  <cp:lastModifiedBy>MDI</cp:lastModifiedBy>
  <cp:revision>13</cp:revision>
  <dcterms:created xsi:type="dcterms:W3CDTF">2017-01-06T08:37:00Z</dcterms:created>
  <dcterms:modified xsi:type="dcterms:W3CDTF">2017-01-06T09:50:00Z</dcterms:modified>
</cp:coreProperties>
</file>