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60"/>
        <w:jc w:val="center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Mahendra Duwal Shrestha</w:t>
      </w:r>
    </w:p>
    <w:p>
      <w:pPr>
        <w:pStyle w:val="Normal"/>
        <w:spacing w:before="0" w:after="60"/>
        <w:ind w:left="-720" w:right="-720" w:hanging="0"/>
        <w:jc w:val="center"/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4831 E Summit Cir Apt 136 ● Knoxville, TN 37919 ● (865) 441-7363 ●</w:t>
      </w:r>
      <w:bookmarkStart w:id="0" w:name="__DdeLink__195_654783791"/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0"/>
            <w:szCs w:val="20"/>
          </w:rPr>
          <w:t>mduwalsh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@vols.utk.edu</w:t>
        </w:r>
      </w:hyperlink>
      <w:bookmarkEnd w:id="0"/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</w:t>
      </w:r>
    </w:p>
    <w:p>
      <w:pPr>
        <w:pStyle w:val="Normal"/>
        <w:spacing w:before="0" w:after="60"/>
        <w:ind w:left="-720" w:right="-720" w:hanging="0"/>
        <w:jc w:val="center"/>
        <w:rPr>
          <w:rStyle w:val="InternetLink"/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●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duwal.mahendra@gmail.com</w:t>
        </w:r>
      </w:hyperlink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0" w:after="80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                              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 software engineer with 2.5 years of professional industry experience in C#, Asp.Net, Java, Grails. Proven abilities i</w:t>
      </w:r>
      <w:r>
        <w:rPr>
          <w:rFonts w:ascii="Times New Roman" w:hAnsi="Times New Roman"/>
          <w:sz w:val="20"/>
          <w:szCs w:val="20"/>
        </w:rPr>
        <w:t xml:space="preserve">n analysis, test development and application development in both new and existing projects. 2.5 years of </w:t>
      </w:r>
      <w:r>
        <w:rPr>
          <w:rFonts w:ascii="Times New Roman" w:hAnsi="Times New Roman"/>
          <w:sz w:val="20"/>
          <w:szCs w:val="20"/>
        </w:rPr>
        <w:t xml:space="preserve">research </w:t>
      </w:r>
      <w:r>
        <w:rPr>
          <w:rFonts w:ascii="Times New Roman" w:hAnsi="Times New Roman"/>
          <w:sz w:val="20"/>
          <w:szCs w:val="20"/>
        </w:rPr>
        <w:t xml:space="preserve">experience in developing mathematical simulation programs involving cluster computations in C/C++. 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2"/>
        <w:gridCol w:w="1081"/>
        <w:gridCol w:w="82"/>
        <w:gridCol w:w="189"/>
        <w:gridCol w:w="1452"/>
      </w:tblGrid>
      <w:tr>
        <w:trPr>
          <w:trHeight w:val="297" w:hRule="atLeast"/>
          <w:cantSplit w:val="false"/>
        </w:trPr>
        <w:tc>
          <w:tcPr>
            <w:tcW w:w="792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MS in Computer Science,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The University of Tennessee, Knoxville, GPA: 3.9  </w:t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Major courses taken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: Computer Systems Organization, Software Systems, Algorithms, Introduction to Pattern Recognition, Databases and Scripting Languages, Applied Cryptography, Distributed System Algorithms  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Thesis: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Efficient Simulation Of A Simple Evolutionary System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2014-2017</w:t>
            </w:r>
          </w:p>
        </w:tc>
      </w:tr>
      <w:tr>
        <w:trPr>
          <w:trHeight w:val="342" w:hRule="atLeast"/>
          <w:cantSplit w:val="false"/>
        </w:trPr>
        <w:tc>
          <w:tcPr>
            <w:tcW w:w="68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BE in Electronics and Communication Engineering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, Pulchowk Engineering Campus, Tribhuvan University, Nepal, GPA: 3.8   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</w:t>
            </w:r>
            <w:r>
              <w:rPr>
                <w:i/>
                <w:sz w:val="20"/>
                <w:szCs w:val="20"/>
              </w:rPr>
              <w:t>2007-2011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SKILLS SUMMARY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bookmarkStart w:id="1" w:name="__DdeLink__158_1076337084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Programming</w:t>
      </w:r>
      <w:bookmarkEnd w:id="1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Language: </w:t>
        <w:tab/>
        <w:t>C, C++, Java, C#, Python, Groovy, Javascript, PHP, Perl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Web Technologies: </w:t>
        <w:tab/>
        <w:t xml:space="preserve">HTML5, Groovy on Grails, ASP.Net, ASP.Net MVC, Ajax, Jquery, JSON, </w:t>
      </w:r>
    </w:p>
    <w:p>
      <w:pPr>
        <w:pStyle w:val="ListParagraph"/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Web services, WCF services, REST, SOAP, </w:t>
        <w:tab/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H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ibernate, Entity Framework, LINQ, NUnit, JUnit, Spock, Spring MVC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Version Control:  </w:t>
        <w:tab/>
        <w:tab/>
        <w:t>git, SVN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Databases: </w:t>
        <w:tab/>
        <w:tab/>
        <w:t>MYSQL, MSSQL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Tools: </w:t>
        <w:tab/>
        <w:tab/>
        <w:tab/>
        <w:t xml:space="preserve">Gnuplot, pthreads, CUDA, OpenMP, Hadoop, MATLAB, Visual Studio, TFS, </w:t>
        <w:tab/>
        <w:tab/>
        <w:tab/>
        <w:t>Eclipse, IntellijIdea, Net beans, Resharper, TortoiseSVN, Emacs, Latex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SDLC:</w:t>
        <w:tab/>
        <w:tab/>
        <w:tab/>
        <w:t>Waterfall, Agile Scrum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Platforms: </w:t>
        <w:tab/>
        <w:tab/>
        <w:t>Linux, Windows, Unix</w:t>
      </w:r>
    </w:p>
    <w:p>
      <w:pPr>
        <w:pStyle w:val="ListParagraph"/>
        <w:spacing w:before="0" w:after="8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5"/>
        <w:gridCol w:w="184"/>
        <w:gridCol w:w="1936"/>
      </w:tblGrid>
      <w:tr>
        <w:trPr>
          <w:cantSplit w:val="false"/>
        </w:trPr>
        <w:tc>
          <w:tcPr>
            <w:tcW w:w="74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Graduate Teaching / Research Assistant </w:t>
            </w:r>
            <w:r>
              <w:rPr>
                <w:i/>
                <w:iCs/>
                <w:sz w:val="20"/>
                <w:szCs w:val="20"/>
              </w:rPr>
              <w:t xml:space="preserve">, The University of Tennessee, TN                        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8/</w:t>
            </w:r>
            <w:r>
              <w:rPr>
                <w:i/>
                <w:iCs/>
                <w:sz w:val="20"/>
                <w:szCs w:val="20"/>
              </w:rPr>
              <w:t>2014 – 2017</w:t>
            </w:r>
          </w:p>
        </w:tc>
      </w:tr>
    </w:tbl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Graded assignments and projects, and tutored for undergraduate classes 'Algorithm Analysis and Automata' and 'Software Engineering' </w:t>
      </w:r>
      <w:r>
        <w:rPr>
          <w:sz w:val="20"/>
          <w:szCs w:val="20"/>
        </w:rPr>
        <w:t>during</w:t>
      </w:r>
      <w:r>
        <w:rPr>
          <w:sz w:val="20"/>
          <w:szCs w:val="20"/>
        </w:rPr>
        <w:t xml:space="preserve"> academic year 2014 - 2015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>
        <w:rPr>
          <w:sz w:val="20"/>
          <w:szCs w:val="20"/>
        </w:rPr>
        <w:t>programs</w:t>
      </w:r>
      <w:r>
        <w:rPr>
          <w:sz w:val="20"/>
          <w:szCs w:val="20"/>
        </w:rPr>
        <w:t xml:space="preserve"> for simulations of mathematical models and plotting graphs using </w:t>
      </w:r>
      <w:r>
        <w:rPr>
          <w:b/>
          <w:bCs/>
          <w:sz w:val="20"/>
          <w:szCs w:val="20"/>
        </w:rPr>
        <w:t>C/C++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gnuplot</w:t>
      </w:r>
      <w:r>
        <w:rPr>
          <w:sz w:val="20"/>
          <w:szCs w:val="20"/>
        </w:rPr>
        <w:t xml:space="preserve"> for Dr. Sergey Gavrilets in Ecology and Evolutionary Biology Department </w:t>
      </w:r>
      <w:r>
        <w:rPr>
          <w:sz w:val="20"/>
          <w:szCs w:val="20"/>
        </w:rPr>
        <w:t>during</w:t>
      </w:r>
      <w:r>
        <w:rPr>
          <w:sz w:val="20"/>
          <w:szCs w:val="20"/>
        </w:rPr>
        <w:t xml:space="preserve"> 2014 – 2017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>Used cluster computing for simulations and fixed maintenance issues in the cluster</w:t>
      </w:r>
    </w:p>
    <w:p>
      <w:pPr>
        <w:pStyle w:val="Default"/>
        <w:spacing w:before="0" w:after="9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5"/>
        <w:gridCol w:w="429"/>
        <w:gridCol w:w="3211"/>
      </w:tblGrid>
      <w:tr>
        <w:trPr>
          <w:cantSplit w:val="false"/>
        </w:trPr>
        <w:tc>
          <w:tcPr>
            <w:tcW w:w="59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Software Engineer</w:t>
            </w:r>
            <w:r>
              <w:rPr>
                <w:i/>
                <w:iCs/>
                <w:sz w:val="20"/>
                <w:szCs w:val="20"/>
              </w:rPr>
              <w:t xml:space="preserve">, Deerwalk Services Pvt. Ltd., Nepal                     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1/2012 – 7/2014</w:t>
            </w:r>
          </w:p>
        </w:tc>
      </w:tr>
    </w:tbl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web applications </w:t>
      </w:r>
      <w:r>
        <w:rPr>
          <w:rFonts w:ascii="Times New Roman" w:hAnsi="Times New Roman"/>
          <w:sz w:val="20"/>
          <w:szCs w:val="20"/>
        </w:rPr>
        <w:t xml:space="preserve">using </w:t>
      </w:r>
      <w:r>
        <w:rPr>
          <w:rFonts w:ascii="Times New Roman" w:hAnsi="Times New Roman"/>
          <w:b/>
          <w:bCs/>
          <w:sz w:val="20"/>
          <w:szCs w:val="20"/>
        </w:rPr>
        <w:t xml:space="preserve">agile </w:t>
      </w:r>
      <w:r>
        <w:rPr>
          <w:rFonts w:ascii="Times New Roman" w:hAnsi="Times New Roman"/>
          <w:sz w:val="20"/>
          <w:szCs w:val="20"/>
        </w:rPr>
        <w:t>methodology</w:t>
      </w:r>
      <w:r>
        <w:rPr>
          <w:rFonts w:ascii="Times New Roman" w:hAnsi="Times New Roman"/>
          <w:sz w:val="20"/>
          <w:szCs w:val="20"/>
        </w:rPr>
        <w:t xml:space="preserve"> for health care system management in US using </w:t>
      </w:r>
      <w:r>
        <w:rPr>
          <w:rFonts w:ascii="Times New Roman" w:hAnsi="Times New Roman"/>
          <w:b/>
          <w:bCs/>
          <w:sz w:val="20"/>
          <w:szCs w:val="20"/>
        </w:rPr>
        <w:t>ASP.Net, ASP.Net MVC</w:t>
      </w:r>
      <w:r>
        <w:rPr>
          <w:rFonts w:ascii="Times New Roman" w:hAnsi="Times New Roman"/>
          <w:sz w:val="20"/>
          <w:szCs w:val="20"/>
        </w:rPr>
        <w:t xml:space="preserve"> and </w:t>
      </w:r>
      <w:r>
        <w:rPr>
          <w:rFonts w:ascii="Times New Roman" w:hAnsi="Times New Roman"/>
          <w:b/>
          <w:bCs/>
          <w:sz w:val="20"/>
          <w:szCs w:val="20"/>
        </w:rPr>
        <w:t>C#</w:t>
      </w:r>
      <w:r>
        <w:rPr>
          <w:rFonts w:ascii="Times New Roman" w:hAnsi="Times New Roman"/>
          <w:sz w:val="20"/>
          <w:szCs w:val="20"/>
        </w:rPr>
        <w:t xml:space="preserve"> as a member of outsourcing service provider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 and stored procedures in </w:t>
      </w:r>
      <w:r>
        <w:rPr>
          <w:rFonts w:ascii="Times New Roman" w:hAnsi="Times New Roman"/>
          <w:b/>
          <w:bCs/>
          <w:sz w:val="20"/>
          <w:szCs w:val="20"/>
        </w:rPr>
        <w:t xml:space="preserve">MSSQL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and maintained US health care system management web application modules using </w:t>
      </w:r>
      <w:r>
        <w:rPr>
          <w:rFonts w:ascii="Times New Roman" w:hAnsi="Times New Roman"/>
          <w:b/>
          <w:bCs/>
          <w:sz w:val="20"/>
          <w:szCs w:val="20"/>
        </w:rPr>
        <w:t>Grails</w:t>
      </w:r>
      <w:r>
        <w:rPr>
          <w:rFonts w:ascii="Times New Roman" w:hAnsi="Times New Roman"/>
          <w:sz w:val="20"/>
          <w:szCs w:val="20"/>
        </w:rPr>
        <w:t xml:space="preserve"> framework as a member of Deerwalk's product's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schema, scripts and stored procedures in </w:t>
      </w:r>
      <w:r>
        <w:rPr>
          <w:rFonts w:ascii="Times New Roman" w:hAnsi="Times New Roman"/>
          <w:b/>
          <w:bCs/>
          <w:sz w:val="20"/>
          <w:szCs w:val="20"/>
        </w:rPr>
        <w:t>MYSQL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Led developer's team for development and optimization of generic </w:t>
      </w:r>
      <w:r>
        <w:rPr>
          <w:rFonts w:ascii="Times New Roman" w:hAnsi="Times New Roman"/>
          <w:b/>
          <w:bCs/>
          <w:sz w:val="20"/>
          <w:szCs w:val="20"/>
        </w:rPr>
        <w:t>MYSQL</w:t>
      </w:r>
      <w:r>
        <w:rPr>
          <w:rFonts w:ascii="Times New Roman" w:hAnsi="Times New Roman"/>
          <w:sz w:val="20"/>
          <w:szCs w:val="20"/>
        </w:rPr>
        <w:t xml:space="preserve"> scripts for importing staged data from multiple clients into company's product's database system</w:t>
      </w:r>
    </w:p>
    <w:sectPr>
      <w:footerReference w:type="default" r:id="rId4"/>
      <w:type w:val="nextPage"/>
      <w:pgSz w:w="12240" w:h="15840"/>
      <w:pgMar w:left="1440" w:right="1440" w:header="0" w:top="1260" w:footer="1170" w:bottom="1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CommentTextChar">
    <w:name w:val="Comment Text Char"/>
    <w:basedOn w:val="DefaultParagraphFont"/>
    <w:rPr>
      <w:sz w:val="20"/>
      <w:szCs w:val="20"/>
    </w:rPr>
  </w:style>
  <w:style w:type="character" w:styleId="CommentSubjectChar">
    <w:name w:val="Comment Subject Char"/>
    <w:basedOn w:val="CommentTextChar"/>
    <w:rPr>
      <w:b/>
      <w:bCs/>
      <w:sz w:val="20"/>
      <w:szCs w:val="2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Times New Roman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>
    <w:name w:val="Default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en-US" w:eastAsia="en-US" w:bidi="ar-SA"/>
    </w:rPr>
  </w:style>
  <w:style w:type="paragraph" w:styleId="Revision">
    <w:name w:val="Revision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TableContents">
    <w:name w:val="Table Contents"/>
    <w:basedOn w:val="Normal"/>
    <w:pPr/>
    <w:rPr/>
  </w:style>
  <w:style w:type="paragraph" w:styleId="Footer">
    <w:name w:val="Footer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duwalsh@vols.utk.edu" TargetMode="External"/><Relationship Id="rId3" Type="http://schemas.openxmlformats.org/officeDocument/2006/relationships/hyperlink" Target="mailto:mduwalsh@vols.utk.edu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2016-02-02T04:48:00Z</dcterms:created>
  <dc:creator>rkhatri</dc:creator>
  <dc:language>en-US</dc:language>
  <cp:lastPrinted>2016-02-11T12:57:33Z</cp:lastPrinted>
  <dcterms:modified xsi:type="dcterms:W3CDTF">2016-02-10T23:49:42Z</dcterms:modified>
  <cp:revision>33</cp:revision>
</cp:coreProperties>
</file>