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A146" w14:textId="03B55F8A" w:rsidR="00983671" w:rsidRPr="00983671" w:rsidRDefault="00983671" w:rsidP="00983671">
      <w:pPr>
        <w:pStyle w:val="oancuaDanhsach"/>
        <w:numPr>
          <w:ilvl w:val="0"/>
          <w:numId w:val="2"/>
        </w:numPr>
        <w:rPr>
          <w:rFonts w:ascii="Times New Roman" w:hAnsi="Times New Roman" w:cs="Times New Roman"/>
          <w:b/>
          <w:bCs/>
          <w:sz w:val="26"/>
          <w:szCs w:val="26"/>
        </w:rPr>
      </w:pPr>
      <w:r w:rsidRPr="00983671">
        <w:rPr>
          <w:rFonts w:ascii="Times New Roman" w:hAnsi="Times New Roman" w:cs="Times New Roman"/>
          <w:b/>
          <w:bCs/>
          <w:sz w:val="26"/>
          <w:szCs w:val="26"/>
        </w:rPr>
        <w:t>Báo biểu doanh số bán các giờ trong ngày (Group by + Chart)</w:t>
      </w:r>
    </w:p>
    <w:p w14:paraId="12A5D612"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Mục tiêu: </w:t>
      </w:r>
      <w:r w:rsidRPr="00983671">
        <w:rPr>
          <w:rFonts w:ascii="Times New Roman" w:hAnsi="Times New Roman" w:cs="Times New Roman"/>
          <w:sz w:val="26"/>
          <w:szCs w:val="26"/>
        </w:rPr>
        <w:t>Hiển thị doanh số các giờ trong ngày từ lúc mở cửa đến lúc đóng cửa</w:t>
      </w:r>
    </w:p>
    <w:p w14:paraId="7F1229A2"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Ý nghĩa: </w:t>
      </w:r>
      <w:r w:rsidRPr="00983671">
        <w:rPr>
          <w:rFonts w:ascii="Times New Roman" w:hAnsi="Times New Roman" w:cs="Times New Roman"/>
          <w:sz w:val="26"/>
          <w:szCs w:val="26"/>
        </w:rPr>
        <w:t xml:space="preserve">nhận diện </w:t>
      </w:r>
      <w:r w:rsidRPr="00983671">
        <w:rPr>
          <w:rFonts w:ascii="Times New Roman" w:hAnsi="Times New Roman" w:cs="Times New Roman"/>
          <w:b/>
          <w:bCs/>
          <w:sz w:val="26"/>
          <w:szCs w:val="26"/>
        </w:rPr>
        <w:t>khung giờ “vàng”</w:t>
      </w:r>
      <w:r w:rsidRPr="00983671">
        <w:rPr>
          <w:rFonts w:ascii="Times New Roman" w:hAnsi="Times New Roman" w:cs="Times New Roman"/>
          <w:sz w:val="26"/>
          <w:szCs w:val="26"/>
        </w:rPr>
        <w:t xml:space="preserve"> (cao điểm) và thấp điểm trong ngày để tối ưu hóa việc </w:t>
      </w:r>
      <w:r w:rsidRPr="00983671">
        <w:rPr>
          <w:rFonts w:ascii="Times New Roman" w:hAnsi="Times New Roman" w:cs="Times New Roman"/>
          <w:b/>
          <w:bCs/>
          <w:sz w:val="26"/>
          <w:szCs w:val="26"/>
        </w:rPr>
        <w:t>sắp xếp nhân sự</w:t>
      </w:r>
      <w:r w:rsidRPr="00983671">
        <w:rPr>
          <w:rFonts w:ascii="Times New Roman" w:hAnsi="Times New Roman" w:cs="Times New Roman"/>
          <w:sz w:val="26"/>
          <w:szCs w:val="26"/>
        </w:rPr>
        <w:t xml:space="preserve"> theo ca kíp và điều phối hoạt động vận hành (như nhập hàng, sơ chế) phù hợp với nhịp độ khách hàng thực tế</w:t>
      </w:r>
    </w:p>
    <w:p w14:paraId="767A5324"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Kết quả:</w:t>
      </w:r>
    </w:p>
    <w:p w14:paraId="4DD47FFE" w14:textId="77777777" w:rsidR="00983671" w:rsidRPr="00983671" w:rsidRDefault="00983671" w:rsidP="00983671">
      <w:pPr>
        <w:pStyle w:val="oancuaDanhsach"/>
        <w:keepNext/>
        <w:spacing w:after="0" w:line="360" w:lineRule="auto"/>
        <w:ind w:left="851"/>
        <w:jc w:val="both"/>
        <w:rPr>
          <w:rFonts w:ascii="Times New Roman" w:hAnsi="Times New Roman" w:cs="Times New Roman"/>
          <w:sz w:val="26"/>
          <w:szCs w:val="26"/>
        </w:rPr>
      </w:pPr>
      <w:r w:rsidRPr="00983671">
        <w:rPr>
          <w:rFonts w:ascii="Times New Roman" w:hAnsi="Times New Roman" w:cs="Times New Roman"/>
          <w:noProof/>
          <w:sz w:val="26"/>
          <w:szCs w:val="26"/>
        </w:rPr>
        <w:drawing>
          <wp:inline distT="0" distB="0" distL="0" distR="0" wp14:anchorId="5FA29271" wp14:editId="441BF369">
            <wp:extent cx="5043116" cy="2750791"/>
            <wp:effectExtent l="0" t="0" r="5715" b="0"/>
            <wp:docPr id="1099632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2961" name="Hình ảnh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3116" cy="2750791"/>
                    </a:xfrm>
                    <a:prstGeom prst="rect">
                      <a:avLst/>
                    </a:prstGeom>
                  </pic:spPr>
                </pic:pic>
              </a:graphicData>
            </a:graphic>
          </wp:inline>
        </w:drawing>
      </w:r>
    </w:p>
    <w:p w14:paraId="6C3F0D1C" w14:textId="29D5F5C3" w:rsidR="00983671" w:rsidRPr="00983671" w:rsidRDefault="00983671" w:rsidP="00983671">
      <w:pPr>
        <w:pStyle w:val="Chuthich"/>
        <w:ind w:left="851"/>
        <w:rPr>
          <w:rFonts w:cs="Times New Roman"/>
          <w:szCs w:val="26"/>
        </w:rPr>
      </w:pPr>
      <w:bookmarkStart w:id="0" w:name="_Toc215444742"/>
      <w:r w:rsidRPr="00983671">
        <w:rPr>
          <w:rFonts w:cs="Times New Roman"/>
          <w:szCs w:val="26"/>
        </w:rPr>
        <w:t xml:space="preserve">Hình </w:t>
      </w:r>
      <w:r w:rsidRPr="00983671">
        <w:rPr>
          <w:rFonts w:cs="Times New Roman"/>
          <w:szCs w:val="26"/>
        </w:rPr>
        <w:fldChar w:fldCharType="begin"/>
      </w:r>
      <w:r w:rsidRPr="00983671">
        <w:rPr>
          <w:rFonts w:cs="Times New Roman"/>
          <w:szCs w:val="26"/>
        </w:rPr>
        <w:instrText xml:space="preserve"> SEQ Hình \* ARABIC </w:instrText>
      </w:r>
      <w:r w:rsidRPr="00983671">
        <w:rPr>
          <w:rFonts w:cs="Times New Roman"/>
          <w:szCs w:val="26"/>
        </w:rPr>
        <w:fldChar w:fldCharType="separate"/>
      </w:r>
      <w:r w:rsidRPr="00983671">
        <w:rPr>
          <w:rFonts w:cs="Times New Roman"/>
          <w:noProof/>
          <w:szCs w:val="26"/>
        </w:rPr>
        <w:t>1</w:t>
      </w:r>
      <w:r w:rsidRPr="00983671">
        <w:rPr>
          <w:rFonts w:cs="Times New Roman"/>
          <w:noProof/>
          <w:szCs w:val="26"/>
        </w:rPr>
        <w:fldChar w:fldCharType="end"/>
      </w:r>
      <w:r w:rsidRPr="00983671">
        <w:rPr>
          <w:rFonts w:cs="Times New Roman"/>
          <w:szCs w:val="26"/>
        </w:rPr>
        <w:t>. Doanh số theo giờ trong ngày</w:t>
      </w:r>
      <w:bookmarkEnd w:id="0"/>
    </w:p>
    <w:p w14:paraId="49E6E335"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Nhận xét: </w:t>
      </w:r>
      <w:r w:rsidRPr="00983671">
        <w:rPr>
          <w:rFonts w:ascii="Times New Roman" w:hAnsi="Times New Roman" w:cs="Times New Roman"/>
          <w:sz w:val="26"/>
          <w:szCs w:val="26"/>
        </w:rPr>
        <w:t xml:space="preserve">Dữ liệu ghi nhận doanh số </w:t>
      </w:r>
      <w:r w:rsidRPr="00983671">
        <w:rPr>
          <w:rFonts w:ascii="Times New Roman" w:hAnsi="Times New Roman" w:cs="Times New Roman"/>
          <w:b/>
          <w:bCs/>
          <w:sz w:val="26"/>
          <w:szCs w:val="26"/>
        </w:rPr>
        <w:t>tăng vọt</w:t>
      </w:r>
      <w:r w:rsidRPr="00983671">
        <w:rPr>
          <w:rFonts w:ascii="Times New Roman" w:hAnsi="Times New Roman" w:cs="Times New Roman"/>
          <w:sz w:val="26"/>
          <w:szCs w:val="26"/>
        </w:rPr>
        <w:t xml:space="preserve"> trong khung giờ từ 17h đến 20h. Đây là cơ sở quan trọng để </w:t>
      </w:r>
      <w:r w:rsidRPr="00983671">
        <w:rPr>
          <w:rFonts w:ascii="Times New Roman" w:hAnsi="Times New Roman" w:cs="Times New Roman"/>
          <w:b/>
          <w:bCs/>
          <w:sz w:val="26"/>
          <w:szCs w:val="26"/>
        </w:rPr>
        <w:t>tái cơ cấu lịch trực</w:t>
      </w:r>
      <w:r w:rsidRPr="00983671">
        <w:rPr>
          <w:rFonts w:ascii="Times New Roman" w:hAnsi="Times New Roman" w:cs="Times New Roman"/>
          <w:sz w:val="26"/>
          <w:szCs w:val="26"/>
        </w:rPr>
        <w:t xml:space="preserve">, tập trung nguồn lực tối đa vào khung giờ vàng này nhằm </w:t>
      </w:r>
      <w:r w:rsidRPr="00983671">
        <w:rPr>
          <w:rFonts w:ascii="Times New Roman" w:hAnsi="Times New Roman" w:cs="Times New Roman"/>
          <w:b/>
          <w:bCs/>
          <w:sz w:val="26"/>
          <w:szCs w:val="26"/>
        </w:rPr>
        <w:t>tối ưu hóa trải nghiệm khách hàng</w:t>
      </w:r>
      <w:r w:rsidRPr="00983671">
        <w:rPr>
          <w:rFonts w:ascii="Times New Roman" w:hAnsi="Times New Roman" w:cs="Times New Roman"/>
          <w:sz w:val="26"/>
          <w:szCs w:val="26"/>
        </w:rPr>
        <w:t>.</w:t>
      </w:r>
    </w:p>
    <w:p w14:paraId="39A741CB" w14:textId="63A37D05" w:rsidR="00983671" w:rsidRPr="00983671" w:rsidRDefault="00983671" w:rsidP="00983671">
      <w:pPr>
        <w:pStyle w:val="oancuaDanhsach"/>
        <w:numPr>
          <w:ilvl w:val="0"/>
          <w:numId w:val="2"/>
        </w:numPr>
        <w:rPr>
          <w:rFonts w:ascii="Times New Roman" w:hAnsi="Times New Roman" w:cs="Times New Roman"/>
          <w:b/>
          <w:bCs/>
          <w:sz w:val="26"/>
          <w:szCs w:val="26"/>
        </w:rPr>
      </w:pPr>
      <w:r w:rsidRPr="00983671">
        <w:rPr>
          <w:rFonts w:ascii="Times New Roman" w:hAnsi="Times New Roman" w:cs="Times New Roman"/>
          <w:b/>
          <w:bCs/>
          <w:sz w:val="26"/>
          <w:szCs w:val="26"/>
        </w:rPr>
        <w:t>Báo biểu doanh số các danh mục phụ theo từng quý</w:t>
      </w:r>
    </w:p>
    <w:p w14:paraId="6093E4E8"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Mục tiêu: </w:t>
      </w:r>
      <w:r w:rsidRPr="00983671">
        <w:rPr>
          <w:rFonts w:ascii="Times New Roman" w:hAnsi="Times New Roman" w:cs="Times New Roman"/>
          <w:sz w:val="26"/>
          <w:szCs w:val="26"/>
        </w:rPr>
        <w:t>Hiển thị doanh số các danh mục phụ theo từng quý từ năm 2023 đến 2025</w:t>
      </w:r>
    </w:p>
    <w:p w14:paraId="24C18228"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Ý nghĩa: </w:t>
      </w:r>
      <w:r w:rsidRPr="00983671">
        <w:rPr>
          <w:rFonts w:ascii="Times New Roman" w:hAnsi="Times New Roman" w:cs="Times New Roman"/>
          <w:sz w:val="26"/>
          <w:szCs w:val="26"/>
        </w:rPr>
        <w:t xml:space="preserve">theo dõi diễn biến kinh doanh của từng nhóm hàng nhỏ qua các mùa trong chu kỳ 3 năm để nhận diện </w:t>
      </w:r>
      <w:r w:rsidRPr="00983671">
        <w:rPr>
          <w:rFonts w:ascii="Times New Roman" w:hAnsi="Times New Roman" w:cs="Times New Roman"/>
          <w:b/>
          <w:bCs/>
          <w:sz w:val="26"/>
          <w:szCs w:val="26"/>
        </w:rPr>
        <w:t>tính mùa vụ đặc thù</w:t>
      </w:r>
      <w:r w:rsidRPr="00983671">
        <w:rPr>
          <w:rFonts w:ascii="Times New Roman" w:hAnsi="Times New Roman" w:cs="Times New Roman"/>
          <w:sz w:val="26"/>
          <w:szCs w:val="26"/>
        </w:rPr>
        <w:t xml:space="preserve"> (sản phẩm nào bán chạy vào thời điểm nào). Điều này là cơ sở để </w:t>
      </w:r>
      <w:r w:rsidRPr="00983671">
        <w:rPr>
          <w:rFonts w:ascii="Times New Roman" w:hAnsi="Times New Roman" w:cs="Times New Roman"/>
          <w:b/>
          <w:bCs/>
          <w:sz w:val="26"/>
          <w:szCs w:val="26"/>
        </w:rPr>
        <w:t>dự báo nhu cầu</w:t>
      </w:r>
      <w:r w:rsidRPr="00983671">
        <w:rPr>
          <w:rFonts w:ascii="Times New Roman" w:hAnsi="Times New Roman" w:cs="Times New Roman"/>
          <w:sz w:val="26"/>
          <w:szCs w:val="26"/>
        </w:rPr>
        <w:t xml:space="preserve"> và điều chỉnh kế hoạch nhập hàng hoặc tung khuyến mãi “đón đầu” xu hướng theo từng giai đoạn.</w:t>
      </w:r>
    </w:p>
    <w:p w14:paraId="61B5A9C0"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Kết quả:</w:t>
      </w:r>
    </w:p>
    <w:p w14:paraId="113E0F88" w14:textId="77777777" w:rsidR="00983671" w:rsidRPr="00983671" w:rsidRDefault="00983671" w:rsidP="00983671">
      <w:pPr>
        <w:pStyle w:val="oancuaDanhsach"/>
        <w:keepNext/>
        <w:spacing w:after="0" w:line="360" w:lineRule="auto"/>
        <w:ind w:left="851"/>
        <w:jc w:val="both"/>
        <w:rPr>
          <w:rFonts w:ascii="Times New Roman" w:hAnsi="Times New Roman" w:cs="Times New Roman"/>
          <w:sz w:val="26"/>
          <w:szCs w:val="26"/>
        </w:rPr>
      </w:pPr>
      <w:r w:rsidRPr="00983671">
        <w:rPr>
          <w:rFonts w:ascii="Times New Roman" w:hAnsi="Times New Roman" w:cs="Times New Roman"/>
          <w:b/>
          <w:bCs/>
          <w:noProof/>
          <w:sz w:val="26"/>
          <w:szCs w:val="26"/>
        </w:rPr>
        <w:lastRenderedPageBreak/>
        <w:drawing>
          <wp:inline distT="0" distB="0" distL="0" distR="0" wp14:anchorId="6AB6E664" wp14:editId="05B184B1">
            <wp:extent cx="5046133" cy="2103095"/>
            <wp:effectExtent l="0" t="0" r="2540" b="0"/>
            <wp:docPr id="266556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6332" name=""/>
                    <pic:cNvPicPr/>
                  </pic:nvPicPr>
                  <pic:blipFill>
                    <a:blip r:embed="rId7"/>
                    <a:stretch>
                      <a:fillRect/>
                    </a:stretch>
                  </pic:blipFill>
                  <pic:spPr>
                    <a:xfrm>
                      <a:off x="0" y="0"/>
                      <a:ext cx="5058220" cy="2108132"/>
                    </a:xfrm>
                    <a:prstGeom prst="rect">
                      <a:avLst/>
                    </a:prstGeom>
                  </pic:spPr>
                </pic:pic>
              </a:graphicData>
            </a:graphic>
          </wp:inline>
        </w:drawing>
      </w:r>
    </w:p>
    <w:p w14:paraId="14E693A6" w14:textId="10CCD7B9" w:rsidR="00983671" w:rsidRPr="00983671" w:rsidRDefault="00983671" w:rsidP="00983671">
      <w:pPr>
        <w:pStyle w:val="Chuthich"/>
        <w:ind w:left="851"/>
        <w:rPr>
          <w:rFonts w:cs="Times New Roman"/>
          <w:b/>
          <w:bCs/>
          <w:szCs w:val="26"/>
        </w:rPr>
      </w:pPr>
      <w:bookmarkStart w:id="1" w:name="_Toc215444747"/>
      <w:r w:rsidRPr="00983671">
        <w:rPr>
          <w:rFonts w:cs="Times New Roman"/>
          <w:szCs w:val="26"/>
        </w:rPr>
        <w:t xml:space="preserve">Hình </w:t>
      </w:r>
      <w:r w:rsidRPr="00983671">
        <w:rPr>
          <w:rFonts w:cs="Times New Roman"/>
          <w:szCs w:val="26"/>
        </w:rPr>
        <w:fldChar w:fldCharType="begin"/>
      </w:r>
      <w:r w:rsidRPr="00983671">
        <w:rPr>
          <w:rFonts w:cs="Times New Roman"/>
          <w:szCs w:val="26"/>
        </w:rPr>
        <w:instrText xml:space="preserve"> SEQ Hình \* ARABIC </w:instrText>
      </w:r>
      <w:r w:rsidRPr="00983671">
        <w:rPr>
          <w:rFonts w:cs="Times New Roman"/>
          <w:szCs w:val="26"/>
        </w:rPr>
        <w:fldChar w:fldCharType="separate"/>
      </w:r>
      <w:r w:rsidRPr="00983671">
        <w:rPr>
          <w:rFonts w:cs="Times New Roman"/>
          <w:noProof/>
          <w:szCs w:val="26"/>
        </w:rPr>
        <w:t>2</w:t>
      </w:r>
      <w:r w:rsidRPr="00983671">
        <w:rPr>
          <w:rFonts w:cs="Times New Roman"/>
          <w:noProof/>
          <w:szCs w:val="26"/>
        </w:rPr>
        <w:fldChar w:fldCharType="end"/>
      </w:r>
      <w:r w:rsidRPr="00983671">
        <w:rPr>
          <w:rFonts w:cs="Times New Roman"/>
          <w:szCs w:val="26"/>
        </w:rPr>
        <w:t>. Doanh số theo các quý từ năm 2023 đến 2025</w:t>
      </w:r>
      <w:bookmarkEnd w:id="1"/>
    </w:p>
    <w:p w14:paraId="6CBB0678" w14:textId="77777777" w:rsidR="00983671" w:rsidRPr="00983671" w:rsidRDefault="00983671" w:rsidP="00983671">
      <w:pPr>
        <w:pStyle w:val="oancuaDanhsach"/>
        <w:numPr>
          <w:ilvl w:val="0"/>
          <w:numId w:val="1"/>
        </w:numPr>
        <w:spacing w:after="0" w:line="360" w:lineRule="auto"/>
        <w:ind w:left="851"/>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Nhận xét: </w:t>
      </w:r>
      <w:r w:rsidRPr="00983671">
        <w:rPr>
          <w:rFonts w:ascii="Times New Roman" w:hAnsi="Times New Roman" w:cs="Times New Roman"/>
          <w:sz w:val="26"/>
          <w:szCs w:val="26"/>
        </w:rPr>
        <w:t xml:space="preserve">Hoạt động kinh doanh mang tính </w:t>
      </w:r>
      <w:r w:rsidRPr="00983671">
        <w:rPr>
          <w:rFonts w:ascii="Times New Roman" w:hAnsi="Times New Roman" w:cs="Times New Roman"/>
          <w:b/>
          <w:bCs/>
          <w:sz w:val="26"/>
          <w:szCs w:val="26"/>
        </w:rPr>
        <w:t>chu kỳ mùa vụ đậm nét</w:t>
      </w:r>
      <w:r w:rsidRPr="00983671">
        <w:rPr>
          <w:rFonts w:ascii="Times New Roman" w:hAnsi="Times New Roman" w:cs="Times New Roman"/>
          <w:sz w:val="26"/>
          <w:szCs w:val="26"/>
        </w:rPr>
        <w:t xml:space="preserve">. Biểu đồ Doanh số có hình thái </w:t>
      </w:r>
      <w:r w:rsidRPr="00983671">
        <w:rPr>
          <w:rFonts w:ascii="Times New Roman" w:hAnsi="Times New Roman" w:cs="Times New Roman"/>
          <w:b/>
          <w:bCs/>
          <w:sz w:val="26"/>
          <w:szCs w:val="26"/>
        </w:rPr>
        <w:t>dốc lên</w:t>
      </w:r>
      <w:r w:rsidRPr="00983671">
        <w:rPr>
          <w:rFonts w:ascii="Times New Roman" w:hAnsi="Times New Roman" w:cs="Times New Roman"/>
          <w:sz w:val="26"/>
          <w:szCs w:val="26"/>
        </w:rPr>
        <w:t xml:space="preserve">, khởi đầu thấp vào đầu năm và </w:t>
      </w:r>
      <w:r w:rsidRPr="00983671">
        <w:rPr>
          <w:rFonts w:ascii="Times New Roman" w:hAnsi="Times New Roman" w:cs="Times New Roman"/>
          <w:b/>
          <w:bCs/>
          <w:sz w:val="26"/>
          <w:szCs w:val="26"/>
        </w:rPr>
        <w:t xml:space="preserve">đạt đỉnh cực đại vào Quý 4 </w:t>
      </w:r>
      <w:r w:rsidRPr="00983671">
        <w:rPr>
          <w:rFonts w:ascii="Times New Roman" w:hAnsi="Times New Roman" w:cs="Times New Roman"/>
          <w:sz w:val="26"/>
          <w:szCs w:val="26"/>
        </w:rPr>
        <w:t>(gấp 2 lần Quý 1). Điều này khẳng định Quý 4 là ‘thời điểm vàng’, quyết định 40-50% thành bại của cả năm tài chính, đòi hỏi sự tập trung nguồn lực tuyệt đối về hàng hóa và nhân sự cho giai đoạn này.</w:t>
      </w:r>
    </w:p>
    <w:p w14:paraId="5DF40827" w14:textId="1A5A7701" w:rsidR="00983671" w:rsidRPr="00983671" w:rsidRDefault="00983671" w:rsidP="00983671">
      <w:pPr>
        <w:pStyle w:val="oancuaDanhsach"/>
        <w:numPr>
          <w:ilvl w:val="0"/>
          <w:numId w:val="2"/>
        </w:numPr>
        <w:rPr>
          <w:rFonts w:ascii="Times New Roman" w:hAnsi="Times New Roman" w:cs="Times New Roman"/>
          <w:b/>
          <w:bCs/>
          <w:sz w:val="26"/>
          <w:szCs w:val="26"/>
        </w:rPr>
      </w:pPr>
      <w:r w:rsidRPr="00983671">
        <w:rPr>
          <w:rFonts w:ascii="Times New Roman" w:hAnsi="Times New Roman" w:cs="Times New Roman"/>
          <w:b/>
          <w:bCs/>
          <w:sz w:val="26"/>
          <w:szCs w:val="26"/>
        </w:rPr>
        <w:t>Báo biểu về Doanh số theo Danh mục con (Sub Category) và Nhóm khách hàng (Category) (Table)</w:t>
      </w:r>
    </w:p>
    <w:p w14:paraId="75E9A2FF" w14:textId="77777777" w:rsidR="00983671" w:rsidRPr="00983671" w:rsidRDefault="00983671" w:rsidP="00983671">
      <w:pPr>
        <w:pStyle w:val="oancuaDanhsach"/>
        <w:numPr>
          <w:ilvl w:val="0"/>
          <w:numId w:val="1"/>
        </w:numPr>
        <w:spacing w:after="0" w:line="360" w:lineRule="auto"/>
        <w:ind w:left="1418"/>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Mục tiêu: </w:t>
      </w:r>
      <w:r w:rsidRPr="00983671">
        <w:rPr>
          <w:rFonts w:ascii="Times New Roman" w:hAnsi="Times New Roman" w:cs="Times New Roman"/>
          <w:sz w:val="26"/>
          <w:szCs w:val="26"/>
        </w:rPr>
        <w:t>Hiển thị doanh số theo từng danh mục con và nhóm khách hàng cụ thể.</w:t>
      </w:r>
    </w:p>
    <w:p w14:paraId="1F1F00E2" w14:textId="77777777" w:rsidR="00983671" w:rsidRPr="00983671" w:rsidRDefault="00983671" w:rsidP="00983671">
      <w:pPr>
        <w:pStyle w:val="oancuaDanhsach"/>
        <w:numPr>
          <w:ilvl w:val="0"/>
          <w:numId w:val="1"/>
        </w:numPr>
        <w:spacing w:after="0" w:line="360" w:lineRule="auto"/>
        <w:ind w:left="1418"/>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Ý nghĩa: </w:t>
      </w:r>
      <w:r w:rsidRPr="00983671">
        <w:rPr>
          <w:rFonts w:ascii="Times New Roman" w:hAnsi="Times New Roman" w:cs="Times New Roman"/>
          <w:sz w:val="26"/>
          <w:szCs w:val="26"/>
        </w:rPr>
        <w:t xml:space="preserve">xác định </w:t>
      </w:r>
      <w:r w:rsidRPr="00983671">
        <w:rPr>
          <w:rFonts w:ascii="Times New Roman" w:hAnsi="Times New Roman" w:cs="Times New Roman"/>
          <w:b/>
          <w:bCs/>
          <w:sz w:val="26"/>
          <w:szCs w:val="26"/>
        </w:rPr>
        <w:t>thị hiếu tiêu dùng</w:t>
      </w:r>
      <w:r w:rsidRPr="00983671">
        <w:rPr>
          <w:rFonts w:ascii="Times New Roman" w:hAnsi="Times New Roman" w:cs="Times New Roman"/>
          <w:sz w:val="26"/>
          <w:szCs w:val="26"/>
        </w:rPr>
        <w:t xml:space="preserve"> riêng biệt của từng phân khúc khách hàng đối với các dòng sản phẩm. Điều này là cơ sở quan trọng để xây dựng chiến lược </w:t>
      </w:r>
      <w:r w:rsidRPr="00983671">
        <w:rPr>
          <w:rFonts w:ascii="Times New Roman" w:hAnsi="Times New Roman" w:cs="Times New Roman"/>
          <w:b/>
          <w:bCs/>
          <w:sz w:val="26"/>
          <w:szCs w:val="26"/>
        </w:rPr>
        <w:t>cá nhân hóa</w:t>
      </w:r>
      <w:r w:rsidRPr="00983671">
        <w:rPr>
          <w:rFonts w:ascii="Times New Roman" w:hAnsi="Times New Roman" w:cs="Times New Roman"/>
          <w:sz w:val="26"/>
          <w:szCs w:val="26"/>
        </w:rPr>
        <w:t xml:space="preserve"> (như bán chéo/cross-selling sản phẩm phù hợp) nhằm tối đa hóa giá trị khai thác trên từng tập khách hàng.</w:t>
      </w:r>
    </w:p>
    <w:p w14:paraId="6B5CEA8C" w14:textId="77777777" w:rsidR="00983671" w:rsidRPr="00983671" w:rsidRDefault="00983671" w:rsidP="00983671">
      <w:pPr>
        <w:pStyle w:val="oancuaDanhsach"/>
        <w:numPr>
          <w:ilvl w:val="0"/>
          <w:numId w:val="1"/>
        </w:numPr>
        <w:spacing w:after="0" w:line="360" w:lineRule="auto"/>
        <w:ind w:left="1418"/>
        <w:jc w:val="both"/>
        <w:rPr>
          <w:rFonts w:ascii="Times New Roman" w:hAnsi="Times New Roman" w:cs="Times New Roman"/>
          <w:b/>
          <w:bCs/>
          <w:sz w:val="26"/>
          <w:szCs w:val="26"/>
        </w:rPr>
      </w:pPr>
      <w:r w:rsidRPr="00983671">
        <w:rPr>
          <w:rFonts w:ascii="Times New Roman" w:hAnsi="Times New Roman" w:cs="Times New Roman"/>
          <w:b/>
          <w:bCs/>
          <w:sz w:val="26"/>
          <w:szCs w:val="26"/>
        </w:rPr>
        <w:t xml:space="preserve">Kết quả: </w:t>
      </w:r>
    </w:p>
    <w:p w14:paraId="669EDFFD" w14:textId="77777777" w:rsidR="00983671" w:rsidRPr="00983671" w:rsidRDefault="00983671" w:rsidP="00983671">
      <w:pPr>
        <w:pStyle w:val="oancuaDanhsach"/>
        <w:keepNext/>
        <w:spacing w:after="0" w:line="360" w:lineRule="auto"/>
        <w:ind w:left="1418"/>
        <w:jc w:val="center"/>
        <w:rPr>
          <w:rFonts w:ascii="Times New Roman" w:hAnsi="Times New Roman" w:cs="Times New Roman"/>
          <w:sz w:val="26"/>
          <w:szCs w:val="26"/>
        </w:rPr>
      </w:pPr>
      <w:r w:rsidRPr="00983671">
        <w:rPr>
          <w:rFonts w:ascii="Times New Roman" w:hAnsi="Times New Roman" w:cs="Times New Roman"/>
          <w:b/>
          <w:bCs/>
          <w:noProof/>
          <w:sz w:val="26"/>
          <w:szCs w:val="26"/>
        </w:rPr>
        <w:lastRenderedPageBreak/>
        <w:drawing>
          <wp:inline distT="0" distB="0" distL="0" distR="0" wp14:anchorId="25BCB236" wp14:editId="530D837A">
            <wp:extent cx="3734321" cy="6277851"/>
            <wp:effectExtent l="0" t="0" r="0" b="8890"/>
            <wp:docPr id="1138890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90580" name=""/>
                    <pic:cNvPicPr/>
                  </pic:nvPicPr>
                  <pic:blipFill>
                    <a:blip r:embed="rId8"/>
                    <a:stretch>
                      <a:fillRect/>
                    </a:stretch>
                  </pic:blipFill>
                  <pic:spPr>
                    <a:xfrm>
                      <a:off x="0" y="0"/>
                      <a:ext cx="3734321" cy="6277851"/>
                    </a:xfrm>
                    <a:prstGeom prst="rect">
                      <a:avLst/>
                    </a:prstGeom>
                  </pic:spPr>
                </pic:pic>
              </a:graphicData>
            </a:graphic>
          </wp:inline>
        </w:drawing>
      </w:r>
    </w:p>
    <w:p w14:paraId="7803D2BC" w14:textId="5AA15C42" w:rsidR="00983671" w:rsidRPr="00983671" w:rsidRDefault="00983671" w:rsidP="00983671">
      <w:pPr>
        <w:pStyle w:val="Chuthich"/>
        <w:rPr>
          <w:rFonts w:cs="Times New Roman"/>
          <w:b/>
          <w:bCs/>
          <w:szCs w:val="26"/>
        </w:rPr>
      </w:pPr>
      <w:bookmarkStart w:id="2" w:name="_Toc215444750"/>
      <w:r w:rsidRPr="00983671">
        <w:rPr>
          <w:rFonts w:cs="Times New Roman"/>
          <w:szCs w:val="26"/>
        </w:rPr>
        <w:t xml:space="preserve">Hình </w:t>
      </w:r>
      <w:r w:rsidRPr="00983671">
        <w:rPr>
          <w:rFonts w:cs="Times New Roman"/>
          <w:szCs w:val="26"/>
        </w:rPr>
        <w:fldChar w:fldCharType="begin"/>
      </w:r>
      <w:r w:rsidRPr="00983671">
        <w:rPr>
          <w:rFonts w:cs="Times New Roman"/>
          <w:szCs w:val="26"/>
        </w:rPr>
        <w:instrText xml:space="preserve"> SEQ Hình \* ARABIC </w:instrText>
      </w:r>
      <w:r w:rsidRPr="00983671">
        <w:rPr>
          <w:rFonts w:cs="Times New Roman"/>
          <w:szCs w:val="26"/>
        </w:rPr>
        <w:fldChar w:fldCharType="separate"/>
      </w:r>
      <w:r w:rsidRPr="00983671">
        <w:rPr>
          <w:rFonts w:cs="Times New Roman"/>
          <w:noProof/>
          <w:szCs w:val="26"/>
        </w:rPr>
        <w:t>3</w:t>
      </w:r>
      <w:r w:rsidRPr="00983671">
        <w:rPr>
          <w:rFonts w:cs="Times New Roman"/>
          <w:noProof/>
          <w:szCs w:val="26"/>
        </w:rPr>
        <w:fldChar w:fldCharType="end"/>
      </w:r>
      <w:r w:rsidRPr="00983671">
        <w:rPr>
          <w:rFonts w:cs="Times New Roman"/>
          <w:szCs w:val="26"/>
        </w:rPr>
        <w:t>. Doanh số theo doanh mục con và nhóm khách hàng</w:t>
      </w:r>
      <w:bookmarkEnd w:id="2"/>
    </w:p>
    <w:p w14:paraId="45B870BB" w14:textId="77777777" w:rsidR="00983671" w:rsidRPr="00983671" w:rsidRDefault="00983671" w:rsidP="00983671">
      <w:pPr>
        <w:pStyle w:val="oancuaDanhsach"/>
        <w:numPr>
          <w:ilvl w:val="0"/>
          <w:numId w:val="1"/>
        </w:numPr>
        <w:spacing w:after="0" w:line="360" w:lineRule="auto"/>
        <w:ind w:left="1418"/>
        <w:jc w:val="both"/>
        <w:rPr>
          <w:rFonts w:ascii="Times New Roman" w:hAnsi="Times New Roman" w:cs="Times New Roman"/>
          <w:b/>
          <w:bCs/>
          <w:sz w:val="26"/>
          <w:szCs w:val="26"/>
        </w:rPr>
      </w:pPr>
      <w:r w:rsidRPr="00983671">
        <w:rPr>
          <w:rFonts w:ascii="Times New Roman" w:hAnsi="Times New Roman" w:cs="Times New Roman"/>
          <w:b/>
          <w:bCs/>
          <w:sz w:val="26"/>
          <w:szCs w:val="26"/>
        </w:rPr>
        <w:t>Nhận xét:</w:t>
      </w:r>
    </w:p>
    <w:p w14:paraId="4FC98847" w14:textId="77777777" w:rsidR="00983671" w:rsidRPr="00983671" w:rsidRDefault="00983671" w:rsidP="00983671">
      <w:pPr>
        <w:pStyle w:val="oancuaDanhsach"/>
        <w:numPr>
          <w:ilvl w:val="1"/>
          <w:numId w:val="1"/>
        </w:numPr>
        <w:spacing w:before="100" w:beforeAutospacing="1" w:after="0" w:line="360" w:lineRule="auto"/>
        <w:ind w:left="1418"/>
        <w:jc w:val="both"/>
        <w:rPr>
          <w:rFonts w:ascii="Times New Roman" w:eastAsia="Times New Roman" w:hAnsi="Times New Roman" w:cs="Times New Roman"/>
          <w:kern w:val="0"/>
          <w:sz w:val="26"/>
          <w:szCs w:val="26"/>
          <w14:ligatures w14:val="none"/>
        </w:rPr>
      </w:pPr>
      <w:r w:rsidRPr="00983671">
        <w:rPr>
          <w:rFonts w:ascii="Times New Roman" w:eastAsia="Times New Roman" w:hAnsi="Times New Roman" w:cs="Times New Roman"/>
          <w:b/>
          <w:bCs/>
          <w:kern w:val="0"/>
          <w:sz w:val="26"/>
          <w:szCs w:val="26"/>
          <w14:ligatures w14:val="none"/>
        </w:rPr>
        <w:t>Về cơ cấu sản phẩm:</w:t>
      </w:r>
      <w:r w:rsidRPr="00983671">
        <w:rPr>
          <w:rFonts w:ascii="Times New Roman" w:eastAsia="Times New Roman" w:hAnsi="Times New Roman" w:cs="Times New Roman"/>
          <w:kern w:val="0"/>
          <w:sz w:val="26"/>
          <w:szCs w:val="26"/>
          <w14:ligatures w14:val="none"/>
        </w:rPr>
        <w:t xml:space="preserve"> Số liệu cho thấy dòng sản phẩm </w:t>
      </w:r>
      <w:r w:rsidRPr="00983671">
        <w:rPr>
          <w:rFonts w:ascii="Times New Roman" w:eastAsia="Times New Roman" w:hAnsi="Times New Roman" w:cs="Times New Roman"/>
          <w:b/>
          <w:bCs/>
          <w:kern w:val="0"/>
          <w:sz w:val="26"/>
          <w:szCs w:val="26"/>
          <w14:ligatures w14:val="none"/>
        </w:rPr>
        <w:t>Suit, Blazer và đồ âu (Suits &amp; Sets)</w:t>
      </w:r>
      <w:r w:rsidRPr="00983671">
        <w:rPr>
          <w:rFonts w:ascii="Times New Roman" w:eastAsia="Times New Roman" w:hAnsi="Times New Roman" w:cs="Times New Roman"/>
          <w:kern w:val="0"/>
          <w:sz w:val="26"/>
          <w:szCs w:val="26"/>
          <w14:ligatures w14:val="none"/>
        </w:rPr>
        <w:t xml:space="preserve"> đang là động lực tăng trưởng chính, chiếm tỷ trọng Doanh số cao nhất ở cả hai nhóm khách hàng Nam và Nữ. Điều này khẳng định vị thế của thương hiệu trong phân khúc </w:t>
      </w:r>
      <w:r w:rsidRPr="00983671">
        <w:rPr>
          <w:rFonts w:ascii="Times New Roman" w:eastAsia="Times New Roman" w:hAnsi="Times New Roman" w:cs="Times New Roman"/>
          <w:b/>
          <w:bCs/>
          <w:kern w:val="0"/>
          <w:sz w:val="26"/>
          <w:szCs w:val="26"/>
          <w14:ligatures w14:val="none"/>
        </w:rPr>
        <w:t>thời trang công sở và sự kiện</w:t>
      </w:r>
      <w:r w:rsidRPr="00983671">
        <w:rPr>
          <w:rFonts w:ascii="Times New Roman" w:eastAsia="Times New Roman" w:hAnsi="Times New Roman" w:cs="Times New Roman"/>
          <w:kern w:val="0"/>
          <w:sz w:val="26"/>
          <w:szCs w:val="26"/>
          <w14:ligatures w14:val="none"/>
        </w:rPr>
        <w:t>.</w:t>
      </w:r>
    </w:p>
    <w:p w14:paraId="017DFD8A" w14:textId="77777777" w:rsidR="00983671" w:rsidRPr="00983671" w:rsidRDefault="00983671" w:rsidP="00983671">
      <w:pPr>
        <w:pStyle w:val="oancuaDanhsach"/>
        <w:numPr>
          <w:ilvl w:val="1"/>
          <w:numId w:val="1"/>
        </w:numPr>
        <w:spacing w:before="100" w:beforeAutospacing="1" w:after="0" w:line="360" w:lineRule="auto"/>
        <w:ind w:left="1418"/>
        <w:jc w:val="both"/>
        <w:rPr>
          <w:rFonts w:ascii="Times New Roman" w:eastAsia="Times New Roman" w:hAnsi="Times New Roman" w:cs="Times New Roman"/>
          <w:kern w:val="0"/>
          <w:sz w:val="26"/>
          <w:szCs w:val="26"/>
          <w14:ligatures w14:val="none"/>
        </w:rPr>
      </w:pPr>
      <w:r w:rsidRPr="00983671">
        <w:rPr>
          <w:rFonts w:ascii="Times New Roman" w:eastAsia="Times New Roman" w:hAnsi="Times New Roman" w:cs="Times New Roman"/>
          <w:b/>
          <w:bCs/>
          <w:kern w:val="0"/>
          <w:sz w:val="26"/>
          <w:szCs w:val="26"/>
          <w14:ligatures w14:val="none"/>
        </w:rPr>
        <w:lastRenderedPageBreak/>
        <w:t>Về đối tượng khách hàng:</w:t>
      </w:r>
      <w:r w:rsidRPr="00983671">
        <w:rPr>
          <w:rFonts w:ascii="Times New Roman" w:eastAsia="Times New Roman" w:hAnsi="Times New Roman" w:cs="Times New Roman"/>
          <w:kern w:val="0"/>
          <w:sz w:val="26"/>
          <w:szCs w:val="26"/>
          <w14:ligatures w14:val="none"/>
        </w:rPr>
        <w:t xml:space="preserve"> Doanh nghiệp duy trì được cơ cấu Doanh số </w:t>
      </w:r>
      <w:r w:rsidRPr="00983671">
        <w:rPr>
          <w:rFonts w:ascii="Times New Roman" w:eastAsia="Times New Roman" w:hAnsi="Times New Roman" w:cs="Times New Roman"/>
          <w:b/>
          <w:bCs/>
          <w:kern w:val="0"/>
          <w:sz w:val="26"/>
          <w:szCs w:val="26"/>
          <w14:ligatures w14:val="none"/>
        </w:rPr>
        <w:t>cân bằng lý tưởng</w:t>
      </w:r>
      <w:r w:rsidRPr="00983671">
        <w:rPr>
          <w:rFonts w:ascii="Times New Roman" w:eastAsia="Times New Roman" w:hAnsi="Times New Roman" w:cs="Times New Roman"/>
          <w:kern w:val="0"/>
          <w:sz w:val="26"/>
          <w:szCs w:val="26"/>
          <w14:ligatures w14:val="none"/>
        </w:rPr>
        <w:t xml:space="preserve"> giữa nhóm khách hàng Nam (Masculine) và Nữ (Feminine). Sự chênh lệch doanh số giữa hai nhóm này ở các hạng mục chính (Quần, Áo khoác, Đồ thể thao) là không đáng kể, cho thấy độ phủ thương hiệu tốt đều cho cả hai giới. Ngược lại, mảng Trẻ em (Children) vẫn còn nhiều dư địa nhưng hiện tại đóng góp chưa tương xứng với tiềm năng</w:t>
      </w:r>
    </w:p>
    <w:p w14:paraId="59744044" w14:textId="5F178B71" w:rsidR="00983671" w:rsidRPr="00983671" w:rsidRDefault="00983671" w:rsidP="00983671">
      <w:pPr>
        <w:pStyle w:val="oancuaDanhsach"/>
        <w:numPr>
          <w:ilvl w:val="0"/>
          <w:numId w:val="2"/>
        </w:numPr>
        <w:rPr>
          <w:rFonts w:ascii="Times New Roman" w:hAnsi="Times New Roman" w:cs="Times New Roman"/>
          <w:b/>
          <w:bCs/>
          <w:sz w:val="26"/>
          <w:szCs w:val="26"/>
        </w:rPr>
      </w:pPr>
      <w:r w:rsidRPr="00983671">
        <w:rPr>
          <w:rFonts w:ascii="Times New Roman" w:hAnsi="Times New Roman" w:cs="Times New Roman"/>
          <w:b/>
          <w:bCs/>
          <w:sz w:val="26"/>
          <w:szCs w:val="26"/>
        </w:rPr>
        <w:t>Báo biểu về Pareto cho Sub Category.</w:t>
      </w:r>
    </w:p>
    <w:p w14:paraId="5BD26631"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 xml:space="preserve">Mục tiêu: </w:t>
      </w:r>
      <w:r w:rsidRPr="00983671">
        <w:rPr>
          <w:rFonts w:ascii="Times New Roman" w:eastAsia="Times New Roman" w:hAnsi="Times New Roman" w:cs="Times New Roman"/>
          <w:kern w:val="0"/>
          <w:sz w:val="26"/>
          <w:szCs w:val="26"/>
          <w14:ligatures w14:val="none"/>
        </w:rPr>
        <w:t>Giải thích cho câu hỏi “Có phải 20% mã sản phẩm đang gánh 80% doanh số của cửa hàng không?”</w:t>
      </w:r>
    </w:p>
    <w:p w14:paraId="31A743E9"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 xml:space="preserve">Ý nghĩa: </w:t>
      </w:r>
      <w:r w:rsidRPr="00983671">
        <w:rPr>
          <w:rFonts w:ascii="Times New Roman" w:eastAsia="Times New Roman" w:hAnsi="Times New Roman" w:cs="Times New Roman"/>
          <w:kern w:val="0"/>
          <w:sz w:val="26"/>
          <w:szCs w:val="26"/>
          <w14:ligatures w14:val="none"/>
        </w:rPr>
        <w:t xml:space="preserve">áp dụng nguyên lý 80/20 để phân loại và nhận diện nhóm </w:t>
      </w:r>
      <w:r w:rsidRPr="00983671">
        <w:rPr>
          <w:rFonts w:ascii="Times New Roman" w:eastAsia="Times New Roman" w:hAnsi="Times New Roman" w:cs="Times New Roman"/>
          <w:b/>
          <w:bCs/>
          <w:kern w:val="0"/>
          <w:sz w:val="26"/>
          <w:szCs w:val="26"/>
          <w14:ligatures w14:val="none"/>
        </w:rPr>
        <w:t>sản phẩm cốt lõi</w:t>
      </w:r>
      <w:r w:rsidRPr="00983671">
        <w:rPr>
          <w:rFonts w:ascii="Times New Roman" w:eastAsia="Times New Roman" w:hAnsi="Times New Roman" w:cs="Times New Roman"/>
          <w:kern w:val="0"/>
          <w:sz w:val="26"/>
          <w:szCs w:val="26"/>
          <w14:ligatures w14:val="none"/>
        </w:rPr>
        <w:t xml:space="preserve"> đóng góp phần lớn vào kết quả kinh doanh, giúp tối ưu hóa nguồn lực quản lý kho và ưu tiên vốn cho các mặt hàng bán chạy. Đồng thời, phân tích này giúp đánh giá </w:t>
      </w:r>
      <w:r w:rsidRPr="00983671">
        <w:rPr>
          <w:rFonts w:ascii="Times New Roman" w:eastAsia="Times New Roman" w:hAnsi="Times New Roman" w:cs="Times New Roman"/>
          <w:b/>
          <w:bCs/>
          <w:kern w:val="0"/>
          <w:sz w:val="26"/>
          <w:szCs w:val="26"/>
          <w14:ligatures w14:val="none"/>
        </w:rPr>
        <w:t>rủi ro phụ thuộc</w:t>
      </w:r>
      <w:r w:rsidRPr="00983671">
        <w:rPr>
          <w:rFonts w:ascii="Times New Roman" w:eastAsia="Times New Roman" w:hAnsi="Times New Roman" w:cs="Times New Roman"/>
          <w:kern w:val="0"/>
          <w:sz w:val="26"/>
          <w:szCs w:val="26"/>
          <w14:ligatures w14:val="none"/>
        </w:rPr>
        <w:t xml:space="preserve"> nguồn thu, xác định xem doanh nghiệp có đang “bỏ trứng vào quá ít giỏ” hay không.</w:t>
      </w:r>
    </w:p>
    <w:p w14:paraId="6846A4E2"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Kết quả:</w:t>
      </w:r>
    </w:p>
    <w:p w14:paraId="793061E4" w14:textId="77777777" w:rsidR="00983671" w:rsidRPr="00983671" w:rsidRDefault="00983671" w:rsidP="00983671">
      <w:pPr>
        <w:pStyle w:val="oancuaDanhsach"/>
        <w:keepNext/>
        <w:spacing w:before="100" w:beforeAutospacing="1" w:after="0" w:line="360" w:lineRule="auto"/>
        <w:ind w:left="851"/>
        <w:jc w:val="both"/>
        <w:rPr>
          <w:rFonts w:ascii="Times New Roman" w:hAnsi="Times New Roman" w:cs="Times New Roman"/>
          <w:sz w:val="26"/>
          <w:szCs w:val="26"/>
        </w:rPr>
      </w:pPr>
      <w:r w:rsidRPr="00983671">
        <w:rPr>
          <w:rFonts w:ascii="Times New Roman" w:eastAsia="Times New Roman" w:hAnsi="Times New Roman" w:cs="Times New Roman"/>
          <w:b/>
          <w:bCs/>
          <w:noProof/>
          <w:kern w:val="0"/>
          <w:sz w:val="26"/>
          <w:szCs w:val="26"/>
          <w14:ligatures w14:val="none"/>
        </w:rPr>
        <w:drawing>
          <wp:inline distT="0" distB="0" distL="0" distR="0" wp14:anchorId="251DF189" wp14:editId="08C7D416">
            <wp:extent cx="4938839" cy="2786305"/>
            <wp:effectExtent l="0" t="0" r="0" b="0"/>
            <wp:docPr id="4550135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13567" name="Hình ảnh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8839" cy="2786305"/>
                    </a:xfrm>
                    <a:prstGeom prst="rect">
                      <a:avLst/>
                    </a:prstGeom>
                  </pic:spPr>
                </pic:pic>
              </a:graphicData>
            </a:graphic>
          </wp:inline>
        </w:drawing>
      </w:r>
    </w:p>
    <w:p w14:paraId="50286854" w14:textId="29945E47" w:rsidR="00983671" w:rsidRPr="00983671" w:rsidRDefault="00983671" w:rsidP="00983671">
      <w:pPr>
        <w:pStyle w:val="Chuthich"/>
        <w:ind w:left="851"/>
        <w:rPr>
          <w:rFonts w:eastAsia="Times New Roman" w:cs="Times New Roman"/>
          <w:b/>
          <w:bCs/>
          <w:kern w:val="0"/>
          <w:szCs w:val="26"/>
          <w14:ligatures w14:val="none"/>
        </w:rPr>
      </w:pPr>
      <w:bookmarkStart w:id="3" w:name="_Toc215444761"/>
      <w:r w:rsidRPr="00983671">
        <w:rPr>
          <w:rFonts w:cs="Times New Roman"/>
          <w:szCs w:val="26"/>
        </w:rPr>
        <w:t xml:space="preserve">Hình </w:t>
      </w:r>
      <w:r w:rsidRPr="00983671">
        <w:rPr>
          <w:rFonts w:cs="Times New Roman"/>
          <w:szCs w:val="26"/>
        </w:rPr>
        <w:fldChar w:fldCharType="begin"/>
      </w:r>
      <w:r w:rsidRPr="00983671">
        <w:rPr>
          <w:rFonts w:cs="Times New Roman"/>
          <w:szCs w:val="26"/>
        </w:rPr>
        <w:instrText xml:space="preserve"> SEQ Hình \* ARABIC </w:instrText>
      </w:r>
      <w:r w:rsidRPr="00983671">
        <w:rPr>
          <w:rFonts w:cs="Times New Roman"/>
          <w:szCs w:val="26"/>
        </w:rPr>
        <w:fldChar w:fldCharType="separate"/>
      </w:r>
      <w:r w:rsidRPr="00983671">
        <w:rPr>
          <w:rFonts w:cs="Times New Roman"/>
          <w:noProof/>
          <w:szCs w:val="26"/>
        </w:rPr>
        <w:t>4</w:t>
      </w:r>
      <w:r w:rsidRPr="00983671">
        <w:rPr>
          <w:rFonts w:cs="Times New Roman"/>
          <w:noProof/>
          <w:szCs w:val="26"/>
        </w:rPr>
        <w:fldChar w:fldCharType="end"/>
      </w:r>
      <w:r w:rsidRPr="00983671">
        <w:rPr>
          <w:rFonts w:cs="Times New Roman"/>
          <w:szCs w:val="26"/>
        </w:rPr>
        <w:t>. Doanh số các số Sub Category và đường Pareto</w:t>
      </w:r>
      <w:bookmarkEnd w:id="3"/>
    </w:p>
    <w:p w14:paraId="39374C23"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lastRenderedPageBreak/>
        <w:t xml:space="preserve">Nhận xét: </w:t>
      </w:r>
      <w:r w:rsidRPr="00983671">
        <w:rPr>
          <w:rFonts w:ascii="Times New Roman" w:eastAsia="Times New Roman" w:hAnsi="Times New Roman" w:cs="Times New Roman"/>
          <w:kern w:val="0"/>
          <w:sz w:val="26"/>
          <w:szCs w:val="26"/>
          <w14:ligatures w14:val="none"/>
        </w:rPr>
        <w:t>Cấu trúc doanh số khá bền vùng, doanh thu phân bố đều.</w:t>
      </w:r>
      <w:r w:rsidRPr="00983671">
        <w:rPr>
          <w:rFonts w:ascii="Times New Roman" w:hAnsi="Times New Roman" w:cs="Times New Roman"/>
          <w:sz w:val="26"/>
          <w:szCs w:val="26"/>
        </w:rPr>
        <w:t xml:space="preserve"> C</w:t>
      </w:r>
      <w:r w:rsidRPr="00983671">
        <w:rPr>
          <w:rFonts w:ascii="Times New Roman" w:eastAsia="Times New Roman" w:hAnsi="Times New Roman" w:cs="Times New Roman"/>
          <w:kern w:val="0"/>
          <w:sz w:val="26"/>
          <w:szCs w:val="26"/>
          <w14:ligatures w14:val="none"/>
        </w:rPr>
        <w:t>ần gom khoảng 12-14 nhóm hàng mới đạt 80% tổng lượng (ít rủi ro phụ thuộc nhưng quản lý kho cực hơn). Các loại sản phẩm có thể hỗ trợ giúp đỡ doanh số bền vững</w:t>
      </w:r>
    </w:p>
    <w:p w14:paraId="1970AA97" w14:textId="4D161979" w:rsidR="00983671" w:rsidRPr="00983671" w:rsidRDefault="00983671" w:rsidP="00983671">
      <w:pPr>
        <w:pStyle w:val="oancuaDanhsach"/>
        <w:numPr>
          <w:ilvl w:val="0"/>
          <w:numId w:val="2"/>
        </w:numPr>
        <w:rPr>
          <w:rFonts w:ascii="Times New Roman" w:hAnsi="Times New Roman" w:cs="Times New Roman"/>
          <w:b/>
          <w:bCs/>
          <w:sz w:val="26"/>
          <w:szCs w:val="26"/>
        </w:rPr>
      </w:pPr>
      <w:r w:rsidRPr="00983671">
        <w:rPr>
          <w:rFonts w:ascii="Times New Roman" w:hAnsi="Times New Roman" w:cs="Times New Roman"/>
          <w:b/>
          <w:bCs/>
          <w:sz w:val="26"/>
          <w:szCs w:val="26"/>
        </w:rPr>
        <w:t>Báo biểu Phân tích Độ nhạy cảm về Giá &amp; Hiệu quả Khuyến mãi</w:t>
      </w:r>
    </w:p>
    <w:p w14:paraId="124D2E76"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 xml:space="preserve">Mục tiêu: </w:t>
      </w:r>
      <w:r w:rsidRPr="00983671">
        <w:rPr>
          <w:rFonts w:ascii="Times New Roman" w:eastAsia="Times New Roman" w:hAnsi="Times New Roman" w:cs="Times New Roman"/>
          <w:kern w:val="0"/>
          <w:sz w:val="26"/>
          <w:szCs w:val="26"/>
          <w14:ligatures w14:val="none"/>
        </w:rPr>
        <w:t>Trả lời câu hỏi: “Doanh số đến từ khách hàng mua đúng giá hay đến từ khách hàng chỉ săn khuyến mãi?”</w:t>
      </w:r>
    </w:p>
    <w:p w14:paraId="35FC22E9"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 xml:space="preserve">Ý nghĩa: </w:t>
      </w:r>
      <w:r w:rsidRPr="00983671">
        <w:rPr>
          <w:rFonts w:ascii="Times New Roman" w:eastAsia="Times New Roman" w:hAnsi="Times New Roman" w:cs="Times New Roman"/>
          <w:kern w:val="0"/>
          <w:sz w:val="26"/>
          <w:szCs w:val="26"/>
          <w14:ligatures w14:val="none"/>
        </w:rPr>
        <w:t xml:space="preserve">đánh giá </w:t>
      </w:r>
      <w:r w:rsidRPr="00983671">
        <w:rPr>
          <w:rFonts w:ascii="Times New Roman" w:eastAsia="Times New Roman" w:hAnsi="Times New Roman" w:cs="Times New Roman"/>
          <w:b/>
          <w:bCs/>
          <w:kern w:val="0"/>
          <w:sz w:val="26"/>
          <w:szCs w:val="26"/>
          <w14:ligatures w14:val="none"/>
        </w:rPr>
        <w:t>chất lượng doanh thu</w:t>
      </w:r>
      <w:r w:rsidRPr="00983671">
        <w:rPr>
          <w:rFonts w:ascii="Times New Roman" w:eastAsia="Times New Roman" w:hAnsi="Times New Roman" w:cs="Times New Roman"/>
          <w:kern w:val="0"/>
          <w:sz w:val="26"/>
          <w:szCs w:val="26"/>
          <w14:ligatures w14:val="none"/>
        </w:rPr>
        <w:t xml:space="preserve"> và sức mạnh thực sự của thương hiệu bằng cách đo lường mức độ phụ thuộc vào các chương trình kích cầu. Phân tích này giúp nhận diện xem doanh nghiệp đang tăng trưởng bền vững hay đang bị </w:t>
      </w:r>
      <w:r w:rsidRPr="00983671">
        <w:rPr>
          <w:rFonts w:ascii="Times New Roman" w:eastAsia="Times New Roman" w:hAnsi="Times New Roman" w:cs="Times New Roman"/>
          <w:b/>
          <w:bCs/>
          <w:kern w:val="0"/>
          <w:sz w:val="26"/>
          <w:szCs w:val="26"/>
          <w14:ligatures w14:val="none"/>
        </w:rPr>
        <w:t>xói mòn biên lợi nhuận</w:t>
      </w:r>
      <w:r w:rsidRPr="00983671">
        <w:rPr>
          <w:rFonts w:ascii="Times New Roman" w:eastAsia="Times New Roman" w:hAnsi="Times New Roman" w:cs="Times New Roman"/>
          <w:kern w:val="0"/>
          <w:sz w:val="26"/>
          <w:szCs w:val="26"/>
          <w14:ligatures w14:val="none"/>
        </w:rPr>
        <w:t xml:space="preserve"> do phải liên tục giảm giá để duy trì doanh số.</w:t>
      </w:r>
    </w:p>
    <w:p w14:paraId="02ABB143"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Kết quả:</w:t>
      </w:r>
    </w:p>
    <w:p w14:paraId="0FBC12B0" w14:textId="77777777" w:rsidR="00983671" w:rsidRPr="00983671" w:rsidRDefault="00983671" w:rsidP="00983671">
      <w:pPr>
        <w:pStyle w:val="oancuaDanhsach"/>
        <w:keepNext/>
        <w:spacing w:before="100" w:beforeAutospacing="1" w:after="0" w:line="360" w:lineRule="auto"/>
        <w:ind w:left="851"/>
        <w:jc w:val="both"/>
        <w:rPr>
          <w:rFonts w:ascii="Times New Roman" w:hAnsi="Times New Roman" w:cs="Times New Roman"/>
          <w:sz w:val="26"/>
          <w:szCs w:val="26"/>
        </w:rPr>
      </w:pPr>
      <w:r w:rsidRPr="00983671">
        <w:rPr>
          <w:rFonts w:ascii="Times New Roman" w:eastAsia="Times New Roman" w:hAnsi="Times New Roman" w:cs="Times New Roman"/>
          <w:b/>
          <w:bCs/>
          <w:noProof/>
          <w:kern w:val="0"/>
          <w:sz w:val="26"/>
          <w:szCs w:val="26"/>
          <w14:ligatures w14:val="none"/>
        </w:rPr>
        <w:drawing>
          <wp:inline distT="0" distB="0" distL="0" distR="0" wp14:anchorId="3508541F" wp14:editId="1B8FF58B">
            <wp:extent cx="5006463" cy="2767565"/>
            <wp:effectExtent l="0" t="0" r="3810" b="0"/>
            <wp:docPr id="14715549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4933" name="Hình ảnh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6463" cy="2767565"/>
                    </a:xfrm>
                    <a:prstGeom prst="rect">
                      <a:avLst/>
                    </a:prstGeom>
                  </pic:spPr>
                </pic:pic>
              </a:graphicData>
            </a:graphic>
          </wp:inline>
        </w:drawing>
      </w:r>
    </w:p>
    <w:p w14:paraId="3D259805" w14:textId="3C77E4CF" w:rsidR="00983671" w:rsidRPr="00983671" w:rsidRDefault="00983671" w:rsidP="00983671">
      <w:pPr>
        <w:pStyle w:val="Chuthich"/>
        <w:ind w:left="851"/>
        <w:rPr>
          <w:rFonts w:eastAsia="Times New Roman" w:cs="Times New Roman"/>
          <w:b/>
          <w:bCs/>
          <w:kern w:val="0"/>
          <w:szCs w:val="26"/>
          <w14:ligatures w14:val="none"/>
        </w:rPr>
      </w:pPr>
      <w:bookmarkStart w:id="4" w:name="_Toc215444767"/>
      <w:r w:rsidRPr="00983671">
        <w:rPr>
          <w:rFonts w:cs="Times New Roman"/>
          <w:szCs w:val="26"/>
        </w:rPr>
        <w:t xml:space="preserve">Hình </w:t>
      </w:r>
      <w:r w:rsidRPr="00983671">
        <w:rPr>
          <w:rFonts w:cs="Times New Roman"/>
          <w:szCs w:val="26"/>
        </w:rPr>
        <w:fldChar w:fldCharType="begin"/>
      </w:r>
      <w:r w:rsidRPr="00983671">
        <w:rPr>
          <w:rFonts w:cs="Times New Roman"/>
          <w:szCs w:val="26"/>
        </w:rPr>
        <w:instrText xml:space="preserve"> SEQ Hình \* ARABIC </w:instrText>
      </w:r>
      <w:r w:rsidRPr="00983671">
        <w:rPr>
          <w:rFonts w:cs="Times New Roman"/>
          <w:szCs w:val="26"/>
        </w:rPr>
        <w:fldChar w:fldCharType="separate"/>
      </w:r>
      <w:r w:rsidRPr="00983671">
        <w:rPr>
          <w:rFonts w:cs="Times New Roman"/>
          <w:noProof/>
          <w:szCs w:val="26"/>
        </w:rPr>
        <w:t>5</w:t>
      </w:r>
      <w:r w:rsidRPr="00983671">
        <w:rPr>
          <w:rFonts w:cs="Times New Roman"/>
          <w:noProof/>
          <w:szCs w:val="26"/>
        </w:rPr>
        <w:fldChar w:fldCharType="end"/>
      </w:r>
      <w:r w:rsidRPr="00983671">
        <w:rPr>
          <w:rFonts w:cs="Times New Roman"/>
          <w:szCs w:val="26"/>
        </w:rPr>
        <w:t>. Phân tích Độ nhạy cảm về Giá &amp; Hiệu quả Khuyến mãi</w:t>
      </w:r>
      <w:bookmarkEnd w:id="4"/>
    </w:p>
    <w:p w14:paraId="6645DD7E" w14:textId="77777777" w:rsidR="00983671" w:rsidRPr="00983671" w:rsidRDefault="00983671" w:rsidP="00983671">
      <w:pPr>
        <w:pStyle w:val="oancuaDanhsach"/>
        <w:numPr>
          <w:ilvl w:val="0"/>
          <w:numId w:val="1"/>
        </w:numPr>
        <w:spacing w:before="100" w:beforeAutospacing="1" w:after="0" w:line="360" w:lineRule="auto"/>
        <w:ind w:left="851"/>
        <w:jc w:val="both"/>
        <w:rPr>
          <w:rFonts w:ascii="Times New Roman" w:eastAsia="Times New Roman" w:hAnsi="Times New Roman" w:cs="Times New Roman"/>
          <w:b/>
          <w:bCs/>
          <w:kern w:val="0"/>
          <w:sz w:val="26"/>
          <w:szCs w:val="26"/>
          <w14:ligatures w14:val="none"/>
        </w:rPr>
      </w:pPr>
      <w:r w:rsidRPr="00983671">
        <w:rPr>
          <w:rFonts w:ascii="Times New Roman" w:eastAsia="Times New Roman" w:hAnsi="Times New Roman" w:cs="Times New Roman"/>
          <w:b/>
          <w:bCs/>
          <w:kern w:val="0"/>
          <w:sz w:val="26"/>
          <w:szCs w:val="26"/>
          <w14:ligatures w14:val="none"/>
        </w:rPr>
        <w:t xml:space="preserve">Nhận xét: </w:t>
      </w:r>
      <w:r w:rsidRPr="00983671">
        <w:rPr>
          <w:rFonts w:ascii="Times New Roman" w:eastAsia="Times New Roman" w:hAnsi="Times New Roman" w:cs="Times New Roman"/>
          <w:kern w:val="0"/>
          <w:sz w:val="26"/>
          <w:szCs w:val="26"/>
          <w14:ligatures w14:val="none"/>
        </w:rPr>
        <w:t xml:space="preserve">dữ liệu phân hóa thành 4 nhóm, nhóm an toàn (Suits And Blazers, Underwear and Pajimas,..) có tỷ lệ mua có giảm giá thấp, chứng tỏ không phụ thuộc nhiều; nhóm cần quan sát (Coats and Blazers, Accessories,.. ) , nhóm này có doanh số cao, tỷ lệ mua có giảm giá cũng khá cao, tuy nhiên do doanh số cao, nên khả năng khách hàng mua nhiều hơn khi có khuyến mãi là có, cần quan sát nhiều hơn; nhóm nguy hiểm (Sweater and Knitwear, Sweater and Sweatshirt,..) nhóm </w:t>
      </w:r>
      <w:r w:rsidRPr="00983671">
        <w:rPr>
          <w:rFonts w:ascii="Times New Roman" w:eastAsia="Times New Roman" w:hAnsi="Times New Roman" w:cs="Times New Roman"/>
          <w:kern w:val="0"/>
          <w:sz w:val="26"/>
          <w:szCs w:val="26"/>
          <w14:ligatures w14:val="none"/>
        </w:rPr>
        <w:lastRenderedPageBreak/>
        <w:t>này có doanh số khá cao, tỷ lệ mua có giảm giá cao hơn mức trung bình, điều này chứng tỏ nhóm này phụ thuộc nhiều vào giảm giá; nhóm rất nguy hiểm (Sweaters, Coats,..), nhóm này có tỷ lệ mua khi có khuyến mãi cao nhất, điều này có nghĩa các sản phẩm này chỉ có thể bán được khi có khuyến mãi.</w:t>
      </w:r>
    </w:p>
    <w:p w14:paraId="4FED96EB" w14:textId="77777777" w:rsidR="003535DE" w:rsidRPr="00983671" w:rsidRDefault="003535DE" w:rsidP="00983671">
      <w:pPr>
        <w:ind w:left="851"/>
        <w:rPr>
          <w:rFonts w:ascii="Times New Roman" w:hAnsi="Times New Roman" w:cs="Times New Roman"/>
          <w:sz w:val="26"/>
          <w:szCs w:val="26"/>
        </w:rPr>
      </w:pPr>
    </w:p>
    <w:sectPr w:rsidR="003535DE" w:rsidRPr="00983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D4742"/>
    <w:multiLevelType w:val="hybridMultilevel"/>
    <w:tmpl w:val="456A8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D737D5"/>
    <w:multiLevelType w:val="hybridMultilevel"/>
    <w:tmpl w:val="2E1C5CBE"/>
    <w:lvl w:ilvl="0" w:tplc="DAD80FB0">
      <w:start w:val="3"/>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7541259">
    <w:abstractNumId w:val="1"/>
  </w:num>
  <w:num w:numId="2" w16cid:durableId="96589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71"/>
    <w:rsid w:val="001D44AE"/>
    <w:rsid w:val="003535DE"/>
    <w:rsid w:val="004326D6"/>
    <w:rsid w:val="00573778"/>
    <w:rsid w:val="005D18C2"/>
    <w:rsid w:val="00601FA2"/>
    <w:rsid w:val="007B57FE"/>
    <w:rsid w:val="00897D2B"/>
    <w:rsid w:val="008A6A8E"/>
    <w:rsid w:val="008F4D0B"/>
    <w:rsid w:val="00945D4F"/>
    <w:rsid w:val="00983671"/>
    <w:rsid w:val="00A04478"/>
    <w:rsid w:val="00B86383"/>
    <w:rsid w:val="00BE215B"/>
    <w:rsid w:val="00D163ED"/>
    <w:rsid w:val="00DE2EB5"/>
    <w:rsid w:val="00E0077C"/>
    <w:rsid w:val="00E13BC5"/>
    <w:rsid w:val="00E7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F12F"/>
  <w15:chartTrackingRefBased/>
  <w15:docId w15:val="{3657A189-9C7D-4CD0-90DA-8046C918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83671"/>
  </w:style>
  <w:style w:type="paragraph" w:styleId="u1">
    <w:name w:val="heading 1"/>
    <w:basedOn w:val="Binhthng"/>
    <w:next w:val="Binhthng"/>
    <w:link w:val="u1Char"/>
    <w:uiPriority w:val="9"/>
    <w:qFormat/>
    <w:rsid w:val="00983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983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98367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98367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unhideWhenUsed/>
    <w:qFormat/>
    <w:rsid w:val="0098367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unhideWhenUsed/>
    <w:qFormat/>
    <w:rsid w:val="0098367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8367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8367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8367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8367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8367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8367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83671"/>
    <w:rPr>
      <w:rFonts w:eastAsiaTheme="majorEastAsia" w:cstheme="majorBidi"/>
      <w:i/>
      <w:iCs/>
      <w:color w:val="2F5496" w:themeColor="accent1" w:themeShade="BF"/>
    </w:rPr>
  </w:style>
  <w:style w:type="character" w:customStyle="1" w:styleId="u5Char">
    <w:name w:val="Đầu đề 5 Char"/>
    <w:basedOn w:val="Phngmcinhcuaoanvn"/>
    <w:link w:val="u5"/>
    <w:uiPriority w:val="9"/>
    <w:rsid w:val="0098367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8367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8367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8367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83671"/>
    <w:rPr>
      <w:rFonts w:eastAsiaTheme="majorEastAsia" w:cstheme="majorBidi"/>
      <w:color w:val="272727" w:themeColor="text1" w:themeTint="D8"/>
    </w:rPr>
  </w:style>
  <w:style w:type="paragraph" w:styleId="Tiu">
    <w:name w:val="Title"/>
    <w:basedOn w:val="Binhthng"/>
    <w:next w:val="Binhthng"/>
    <w:link w:val="TiuChar"/>
    <w:uiPriority w:val="10"/>
    <w:qFormat/>
    <w:rsid w:val="00983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8367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8367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8367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836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3671"/>
    <w:rPr>
      <w:i/>
      <w:iCs/>
      <w:color w:val="404040" w:themeColor="text1" w:themeTint="BF"/>
    </w:rPr>
  </w:style>
  <w:style w:type="paragraph" w:styleId="oancuaDanhsach">
    <w:name w:val="List Paragraph"/>
    <w:basedOn w:val="Binhthng"/>
    <w:uiPriority w:val="34"/>
    <w:qFormat/>
    <w:rsid w:val="00983671"/>
    <w:pPr>
      <w:ind w:left="720"/>
      <w:contextualSpacing/>
    </w:pPr>
  </w:style>
  <w:style w:type="character" w:styleId="NhnmnhThm">
    <w:name w:val="Intense Emphasis"/>
    <w:basedOn w:val="Phngmcinhcuaoanvn"/>
    <w:uiPriority w:val="21"/>
    <w:qFormat/>
    <w:rsid w:val="00983671"/>
    <w:rPr>
      <w:i/>
      <w:iCs/>
      <w:color w:val="2F5496" w:themeColor="accent1" w:themeShade="BF"/>
    </w:rPr>
  </w:style>
  <w:style w:type="paragraph" w:styleId="Nhaykepm">
    <w:name w:val="Intense Quote"/>
    <w:basedOn w:val="Binhthng"/>
    <w:next w:val="Binhthng"/>
    <w:link w:val="NhaykepmChar"/>
    <w:uiPriority w:val="30"/>
    <w:qFormat/>
    <w:rsid w:val="00983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83671"/>
    <w:rPr>
      <w:i/>
      <w:iCs/>
      <w:color w:val="2F5496" w:themeColor="accent1" w:themeShade="BF"/>
    </w:rPr>
  </w:style>
  <w:style w:type="character" w:styleId="ThamchiuNhnmnh">
    <w:name w:val="Intense Reference"/>
    <w:basedOn w:val="Phngmcinhcuaoanvn"/>
    <w:uiPriority w:val="32"/>
    <w:qFormat/>
    <w:rsid w:val="00983671"/>
    <w:rPr>
      <w:b/>
      <w:bCs/>
      <w:smallCaps/>
      <w:color w:val="2F5496" w:themeColor="accent1" w:themeShade="BF"/>
      <w:spacing w:val="5"/>
    </w:rPr>
  </w:style>
  <w:style w:type="table" w:styleId="LiBang">
    <w:name w:val="Table Grid"/>
    <w:basedOn w:val="BangThngthng"/>
    <w:uiPriority w:val="39"/>
    <w:rsid w:val="00983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link w:val="ChuthichChar"/>
    <w:autoRedefine/>
    <w:uiPriority w:val="35"/>
    <w:unhideWhenUsed/>
    <w:qFormat/>
    <w:rsid w:val="00983671"/>
    <w:pPr>
      <w:spacing w:after="0" w:line="360" w:lineRule="auto"/>
      <w:ind w:left="1418"/>
      <w:jc w:val="center"/>
    </w:pPr>
    <w:rPr>
      <w:rFonts w:ascii="Times New Roman" w:hAnsi="Times New Roman"/>
      <w:i/>
      <w:iCs/>
      <w:color w:val="000000" w:themeColor="text1"/>
      <w:sz w:val="26"/>
      <w:szCs w:val="18"/>
    </w:rPr>
  </w:style>
  <w:style w:type="character" w:customStyle="1" w:styleId="ChuthichChar">
    <w:name w:val="Chú thích Char"/>
    <w:basedOn w:val="Phngmcinhcuaoanvn"/>
    <w:link w:val="Chuthich"/>
    <w:uiPriority w:val="35"/>
    <w:rsid w:val="00983671"/>
    <w:rPr>
      <w:rFonts w:ascii="Times New Roman" w:hAnsi="Times New Roman"/>
      <w:i/>
      <w:iCs/>
      <w:color w:val="000000" w:themeColor="text1"/>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2FB6D-BD6C-44DD-A230-F826E2BA4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MAI</dc:creator>
  <cp:keywords/>
  <dc:description/>
  <cp:lastModifiedBy>DUY MAI</cp:lastModifiedBy>
  <cp:revision>1</cp:revision>
  <dcterms:created xsi:type="dcterms:W3CDTF">2026-01-28T13:02:00Z</dcterms:created>
  <dcterms:modified xsi:type="dcterms:W3CDTF">2026-01-28T13:06:00Z</dcterms:modified>
</cp:coreProperties>
</file>