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0C684" w14:textId="77777777" w:rsidR="008F2B71" w:rsidRDefault="00000000">
      <w:pPr>
        <w:spacing w:after="279" w:line="259" w:lineRule="auto"/>
        <w:ind w:right="5"/>
        <w:jc w:val="center"/>
      </w:pPr>
      <w:r>
        <w:rPr>
          <w:rFonts w:ascii="Calibri" w:eastAsia="Calibri" w:hAnsi="Calibri" w:cs="Calibri"/>
          <w:b/>
          <w:sz w:val="22"/>
        </w:rPr>
        <w:t xml:space="preserve">Université Gaston Berger de Saint-Louis </w:t>
      </w:r>
    </w:p>
    <w:p w14:paraId="49CCA093" w14:textId="77777777" w:rsidR="008F2B71" w:rsidRDefault="00000000">
      <w:pPr>
        <w:spacing w:after="279" w:line="259" w:lineRule="auto"/>
        <w:ind w:right="5"/>
        <w:jc w:val="center"/>
      </w:pPr>
      <w:r>
        <w:rPr>
          <w:rFonts w:ascii="Calibri" w:eastAsia="Calibri" w:hAnsi="Calibri" w:cs="Calibri"/>
          <w:b/>
          <w:sz w:val="22"/>
        </w:rPr>
        <w:t xml:space="preserve">UFR Sciences Appliquées et Technologie </w:t>
      </w:r>
    </w:p>
    <w:p w14:paraId="4A391373" w14:textId="77777777" w:rsidR="008F2B71" w:rsidRDefault="00000000">
      <w:pPr>
        <w:spacing w:after="279" w:line="259" w:lineRule="auto"/>
        <w:ind w:right="5"/>
        <w:jc w:val="center"/>
      </w:pPr>
      <w:r>
        <w:rPr>
          <w:rFonts w:ascii="Calibri" w:eastAsia="Calibri" w:hAnsi="Calibri" w:cs="Calibri"/>
          <w:b/>
          <w:sz w:val="22"/>
        </w:rPr>
        <w:t xml:space="preserve">Section Informatique </w:t>
      </w:r>
    </w:p>
    <w:p w14:paraId="0AABF9C6" w14:textId="77777777" w:rsidR="008F2B71" w:rsidRDefault="00000000">
      <w:pPr>
        <w:spacing w:after="279" w:line="259" w:lineRule="auto"/>
        <w:ind w:right="3"/>
        <w:jc w:val="center"/>
      </w:pPr>
      <w:r>
        <w:rPr>
          <w:rFonts w:ascii="Calibri" w:eastAsia="Calibri" w:hAnsi="Calibri" w:cs="Calibri"/>
          <w:b/>
          <w:sz w:val="22"/>
        </w:rPr>
        <w:t xml:space="preserve">M2ITIC </w:t>
      </w:r>
    </w:p>
    <w:p w14:paraId="0299CFFD" w14:textId="77777777" w:rsidR="008F2B71" w:rsidRDefault="00000000">
      <w:pPr>
        <w:spacing w:after="279" w:line="259" w:lineRule="auto"/>
        <w:ind w:right="5"/>
        <w:jc w:val="center"/>
      </w:pPr>
      <w:r>
        <w:rPr>
          <w:rFonts w:ascii="Calibri" w:eastAsia="Calibri" w:hAnsi="Calibri" w:cs="Calibri"/>
          <w:b/>
          <w:sz w:val="22"/>
        </w:rPr>
        <w:t xml:space="preserve">Entrepôt de données </w:t>
      </w:r>
    </w:p>
    <w:p w14:paraId="55AFFBA6" w14:textId="77777777" w:rsidR="00D1152A" w:rsidRPr="00D1152A" w:rsidRDefault="00000000" w:rsidP="00D1152A">
      <w:pPr>
        <w:spacing w:after="0" w:line="259" w:lineRule="auto"/>
        <w:ind w:left="0" w:firstLine="0"/>
        <w:jc w:val="left"/>
        <w:rPr>
          <w:rFonts w:ascii="Calibri" w:eastAsia="Calibri" w:hAnsi="Calibri" w:cs="Calibri"/>
          <w:b/>
          <w:sz w:val="22"/>
        </w:rPr>
      </w:pPr>
      <w:r>
        <w:rPr>
          <w:rFonts w:ascii="Calibri" w:eastAsia="Calibri" w:hAnsi="Calibri" w:cs="Calibri"/>
          <w:b/>
          <w:sz w:val="22"/>
        </w:rPr>
        <w:t xml:space="preserve"> </w:t>
      </w:r>
      <w:r w:rsidR="00D1152A" w:rsidRPr="00D1152A">
        <w:rPr>
          <w:rFonts w:ascii="Calibri" w:eastAsia="Calibri" w:hAnsi="Calibri" w:cs="Calibri"/>
          <w:b/>
          <w:sz w:val="22"/>
        </w:rPr>
        <w:t xml:space="preserve">Contenu rédigé </w:t>
      </w:r>
      <w:proofErr w:type="gramStart"/>
      <w:r w:rsidR="00D1152A" w:rsidRPr="00D1152A">
        <w:rPr>
          <w:rFonts w:ascii="Calibri" w:eastAsia="Calibri" w:hAnsi="Calibri" w:cs="Calibri"/>
          <w:b/>
          <w:sz w:val="22"/>
        </w:rPr>
        <w:t>par:</w:t>
      </w:r>
      <w:proofErr w:type="gramEnd"/>
    </w:p>
    <w:p w14:paraId="5B55EF70" w14:textId="77777777" w:rsidR="00D1152A" w:rsidRPr="00D1152A" w:rsidRDefault="00D1152A" w:rsidP="00D1152A">
      <w:pPr>
        <w:numPr>
          <w:ilvl w:val="0"/>
          <w:numId w:val="2"/>
        </w:numPr>
        <w:tabs>
          <w:tab w:val="clear" w:pos="0"/>
          <w:tab w:val="clear" w:pos="630"/>
        </w:tabs>
        <w:spacing w:after="0" w:line="259" w:lineRule="auto"/>
        <w:jc w:val="left"/>
        <w:rPr>
          <w:rFonts w:ascii="Calibri" w:eastAsia="Calibri" w:hAnsi="Calibri" w:cs="Calibri"/>
          <w:b/>
          <w:sz w:val="22"/>
        </w:rPr>
      </w:pPr>
      <w:r w:rsidRPr="00D1152A">
        <w:rPr>
          <w:rFonts w:ascii="Calibri" w:eastAsia="Calibri" w:hAnsi="Calibri" w:cs="Calibri"/>
          <w:b/>
          <w:sz w:val="22"/>
        </w:rPr>
        <w:t>MVILONGO NOMO Serge</w:t>
      </w:r>
    </w:p>
    <w:p w14:paraId="0ACF7741" w14:textId="77777777" w:rsidR="00D1152A" w:rsidRPr="00D1152A" w:rsidRDefault="00D1152A" w:rsidP="00D1152A">
      <w:pPr>
        <w:numPr>
          <w:ilvl w:val="0"/>
          <w:numId w:val="2"/>
        </w:numPr>
        <w:tabs>
          <w:tab w:val="clear" w:pos="0"/>
          <w:tab w:val="clear" w:pos="630"/>
        </w:tabs>
        <w:spacing w:after="0" w:line="259" w:lineRule="auto"/>
        <w:jc w:val="left"/>
        <w:rPr>
          <w:rFonts w:ascii="Calibri" w:eastAsia="Calibri" w:hAnsi="Calibri" w:cs="Calibri"/>
          <w:b/>
          <w:sz w:val="22"/>
        </w:rPr>
      </w:pPr>
      <w:r w:rsidRPr="00D1152A">
        <w:rPr>
          <w:rFonts w:ascii="Calibri" w:eastAsia="Calibri" w:hAnsi="Calibri" w:cs="Calibri"/>
          <w:b/>
          <w:sz w:val="22"/>
        </w:rPr>
        <w:t>MVONDO Marc Yannick</w:t>
      </w:r>
    </w:p>
    <w:p w14:paraId="61CCD315" w14:textId="541EAABD" w:rsidR="008F2B71" w:rsidRDefault="008F2B71">
      <w:pPr>
        <w:spacing w:after="467" w:line="259" w:lineRule="auto"/>
        <w:ind w:left="0" w:firstLine="0"/>
        <w:jc w:val="left"/>
      </w:pPr>
    </w:p>
    <w:p w14:paraId="09CAB2FD" w14:textId="77777777" w:rsidR="008F2B71" w:rsidRDefault="00000000">
      <w:pPr>
        <w:spacing w:after="206" w:line="259" w:lineRule="auto"/>
        <w:ind w:left="0" w:right="2" w:firstLine="0"/>
        <w:jc w:val="center"/>
      </w:pPr>
      <w:r>
        <w:rPr>
          <w:b/>
          <w:sz w:val="40"/>
        </w:rPr>
        <w:t xml:space="preserve">Activité 2 : </w:t>
      </w:r>
      <w:r>
        <w:rPr>
          <w:b/>
          <w:i/>
          <w:sz w:val="36"/>
        </w:rPr>
        <w:t xml:space="preserve">Intégration de données. </w:t>
      </w:r>
    </w:p>
    <w:p w14:paraId="40413CAC" w14:textId="77777777" w:rsidR="008F2B71" w:rsidRDefault="00000000">
      <w:pPr>
        <w:spacing w:after="164" w:line="259" w:lineRule="auto"/>
        <w:ind w:left="88" w:firstLine="0"/>
        <w:jc w:val="center"/>
      </w:pPr>
      <w:r>
        <w:rPr>
          <w:i/>
          <w:sz w:val="36"/>
        </w:rPr>
        <w:t xml:space="preserve"> </w:t>
      </w:r>
    </w:p>
    <w:p w14:paraId="21C16522" w14:textId="77777777" w:rsidR="008F2B71" w:rsidRDefault="00000000">
      <w:pPr>
        <w:spacing w:after="3" w:line="244" w:lineRule="auto"/>
        <w:ind w:left="-5" w:right="-9"/>
        <w:jc w:val="left"/>
      </w:pPr>
      <w:r>
        <w:rPr>
          <w:rFonts w:ascii="Calibri" w:eastAsia="Calibri" w:hAnsi="Calibri" w:cs="Calibri"/>
          <w:i/>
          <w:sz w:val="22"/>
        </w:rPr>
        <w:t xml:space="preserve">Attention pour chaque exercice </w:t>
      </w:r>
      <w:r>
        <w:t>on considèrera le cas où l’entrepôt est matérialisé (cas standard et classique) et le cas où l’entrepôt de données est virtuel (c’est-à-dire recalculé à chaque fois que de besoin, cas extrêmement rare mais qui devient une tendance).</w:t>
      </w:r>
      <w:r>
        <w:rPr>
          <w:b/>
          <w:sz w:val="28"/>
        </w:rPr>
        <w:t xml:space="preserve"> </w:t>
      </w:r>
    </w:p>
    <w:p w14:paraId="13518A3E" w14:textId="77777777" w:rsidR="008F2B71" w:rsidRDefault="00000000">
      <w:pPr>
        <w:spacing w:after="0" w:line="259" w:lineRule="auto"/>
        <w:ind w:left="0" w:firstLine="0"/>
        <w:jc w:val="left"/>
      </w:pPr>
      <w:r>
        <w:t xml:space="preserve"> </w:t>
      </w:r>
    </w:p>
    <w:p w14:paraId="3A312B8A" w14:textId="77777777" w:rsidR="008F2B71" w:rsidRDefault="00000000">
      <w:pPr>
        <w:spacing w:after="14" w:line="259" w:lineRule="auto"/>
        <w:ind w:left="0" w:firstLine="0"/>
        <w:jc w:val="left"/>
      </w:pPr>
      <w:r>
        <w:t xml:space="preserve"> </w:t>
      </w:r>
    </w:p>
    <w:p w14:paraId="0B601DC2" w14:textId="77777777" w:rsidR="008F2B71" w:rsidRDefault="00000000">
      <w:pPr>
        <w:pStyle w:val="Titre1"/>
        <w:ind w:left="-5"/>
      </w:pPr>
      <w:r>
        <w:t xml:space="preserve">Exercice n°1 </w:t>
      </w:r>
    </w:p>
    <w:p w14:paraId="0162600A" w14:textId="77777777" w:rsidR="008F2B71" w:rsidRDefault="00000000">
      <w:pPr>
        <w:spacing w:after="0" w:line="259" w:lineRule="auto"/>
        <w:ind w:left="0" w:firstLine="0"/>
        <w:jc w:val="left"/>
      </w:pPr>
      <w:r>
        <w:rPr>
          <w:b/>
          <w:sz w:val="28"/>
        </w:rPr>
        <w:t xml:space="preserve"> </w:t>
      </w:r>
    </w:p>
    <w:p w14:paraId="360B1AD4" w14:textId="77777777" w:rsidR="008F2B71" w:rsidRDefault="00000000">
      <w:pPr>
        <w:ind w:left="-5"/>
      </w:pPr>
      <w:r>
        <w:t xml:space="preserve">Un médiateur </w:t>
      </w:r>
      <w:r>
        <w:rPr>
          <w:b/>
        </w:rPr>
        <w:t>M</w:t>
      </w:r>
      <w:r>
        <w:t xml:space="preserve">, qui regroupe des sources contenant des informations sur des livres et des auteurs, est décrit par le schéma suivant : </w:t>
      </w:r>
    </w:p>
    <w:p w14:paraId="6310FD86" w14:textId="77777777" w:rsidR="008F2B71" w:rsidRDefault="00000000">
      <w:pPr>
        <w:ind w:left="-5"/>
      </w:pPr>
      <w:proofErr w:type="gramStart"/>
      <w:r>
        <w:rPr>
          <w:b/>
        </w:rPr>
        <w:t>M</w:t>
      </w:r>
      <w:r>
        <w:t>:</w:t>
      </w:r>
      <w:proofErr w:type="gramEnd"/>
      <w:r>
        <w:t xml:space="preserve"> </w:t>
      </w:r>
      <w:r>
        <w:rPr>
          <w:b/>
          <w:i/>
        </w:rPr>
        <w:t xml:space="preserve">Livre </w:t>
      </w:r>
      <w:r>
        <w:t xml:space="preserve">(ISBN, titre, éditeur, année) </w:t>
      </w:r>
    </w:p>
    <w:p w14:paraId="1DDAE010" w14:textId="77777777" w:rsidR="008F2B71" w:rsidRDefault="00000000">
      <w:pPr>
        <w:ind w:left="-5"/>
      </w:pPr>
      <w:r>
        <w:rPr>
          <w:b/>
          <w:i/>
        </w:rPr>
        <w:t xml:space="preserve">     Auteur </w:t>
      </w:r>
      <w:r>
        <w:t xml:space="preserve">(nom, pays, </w:t>
      </w:r>
      <w:proofErr w:type="spellStart"/>
      <w:r>
        <w:rPr>
          <w:i/>
        </w:rPr>
        <w:t>ISBNLivre</w:t>
      </w:r>
      <w:proofErr w:type="spellEnd"/>
      <w:r>
        <w:t xml:space="preserve">) </w:t>
      </w:r>
    </w:p>
    <w:p w14:paraId="70D28C3E" w14:textId="77777777" w:rsidR="008F2B71" w:rsidRDefault="00000000">
      <w:pPr>
        <w:ind w:left="-5"/>
      </w:pPr>
      <w:r>
        <w:t xml:space="preserve">Un livre est identifié par son ISBN et un auteur par son nom. Un livre peut avoir plusieurs auteurs et un auteur peut écrire plusieurs livres. </w:t>
      </w:r>
    </w:p>
    <w:p w14:paraId="585B1CD6" w14:textId="77777777" w:rsidR="008F2B71" w:rsidRDefault="00000000">
      <w:pPr>
        <w:ind w:left="-5"/>
      </w:pPr>
      <w:r>
        <w:t xml:space="preserve">Le médiateur est construit au-dessus de trois sources : </w:t>
      </w:r>
      <w:r>
        <w:rPr>
          <w:b/>
        </w:rPr>
        <w:t xml:space="preserve">S1 </w:t>
      </w:r>
      <w:r>
        <w:t xml:space="preserve">contient une liste d’éditeurs et les livres qu’ils ont édités, </w:t>
      </w:r>
      <w:r>
        <w:rPr>
          <w:b/>
        </w:rPr>
        <w:t xml:space="preserve">S2 </w:t>
      </w:r>
      <w:r>
        <w:t xml:space="preserve">des informations sur des romans (un roman a un seul auteur) et </w:t>
      </w:r>
      <w:r>
        <w:rPr>
          <w:b/>
        </w:rPr>
        <w:t>S3</w:t>
      </w:r>
      <w:r>
        <w:t xml:space="preserve"> des informations sur des auteurs et les ISBN des livres qu’ils ont écrit. </w:t>
      </w:r>
    </w:p>
    <w:p w14:paraId="3A6E1064" w14:textId="77777777" w:rsidR="008F2B71" w:rsidRDefault="00000000">
      <w:pPr>
        <w:spacing w:after="0" w:line="259" w:lineRule="auto"/>
        <w:ind w:left="0" w:firstLine="0"/>
        <w:jc w:val="left"/>
      </w:pPr>
      <w:r>
        <w:t xml:space="preserve"> </w:t>
      </w:r>
    </w:p>
    <w:p w14:paraId="2B778D38" w14:textId="77777777" w:rsidR="008F2B71" w:rsidRDefault="00000000">
      <w:pPr>
        <w:spacing w:after="0"/>
        <w:ind w:left="718"/>
      </w:pPr>
      <w:r>
        <w:rPr>
          <w:b/>
        </w:rPr>
        <w:t>S</w:t>
      </w:r>
      <w:proofErr w:type="gramStart"/>
      <w:r>
        <w:rPr>
          <w:b/>
        </w:rPr>
        <w:t>1</w:t>
      </w:r>
      <w:r>
        <w:t>:</w:t>
      </w:r>
      <w:proofErr w:type="gramEnd"/>
      <w:r>
        <w:t xml:space="preserve"> </w:t>
      </w:r>
      <w:r>
        <w:rPr>
          <w:i/>
        </w:rPr>
        <w:t xml:space="preserve">Editeur </w:t>
      </w:r>
      <w:r>
        <w:t xml:space="preserve">(nom, </w:t>
      </w:r>
      <w:r>
        <w:rPr>
          <w:i/>
        </w:rPr>
        <w:t>ISBN</w:t>
      </w:r>
      <w:r>
        <w:t xml:space="preserve">) </w:t>
      </w:r>
    </w:p>
    <w:p w14:paraId="24715C5C" w14:textId="77777777" w:rsidR="008F2B71" w:rsidRDefault="00000000">
      <w:pPr>
        <w:ind w:left="718"/>
      </w:pPr>
      <w:r>
        <w:rPr>
          <w:i/>
        </w:rPr>
        <w:t xml:space="preserve">      Livre </w:t>
      </w:r>
      <w:r>
        <w:t xml:space="preserve">(ISBN, titre, année) </w:t>
      </w:r>
    </w:p>
    <w:p w14:paraId="2BF1060C" w14:textId="77777777" w:rsidR="008F2B71" w:rsidRDefault="00000000">
      <w:pPr>
        <w:ind w:left="718"/>
      </w:pPr>
      <w:r>
        <w:rPr>
          <w:b/>
        </w:rPr>
        <w:t>S</w:t>
      </w:r>
      <w:proofErr w:type="gramStart"/>
      <w:r>
        <w:rPr>
          <w:b/>
        </w:rPr>
        <w:t>2</w:t>
      </w:r>
      <w:r>
        <w:t>:</w:t>
      </w:r>
      <w:proofErr w:type="gramEnd"/>
      <w:r>
        <w:t xml:space="preserve"> </w:t>
      </w:r>
      <w:r>
        <w:rPr>
          <w:i/>
        </w:rPr>
        <w:t xml:space="preserve">Roman </w:t>
      </w:r>
      <w:r>
        <w:t xml:space="preserve">(ISBN, titre, auteur, année, pays, éditeur) </w:t>
      </w:r>
    </w:p>
    <w:p w14:paraId="5881BEEB" w14:textId="77777777" w:rsidR="008F2B71" w:rsidRDefault="00000000">
      <w:pPr>
        <w:ind w:left="718"/>
      </w:pPr>
      <w:r>
        <w:rPr>
          <w:b/>
        </w:rPr>
        <w:t>S</w:t>
      </w:r>
      <w:proofErr w:type="gramStart"/>
      <w:r>
        <w:rPr>
          <w:b/>
        </w:rPr>
        <w:t>3</w:t>
      </w:r>
      <w:r>
        <w:t>:</w:t>
      </w:r>
      <w:proofErr w:type="gramEnd"/>
      <w:r>
        <w:t xml:space="preserve"> </w:t>
      </w:r>
      <w:r>
        <w:rPr>
          <w:i/>
        </w:rPr>
        <w:t xml:space="preserve">Auteur </w:t>
      </w:r>
      <w:r>
        <w:t xml:space="preserve">(nom, pays) </w:t>
      </w:r>
    </w:p>
    <w:p w14:paraId="04861EEF" w14:textId="77777777" w:rsidR="008F2B71" w:rsidRDefault="00000000">
      <w:pPr>
        <w:spacing w:after="166"/>
        <w:ind w:left="718"/>
      </w:pPr>
      <w:r>
        <w:rPr>
          <w:i/>
        </w:rPr>
        <w:t xml:space="preserve">      Ecrit </w:t>
      </w:r>
      <w:r>
        <w:t xml:space="preserve">(nom, ISBN) </w:t>
      </w:r>
    </w:p>
    <w:p w14:paraId="2FF7B057" w14:textId="3CA24221" w:rsidR="00D1152A" w:rsidRDefault="00000000" w:rsidP="00D1152A">
      <w:pPr>
        <w:numPr>
          <w:ilvl w:val="0"/>
          <w:numId w:val="1"/>
        </w:numPr>
        <w:ind w:hanging="240"/>
      </w:pPr>
      <w:r>
        <w:t xml:space="preserve">Ecrire le mapping </w:t>
      </w:r>
      <w:r>
        <w:rPr>
          <w:b/>
        </w:rPr>
        <w:t>global-as-</w:t>
      </w:r>
      <w:proofErr w:type="spellStart"/>
      <w:r>
        <w:rPr>
          <w:b/>
        </w:rPr>
        <w:t>view</w:t>
      </w:r>
      <w:proofErr w:type="spellEnd"/>
      <w:r>
        <w:t xml:space="preserve"> (GAV) entre le médiateur et les sources. </w:t>
      </w:r>
    </w:p>
    <w:p w14:paraId="35924DF8" w14:textId="77777777" w:rsidR="00D1152A" w:rsidRDefault="00D1152A" w:rsidP="00D1152A"/>
    <w:p w14:paraId="6CA7C7B9" w14:textId="08AFE5E5" w:rsidR="008D673E" w:rsidRPr="008D673E" w:rsidRDefault="008D673E" w:rsidP="008D673E">
      <w:pPr>
        <w:rPr>
          <w:color w:val="0070C0"/>
        </w:rPr>
      </w:pPr>
      <w:r w:rsidRPr="008D673E">
        <w:rPr>
          <w:color w:val="0070C0"/>
        </w:rPr>
        <w:t xml:space="preserve">On </w:t>
      </w:r>
      <w:r>
        <w:rPr>
          <w:color w:val="0070C0"/>
        </w:rPr>
        <w:t>va</w:t>
      </w:r>
      <w:r w:rsidRPr="008D673E">
        <w:rPr>
          <w:color w:val="0070C0"/>
        </w:rPr>
        <w:t xml:space="preserve"> exprimer chaque relation du médiateur comme une vue sur les sources (S1, S2, S3).</w:t>
      </w:r>
    </w:p>
    <w:p w14:paraId="3C3938CF" w14:textId="77777777" w:rsidR="009907B0" w:rsidRDefault="009907B0" w:rsidP="008D673E">
      <w:pPr>
        <w:rPr>
          <w:b/>
          <w:bCs/>
          <w:color w:val="0070C0"/>
        </w:rPr>
      </w:pPr>
    </w:p>
    <w:p w14:paraId="7BA5FDBD" w14:textId="0311FC3E" w:rsidR="008D673E" w:rsidRDefault="008D673E" w:rsidP="008D673E">
      <w:pPr>
        <w:rPr>
          <w:color w:val="0070C0"/>
        </w:rPr>
      </w:pPr>
      <w:r w:rsidRPr="008D673E">
        <w:rPr>
          <w:b/>
          <w:bCs/>
          <w:color w:val="0070C0"/>
        </w:rPr>
        <w:t>Livre</w:t>
      </w:r>
      <w:r w:rsidR="009907B0">
        <w:rPr>
          <w:b/>
          <w:bCs/>
          <w:color w:val="0070C0"/>
        </w:rPr>
        <w:t xml:space="preserve"> (ISBN, titre, éditeur, année)</w:t>
      </w:r>
      <w:r w:rsidRPr="008D673E">
        <w:rPr>
          <w:color w:val="0070C0"/>
        </w:rPr>
        <w:t xml:space="preserve"> </w:t>
      </w:r>
      <w:r w:rsidR="009907B0">
        <w:rPr>
          <w:color w:val="0070C0"/>
        </w:rPr>
        <w:t>peut être vu comme une union de :</w:t>
      </w:r>
    </w:p>
    <w:p w14:paraId="6A534EE3" w14:textId="61A2CEEA" w:rsidR="009907B0" w:rsidRPr="0089032B" w:rsidRDefault="009907B0" w:rsidP="000038B5">
      <w:pPr>
        <w:pStyle w:val="Paragraphedeliste"/>
        <w:numPr>
          <w:ilvl w:val="0"/>
          <w:numId w:val="3"/>
        </w:numPr>
        <w:jc w:val="left"/>
        <w:rPr>
          <w:color w:val="0070C0"/>
        </w:rPr>
      </w:pPr>
      <w:r>
        <w:rPr>
          <w:b/>
          <w:bCs/>
          <w:color w:val="0070C0"/>
        </w:rPr>
        <w:lastRenderedPageBreak/>
        <w:t>Depuis S1 : (S</w:t>
      </w:r>
      <w:proofErr w:type="gramStart"/>
      <w:r>
        <w:rPr>
          <w:b/>
          <w:bCs/>
          <w:color w:val="0070C0"/>
        </w:rPr>
        <w:t>1.Livre.</w:t>
      </w:r>
      <w:r w:rsidRPr="000038B5">
        <w:rPr>
          <w:color w:val="0070C0"/>
        </w:rPr>
        <w:t>ISBN</w:t>
      </w:r>
      <w:proofErr w:type="gramEnd"/>
      <w:r w:rsidRPr="009907B0">
        <w:rPr>
          <w:b/>
          <w:bCs/>
          <w:color w:val="0070C0"/>
        </w:rPr>
        <w:t xml:space="preserve">, </w:t>
      </w:r>
      <w:r>
        <w:rPr>
          <w:b/>
          <w:bCs/>
          <w:color w:val="0070C0"/>
        </w:rPr>
        <w:t>S</w:t>
      </w:r>
      <w:proofErr w:type="gramStart"/>
      <w:r>
        <w:rPr>
          <w:b/>
          <w:bCs/>
          <w:color w:val="0070C0"/>
        </w:rPr>
        <w:t>1.Livre.</w:t>
      </w:r>
      <w:r w:rsidRPr="000038B5">
        <w:rPr>
          <w:color w:val="0070C0"/>
        </w:rPr>
        <w:t>titre</w:t>
      </w:r>
      <w:proofErr w:type="gramEnd"/>
      <w:r w:rsidRPr="009907B0">
        <w:rPr>
          <w:b/>
          <w:bCs/>
          <w:color w:val="0070C0"/>
        </w:rPr>
        <w:t xml:space="preserve">, </w:t>
      </w:r>
      <w:r>
        <w:rPr>
          <w:b/>
          <w:bCs/>
          <w:color w:val="0070C0"/>
        </w:rPr>
        <w:t>S1.Editeur</w:t>
      </w:r>
      <w:r>
        <w:rPr>
          <w:b/>
          <w:bCs/>
          <w:color w:val="0070C0"/>
        </w:rPr>
        <w:t>.</w:t>
      </w:r>
      <w:r w:rsidRPr="000038B5">
        <w:rPr>
          <w:color w:val="0070C0"/>
        </w:rPr>
        <w:t>nom</w:t>
      </w:r>
      <w:r w:rsidRPr="009907B0">
        <w:rPr>
          <w:b/>
          <w:bCs/>
          <w:color w:val="0070C0"/>
        </w:rPr>
        <w:t xml:space="preserve">, </w:t>
      </w:r>
      <w:r>
        <w:rPr>
          <w:b/>
          <w:bCs/>
          <w:color w:val="0070C0"/>
        </w:rPr>
        <w:t>S</w:t>
      </w:r>
      <w:proofErr w:type="gramStart"/>
      <w:r>
        <w:rPr>
          <w:b/>
          <w:bCs/>
          <w:color w:val="0070C0"/>
        </w:rPr>
        <w:t>1.Livre.</w:t>
      </w:r>
      <w:r w:rsidRPr="000038B5">
        <w:rPr>
          <w:color w:val="0070C0"/>
        </w:rPr>
        <w:t>année</w:t>
      </w:r>
      <w:proofErr w:type="gramEnd"/>
      <w:r w:rsidRPr="009907B0">
        <w:rPr>
          <w:b/>
          <w:bCs/>
          <w:color w:val="0070C0"/>
        </w:rPr>
        <w:t>)</w:t>
      </w:r>
      <w:r>
        <w:rPr>
          <w:b/>
          <w:bCs/>
          <w:color w:val="0070C0"/>
        </w:rPr>
        <w:t xml:space="preserve">, </w:t>
      </w:r>
      <w:r w:rsidRPr="0089032B">
        <w:rPr>
          <w:color w:val="0070C0"/>
        </w:rPr>
        <w:t xml:space="preserve">les noms des éditeurs sont pris </w:t>
      </w:r>
      <w:r w:rsidR="0089032B" w:rsidRPr="0089032B">
        <w:rPr>
          <w:color w:val="0070C0"/>
        </w:rPr>
        <w:t xml:space="preserve">dans </w:t>
      </w:r>
      <w:r w:rsidR="0089032B">
        <w:rPr>
          <w:color w:val="0070C0"/>
        </w:rPr>
        <w:t>S</w:t>
      </w:r>
      <w:proofErr w:type="gramStart"/>
      <w:r w:rsidR="0089032B">
        <w:rPr>
          <w:color w:val="0070C0"/>
        </w:rPr>
        <w:t>1.</w:t>
      </w:r>
      <w:r w:rsidR="0089032B" w:rsidRPr="0089032B">
        <w:rPr>
          <w:color w:val="0070C0"/>
        </w:rPr>
        <w:t>Editeur</w:t>
      </w:r>
      <w:proofErr w:type="gramEnd"/>
      <w:r w:rsidR="0089032B" w:rsidRPr="0089032B">
        <w:rPr>
          <w:color w:val="0070C0"/>
        </w:rPr>
        <w:t xml:space="preserve"> à partir des ISBN</w:t>
      </w:r>
      <w:r w:rsidR="00666EE2">
        <w:rPr>
          <w:color w:val="0070C0"/>
        </w:rPr>
        <w:t xml:space="preserve"> identiques dans</w:t>
      </w:r>
      <w:r w:rsidR="0089032B" w:rsidRPr="0089032B">
        <w:rPr>
          <w:color w:val="0070C0"/>
        </w:rPr>
        <w:t xml:space="preserve"> </w:t>
      </w:r>
      <w:r w:rsidR="0089032B">
        <w:rPr>
          <w:color w:val="0070C0"/>
        </w:rPr>
        <w:t>S</w:t>
      </w:r>
      <w:proofErr w:type="gramStart"/>
      <w:r w:rsidR="0089032B">
        <w:rPr>
          <w:color w:val="0070C0"/>
        </w:rPr>
        <w:t>1.</w:t>
      </w:r>
      <w:r w:rsidR="0089032B" w:rsidRPr="0089032B">
        <w:rPr>
          <w:color w:val="0070C0"/>
        </w:rPr>
        <w:t>Livre</w:t>
      </w:r>
      <w:proofErr w:type="gramEnd"/>
      <w:r w:rsidR="0089032B" w:rsidRPr="0089032B">
        <w:rPr>
          <w:color w:val="0070C0"/>
        </w:rPr>
        <w:t xml:space="preserve"> </w:t>
      </w:r>
    </w:p>
    <w:p w14:paraId="43A3A136" w14:textId="37301FB2" w:rsidR="009907B0" w:rsidRDefault="009907B0" w:rsidP="000038B5">
      <w:pPr>
        <w:pStyle w:val="Paragraphedeliste"/>
        <w:numPr>
          <w:ilvl w:val="0"/>
          <w:numId w:val="3"/>
        </w:numPr>
        <w:jc w:val="left"/>
        <w:rPr>
          <w:b/>
          <w:bCs/>
          <w:color w:val="0070C0"/>
        </w:rPr>
      </w:pPr>
      <w:r>
        <w:rPr>
          <w:b/>
          <w:bCs/>
          <w:color w:val="0070C0"/>
        </w:rPr>
        <w:t xml:space="preserve">Depuis S2 : </w:t>
      </w:r>
      <w:r w:rsidR="000038B5">
        <w:rPr>
          <w:b/>
          <w:bCs/>
          <w:color w:val="0070C0"/>
        </w:rPr>
        <w:t>(</w:t>
      </w:r>
      <w:r>
        <w:rPr>
          <w:b/>
          <w:bCs/>
          <w:color w:val="0070C0"/>
        </w:rPr>
        <w:t>S</w:t>
      </w:r>
      <w:proofErr w:type="gramStart"/>
      <w:r>
        <w:rPr>
          <w:b/>
          <w:bCs/>
          <w:color w:val="0070C0"/>
        </w:rPr>
        <w:t>2.Roman</w:t>
      </w:r>
      <w:r w:rsidR="000038B5">
        <w:rPr>
          <w:b/>
          <w:bCs/>
          <w:color w:val="0070C0"/>
        </w:rPr>
        <w:t>.</w:t>
      </w:r>
      <w:r w:rsidRPr="000038B5">
        <w:rPr>
          <w:color w:val="0070C0"/>
        </w:rPr>
        <w:t>ISBN</w:t>
      </w:r>
      <w:proofErr w:type="gramEnd"/>
      <w:r w:rsidRPr="000038B5">
        <w:rPr>
          <w:b/>
          <w:bCs/>
          <w:color w:val="0070C0"/>
        </w:rPr>
        <w:t>,</w:t>
      </w:r>
      <w:r w:rsidR="000038B5">
        <w:rPr>
          <w:b/>
          <w:bCs/>
          <w:color w:val="0070C0"/>
        </w:rPr>
        <w:t xml:space="preserve"> </w:t>
      </w:r>
      <w:r w:rsidR="000038B5">
        <w:rPr>
          <w:b/>
          <w:bCs/>
          <w:color w:val="0070C0"/>
        </w:rPr>
        <w:t>S</w:t>
      </w:r>
      <w:proofErr w:type="gramStart"/>
      <w:r w:rsidR="000038B5">
        <w:rPr>
          <w:b/>
          <w:bCs/>
          <w:color w:val="0070C0"/>
        </w:rPr>
        <w:t>2.Roman.</w:t>
      </w:r>
      <w:r w:rsidRPr="000038B5">
        <w:rPr>
          <w:color w:val="0070C0"/>
        </w:rPr>
        <w:t>titre</w:t>
      </w:r>
      <w:proofErr w:type="gramEnd"/>
      <w:r w:rsidRPr="000038B5">
        <w:rPr>
          <w:b/>
          <w:bCs/>
          <w:color w:val="0070C0"/>
        </w:rPr>
        <w:t xml:space="preserve">, </w:t>
      </w:r>
      <w:r w:rsidR="000038B5">
        <w:rPr>
          <w:b/>
          <w:bCs/>
          <w:color w:val="0070C0"/>
        </w:rPr>
        <w:t>S</w:t>
      </w:r>
      <w:proofErr w:type="gramStart"/>
      <w:r w:rsidR="000038B5">
        <w:rPr>
          <w:b/>
          <w:bCs/>
          <w:color w:val="0070C0"/>
        </w:rPr>
        <w:t>2.Roman.</w:t>
      </w:r>
      <w:r w:rsidR="000038B5" w:rsidRPr="000038B5">
        <w:rPr>
          <w:color w:val="0070C0"/>
        </w:rPr>
        <w:t>éditeur</w:t>
      </w:r>
      <w:proofErr w:type="gramEnd"/>
      <w:r w:rsidR="000038B5" w:rsidRPr="000038B5">
        <w:rPr>
          <w:b/>
          <w:bCs/>
          <w:color w:val="0070C0"/>
        </w:rPr>
        <w:t>,</w:t>
      </w:r>
      <w:r w:rsidR="000038B5">
        <w:rPr>
          <w:b/>
          <w:bCs/>
          <w:color w:val="0070C0"/>
        </w:rPr>
        <w:t xml:space="preserve"> </w:t>
      </w:r>
      <w:r w:rsidR="000038B5">
        <w:rPr>
          <w:b/>
          <w:bCs/>
          <w:color w:val="0070C0"/>
        </w:rPr>
        <w:t>S</w:t>
      </w:r>
      <w:proofErr w:type="gramStart"/>
      <w:r w:rsidR="000038B5">
        <w:rPr>
          <w:b/>
          <w:bCs/>
          <w:color w:val="0070C0"/>
        </w:rPr>
        <w:t>2.Roman.</w:t>
      </w:r>
      <w:r w:rsidRPr="000038B5">
        <w:rPr>
          <w:color w:val="0070C0"/>
        </w:rPr>
        <w:t>année</w:t>
      </w:r>
      <w:proofErr w:type="gramEnd"/>
      <w:r w:rsidRPr="000038B5">
        <w:rPr>
          <w:b/>
          <w:bCs/>
          <w:color w:val="0070C0"/>
        </w:rPr>
        <w:t>)</w:t>
      </w:r>
    </w:p>
    <w:p w14:paraId="295FC6C9" w14:textId="77777777" w:rsidR="00666EE2" w:rsidRDefault="00666EE2" w:rsidP="00666EE2">
      <w:pPr>
        <w:pStyle w:val="Paragraphedeliste"/>
        <w:ind w:firstLine="0"/>
        <w:jc w:val="left"/>
        <w:rPr>
          <w:b/>
          <w:bCs/>
          <w:color w:val="0070C0"/>
        </w:rPr>
      </w:pPr>
    </w:p>
    <w:p w14:paraId="182BA558" w14:textId="14FD3C61" w:rsidR="0089032B" w:rsidRDefault="0089032B" w:rsidP="0089032B">
      <w:r w:rsidRPr="0089032B">
        <w:rPr>
          <w:b/>
          <w:bCs/>
          <w:color w:val="0070C0"/>
        </w:rPr>
        <w:t xml:space="preserve">Auteur (nom, pays, </w:t>
      </w:r>
      <w:proofErr w:type="spellStart"/>
      <w:r w:rsidRPr="0089032B">
        <w:rPr>
          <w:b/>
          <w:bCs/>
          <w:color w:val="0070C0"/>
        </w:rPr>
        <w:t>ISBNLivre</w:t>
      </w:r>
      <w:proofErr w:type="spellEnd"/>
      <w:r>
        <w:t xml:space="preserve">) </w:t>
      </w:r>
      <w:r>
        <w:t>peut être vu comme </w:t>
      </w:r>
      <w:r w:rsidR="00666EE2">
        <w:t xml:space="preserve">une union de </w:t>
      </w:r>
      <w:r>
        <w:t>:</w:t>
      </w:r>
    </w:p>
    <w:p w14:paraId="423D22A9" w14:textId="02AE4F42" w:rsidR="00666EE2" w:rsidRPr="00666EE2" w:rsidRDefault="00666EE2" w:rsidP="0089032B">
      <w:pPr>
        <w:pStyle w:val="Paragraphedeliste"/>
        <w:numPr>
          <w:ilvl w:val="0"/>
          <w:numId w:val="3"/>
        </w:numPr>
        <w:rPr>
          <w:b/>
          <w:bCs/>
          <w:color w:val="0070C0"/>
        </w:rPr>
      </w:pPr>
      <w:r w:rsidRPr="00666EE2">
        <w:rPr>
          <w:b/>
          <w:bCs/>
          <w:color w:val="0070C0"/>
        </w:rPr>
        <w:t>Depuis S2 : (S</w:t>
      </w:r>
      <w:proofErr w:type="gramStart"/>
      <w:r w:rsidRPr="00666EE2">
        <w:rPr>
          <w:b/>
          <w:bCs/>
          <w:color w:val="0070C0"/>
        </w:rPr>
        <w:t>2.Roman.</w:t>
      </w:r>
      <w:r w:rsidRPr="00666EE2">
        <w:rPr>
          <w:color w:val="0070C0"/>
        </w:rPr>
        <w:t>auteur</w:t>
      </w:r>
      <w:proofErr w:type="gramEnd"/>
      <w:r w:rsidRPr="00666EE2">
        <w:rPr>
          <w:b/>
          <w:bCs/>
          <w:color w:val="0070C0"/>
        </w:rPr>
        <w:t>, </w:t>
      </w:r>
      <w:r w:rsidRPr="00666EE2">
        <w:rPr>
          <w:b/>
          <w:bCs/>
          <w:color w:val="0070C0"/>
        </w:rPr>
        <w:t>S</w:t>
      </w:r>
      <w:proofErr w:type="gramStart"/>
      <w:r w:rsidRPr="00666EE2">
        <w:rPr>
          <w:b/>
          <w:bCs/>
          <w:color w:val="0070C0"/>
        </w:rPr>
        <w:t>2.Roman.</w:t>
      </w:r>
      <w:r w:rsidRPr="00666EE2">
        <w:rPr>
          <w:color w:val="0070C0"/>
        </w:rPr>
        <w:t>pays</w:t>
      </w:r>
      <w:proofErr w:type="gramEnd"/>
      <w:r w:rsidRPr="00666EE2">
        <w:rPr>
          <w:b/>
          <w:bCs/>
          <w:color w:val="0070C0"/>
        </w:rPr>
        <w:t xml:space="preserve">, </w:t>
      </w:r>
      <w:r w:rsidRPr="00666EE2">
        <w:rPr>
          <w:b/>
          <w:bCs/>
          <w:color w:val="0070C0"/>
        </w:rPr>
        <w:t>S</w:t>
      </w:r>
      <w:proofErr w:type="gramStart"/>
      <w:r w:rsidRPr="00666EE2">
        <w:rPr>
          <w:b/>
          <w:bCs/>
          <w:color w:val="0070C0"/>
        </w:rPr>
        <w:t>2.Roman.</w:t>
      </w:r>
      <w:r w:rsidRPr="00666EE2">
        <w:rPr>
          <w:color w:val="0070C0"/>
        </w:rPr>
        <w:t>ISBN</w:t>
      </w:r>
      <w:proofErr w:type="gramEnd"/>
      <w:r w:rsidRPr="00666EE2">
        <w:rPr>
          <w:b/>
          <w:bCs/>
          <w:color w:val="0070C0"/>
        </w:rPr>
        <w:t>)</w:t>
      </w:r>
    </w:p>
    <w:p w14:paraId="0313E2A3" w14:textId="5A59CDE8" w:rsidR="0089032B" w:rsidRPr="00666EE2" w:rsidRDefault="0089032B" w:rsidP="0089032B">
      <w:pPr>
        <w:pStyle w:val="Paragraphedeliste"/>
        <w:numPr>
          <w:ilvl w:val="0"/>
          <w:numId w:val="3"/>
        </w:numPr>
      </w:pPr>
      <w:r>
        <w:rPr>
          <w:b/>
          <w:bCs/>
          <w:color w:val="0070C0"/>
        </w:rPr>
        <w:t>Depuis S3 : (S3.Auteur.</w:t>
      </w:r>
      <w:r w:rsidRPr="0089032B">
        <w:rPr>
          <w:color w:val="0070C0"/>
        </w:rPr>
        <w:t>nom</w:t>
      </w:r>
      <w:r>
        <w:rPr>
          <w:b/>
          <w:bCs/>
          <w:color w:val="0070C0"/>
        </w:rPr>
        <w:t xml:space="preserve">, </w:t>
      </w:r>
      <w:r>
        <w:rPr>
          <w:b/>
          <w:bCs/>
          <w:color w:val="0070C0"/>
        </w:rPr>
        <w:t>S</w:t>
      </w:r>
      <w:proofErr w:type="gramStart"/>
      <w:r>
        <w:rPr>
          <w:b/>
          <w:bCs/>
          <w:color w:val="0070C0"/>
        </w:rPr>
        <w:t>3.Auteur.</w:t>
      </w:r>
      <w:r w:rsidRPr="0089032B">
        <w:rPr>
          <w:color w:val="0070C0"/>
        </w:rPr>
        <w:t>pays</w:t>
      </w:r>
      <w:proofErr w:type="gramEnd"/>
      <w:r>
        <w:rPr>
          <w:b/>
          <w:bCs/>
          <w:color w:val="0070C0"/>
        </w:rPr>
        <w:t xml:space="preserve">, </w:t>
      </w:r>
      <w:r>
        <w:rPr>
          <w:b/>
          <w:bCs/>
          <w:color w:val="0070C0"/>
        </w:rPr>
        <w:t>S</w:t>
      </w:r>
      <w:proofErr w:type="gramStart"/>
      <w:r>
        <w:rPr>
          <w:b/>
          <w:bCs/>
          <w:color w:val="0070C0"/>
        </w:rPr>
        <w:t>3.</w:t>
      </w:r>
      <w:r>
        <w:rPr>
          <w:b/>
          <w:bCs/>
          <w:color w:val="0070C0"/>
        </w:rPr>
        <w:t>Ecrit</w:t>
      </w:r>
      <w:r>
        <w:rPr>
          <w:b/>
          <w:bCs/>
          <w:color w:val="0070C0"/>
        </w:rPr>
        <w:t>.</w:t>
      </w:r>
      <w:r w:rsidRPr="0089032B">
        <w:rPr>
          <w:color w:val="0070C0"/>
        </w:rPr>
        <w:t>ISBN</w:t>
      </w:r>
      <w:proofErr w:type="gramEnd"/>
      <w:r>
        <w:rPr>
          <w:b/>
          <w:bCs/>
          <w:color w:val="0070C0"/>
        </w:rPr>
        <w:t xml:space="preserve">), </w:t>
      </w:r>
      <w:r w:rsidRPr="00666EE2">
        <w:rPr>
          <w:color w:val="0070C0"/>
        </w:rPr>
        <w:t>les ISBN sont pris dans S</w:t>
      </w:r>
      <w:proofErr w:type="gramStart"/>
      <w:r w:rsidRPr="00666EE2">
        <w:rPr>
          <w:color w:val="0070C0"/>
        </w:rPr>
        <w:t>3.Ecrit</w:t>
      </w:r>
      <w:proofErr w:type="gramEnd"/>
      <w:r w:rsidR="00666EE2" w:rsidRPr="00666EE2">
        <w:rPr>
          <w:color w:val="0070C0"/>
        </w:rPr>
        <w:t>, à partir des noms d</w:t>
      </w:r>
      <w:r w:rsidR="00666EE2">
        <w:rPr>
          <w:color w:val="0070C0"/>
        </w:rPr>
        <w:t>’</w:t>
      </w:r>
      <w:r w:rsidR="00666EE2" w:rsidRPr="00666EE2">
        <w:rPr>
          <w:color w:val="0070C0"/>
        </w:rPr>
        <w:t xml:space="preserve">auteurs </w:t>
      </w:r>
      <w:r w:rsidR="00666EE2">
        <w:rPr>
          <w:color w:val="0070C0"/>
        </w:rPr>
        <w:t>identiques dans</w:t>
      </w:r>
      <w:r w:rsidR="00666EE2" w:rsidRPr="00666EE2">
        <w:rPr>
          <w:color w:val="0070C0"/>
        </w:rPr>
        <w:t xml:space="preserve"> S</w:t>
      </w:r>
      <w:proofErr w:type="gramStart"/>
      <w:r w:rsidR="00666EE2" w:rsidRPr="00666EE2">
        <w:rPr>
          <w:color w:val="0070C0"/>
        </w:rPr>
        <w:t>3.Auteur</w:t>
      </w:r>
      <w:proofErr w:type="gramEnd"/>
    </w:p>
    <w:p w14:paraId="527B7200" w14:textId="77777777" w:rsidR="000038B5" w:rsidRPr="000038B5" w:rsidRDefault="000038B5" w:rsidP="000038B5">
      <w:pPr>
        <w:jc w:val="left"/>
        <w:rPr>
          <w:b/>
          <w:bCs/>
          <w:color w:val="0070C0"/>
        </w:rPr>
      </w:pPr>
    </w:p>
    <w:p w14:paraId="6D48FCB8" w14:textId="77777777" w:rsidR="00D1152A" w:rsidRDefault="00D1152A" w:rsidP="00D1152A"/>
    <w:p w14:paraId="1FDE3F03" w14:textId="77777777" w:rsidR="008F2B71" w:rsidRPr="00666EE2" w:rsidRDefault="00000000">
      <w:pPr>
        <w:numPr>
          <w:ilvl w:val="0"/>
          <w:numId w:val="1"/>
        </w:numPr>
        <w:ind w:hanging="240"/>
      </w:pPr>
      <w:r>
        <w:t xml:space="preserve">Exprimer la requête suivante sur le médiateur : </w:t>
      </w:r>
      <w:r>
        <w:rPr>
          <w:i/>
        </w:rPr>
        <w:t>Q = « Le titre des livres d’auteurs italiens publiés en 2016 »</w:t>
      </w:r>
      <w:r>
        <w:t xml:space="preserve">. A l’aide du mapping, trouver la traduction de </w:t>
      </w:r>
      <w:r>
        <w:rPr>
          <w:i/>
        </w:rPr>
        <w:t xml:space="preserve">Q </w:t>
      </w:r>
      <w:r>
        <w:t>en des</w:t>
      </w:r>
      <w:r>
        <w:rPr>
          <w:i/>
        </w:rPr>
        <w:t xml:space="preserve"> </w:t>
      </w:r>
      <w:r>
        <w:t>requêtes sur les sources du médiateur.</w:t>
      </w:r>
      <w:r>
        <w:rPr>
          <w:i/>
        </w:rPr>
        <w:t xml:space="preserve"> </w:t>
      </w:r>
    </w:p>
    <w:p w14:paraId="34CA127F" w14:textId="77777777" w:rsidR="00666EE2" w:rsidRDefault="00666EE2" w:rsidP="00666EE2">
      <w:pPr>
        <w:ind w:left="0" w:firstLine="0"/>
        <w:rPr>
          <w:i/>
        </w:rPr>
      </w:pPr>
    </w:p>
    <w:p w14:paraId="399F9DCB" w14:textId="77777777" w:rsidR="00150310" w:rsidRDefault="00150310" w:rsidP="00666EE2">
      <w:pPr>
        <w:ind w:left="0" w:firstLine="0"/>
        <w:rPr>
          <w:i/>
          <w:color w:val="0070C0"/>
        </w:rPr>
      </w:pPr>
      <w:r>
        <w:rPr>
          <w:i/>
          <w:color w:val="0070C0"/>
        </w:rPr>
        <w:t>FORMILATION SUR LE MEDIATEUR</w:t>
      </w:r>
    </w:p>
    <w:p w14:paraId="1AC28B4B" w14:textId="77777777" w:rsidR="00150310" w:rsidRDefault="00150310" w:rsidP="00666EE2">
      <w:pPr>
        <w:ind w:left="0" w:firstLine="0"/>
        <w:rPr>
          <w:i/>
          <w:color w:val="0070C0"/>
        </w:rPr>
      </w:pPr>
    </w:p>
    <w:p w14:paraId="3F2AFDFF" w14:textId="3B7536C2" w:rsidR="00666EE2" w:rsidRPr="00666EE2" w:rsidRDefault="00666EE2" w:rsidP="00666EE2">
      <w:pPr>
        <w:ind w:left="0" w:firstLine="0"/>
        <w:rPr>
          <w:i/>
          <w:color w:val="0070C0"/>
        </w:rPr>
      </w:pPr>
      <w:r w:rsidRPr="00666EE2">
        <w:rPr>
          <w:i/>
          <w:color w:val="0070C0"/>
        </w:rPr>
        <w:t xml:space="preserve">SELECT </w:t>
      </w:r>
      <w:proofErr w:type="spellStart"/>
      <w:proofErr w:type="gramStart"/>
      <w:r w:rsidRPr="00666EE2">
        <w:rPr>
          <w:i/>
          <w:color w:val="0070C0"/>
        </w:rPr>
        <w:t>L.titre</w:t>
      </w:r>
      <w:proofErr w:type="spellEnd"/>
      <w:proofErr w:type="gramEnd"/>
      <w:r w:rsidRPr="00666EE2">
        <w:rPr>
          <w:i/>
          <w:color w:val="0070C0"/>
        </w:rPr>
        <w:t xml:space="preserve">, </w:t>
      </w:r>
      <w:proofErr w:type="spellStart"/>
      <w:r w:rsidRPr="00666EE2">
        <w:rPr>
          <w:i/>
          <w:color w:val="0070C0"/>
        </w:rPr>
        <w:t>A.nom</w:t>
      </w:r>
      <w:proofErr w:type="spellEnd"/>
    </w:p>
    <w:p w14:paraId="00541B85" w14:textId="52799666" w:rsidR="00666EE2" w:rsidRPr="00666EE2" w:rsidRDefault="00666EE2" w:rsidP="00666EE2">
      <w:pPr>
        <w:ind w:left="0" w:firstLine="0"/>
        <w:rPr>
          <w:i/>
          <w:color w:val="0070C0"/>
        </w:rPr>
      </w:pPr>
      <w:r w:rsidRPr="00666EE2">
        <w:rPr>
          <w:i/>
          <w:color w:val="0070C0"/>
        </w:rPr>
        <w:t xml:space="preserve">FROM </w:t>
      </w:r>
      <w:proofErr w:type="spellStart"/>
      <w:proofErr w:type="gramStart"/>
      <w:r w:rsidRPr="00666EE2">
        <w:rPr>
          <w:i/>
          <w:color w:val="0070C0"/>
        </w:rPr>
        <w:t>M.Livre</w:t>
      </w:r>
      <w:proofErr w:type="spellEnd"/>
      <w:proofErr w:type="gramEnd"/>
      <w:r w:rsidRPr="00666EE2">
        <w:rPr>
          <w:i/>
          <w:color w:val="0070C0"/>
        </w:rPr>
        <w:t xml:space="preserve"> L, </w:t>
      </w:r>
      <w:proofErr w:type="spellStart"/>
      <w:proofErr w:type="gramStart"/>
      <w:r w:rsidRPr="00666EE2">
        <w:rPr>
          <w:i/>
          <w:color w:val="0070C0"/>
        </w:rPr>
        <w:t>M.Auteur</w:t>
      </w:r>
      <w:proofErr w:type="spellEnd"/>
      <w:proofErr w:type="gramEnd"/>
      <w:r w:rsidRPr="00666EE2">
        <w:rPr>
          <w:i/>
          <w:color w:val="0070C0"/>
        </w:rPr>
        <w:t xml:space="preserve"> A</w:t>
      </w:r>
    </w:p>
    <w:p w14:paraId="754E5A77" w14:textId="59F176CC" w:rsidR="00666EE2" w:rsidRPr="00666EE2" w:rsidRDefault="00666EE2" w:rsidP="00666EE2">
      <w:pPr>
        <w:ind w:left="0" w:firstLine="0"/>
        <w:rPr>
          <w:i/>
          <w:color w:val="0070C0"/>
        </w:rPr>
      </w:pPr>
      <w:r w:rsidRPr="00666EE2">
        <w:rPr>
          <w:i/>
          <w:color w:val="0070C0"/>
        </w:rPr>
        <w:t xml:space="preserve">WHERE </w:t>
      </w:r>
      <w:r w:rsidRPr="00666EE2">
        <w:rPr>
          <w:i/>
          <w:color w:val="0070C0"/>
        </w:rPr>
        <w:tab/>
      </w:r>
      <w:proofErr w:type="gramStart"/>
      <w:r w:rsidRPr="00666EE2">
        <w:rPr>
          <w:i/>
          <w:color w:val="0070C0"/>
        </w:rPr>
        <w:t>L.ISBN</w:t>
      </w:r>
      <w:proofErr w:type="gramEnd"/>
      <w:r w:rsidRPr="00666EE2">
        <w:rPr>
          <w:i/>
          <w:color w:val="0070C0"/>
        </w:rPr>
        <w:t xml:space="preserve"> = </w:t>
      </w:r>
      <w:proofErr w:type="spellStart"/>
      <w:proofErr w:type="gramStart"/>
      <w:r w:rsidRPr="00666EE2">
        <w:rPr>
          <w:i/>
          <w:color w:val="0070C0"/>
        </w:rPr>
        <w:t>A.ISBNLivre</w:t>
      </w:r>
      <w:proofErr w:type="spellEnd"/>
      <w:proofErr w:type="gramEnd"/>
      <w:r w:rsidRPr="00666EE2">
        <w:rPr>
          <w:i/>
          <w:color w:val="0070C0"/>
        </w:rPr>
        <w:t xml:space="preserve"> </w:t>
      </w:r>
    </w:p>
    <w:p w14:paraId="5B38E22B" w14:textId="77777777" w:rsidR="00666EE2" w:rsidRPr="00666EE2" w:rsidRDefault="00666EE2" w:rsidP="00666EE2">
      <w:pPr>
        <w:ind w:left="708" w:firstLine="708"/>
        <w:rPr>
          <w:i/>
          <w:color w:val="0070C0"/>
        </w:rPr>
      </w:pPr>
      <w:r w:rsidRPr="00666EE2">
        <w:rPr>
          <w:i/>
          <w:color w:val="0070C0"/>
        </w:rPr>
        <w:t xml:space="preserve">AND </w:t>
      </w:r>
      <w:proofErr w:type="spellStart"/>
      <w:proofErr w:type="gramStart"/>
      <w:r w:rsidRPr="00666EE2">
        <w:rPr>
          <w:i/>
          <w:color w:val="0070C0"/>
        </w:rPr>
        <w:t>A.pays</w:t>
      </w:r>
      <w:proofErr w:type="spellEnd"/>
      <w:proofErr w:type="gramEnd"/>
      <w:r w:rsidRPr="00666EE2">
        <w:rPr>
          <w:i/>
          <w:color w:val="0070C0"/>
        </w:rPr>
        <w:t xml:space="preserve"> = « Italie » </w:t>
      </w:r>
    </w:p>
    <w:p w14:paraId="13B05FF3" w14:textId="1B6DC012" w:rsidR="00666EE2" w:rsidRDefault="00666EE2" w:rsidP="00666EE2">
      <w:pPr>
        <w:ind w:left="708" w:firstLine="708"/>
        <w:rPr>
          <w:i/>
          <w:color w:val="0070C0"/>
        </w:rPr>
      </w:pPr>
      <w:r w:rsidRPr="00666EE2">
        <w:rPr>
          <w:i/>
          <w:color w:val="0070C0"/>
        </w:rPr>
        <w:t xml:space="preserve">AND </w:t>
      </w:r>
      <w:proofErr w:type="spellStart"/>
      <w:proofErr w:type="gramStart"/>
      <w:r w:rsidRPr="00666EE2">
        <w:rPr>
          <w:i/>
          <w:color w:val="0070C0"/>
        </w:rPr>
        <w:t>L.année</w:t>
      </w:r>
      <w:proofErr w:type="spellEnd"/>
      <w:proofErr w:type="gramEnd"/>
      <w:r w:rsidRPr="00666EE2">
        <w:rPr>
          <w:i/>
          <w:color w:val="0070C0"/>
        </w:rPr>
        <w:t xml:space="preserve"> </w:t>
      </w:r>
      <w:r w:rsidR="00A86ECF">
        <w:rPr>
          <w:i/>
          <w:color w:val="0070C0"/>
        </w:rPr>
        <w:t>=</w:t>
      </w:r>
      <w:r w:rsidRPr="00666EE2">
        <w:rPr>
          <w:i/>
          <w:color w:val="0070C0"/>
        </w:rPr>
        <w:t xml:space="preserve"> 2016</w:t>
      </w:r>
    </w:p>
    <w:p w14:paraId="1F98C1A0" w14:textId="77777777" w:rsidR="00150310" w:rsidRDefault="00150310" w:rsidP="00150310">
      <w:pPr>
        <w:rPr>
          <w:i/>
          <w:color w:val="0070C0"/>
        </w:rPr>
      </w:pPr>
    </w:p>
    <w:p w14:paraId="01571C2B" w14:textId="05E93B79" w:rsidR="00150310" w:rsidRDefault="00150310" w:rsidP="00150310">
      <w:pPr>
        <w:rPr>
          <w:i/>
          <w:color w:val="0070C0"/>
        </w:rPr>
      </w:pPr>
      <w:r>
        <w:rPr>
          <w:i/>
          <w:color w:val="0070C0"/>
        </w:rPr>
        <w:t>TRADUCTION SUR LES SOURCES VIA LE MAPPING</w:t>
      </w:r>
    </w:p>
    <w:p w14:paraId="403AA8FA" w14:textId="77777777" w:rsidR="00150310" w:rsidRDefault="00150310" w:rsidP="00150310">
      <w:pPr>
        <w:rPr>
          <w:i/>
          <w:color w:val="0070C0"/>
        </w:rPr>
      </w:pPr>
    </w:p>
    <w:p w14:paraId="16B29AFC" w14:textId="77777777" w:rsidR="00150310" w:rsidRDefault="00150310" w:rsidP="00150310">
      <w:pPr>
        <w:rPr>
          <w:i/>
          <w:color w:val="0070C0"/>
        </w:rPr>
      </w:pPr>
      <w:r>
        <w:rPr>
          <w:i/>
          <w:color w:val="0070C0"/>
        </w:rPr>
        <w:t>SELECT S</w:t>
      </w:r>
      <w:proofErr w:type="gramStart"/>
      <w:r>
        <w:rPr>
          <w:i/>
          <w:color w:val="0070C0"/>
        </w:rPr>
        <w:t>1.Livre.titre</w:t>
      </w:r>
      <w:proofErr w:type="gramEnd"/>
    </w:p>
    <w:p w14:paraId="02C338F0" w14:textId="77777777" w:rsidR="00150310" w:rsidRDefault="00150310" w:rsidP="00150310">
      <w:pPr>
        <w:rPr>
          <w:i/>
          <w:color w:val="0070C0"/>
        </w:rPr>
      </w:pPr>
      <w:r>
        <w:rPr>
          <w:i/>
          <w:color w:val="0070C0"/>
        </w:rPr>
        <w:t>FROM S</w:t>
      </w:r>
      <w:proofErr w:type="gramStart"/>
      <w:r>
        <w:rPr>
          <w:i/>
          <w:color w:val="0070C0"/>
        </w:rPr>
        <w:t>1.Livre</w:t>
      </w:r>
      <w:proofErr w:type="gramEnd"/>
    </w:p>
    <w:p w14:paraId="704D38A1" w14:textId="4E3E2544" w:rsidR="00150310" w:rsidRDefault="00150310" w:rsidP="00150310">
      <w:pPr>
        <w:rPr>
          <w:i/>
          <w:color w:val="0070C0"/>
        </w:rPr>
      </w:pPr>
      <w:r>
        <w:rPr>
          <w:i/>
          <w:color w:val="0070C0"/>
        </w:rPr>
        <w:t xml:space="preserve">WHERE </w:t>
      </w:r>
      <w:proofErr w:type="gramStart"/>
      <w:r w:rsidR="00A86ECF">
        <w:rPr>
          <w:i/>
          <w:color w:val="0070C0"/>
        </w:rPr>
        <w:tab/>
      </w:r>
      <w:r>
        <w:rPr>
          <w:i/>
          <w:color w:val="0070C0"/>
        </w:rPr>
        <w:t>S1.Livre.ISBN</w:t>
      </w:r>
      <w:proofErr w:type="gramEnd"/>
      <w:r>
        <w:rPr>
          <w:i/>
          <w:color w:val="0070C0"/>
        </w:rPr>
        <w:t xml:space="preserve">  = S</w:t>
      </w:r>
      <w:proofErr w:type="gramStart"/>
      <w:r>
        <w:rPr>
          <w:i/>
          <w:color w:val="0070C0"/>
        </w:rPr>
        <w:t>1.Editeur.ISBN</w:t>
      </w:r>
      <w:proofErr w:type="gramEnd"/>
    </w:p>
    <w:p w14:paraId="69CE5672" w14:textId="0461CEE8" w:rsidR="00A86ECF" w:rsidRDefault="00A86ECF" w:rsidP="00A86ECF">
      <w:pPr>
        <w:rPr>
          <w:i/>
          <w:color w:val="0070C0"/>
        </w:rPr>
      </w:pPr>
      <w:r>
        <w:rPr>
          <w:i/>
          <w:color w:val="0070C0"/>
        </w:rPr>
        <w:tab/>
      </w:r>
      <w:r>
        <w:rPr>
          <w:i/>
          <w:color w:val="0070C0"/>
        </w:rPr>
        <w:tab/>
      </w:r>
      <w:proofErr w:type="gramStart"/>
      <w:r>
        <w:rPr>
          <w:i/>
          <w:color w:val="0070C0"/>
        </w:rPr>
        <w:t xml:space="preserve">AND  </w:t>
      </w:r>
      <w:r>
        <w:rPr>
          <w:i/>
          <w:color w:val="0070C0"/>
        </w:rPr>
        <w:tab/>
      </w:r>
      <w:r w:rsidRPr="00A86ECF">
        <w:rPr>
          <w:i/>
          <w:color w:val="0070C0"/>
        </w:rPr>
        <w:t>S1.Livre</w:t>
      </w:r>
      <w:proofErr w:type="gramEnd"/>
      <w:r w:rsidRPr="00A86ECF">
        <w:rPr>
          <w:i/>
          <w:color w:val="0070C0"/>
        </w:rPr>
        <w:t>.ISBN = S</w:t>
      </w:r>
      <w:proofErr w:type="gramStart"/>
      <w:r w:rsidRPr="00A86ECF">
        <w:rPr>
          <w:i/>
          <w:color w:val="0070C0"/>
        </w:rPr>
        <w:t>3.Ecrit.ISBN</w:t>
      </w:r>
      <w:proofErr w:type="gramEnd"/>
    </w:p>
    <w:p w14:paraId="61893469" w14:textId="374B4DAF" w:rsidR="00150310" w:rsidRDefault="00150310" w:rsidP="00150310">
      <w:pPr>
        <w:rPr>
          <w:i/>
          <w:color w:val="0070C0"/>
        </w:rPr>
      </w:pPr>
      <w:r>
        <w:rPr>
          <w:i/>
          <w:color w:val="0070C0"/>
        </w:rPr>
        <w:tab/>
      </w:r>
      <w:r>
        <w:rPr>
          <w:i/>
          <w:color w:val="0070C0"/>
        </w:rPr>
        <w:tab/>
        <w:t xml:space="preserve">AND  </w:t>
      </w:r>
      <w:r w:rsidR="00A86ECF">
        <w:rPr>
          <w:i/>
          <w:color w:val="0070C0"/>
        </w:rPr>
        <w:t xml:space="preserve"> </w:t>
      </w:r>
      <w:r w:rsidR="00A86ECF">
        <w:rPr>
          <w:i/>
          <w:color w:val="0070C0"/>
        </w:rPr>
        <w:tab/>
      </w:r>
      <w:r>
        <w:rPr>
          <w:i/>
          <w:color w:val="0070C0"/>
        </w:rPr>
        <w:t>S3.Auteur.nom = S3.Ecrit.nom</w:t>
      </w:r>
    </w:p>
    <w:p w14:paraId="1C39E0C9" w14:textId="5EEFFD47" w:rsidR="00150310" w:rsidRDefault="00150310" w:rsidP="00150310">
      <w:pPr>
        <w:rPr>
          <w:i/>
          <w:color w:val="0070C0"/>
        </w:rPr>
      </w:pPr>
      <w:r>
        <w:rPr>
          <w:i/>
          <w:color w:val="0070C0"/>
        </w:rPr>
        <w:tab/>
      </w:r>
      <w:r>
        <w:rPr>
          <w:i/>
          <w:color w:val="0070C0"/>
        </w:rPr>
        <w:tab/>
        <w:t xml:space="preserve">AND  </w:t>
      </w:r>
      <w:r w:rsidR="00A86ECF">
        <w:rPr>
          <w:i/>
          <w:color w:val="0070C0"/>
        </w:rPr>
        <w:t xml:space="preserve"> </w:t>
      </w:r>
      <w:proofErr w:type="gramStart"/>
      <w:r w:rsidR="00A86ECF">
        <w:rPr>
          <w:i/>
          <w:color w:val="0070C0"/>
        </w:rPr>
        <w:tab/>
        <w:t>S3.Auteur.pays</w:t>
      </w:r>
      <w:proofErr w:type="gramEnd"/>
      <w:r w:rsidR="00A86ECF">
        <w:rPr>
          <w:i/>
          <w:color w:val="0070C0"/>
        </w:rPr>
        <w:t xml:space="preserve"> = « Italie »</w:t>
      </w:r>
    </w:p>
    <w:p w14:paraId="018AEC9C" w14:textId="37D46A4E" w:rsidR="00A86ECF" w:rsidRPr="00666EE2" w:rsidRDefault="00A86ECF" w:rsidP="00150310">
      <w:pPr>
        <w:rPr>
          <w:i/>
          <w:color w:val="0070C0"/>
        </w:rPr>
      </w:pPr>
      <w:r>
        <w:rPr>
          <w:i/>
          <w:color w:val="0070C0"/>
        </w:rPr>
        <w:tab/>
      </w:r>
      <w:r>
        <w:rPr>
          <w:i/>
          <w:color w:val="0070C0"/>
        </w:rPr>
        <w:tab/>
      </w:r>
      <w:proofErr w:type="gramStart"/>
      <w:r>
        <w:rPr>
          <w:i/>
          <w:color w:val="0070C0"/>
        </w:rPr>
        <w:t xml:space="preserve">AND  </w:t>
      </w:r>
      <w:r>
        <w:rPr>
          <w:i/>
          <w:color w:val="0070C0"/>
        </w:rPr>
        <w:tab/>
        <w:t>S1.Livre</w:t>
      </w:r>
      <w:proofErr w:type="gramEnd"/>
      <w:r>
        <w:rPr>
          <w:i/>
          <w:color w:val="0070C0"/>
        </w:rPr>
        <w:t>.année = 2016</w:t>
      </w:r>
    </w:p>
    <w:p w14:paraId="62DECF47" w14:textId="284A5EAB" w:rsidR="00666EE2" w:rsidRPr="00A86ECF" w:rsidRDefault="00A86ECF" w:rsidP="00A86ECF">
      <w:pPr>
        <w:rPr>
          <w:i/>
          <w:color w:val="0070C0"/>
        </w:rPr>
      </w:pPr>
      <w:r w:rsidRPr="00A86ECF">
        <w:rPr>
          <w:i/>
          <w:color w:val="0070C0"/>
        </w:rPr>
        <w:t>UNION</w:t>
      </w:r>
    </w:p>
    <w:p w14:paraId="55764561" w14:textId="6CEFE48A" w:rsidR="00A86ECF" w:rsidRPr="00A86ECF" w:rsidRDefault="00A86ECF" w:rsidP="00A86ECF">
      <w:pPr>
        <w:rPr>
          <w:i/>
          <w:color w:val="0070C0"/>
        </w:rPr>
      </w:pPr>
      <w:proofErr w:type="gramStart"/>
      <w:r w:rsidRPr="00A86ECF">
        <w:rPr>
          <w:i/>
          <w:color w:val="0070C0"/>
        </w:rPr>
        <w:t>SELECT</w:t>
      </w:r>
      <w:r>
        <w:rPr>
          <w:i/>
          <w:color w:val="0070C0"/>
        </w:rPr>
        <w:tab/>
      </w:r>
      <w:r w:rsidRPr="00A86ECF">
        <w:rPr>
          <w:i/>
          <w:color w:val="0070C0"/>
        </w:rPr>
        <w:t>S2.Roman.titre</w:t>
      </w:r>
      <w:proofErr w:type="gramEnd"/>
    </w:p>
    <w:p w14:paraId="7C9B007A" w14:textId="4A1F7958" w:rsidR="00A86ECF" w:rsidRPr="00A86ECF" w:rsidRDefault="00A86ECF" w:rsidP="00A86ECF">
      <w:pPr>
        <w:rPr>
          <w:i/>
          <w:color w:val="0070C0"/>
        </w:rPr>
      </w:pPr>
      <w:r w:rsidRPr="00A86ECF">
        <w:rPr>
          <w:i/>
          <w:color w:val="0070C0"/>
        </w:rPr>
        <w:t xml:space="preserve">FROM </w:t>
      </w:r>
      <w:r>
        <w:rPr>
          <w:i/>
          <w:color w:val="0070C0"/>
        </w:rPr>
        <w:tab/>
      </w:r>
      <w:r w:rsidRPr="00A86ECF">
        <w:rPr>
          <w:i/>
          <w:color w:val="0070C0"/>
        </w:rPr>
        <w:t>S2.Roman</w:t>
      </w:r>
    </w:p>
    <w:p w14:paraId="1F56FCE0" w14:textId="347EFE82" w:rsidR="00A86ECF" w:rsidRPr="00A86ECF" w:rsidRDefault="00A86ECF" w:rsidP="00A86ECF">
      <w:pPr>
        <w:rPr>
          <w:i/>
          <w:color w:val="0070C0"/>
        </w:rPr>
      </w:pPr>
      <w:r w:rsidRPr="00A86ECF">
        <w:rPr>
          <w:i/>
          <w:color w:val="0070C0"/>
        </w:rPr>
        <w:t xml:space="preserve">WHERE </w:t>
      </w:r>
      <w:proofErr w:type="gramStart"/>
      <w:r>
        <w:rPr>
          <w:i/>
          <w:color w:val="0070C0"/>
        </w:rPr>
        <w:tab/>
      </w:r>
      <w:r w:rsidRPr="00A86ECF">
        <w:rPr>
          <w:i/>
          <w:color w:val="0070C0"/>
        </w:rPr>
        <w:t>S2.Roman.pays</w:t>
      </w:r>
      <w:proofErr w:type="gramEnd"/>
      <w:r w:rsidRPr="00A86ECF">
        <w:rPr>
          <w:i/>
          <w:color w:val="0070C0"/>
        </w:rPr>
        <w:t xml:space="preserve"> = « Italie »</w:t>
      </w:r>
    </w:p>
    <w:p w14:paraId="6EE54C5A" w14:textId="23644138" w:rsidR="00A86ECF" w:rsidRPr="00A86ECF" w:rsidRDefault="00A86ECF" w:rsidP="00A86ECF">
      <w:pPr>
        <w:rPr>
          <w:i/>
          <w:color w:val="0070C0"/>
        </w:rPr>
      </w:pPr>
      <w:r w:rsidRPr="00A86ECF">
        <w:rPr>
          <w:i/>
          <w:color w:val="0070C0"/>
        </w:rPr>
        <w:tab/>
      </w:r>
      <w:r w:rsidRPr="00A86ECF">
        <w:rPr>
          <w:i/>
          <w:color w:val="0070C0"/>
        </w:rPr>
        <w:tab/>
      </w:r>
      <w:proofErr w:type="gramStart"/>
      <w:r>
        <w:rPr>
          <w:i/>
          <w:color w:val="0070C0"/>
        </w:rPr>
        <w:t>AND</w:t>
      </w:r>
      <w:r>
        <w:rPr>
          <w:i/>
          <w:color w:val="0070C0"/>
        </w:rPr>
        <w:tab/>
      </w:r>
      <w:r w:rsidRPr="00A86ECF">
        <w:rPr>
          <w:i/>
          <w:color w:val="0070C0"/>
        </w:rPr>
        <w:t>S2.Roman.année</w:t>
      </w:r>
      <w:proofErr w:type="gramEnd"/>
      <w:r w:rsidRPr="00A86ECF">
        <w:rPr>
          <w:i/>
          <w:color w:val="0070C0"/>
        </w:rPr>
        <w:t xml:space="preserve"> = 2016</w:t>
      </w:r>
    </w:p>
    <w:p w14:paraId="53B700B6" w14:textId="77777777" w:rsidR="00A86ECF" w:rsidRDefault="00A86ECF" w:rsidP="00666EE2">
      <w:pPr>
        <w:ind w:left="0" w:firstLine="0"/>
      </w:pPr>
    </w:p>
    <w:p w14:paraId="2C24248B" w14:textId="647A19D7" w:rsidR="008F2B71" w:rsidRDefault="00000000">
      <w:pPr>
        <w:numPr>
          <w:ilvl w:val="0"/>
          <w:numId w:val="1"/>
        </w:numPr>
        <w:ind w:hanging="240"/>
      </w:pPr>
      <w:r>
        <w:t>Quelle(s) requête(s) exécute chaque source et comment ces requêtes sont</w:t>
      </w:r>
      <w:r>
        <w:rPr>
          <w:i/>
        </w:rPr>
        <w:t>-</w:t>
      </w:r>
      <w:r>
        <w:t>elles combinées par le médiateur pour produire le résultat final ?</w:t>
      </w:r>
    </w:p>
    <w:p w14:paraId="5E6B156A" w14:textId="77777777" w:rsidR="00A86ECF" w:rsidRDefault="00A86ECF" w:rsidP="00A86ECF"/>
    <w:p w14:paraId="156777C7" w14:textId="77777777" w:rsidR="009353C6" w:rsidRPr="00F00262" w:rsidRDefault="009353C6" w:rsidP="00F00262">
      <w:pPr>
        <w:spacing w:after="0" w:line="259" w:lineRule="auto"/>
        <w:ind w:left="0" w:firstLine="0"/>
        <w:rPr>
          <w:color w:val="0070C0"/>
        </w:rPr>
      </w:pPr>
      <w:r w:rsidRPr="00F00262">
        <w:rPr>
          <w:color w:val="0070C0"/>
        </w:rPr>
        <w:t xml:space="preserve">S1 fournit les informations sur les livres et les éditeurs. Un lien est </w:t>
      </w:r>
      <w:proofErr w:type="gramStart"/>
      <w:r w:rsidRPr="00F00262">
        <w:rPr>
          <w:color w:val="0070C0"/>
        </w:rPr>
        <w:t>crée</w:t>
      </w:r>
      <w:proofErr w:type="gramEnd"/>
      <w:r w:rsidRPr="00F00262">
        <w:rPr>
          <w:color w:val="0070C0"/>
        </w:rPr>
        <w:t xml:space="preserve"> ces livres et leurs auteurs grâce aux ISBN identiques.</w:t>
      </w:r>
    </w:p>
    <w:p w14:paraId="019AA2CB" w14:textId="420F66D7" w:rsidR="008F2B71" w:rsidRPr="00F00262" w:rsidRDefault="009353C6" w:rsidP="00F00262">
      <w:pPr>
        <w:spacing w:after="0" w:line="259" w:lineRule="auto"/>
        <w:ind w:left="0" w:firstLine="0"/>
        <w:rPr>
          <w:color w:val="0070C0"/>
        </w:rPr>
      </w:pPr>
      <w:r w:rsidRPr="00F00262">
        <w:rPr>
          <w:color w:val="0070C0"/>
        </w:rPr>
        <w:t xml:space="preserve">S3 fournit les informations sur les auteurs </w:t>
      </w:r>
      <w:proofErr w:type="gramStart"/>
      <w:r w:rsidRPr="00F00262">
        <w:rPr>
          <w:color w:val="0070C0"/>
        </w:rPr>
        <w:t>et  leurs</w:t>
      </w:r>
      <w:proofErr w:type="gramEnd"/>
      <w:r w:rsidRPr="00F00262">
        <w:rPr>
          <w:color w:val="0070C0"/>
        </w:rPr>
        <w:t xml:space="preserve"> écrits. Un lien est </w:t>
      </w:r>
      <w:proofErr w:type="gramStart"/>
      <w:r w:rsidRPr="00F00262">
        <w:rPr>
          <w:color w:val="0070C0"/>
        </w:rPr>
        <w:t>crée</w:t>
      </w:r>
      <w:proofErr w:type="gramEnd"/>
      <w:r w:rsidRPr="00F00262">
        <w:rPr>
          <w:color w:val="0070C0"/>
        </w:rPr>
        <w:t xml:space="preserve"> sur la base des ISBN identiques entre les auteurs et les écrits.</w:t>
      </w:r>
    </w:p>
    <w:p w14:paraId="7ED4F71A" w14:textId="12D97BD2" w:rsidR="009353C6" w:rsidRPr="00F00262" w:rsidRDefault="009353C6" w:rsidP="00F00262">
      <w:pPr>
        <w:spacing w:after="0" w:line="259" w:lineRule="auto"/>
        <w:ind w:left="0" w:firstLine="0"/>
        <w:rPr>
          <w:color w:val="0070C0"/>
        </w:rPr>
      </w:pPr>
      <w:r w:rsidRPr="00F00262">
        <w:rPr>
          <w:color w:val="0070C0"/>
        </w:rPr>
        <w:t xml:space="preserve">Un lien est ensuite créé entre les informations venant de S1 et celles venant de S3 sur la basse des ISBN communs aux deux flux de données. </w:t>
      </w:r>
    </w:p>
    <w:p w14:paraId="29454D18" w14:textId="405000D8" w:rsidR="009353C6" w:rsidRPr="00F00262" w:rsidRDefault="009353C6" w:rsidP="00F00262">
      <w:pPr>
        <w:spacing w:after="0" w:line="259" w:lineRule="auto"/>
        <w:ind w:left="0" w:firstLine="0"/>
        <w:rPr>
          <w:color w:val="0070C0"/>
        </w:rPr>
      </w:pPr>
      <w:r w:rsidRPr="00F00262">
        <w:rPr>
          <w:color w:val="0070C0"/>
        </w:rPr>
        <w:lastRenderedPageBreak/>
        <w:t>Une fois cette concordance établie, les lignes respectant les deux conditions, c’est-à-dire celles où le pays de l’auteur est l’Italie ET l’année de rédaction 20</w:t>
      </w:r>
      <w:r w:rsidR="00F00262" w:rsidRPr="00F00262">
        <w:rPr>
          <w:color w:val="0070C0"/>
        </w:rPr>
        <w:t>1</w:t>
      </w:r>
      <w:r w:rsidRPr="00F00262">
        <w:rPr>
          <w:color w:val="0070C0"/>
        </w:rPr>
        <w:t>6 sont repérées.</w:t>
      </w:r>
    </w:p>
    <w:p w14:paraId="7E094777" w14:textId="2E87C559" w:rsidR="009353C6" w:rsidRPr="00F00262" w:rsidRDefault="009353C6" w:rsidP="00F00262">
      <w:pPr>
        <w:spacing w:after="0" w:line="259" w:lineRule="auto"/>
        <w:ind w:left="0" w:firstLine="0"/>
        <w:rPr>
          <w:color w:val="0070C0"/>
        </w:rPr>
      </w:pPr>
      <w:r w:rsidRPr="00F00262">
        <w:rPr>
          <w:color w:val="0070C0"/>
        </w:rPr>
        <w:t>Enfin les titre</w:t>
      </w:r>
      <w:r w:rsidR="00F00262" w:rsidRPr="00F00262">
        <w:rPr>
          <w:color w:val="0070C0"/>
        </w:rPr>
        <w:t>s</w:t>
      </w:r>
      <w:r w:rsidRPr="00F00262">
        <w:rPr>
          <w:color w:val="0070C0"/>
        </w:rPr>
        <w:t xml:space="preserve"> des livres de ces lignes sont </w:t>
      </w:r>
      <w:r w:rsidR="00F00262" w:rsidRPr="00F00262">
        <w:rPr>
          <w:color w:val="0070C0"/>
        </w:rPr>
        <w:t>renvoyés</w:t>
      </w:r>
      <w:r w:rsidRPr="00F00262">
        <w:rPr>
          <w:color w:val="0070C0"/>
        </w:rPr>
        <w:t xml:space="preserve"> en sortie.</w:t>
      </w:r>
    </w:p>
    <w:p w14:paraId="29404B93" w14:textId="7C52AB8B" w:rsidR="009353C6" w:rsidRPr="00F00262" w:rsidRDefault="009353C6" w:rsidP="00F00262">
      <w:pPr>
        <w:spacing w:after="0" w:line="259" w:lineRule="auto"/>
        <w:ind w:left="0" w:firstLine="0"/>
        <w:rPr>
          <w:color w:val="0070C0"/>
        </w:rPr>
      </w:pPr>
      <w:r w:rsidRPr="00F00262">
        <w:rPr>
          <w:color w:val="0070C0"/>
        </w:rPr>
        <w:t xml:space="preserve">Ensuite, </w:t>
      </w:r>
      <w:r w:rsidR="00F00262" w:rsidRPr="00F00262">
        <w:rPr>
          <w:color w:val="0070C0"/>
        </w:rPr>
        <w:t xml:space="preserve">S2 fournit les informations sur les romans et les lignes dont le </w:t>
      </w:r>
      <w:r w:rsidR="00F00262" w:rsidRPr="00F00262">
        <w:rPr>
          <w:color w:val="0070C0"/>
        </w:rPr>
        <w:t>pays de l’auteur est l’Italie ET l’année de rédaction 20</w:t>
      </w:r>
      <w:r w:rsidR="00F00262" w:rsidRPr="00F00262">
        <w:rPr>
          <w:color w:val="0070C0"/>
        </w:rPr>
        <w:t>1</w:t>
      </w:r>
      <w:r w:rsidR="00F00262" w:rsidRPr="00F00262">
        <w:rPr>
          <w:color w:val="0070C0"/>
        </w:rPr>
        <w:t>6 sont repérées</w:t>
      </w:r>
      <w:r w:rsidR="00F00262" w:rsidRPr="00F00262">
        <w:rPr>
          <w:color w:val="0070C0"/>
        </w:rPr>
        <w:t xml:space="preserve">, et </w:t>
      </w:r>
      <w:r w:rsidR="00F00262" w:rsidRPr="00F00262">
        <w:rPr>
          <w:color w:val="0070C0"/>
        </w:rPr>
        <w:t xml:space="preserve">les titres des livres de ces lignes sont </w:t>
      </w:r>
      <w:r w:rsidR="00F00262" w:rsidRPr="00F00262">
        <w:rPr>
          <w:color w:val="0070C0"/>
        </w:rPr>
        <w:t xml:space="preserve">également </w:t>
      </w:r>
      <w:r w:rsidR="00F00262" w:rsidRPr="00F00262">
        <w:rPr>
          <w:color w:val="0070C0"/>
        </w:rPr>
        <w:t>renvoyés en sortie</w:t>
      </w:r>
      <w:r w:rsidR="00F00262" w:rsidRPr="00F00262">
        <w:rPr>
          <w:color w:val="0070C0"/>
        </w:rPr>
        <w:t>.</w:t>
      </w:r>
    </w:p>
    <w:p w14:paraId="2464055D" w14:textId="77777777" w:rsidR="008F2B71" w:rsidRPr="00F00262" w:rsidRDefault="00000000" w:rsidP="00F00262">
      <w:pPr>
        <w:spacing w:after="14" w:line="259" w:lineRule="auto"/>
        <w:ind w:left="0" w:firstLine="0"/>
        <w:rPr>
          <w:color w:val="0070C0"/>
        </w:rPr>
      </w:pPr>
      <w:r w:rsidRPr="00F00262">
        <w:rPr>
          <w:color w:val="0070C0"/>
        </w:rPr>
        <w:t xml:space="preserve"> </w:t>
      </w:r>
    </w:p>
    <w:p w14:paraId="05B5DAE2" w14:textId="77777777" w:rsidR="00F00262" w:rsidRPr="00F00262" w:rsidRDefault="00F00262" w:rsidP="00F00262">
      <w:pPr>
        <w:spacing w:after="14" w:line="259" w:lineRule="auto"/>
        <w:ind w:left="0" w:firstLine="0"/>
        <w:rPr>
          <w:color w:val="0070C0"/>
        </w:rPr>
      </w:pPr>
      <w:r w:rsidRPr="00F00262">
        <w:rPr>
          <w:color w:val="0070C0"/>
        </w:rPr>
        <w:t>L’union entre les résultats des deux requêtes (celle issue de S1+S3 et celle issue de S2) produit la liste finale des titres de livres d’auteurs italiens publiés en 2016.</w:t>
      </w:r>
    </w:p>
    <w:p w14:paraId="7F3B57F4" w14:textId="77777777" w:rsidR="00F00262" w:rsidRDefault="00F00262">
      <w:pPr>
        <w:spacing w:after="14" w:line="259" w:lineRule="auto"/>
        <w:ind w:left="0" w:firstLine="0"/>
        <w:jc w:val="left"/>
      </w:pPr>
    </w:p>
    <w:p w14:paraId="2C2E7C6E" w14:textId="77777777" w:rsidR="008F2B71" w:rsidRDefault="00000000">
      <w:pPr>
        <w:pStyle w:val="Titre1"/>
        <w:ind w:left="-5"/>
      </w:pPr>
      <w:r>
        <w:t xml:space="preserve">Exercice n° 2 </w:t>
      </w:r>
    </w:p>
    <w:p w14:paraId="0E685D6C" w14:textId="77777777" w:rsidR="008F2B71" w:rsidRDefault="00000000">
      <w:pPr>
        <w:spacing w:after="0" w:line="259" w:lineRule="auto"/>
        <w:ind w:left="0" w:firstLine="0"/>
        <w:jc w:val="left"/>
      </w:pPr>
      <w:r>
        <w:rPr>
          <w:b/>
          <w:sz w:val="28"/>
        </w:rPr>
        <w:t xml:space="preserve"> </w:t>
      </w:r>
    </w:p>
    <w:p w14:paraId="54D49EB6" w14:textId="77777777" w:rsidR="008F2B71" w:rsidRDefault="00000000">
      <w:pPr>
        <w:ind w:left="-5"/>
      </w:pPr>
      <w:r>
        <w:t xml:space="preserve">La base de données d'une librairie a le schéma relationnel </w:t>
      </w:r>
      <w:proofErr w:type="gramStart"/>
      <w:r>
        <w:t>suivant:</w:t>
      </w:r>
      <w:proofErr w:type="gramEnd"/>
      <w:r>
        <w:t xml:space="preserve"> </w:t>
      </w:r>
    </w:p>
    <w:p w14:paraId="7BD97D39" w14:textId="77777777" w:rsidR="008F2B71" w:rsidRDefault="00000000">
      <w:pPr>
        <w:ind w:left="-5"/>
      </w:pPr>
      <w:r>
        <w:rPr>
          <w:b/>
        </w:rPr>
        <w:t xml:space="preserve">Livre </w:t>
      </w:r>
      <w:r>
        <w:t xml:space="preserve">(ISBN, titre, auteur, éditeur, année) // </w:t>
      </w:r>
      <w:r>
        <w:rPr>
          <w:i/>
        </w:rPr>
        <w:t xml:space="preserve">ISBN </w:t>
      </w:r>
      <w:r>
        <w:t xml:space="preserve">est un numéro unique </w:t>
      </w:r>
    </w:p>
    <w:p w14:paraId="61A5F8C7" w14:textId="77777777" w:rsidR="008F2B71" w:rsidRDefault="00000000">
      <w:pPr>
        <w:ind w:left="-5"/>
      </w:pPr>
      <w:r>
        <w:rPr>
          <w:b/>
        </w:rPr>
        <w:t xml:space="preserve">Inventaire </w:t>
      </w:r>
      <w:r>
        <w:t xml:space="preserve">(ISBN, quantité, prix) // </w:t>
      </w:r>
      <w:r>
        <w:rPr>
          <w:i/>
        </w:rPr>
        <w:t xml:space="preserve">quantité </w:t>
      </w:r>
      <w:r>
        <w:t xml:space="preserve">est le nombre d'exemplaires en stock </w:t>
      </w:r>
    </w:p>
    <w:p w14:paraId="3745DAE9" w14:textId="77777777" w:rsidR="008F2B71" w:rsidRDefault="00000000">
      <w:pPr>
        <w:ind w:left="-5"/>
      </w:pPr>
      <w:r>
        <w:t xml:space="preserve">La </w:t>
      </w:r>
      <w:r>
        <w:rPr>
          <w:b/>
          <w:i/>
        </w:rPr>
        <w:t>société Google</w:t>
      </w:r>
      <w:r>
        <w:t xml:space="preserve"> fournit la base suivante </w:t>
      </w:r>
    </w:p>
    <w:p w14:paraId="0DEBF6B6" w14:textId="77777777" w:rsidR="008F2B71" w:rsidRDefault="00000000">
      <w:pPr>
        <w:ind w:left="-5"/>
      </w:pPr>
      <w:r>
        <w:rPr>
          <w:b/>
        </w:rPr>
        <w:t xml:space="preserve">Détail </w:t>
      </w:r>
      <w:r>
        <w:t xml:space="preserve">(ISBN, pages, description) // page est le nombre de pages d'un livre. </w:t>
      </w:r>
    </w:p>
    <w:p w14:paraId="30646455" w14:textId="77777777" w:rsidR="008F2B71" w:rsidRDefault="00000000">
      <w:pPr>
        <w:ind w:left="-5"/>
      </w:pPr>
      <w:r>
        <w:rPr>
          <w:b/>
        </w:rPr>
        <w:t xml:space="preserve">Classification </w:t>
      </w:r>
      <w:r>
        <w:t xml:space="preserve">(ISBN, catégorie) </w:t>
      </w:r>
    </w:p>
    <w:p w14:paraId="1669DDE8" w14:textId="77777777" w:rsidR="008F2B71" w:rsidRDefault="00000000">
      <w:pPr>
        <w:spacing w:after="3" w:line="244" w:lineRule="auto"/>
        <w:ind w:left="-5" w:right="-9"/>
        <w:jc w:val="left"/>
      </w:pPr>
      <w:r>
        <w:t xml:space="preserve">Un livre </w:t>
      </w:r>
      <w:proofErr w:type="spellStart"/>
      <w:r>
        <w:t>n°</w:t>
      </w:r>
      <w:r>
        <w:rPr>
          <w:i/>
        </w:rPr>
        <w:t>ISBN</w:t>
      </w:r>
      <w:proofErr w:type="spellEnd"/>
      <w:r>
        <w:rPr>
          <w:i/>
        </w:rPr>
        <w:t xml:space="preserve"> </w:t>
      </w:r>
      <w:r>
        <w:t xml:space="preserve">peut être classé dans plusieurs catégories, par exemple roman et livre illustré. </w:t>
      </w:r>
      <w:proofErr w:type="spellStart"/>
      <w:r>
        <w:rPr>
          <w:b/>
        </w:rPr>
        <w:t>PointCommun</w:t>
      </w:r>
      <w:proofErr w:type="spellEnd"/>
      <w:r>
        <w:rPr>
          <w:b/>
        </w:rPr>
        <w:t xml:space="preserve"> </w:t>
      </w:r>
      <w:r>
        <w:t xml:space="preserve">(ISBN, titre) le livre de </w:t>
      </w:r>
      <w:proofErr w:type="spellStart"/>
      <w:r>
        <w:t>n°</w:t>
      </w:r>
      <w:r>
        <w:rPr>
          <w:i/>
        </w:rPr>
        <w:t>ISBN</w:t>
      </w:r>
      <w:proofErr w:type="spellEnd"/>
      <w:r>
        <w:rPr>
          <w:i/>
        </w:rPr>
        <w:t xml:space="preserve"> </w:t>
      </w:r>
      <w:r>
        <w:t xml:space="preserve">a un point commun avec le livre intitulé </w:t>
      </w:r>
      <w:proofErr w:type="gramStart"/>
      <w:r>
        <w:rPr>
          <w:i/>
        </w:rPr>
        <w:t>titre</w:t>
      </w:r>
      <w:r>
        <w:t>;</w:t>
      </w:r>
      <w:proofErr w:type="gramEnd"/>
      <w:r>
        <w:t xml:space="preserve"> Un livre peut avoir des points communs avec plusieurs livres. </w:t>
      </w:r>
    </w:p>
    <w:p w14:paraId="7672DCA1" w14:textId="77777777" w:rsidR="008F2B71" w:rsidRDefault="00000000">
      <w:pPr>
        <w:ind w:left="-5"/>
      </w:pPr>
      <w:r>
        <w:t xml:space="preserve">Le </w:t>
      </w:r>
      <w:r>
        <w:rPr>
          <w:b/>
          <w:i/>
        </w:rPr>
        <w:t>journal LeMonde</w:t>
      </w:r>
      <w:r>
        <w:t xml:space="preserve"> fournit les données suivantes sur les livres de l'année 2004 qui ont fait l'objet d'un article dans la rubrique culture. </w:t>
      </w:r>
    </w:p>
    <w:p w14:paraId="2F86F40A" w14:textId="77777777" w:rsidR="008F2B71" w:rsidRDefault="00000000">
      <w:pPr>
        <w:ind w:left="-5"/>
      </w:pPr>
      <w:r>
        <w:rPr>
          <w:b/>
        </w:rPr>
        <w:t xml:space="preserve">Critique </w:t>
      </w:r>
      <w:r>
        <w:t xml:space="preserve">(auteur, titre, note, appréciation) </w:t>
      </w:r>
    </w:p>
    <w:p w14:paraId="674CFEAB" w14:textId="77777777" w:rsidR="008F2B71" w:rsidRDefault="00000000">
      <w:pPr>
        <w:ind w:left="-5"/>
      </w:pPr>
      <w:r>
        <w:t xml:space="preserve">La note vaut entre 1 et 10 points. L'appréciation du livre intitulé </w:t>
      </w:r>
      <w:r>
        <w:rPr>
          <w:i/>
        </w:rPr>
        <w:t xml:space="preserve">titre </w:t>
      </w:r>
      <w:r>
        <w:t xml:space="preserve">et écrit par </w:t>
      </w:r>
      <w:r>
        <w:rPr>
          <w:i/>
        </w:rPr>
        <w:t xml:space="preserve">auteur </w:t>
      </w:r>
      <w:r>
        <w:t xml:space="preserve">est un paragraphe de texte. </w:t>
      </w:r>
    </w:p>
    <w:p w14:paraId="0FD2DA90" w14:textId="77777777" w:rsidR="008F2B71" w:rsidRDefault="00000000">
      <w:pPr>
        <w:ind w:left="-5"/>
      </w:pPr>
      <w:r>
        <w:t xml:space="preserve">Le </w:t>
      </w:r>
      <w:r>
        <w:rPr>
          <w:b/>
          <w:i/>
        </w:rPr>
        <w:t xml:space="preserve">magazine </w:t>
      </w:r>
      <w:proofErr w:type="spellStart"/>
      <w:r>
        <w:rPr>
          <w:b/>
          <w:i/>
        </w:rPr>
        <w:t>ReadersDigest</w:t>
      </w:r>
      <w:proofErr w:type="spellEnd"/>
      <w:r>
        <w:t xml:space="preserve"> fournit le tableau suivant sur des romans. </w:t>
      </w:r>
    </w:p>
    <w:p w14:paraId="27178421" w14:textId="77777777" w:rsidR="008F2B71" w:rsidRDefault="00000000">
      <w:pPr>
        <w:ind w:left="-5"/>
      </w:pPr>
      <w:proofErr w:type="spellStart"/>
      <w:r>
        <w:rPr>
          <w:b/>
        </w:rPr>
        <w:t>FicheLecture</w:t>
      </w:r>
      <w:proofErr w:type="spellEnd"/>
      <w:r>
        <w:rPr>
          <w:b/>
        </w:rPr>
        <w:t xml:space="preserve"> </w:t>
      </w:r>
      <w:r>
        <w:t xml:space="preserve">(titre, auteur1, auteur2, auteur3, recommandation) </w:t>
      </w:r>
    </w:p>
    <w:p w14:paraId="4C34BA35" w14:textId="77777777" w:rsidR="008F2B71" w:rsidRDefault="00000000">
      <w:pPr>
        <w:ind w:left="-5"/>
      </w:pPr>
      <w:r>
        <w:t xml:space="preserve">La </w:t>
      </w:r>
      <w:r>
        <w:rPr>
          <w:i/>
        </w:rPr>
        <w:t xml:space="preserve">recommandation </w:t>
      </w:r>
      <w:r>
        <w:t>est choisie parmi les termes {</w:t>
      </w:r>
      <w:proofErr w:type="spellStart"/>
      <w:r>
        <w:t>best seller</w:t>
      </w:r>
      <w:proofErr w:type="spellEnd"/>
      <w:r>
        <w:t xml:space="preserve">, passionnant, intéressant, sans intérêt, à jeter}. Le livre intitulé </w:t>
      </w:r>
      <w:r>
        <w:rPr>
          <w:i/>
        </w:rPr>
        <w:t xml:space="preserve">titre </w:t>
      </w:r>
      <w:r>
        <w:t xml:space="preserve">peut être écrit par plusieurs auteurs (au maximum 3 auteurs par livre). </w:t>
      </w:r>
    </w:p>
    <w:p w14:paraId="1DD86364" w14:textId="77777777" w:rsidR="008F2B71" w:rsidRDefault="00000000">
      <w:pPr>
        <w:pStyle w:val="Titre2"/>
        <w:ind w:left="-5"/>
      </w:pPr>
      <w:r>
        <w:t xml:space="preserve">Question 1 </w:t>
      </w:r>
    </w:p>
    <w:p w14:paraId="1169A888" w14:textId="77777777" w:rsidR="008F2B71" w:rsidRDefault="00000000">
      <w:pPr>
        <w:spacing w:after="0"/>
        <w:ind w:left="-5"/>
      </w:pPr>
      <w:r>
        <w:t xml:space="preserve">La librairie se munit d'un système de médiation afin de répondre aux requêtes suivantes : </w:t>
      </w:r>
      <w:r>
        <w:rPr>
          <w:i/>
        </w:rPr>
        <w:t>R</w:t>
      </w:r>
      <w:proofErr w:type="gramStart"/>
      <w:r>
        <w:rPr>
          <w:i/>
        </w:rPr>
        <w:t>1:</w:t>
      </w:r>
      <w:proofErr w:type="gramEnd"/>
      <w:r>
        <w:rPr>
          <w:i/>
        </w:rPr>
        <w:t xml:space="preserve"> Quels sont les livres illustrés dont la description contient le mot 'animaux' et dont la critique contient la phrase 'images excellentes' ? </w:t>
      </w:r>
    </w:p>
    <w:p w14:paraId="1D731B89" w14:textId="77777777" w:rsidR="008F2B71" w:rsidRDefault="00000000">
      <w:pPr>
        <w:spacing w:after="0"/>
        <w:ind w:left="-5"/>
      </w:pPr>
      <w:r>
        <w:rPr>
          <w:i/>
        </w:rPr>
        <w:t>R</w:t>
      </w:r>
      <w:proofErr w:type="gramStart"/>
      <w:r>
        <w:rPr>
          <w:i/>
        </w:rPr>
        <w:t>2:</w:t>
      </w:r>
      <w:proofErr w:type="gramEnd"/>
      <w:r>
        <w:rPr>
          <w:i/>
        </w:rPr>
        <w:t xml:space="preserve"> Quels sont les livres dont la description ou le titre contiennent 'vues aériennes', avec une critique supérieure à 3 étoiles, et qui représentent plus de 20% des ventes du dernier trimestre de la librairie ? </w:t>
      </w:r>
    </w:p>
    <w:p w14:paraId="63F41E19" w14:textId="77777777" w:rsidR="008F2B71" w:rsidRDefault="00000000">
      <w:pPr>
        <w:spacing w:after="0"/>
        <w:ind w:left="-5"/>
      </w:pPr>
      <w:r>
        <w:rPr>
          <w:i/>
        </w:rPr>
        <w:t>R</w:t>
      </w:r>
      <w:proofErr w:type="gramStart"/>
      <w:r>
        <w:rPr>
          <w:i/>
        </w:rPr>
        <w:t>3:</w:t>
      </w:r>
      <w:proofErr w:type="gramEnd"/>
      <w:r>
        <w:rPr>
          <w:i/>
        </w:rPr>
        <w:t xml:space="preserve"> Quels sont les livres en stock, de plus de 700 pages et dont la description mentionne les termes 'photos' et 'ciel' ? </w:t>
      </w:r>
    </w:p>
    <w:p w14:paraId="2733A24A" w14:textId="77777777" w:rsidR="008F2B71" w:rsidRDefault="00000000">
      <w:pPr>
        <w:pStyle w:val="Titre2"/>
        <w:ind w:left="-5"/>
      </w:pPr>
      <w:r>
        <w:t xml:space="preserve">Question 1 </w:t>
      </w:r>
    </w:p>
    <w:p w14:paraId="02E5B85E" w14:textId="77777777" w:rsidR="008F2B71" w:rsidRDefault="00000000">
      <w:pPr>
        <w:ind w:left="-5"/>
      </w:pPr>
      <w:r>
        <w:t xml:space="preserve">Proposer un </w:t>
      </w:r>
      <w:proofErr w:type="spellStart"/>
      <w:r>
        <w:t>schema</w:t>
      </w:r>
      <w:proofErr w:type="spellEnd"/>
      <w:r>
        <w:t xml:space="preserve"> de mapping Global As View (GAV) permettant de poser les requêtes R1 à R3. </w:t>
      </w:r>
    </w:p>
    <w:p w14:paraId="41DEAC90" w14:textId="77777777" w:rsidR="008F2B71" w:rsidRDefault="00000000">
      <w:pPr>
        <w:ind w:left="-5"/>
      </w:pPr>
      <w:r>
        <w:t xml:space="preserve">Veuillez utiliser autant que possible les termes présents dans les requêtes. Préciser les informations à ajouter qui ne sont pas dans les diverses sources de données. Omettre les informations qui ne sont pas utiles pour traiter les requêtes R1 à R3. </w:t>
      </w:r>
    </w:p>
    <w:p w14:paraId="168EF5EC" w14:textId="77777777" w:rsidR="008F2B71" w:rsidRDefault="00000000">
      <w:pPr>
        <w:spacing w:after="0" w:line="259" w:lineRule="auto"/>
        <w:ind w:left="0" w:firstLine="0"/>
        <w:jc w:val="left"/>
      </w:pPr>
      <w:r>
        <w:t xml:space="preserve"> </w:t>
      </w:r>
    </w:p>
    <w:p w14:paraId="6E1D629B" w14:textId="416395A4" w:rsidR="0071119C" w:rsidRDefault="003A63A9">
      <w:pPr>
        <w:spacing w:after="0" w:line="259" w:lineRule="auto"/>
        <w:ind w:left="0" w:firstLine="0"/>
        <w:jc w:val="left"/>
        <w:rPr>
          <w:color w:val="0070C0"/>
        </w:rPr>
      </w:pPr>
      <w:r w:rsidRPr="00B90F05">
        <w:rPr>
          <w:b/>
          <w:bCs/>
          <w:color w:val="0070C0"/>
          <w:u w:val="single"/>
        </w:rPr>
        <w:lastRenderedPageBreak/>
        <w:t>Etape 1</w:t>
      </w:r>
      <w:r>
        <w:rPr>
          <w:color w:val="0070C0"/>
        </w:rPr>
        <w:t xml:space="preserve"> : </w:t>
      </w:r>
      <w:r w:rsidR="0071119C">
        <w:rPr>
          <w:color w:val="0070C0"/>
        </w:rPr>
        <w:t>Nous allons tout d’abord identifier l’ensemble des données dont nous aurons besoin pour les requêtes R1 à R3, afin de ne pas nous encombrer des données inutiles. Nous mettrons un « * » sur les données utiles dans nos différentes sources et nous allons barrer celles qui ne serons pas utilisées :</w:t>
      </w:r>
    </w:p>
    <w:p w14:paraId="53461BBE" w14:textId="77777777" w:rsidR="00607725" w:rsidRDefault="00607725">
      <w:pPr>
        <w:spacing w:after="0" w:line="259" w:lineRule="auto"/>
        <w:ind w:left="0" w:firstLine="0"/>
        <w:jc w:val="left"/>
        <w:rPr>
          <w:color w:val="0070C0"/>
        </w:rPr>
      </w:pPr>
    </w:p>
    <w:p w14:paraId="46555A95" w14:textId="00373855" w:rsidR="0071119C" w:rsidRPr="00607725" w:rsidRDefault="0071119C" w:rsidP="00607725">
      <w:pPr>
        <w:ind w:left="-5"/>
        <w:rPr>
          <w:color w:val="0070C0"/>
        </w:rPr>
      </w:pPr>
      <w:r w:rsidRPr="00607725">
        <w:rPr>
          <w:b/>
          <w:color w:val="0070C0"/>
        </w:rPr>
        <w:t xml:space="preserve">Livre </w:t>
      </w:r>
      <w:r w:rsidRPr="00607725">
        <w:rPr>
          <w:color w:val="0070C0"/>
        </w:rPr>
        <w:t>(ISBN</w:t>
      </w:r>
      <w:r w:rsidRPr="00607725">
        <w:rPr>
          <w:color w:val="0070C0"/>
        </w:rPr>
        <w:t>*</w:t>
      </w:r>
      <w:r w:rsidRPr="00607725">
        <w:rPr>
          <w:color w:val="0070C0"/>
        </w:rPr>
        <w:t>, titre</w:t>
      </w:r>
      <w:r w:rsidRPr="00607725">
        <w:rPr>
          <w:color w:val="0070C0"/>
        </w:rPr>
        <w:t>*</w:t>
      </w:r>
      <w:r w:rsidRPr="00607725">
        <w:rPr>
          <w:color w:val="0070C0"/>
        </w:rPr>
        <w:t xml:space="preserve">, </w:t>
      </w:r>
      <w:r w:rsidRPr="00607725">
        <w:rPr>
          <w:strike/>
          <w:color w:val="0070C0"/>
        </w:rPr>
        <w:t>auteur</w:t>
      </w:r>
      <w:r w:rsidRPr="00607725">
        <w:rPr>
          <w:color w:val="0070C0"/>
        </w:rPr>
        <w:t xml:space="preserve">, </w:t>
      </w:r>
      <w:r w:rsidRPr="00607725">
        <w:rPr>
          <w:strike/>
          <w:color w:val="0070C0"/>
        </w:rPr>
        <w:t>éditeur</w:t>
      </w:r>
      <w:r w:rsidRPr="00607725">
        <w:rPr>
          <w:color w:val="0070C0"/>
        </w:rPr>
        <w:t xml:space="preserve">, </w:t>
      </w:r>
      <w:r w:rsidRPr="00607725">
        <w:rPr>
          <w:strike/>
          <w:color w:val="0070C0"/>
        </w:rPr>
        <w:t>année</w:t>
      </w:r>
      <w:r w:rsidRPr="00607725">
        <w:rPr>
          <w:color w:val="0070C0"/>
        </w:rPr>
        <w:t xml:space="preserve">) </w:t>
      </w:r>
    </w:p>
    <w:p w14:paraId="5380EFB4" w14:textId="428567A4" w:rsidR="0071119C" w:rsidRPr="00607725" w:rsidRDefault="0071119C" w:rsidP="00607725">
      <w:pPr>
        <w:ind w:left="-5"/>
        <w:rPr>
          <w:color w:val="0070C0"/>
        </w:rPr>
      </w:pPr>
      <w:r w:rsidRPr="00607725">
        <w:rPr>
          <w:b/>
          <w:color w:val="0070C0"/>
        </w:rPr>
        <w:t xml:space="preserve">Inventaire </w:t>
      </w:r>
      <w:r w:rsidRPr="00607725">
        <w:rPr>
          <w:color w:val="0070C0"/>
        </w:rPr>
        <w:t>(ISBN</w:t>
      </w:r>
      <w:r w:rsidRPr="00607725">
        <w:rPr>
          <w:color w:val="0070C0"/>
        </w:rPr>
        <w:t>*</w:t>
      </w:r>
      <w:r w:rsidRPr="00607725">
        <w:rPr>
          <w:color w:val="0070C0"/>
        </w:rPr>
        <w:t>, quantité</w:t>
      </w:r>
      <w:r w:rsidRPr="00607725">
        <w:rPr>
          <w:color w:val="0070C0"/>
        </w:rPr>
        <w:t>*</w:t>
      </w:r>
      <w:r w:rsidRPr="00607725">
        <w:rPr>
          <w:color w:val="0070C0"/>
        </w:rPr>
        <w:t xml:space="preserve">, </w:t>
      </w:r>
      <w:r w:rsidRPr="00607725">
        <w:rPr>
          <w:strike/>
          <w:color w:val="0070C0"/>
        </w:rPr>
        <w:t>prix</w:t>
      </w:r>
      <w:r w:rsidRPr="00607725">
        <w:rPr>
          <w:color w:val="0070C0"/>
        </w:rPr>
        <w:t xml:space="preserve">) </w:t>
      </w:r>
    </w:p>
    <w:p w14:paraId="73295BA1" w14:textId="6507B47F" w:rsidR="0071119C" w:rsidRPr="00607725" w:rsidRDefault="0071119C" w:rsidP="00607725">
      <w:pPr>
        <w:ind w:left="-5"/>
        <w:rPr>
          <w:color w:val="0070C0"/>
        </w:rPr>
      </w:pPr>
      <w:r w:rsidRPr="00607725">
        <w:rPr>
          <w:b/>
          <w:color w:val="0070C0"/>
        </w:rPr>
        <w:t xml:space="preserve">Détail </w:t>
      </w:r>
      <w:r w:rsidRPr="00607725">
        <w:rPr>
          <w:color w:val="0070C0"/>
        </w:rPr>
        <w:t>(ISBN</w:t>
      </w:r>
      <w:r w:rsidRPr="00607725">
        <w:rPr>
          <w:color w:val="0070C0"/>
        </w:rPr>
        <w:t>*</w:t>
      </w:r>
      <w:r w:rsidRPr="00607725">
        <w:rPr>
          <w:color w:val="0070C0"/>
        </w:rPr>
        <w:t>, pages</w:t>
      </w:r>
      <w:r w:rsidRPr="00607725">
        <w:rPr>
          <w:color w:val="0070C0"/>
        </w:rPr>
        <w:t>*</w:t>
      </w:r>
      <w:r w:rsidRPr="00607725">
        <w:rPr>
          <w:color w:val="0070C0"/>
        </w:rPr>
        <w:t>, description</w:t>
      </w:r>
      <w:r w:rsidRPr="00607725">
        <w:rPr>
          <w:color w:val="0070C0"/>
        </w:rPr>
        <w:t>*</w:t>
      </w:r>
      <w:r w:rsidRPr="00607725">
        <w:rPr>
          <w:color w:val="0070C0"/>
        </w:rPr>
        <w:t xml:space="preserve">) </w:t>
      </w:r>
    </w:p>
    <w:p w14:paraId="14AD2607" w14:textId="16A0EDE6" w:rsidR="0071119C" w:rsidRPr="00607725" w:rsidRDefault="0071119C" w:rsidP="00607725">
      <w:pPr>
        <w:ind w:left="-5"/>
        <w:rPr>
          <w:color w:val="0070C0"/>
        </w:rPr>
      </w:pPr>
      <w:r w:rsidRPr="00607725">
        <w:rPr>
          <w:b/>
          <w:color w:val="0070C0"/>
        </w:rPr>
        <w:t xml:space="preserve">Classification </w:t>
      </w:r>
      <w:r w:rsidRPr="00607725">
        <w:rPr>
          <w:color w:val="0070C0"/>
        </w:rPr>
        <w:t>(ISBN</w:t>
      </w:r>
      <w:r w:rsidRPr="00607725">
        <w:rPr>
          <w:color w:val="0070C0"/>
        </w:rPr>
        <w:t>*</w:t>
      </w:r>
      <w:r w:rsidRPr="00607725">
        <w:rPr>
          <w:color w:val="0070C0"/>
        </w:rPr>
        <w:t>, catégorie</w:t>
      </w:r>
      <w:r w:rsidRPr="00607725">
        <w:rPr>
          <w:color w:val="0070C0"/>
        </w:rPr>
        <w:t>*</w:t>
      </w:r>
      <w:r w:rsidRPr="00607725">
        <w:rPr>
          <w:color w:val="0070C0"/>
        </w:rPr>
        <w:t xml:space="preserve">) </w:t>
      </w:r>
    </w:p>
    <w:p w14:paraId="51989BCE" w14:textId="5091F7EC" w:rsidR="0071119C" w:rsidRPr="00607725" w:rsidRDefault="0071119C" w:rsidP="00607725">
      <w:pPr>
        <w:spacing w:after="3" w:line="244" w:lineRule="auto"/>
        <w:ind w:left="-5" w:right="-9"/>
        <w:rPr>
          <w:color w:val="0070C0"/>
        </w:rPr>
      </w:pPr>
      <w:proofErr w:type="spellStart"/>
      <w:r w:rsidRPr="00607725">
        <w:rPr>
          <w:b/>
          <w:strike/>
          <w:color w:val="0070C0"/>
        </w:rPr>
        <w:t>PointCommun</w:t>
      </w:r>
      <w:proofErr w:type="spellEnd"/>
      <w:r w:rsidRPr="00607725">
        <w:rPr>
          <w:b/>
          <w:strike/>
          <w:color w:val="0070C0"/>
        </w:rPr>
        <w:t xml:space="preserve"> </w:t>
      </w:r>
      <w:r w:rsidRPr="00607725">
        <w:rPr>
          <w:strike/>
          <w:color w:val="0070C0"/>
        </w:rPr>
        <w:t>(ISBN</w:t>
      </w:r>
      <w:r w:rsidRPr="00607725">
        <w:rPr>
          <w:strike/>
          <w:color w:val="0070C0"/>
        </w:rPr>
        <w:t>*</w:t>
      </w:r>
      <w:r w:rsidRPr="00607725">
        <w:rPr>
          <w:strike/>
          <w:color w:val="0070C0"/>
        </w:rPr>
        <w:t>, titre</w:t>
      </w:r>
      <w:r w:rsidRPr="00607725">
        <w:rPr>
          <w:strike/>
          <w:color w:val="0070C0"/>
        </w:rPr>
        <w:t>*</w:t>
      </w:r>
      <w:r w:rsidRPr="00607725">
        <w:rPr>
          <w:strike/>
          <w:color w:val="0070C0"/>
        </w:rPr>
        <w:t>)</w:t>
      </w:r>
      <w:r w:rsidRPr="00607725">
        <w:rPr>
          <w:color w:val="0070C0"/>
        </w:rPr>
        <w:t xml:space="preserve"> </w:t>
      </w:r>
      <w:r w:rsidRPr="00607725">
        <w:rPr>
          <w:i/>
          <w:iCs/>
          <w:color w:val="0070C0"/>
        </w:rPr>
        <w:t>Nous avons effectivement besoin des ISBN et des Titres, mais dans le cadre de cette source précise qui nous donne les livres dont les titres ont un point commun avec leurs ISBN, les relations R1 à R3 ne ressortent pas ce besoin</w:t>
      </w:r>
      <w:r w:rsidR="00A4773A" w:rsidRPr="00607725">
        <w:rPr>
          <w:i/>
          <w:iCs/>
          <w:color w:val="0070C0"/>
        </w:rPr>
        <w:t>, donc nous n’utiliserons pas cette source</w:t>
      </w:r>
      <w:r w:rsidRPr="00607725">
        <w:rPr>
          <w:i/>
          <w:iCs/>
          <w:color w:val="0070C0"/>
        </w:rPr>
        <w:t>.</w:t>
      </w:r>
      <w:r w:rsidR="00A4773A" w:rsidRPr="00607725">
        <w:rPr>
          <w:i/>
          <w:iCs/>
          <w:color w:val="0070C0"/>
        </w:rPr>
        <w:t xml:space="preserve"> De plus, </w:t>
      </w:r>
      <w:r w:rsidR="00A4773A" w:rsidRPr="00607725">
        <w:rPr>
          <w:i/>
          <w:iCs/>
          <w:color w:val="0070C0"/>
        </w:rPr>
        <w:t xml:space="preserve">les informations fournies uniquement par </w:t>
      </w:r>
      <w:proofErr w:type="spellStart"/>
      <w:r w:rsidR="00A4773A" w:rsidRPr="00607725">
        <w:rPr>
          <w:i/>
          <w:iCs/>
          <w:color w:val="0070C0"/>
        </w:rPr>
        <w:t>PointCommun</w:t>
      </w:r>
      <w:proofErr w:type="spellEnd"/>
      <w:r w:rsidR="00A4773A" w:rsidRPr="00607725">
        <w:rPr>
          <w:i/>
          <w:iCs/>
          <w:color w:val="0070C0"/>
        </w:rPr>
        <w:t xml:space="preserve"> ne </w:t>
      </w:r>
      <w:r w:rsidR="00A4773A" w:rsidRPr="00607725">
        <w:rPr>
          <w:i/>
          <w:iCs/>
          <w:color w:val="0070C0"/>
        </w:rPr>
        <w:t xml:space="preserve">sont </w:t>
      </w:r>
      <w:r w:rsidR="003A63A9" w:rsidRPr="00607725">
        <w:rPr>
          <w:i/>
          <w:iCs/>
          <w:color w:val="0070C0"/>
        </w:rPr>
        <w:t>pas suffisantes, même si parfois pertinentes (cas de R1 qui pourrait se servir des titres)</w:t>
      </w:r>
      <w:r w:rsidR="00A4773A" w:rsidRPr="00607725">
        <w:rPr>
          <w:i/>
          <w:iCs/>
          <w:color w:val="0070C0"/>
        </w:rPr>
        <w:t xml:space="preserve"> pour </w:t>
      </w:r>
      <w:r w:rsidR="00A4773A" w:rsidRPr="00607725">
        <w:rPr>
          <w:i/>
          <w:iCs/>
          <w:color w:val="0070C0"/>
        </w:rPr>
        <w:t xml:space="preserve">répondre à TOUTES les exigences de R1, R2 ou R3. </w:t>
      </w:r>
    </w:p>
    <w:p w14:paraId="58CCDBAE" w14:textId="6451F00E" w:rsidR="0071119C" w:rsidRPr="00607725" w:rsidRDefault="0071119C" w:rsidP="00607725">
      <w:pPr>
        <w:ind w:left="-5"/>
        <w:rPr>
          <w:color w:val="0070C0"/>
        </w:rPr>
      </w:pPr>
      <w:r w:rsidRPr="00607725">
        <w:rPr>
          <w:b/>
          <w:color w:val="0070C0"/>
        </w:rPr>
        <w:t xml:space="preserve">Critique </w:t>
      </w:r>
      <w:r w:rsidRPr="00607725">
        <w:rPr>
          <w:color w:val="0070C0"/>
        </w:rPr>
        <w:t>(</w:t>
      </w:r>
      <w:r w:rsidRPr="00607725">
        <w:rPr>
          <w:strike/>
          <w:color w:val="0070C0"/>
        </w:rPr>
        <w:t>auteur</w:t>
      </w:r>
      <w:r w:rsidRPr="00607725">
        <w:rPr>
          <w:color w:val="0070C0"/>
        </w:rPr>
        <w:t>, titre</w:t>
      </w:r>
      <w:r w:rsidR="00A4773A" w:rsidRPr="00607725">
        <w:rPr>
          <w:color w:val="0070C0"/>
        </w:rPr>
        <w:t>*</w:t>
      </w:r>
      <w:r w:rsidRPr="00607725">
        <w:rPr>
          <w:color w:val="0070C0"/>
        </w:rPr>
        <w:t>, note</w:t>
      </w:r>
      <w:r w:rsidR="00A4773A" w:rsidRPr="00607725">
        <w:rPr>
          <w:color w:val="0070C0"/>
        </w:rPr>
        <w:t>*</w:t>
      </w:r>
      <w:r w:rsidRPr="00607725">
        <w:rPr>
          <w:color w:val="0070C0"/>
        </w:rPr>
        <w:t>, appréciation</w:t>
      </w:r>
      <w:r w:rsidR="00A4773A" w:rsidRPr="00607725">
        <w:rPr>
          <w:color w:val="0070C0"/>
        </w:rPr>
        <w:t>*</w:t>
      </w:r>
      <w:r w:rsidRPr="00607725">
        <w:rPr>
          <w:color w:val="0070C0"/>
        </w:rPr>
        <w:t xml:space="preserve">) </w:t>
      </w:r>
    </w:p>
    <w:p w14:paraId="45C9326B" w14:textId="24709E01" w:rsidR="0071119C" w:rsidRPr="00607725" w:rsidRDefault="0071119C" w:rsidP="00607725">
      <w:pPr>
        <w:ind w:left="-5"/>
        <w:rPr>
          <w:i/>
          <w:iCs/>
          <w:color w:val="0070C0"/>
        </w:rPr>
      </w:pPr>
      <w:proofErr w:type="spellStart"/>
      <w:r w:rsidRPr="00607725">
        <w:rPr>
          <w:b/>
          <w:strike/>
          <w:color w:val="0070C0"/>
        </w:rPr>
        <w:t>FicheLecture</w:t>
      </w:r>
      <w:proofErr w:type="spellEnd"/>
      <w:r w:rsidRPr="00607725">
        <w:rPr>
          <w:b/>
          <w:strike/>
          <w:color w:val="0070C0"/>
        </w:rPr>
        <w:t xml:space="preserve"> </w:t>
      </w:r>
      <w:r w:rsidRPr="00607725">
        <w:rPr>
          <w:strike/>
          <w:color w:val="0070C0"/>
        </w:rPr>
        <w:t>(titre</w:t>
      </w:r>
      <w:r w:rsidR="00A4773A" w:rsidRPr="00607725">
        <w:rPr>
          <w:strike/>
          <w:color w:val="0070C0"/>
        </w:rPr>
        <w:t>*</w:t>
      </w:r>
      <w:r w:rsidRPr="00607725">
        <w:rPr>
          <w:strike/>
          <w:color w:val="0070C0"/>
        </w:rPr>
        <w:t>, auteur1</w:t>
      </w:r>
      <w:r w:rsidR="00A4773A" w:rsidRPr="00607725">
        <w:rPr>
          <w:strike/>
          <w:color w:val="0070C0"/>
        </w:rPr>
        <w:t>*</w:t>
      </w:r>
      <w:r w:rsidRPr="00607725">
        <w:rPr>
          <w:color w:val="0070C0"/>
        </w:rPr>
        <w:t xml:space="preserve">, </w:t>
      </w:r>
      <w:r w:rsidRPr="00607725">
        <w:rPr>
          <w:strike/>
          <w:color w:val="0070C0"/>
        </w:rPr>
        <w:t>auteur2</w:t>
      </w:r>
      <w:r w:rsidRPr="00607725">
        <w:rPr>
          <w:color w:val="0070C0"/>
        </w:rPr>
        <w:t xml:space="preserve">, </w:t>
      </w:r>
      <w:r w:rsidRPr="00607725">
        <w:rPr>
          <w:strike/>
          <w:color w:val="0070C0"/>
        </w:rPr>
        <w:t>auteur3</w:t>
      </w:r>
      <w:r w:rsidRPr="00607725">
        <w:rPr>
          <w:color w:val="0070C0"/>
        </w:rPr>
        <w:t xml:space="preserve">, </w:t>
      </w:r>
      <w:r w:rsidRPr="00607725">
        <w:rPr>
          <w:strike/>
          <w:color w:val="0070C0"/>
        </w:rPr>
        <w:t>recommandation</w:t>
      </w:r>
      <w:r w:rsidRPr="00607725">
        <w:rPr>
          <w:color w:val="0070C0"/>
        </w:rPr>
        <w:t xml:space="preserve">) </w:t>
      </w:r>
      <w:r w:rsidR="00A4773A" w:rsidRPr="00607725">
        <w:rPr>
          <w:i/>
          <w:iCs/>
          <w:color w:val="0070C0"/>
        </w:rPr>
        <w:t xml:space="preserve">Les titres et auteurs sont importants, mais les informations fournies uniquement par </w:t>
      </w:r>
      <w:proofErr w:type="spellStart"/>
      <w:r w:rsidR="00A4773A" w:rsidRPr="00607725">
        <w:rPr>
          <w:i/>
          <w:iCs/>
          <w:color w:val="0070C0"/>
        </w:rPr>
        <w:t>FicheLecture</w:t>
      </w:r>
      <w:proofErr w:type="spellEnd"/>
      <w:r w:rsidR="00A4773A" w:rsidRPr="00607725">
        <w:rPr>
          <w:i/>
          <w:iCs/>
          <w:color w:val="0070C0"/>
        </w:rPr>
        <w:t xml:space="preserve"> ne ni suffisantes ni pertinente</w:t>
      </w:r>
      <w:r w:rsidR="003A63A9" w:rsidRPr="00607725">
        <w:rPr>
          <w:i/>
          <w:iCs/>
          <w:color w:val="0070C0"/>
        </w:rPr>
        <w:t>s</w:t>
      </w:r>
      <w:r w:rsidR="00A4773A" w:rsidRPr="00607725">
        <w:rPr>
          <w:i/>
          <w:iCs/>
          <w:color w:val="0070C0"/>
        </w:rPr>
        <w:t xml:space="preserve"> pour aucune des requêtes R1, R2 ou R3. Nous n’utiliserons donc pas cette source</w:t>
      </w:r>
      <w:r w:rsidR="003A63A9" w:rsidRPr="00607725">
        <w:rPr>
          <w:i/>
          <w:iCs/>
          <w:color w:val="0070C0"/>
        </w:rPr>
        <w:t>.</w:t>
      </w:r>
    </w:p>
    <w:p w14:paraId="7D646724" w14:textId="77777777" w:rsidR="003A63A9" w:rsidRPr="00607725" w:rsidRDefault="003A63A9" w:rsidP="00607725">
      <w:pPr>
        <w:ind w:left="-5"/>
        <w:rPr>
          <w:color w:val="0070C0"/>
        </w:rPr>
      </w:pPr>
    </w:p>
    <w:p w14:paraId="17149DCF" w14:textId="4EB9BB80" w:rsidR="003A63A9" w:rsidRPr="00607725" w:rsidRDefault="003A63A9" w:rsidP="00607725">
      <w:pPr>
        <w:ind w:left="-5"/>
        <w:rPr>
          <w:color w:val="0070C0"/>
        </w:rPr>
      </w:pPr>
      <w:r w:rsidRPr="00607725">
        <w:rPr>
          <w:b/>
          <w:bCs/>
          <w:color w:val="0070C0"/>
          <w:u w:val="single"/>
        </w:rPr>
        <w:t>Etape 2</w:t>
      </w:r>
      <w:r w:rsidRPr="00607725">
        <w:rPr>
          <w:color w:val="0070C0"/>
        </w:rPr>
        <w:t xml:space="preserve"> : Maintenant que nous avons identifié les données utiles, nous allons proposer un </w:t>
      </w:r>
      <w:proofErr w:type="spellStart"/>
      <w:r w:rsidRPr="00607725">
        <w:rPr>
          <w:color w:val="0070C0"/>
        </w:rPr>
        <w:t>schema</w:t>
      </w:r>
      <w:proofErr w:type="spellEnd"/>
      <w:r w:rsidRPr="00607725">
        <w:rPr>
          <w:color w:val="0070C0"/>
        </w:rPr>
        <w:t xml:space="preserve"> global :</w:t>
      </w:r>
    </w:p>
    <w:p w14:paraId="04788219" w14:textId="77777777" w:rsidR="003A63A9" w:rsidRPr="00607725" w:rsidRDefault="003A63A9" w:rsidP="00607725">
      <w:pPr>
        <w:ind w:left="-5"/>
        <w:rPr>
          <w:color w:val="0070C0"/>
        </w:rPr>
      </w:pPr>
    </w:p>
    <w:p w14:paraId="79F82D77" w14:textId="476A4775" w:rsidR="003A63A9" w:rsidRPr="00607725" w:rsidRDefault="003A63A9" w:rsidP="007B6EA8">
      <w:pPr>
        <w:ind w:firstLine="557"/>
        <w:rPr>
          <w:b/>
          <w:color w:val="0070C0"/>
        </w:rPr>
      </w:pPr>
      <w:proofErr w:type="spellStart"/>
      <w:r w:rsidRPr="00607725">
        <w:rPr>
          <w:b/>
          <w:bCs/>
          <w:color w:val="0070C0"/>
        </w:rPr>
        <w:t>LivreGlobal</w:t>
      </w:r>
      <w:proofErr w:type="spellEnd"/>
      <w:r w:rsidRPr="00607725">
        <w:rPr>
          <w:b/>
          <w:bCs/>
          <w:color w:val="0070C0"/>
        </w:rPr>
        <w:t xml:space="preserve"> (</w:t>
      </w:r>
      <w:r w:rsidRPr="00607725">
        <w:rPr>
          <w:b/>
          <w:bCs/>
          <w:color w:val="0070C0"/>
        </w:rPr>
        <w:t>ISBN, titre, auteur</w:t>
      </w:r>
      <w:r w:rsidRPr="00607725">
        <w:rPr>
          <w:b/>
          <w:bCs/>
          <w:color w:val="0070C0"/>
        </w:rPr>
        <w:t xml:space="preserve">, pages, description, </w:t>
      </w:r>
      <w:proofErr w:type="spellStart"/>
      <w:r w:rsidRPr="00607725">
        <w:rPr>
          <w:b/>
          <w:bCs/>
          <w:color w:val="0070C0"/>
        </w:rPr>
        <w:t>categorie</w:t>
      </w:r>
      <w:proofErr w:type="spellEnd"/>
      <w:r w:rsidRPr="00607725">
        <w:rPr>
          <w:b/>
          <w:bCs/>
          <w:color w:val="0070C0"/>
        </w:rPr>
        <w:t>)</w:t>
      </w:r>
      <w:r w:rsidRPr="00607725">
        <w:rPr>
          <w:color w:val="0070C0"/>
        </w:rPr>
        <w:t xml:space="preserve"> </w:t>
      </w:r>
    </w:p>
    <w:p w14:paraId="17F5E858" w14:textId="3CA60067" w:rsidR="003A63A9" w:rsidRPr="00607725" w:rsidRDefault="003A63A9" w:rsidP="007B6EA8">
      <w:pPr>
        <w:ind w:firstLine="557"/>
        <w:rPr>
          <w:i/>
          <w:iCs/>
          <w:color w:val="0070C0"/>
        </w:rPr>
      </w:pPr>
      <w:r w:rsidRPr="00607725">
        <w:rPr>
          <w:b/>
          <w:bCs/>
          <w:color w:val="0070C0"/>
        </w:rPr>
        <w:t>Inventaire Global (</w:t>
      </w:r>
      <w:r w:rsidRPr="00607725">
        <w:rPr>
          <w:b/>
          <w:bCs/>
          <w:color w:val="0070C0"/>
        </w:rPr>
        <w:t>ISBN, quantité</w:t>
      </w:r>
      <w:r w:rsidRPr="00607725">
        <w:rPr>
          <w:b/>
          <w:bCs/>
          <w:color w:val="0070C0"/>
        </w:rPr>
        <w:t xml:space="preserve">, </w:t>
      </w:r>
      <w:proofErr w:type="spellStart"/>
      <w:r w:rsidRPr="00607725">
        <w:rPr>
          <w:b/>
          <w:bCs/>
          <w:color w:val="0070C0"/>
        </w:rPr>
        <w:t>venteDernierTrimestre</w:t>
      </w:r>
      <w:proofErr w:type="spellEnd"/>
      <w:r w:rsidRPr="00607725">
        <w:rPr>
          <w:b/>
          <w:bCs/>
          <w:color w:val="0070C0"/>
        </w:rPr>
        <w:t>)</w:t>
      </w:r>
      <w:r w:rsidRPr="00607725">
        <w:rPr>
          <w:color w:val="0070C0"/>
        </w:rPr>
        <w:t xml:space="preserve"> </w:t>
      </w:r>
    </w:p>
    <w:p w14:paraId="26E1A34C" w14:textId="1F59372A" w:rsidR="00B90F05" w:rsidRPr="00607725" w:rsidRDefault="00B90F05" w:rsidP="007B6EA8">
      <w:pPr>
        <w:ind w:firstLine="557"/>
        <w:rPr>
          <w:i/>
          <w:iCs/>
          <w:color w:val="0070C0"/>
        </w:rPr>
      </w:pPr>
      <w:proofErr w:type="spellStart"/>
      <w:r w:rsidRPr="00607725">
        <w:rPr>
          <w:b/>
          <w:bCs/>
          <w:color w:val="0070C0"/>
        </w:rPr>
        <w:t>CritiqueGlogal</w:t>
      </w:r>
      <w:proofErr w:type="spellEnd"/>
      <w:r w:rsidRPr="00607725">
        <w:rPr>
          <w:b/>
          <w:bCs/>
          <w:color w:val="0070C0"/>
        </w:rPr>
        <w:t xml:space="preserve"> (</w:t>
      </w:r>
      <w:r w:rsidR="00607725">
        <w:rPr>
          <w:b/>
          <w:bCs/>
          <w:color w:val="0070C0"/>
        </w:rPr>
        <w:t xml:space="preserve">auteur, </w:t>
      </w:r>
      <w:r w:rsidRPr="00607725">
        <w:rPr>
          <w:b/>
          <w:bCs/>
          <w:color w:val="0070C0"/>
        </w:rPr>
        <w:t xml:space="preserve">titre, note, </w:t>
      </w:r>
      <w:proofErr w:type="spellStart"/>
      <w:r w:rsidRPr="00607725">
        <w:rPr>
          <w:b/>
          <w:bCs/>
          <w:color w:val="0070C0"/>
        </w:rPr>
        <w:t>appreciation</w:t>
      </w:r>
      <w:proofErr w:type="spellEnd"/>
      <w:r w:rsidRPr="00607725">
        <w:rPr>
          <w:b/>
          <w:bCs/>
          <w:color w:val="0070C0"/>
        </w:rPr>
        <w:t xml:space="preserve">) </w:t>
      </w:r>
    </w:p>
    <w:p w14:paraId="56F67A45" w14:textId="40F533D4" w:rsidR="003A63A9" w:rsidRDefault="003A63A9" w:rsidP="0071119C">
      <w:pPr>
        <w:ind w:left="-5"/>
      </w:pPr>
    </w:p>
    <w:p w14:paraId="729E84B0" w14:textId="77777777" w:rsidR="0071119C" w:rsidRPr="0071119C" w:rsidRDefault="0071119C">
      <w:pPr>
        <w:spacing w:after="0" w:line="259" w:lineRule="auto"/>
        <w:ind w:left="0" w:firstLine="0"/>
        <w:jc w:val="left"/>
        <w:rPr>
          <w:color w:val="0070C0"/>
        </w:rPr>
      </w:pPr>
    </w:p>
    <w:p w14:paraId="057D0E8B" w14:textId="77777777" w:rsidR="008F2B71" w:rsidRDefault="00000000">
      <w:pPr>
        <w:pStyle w:val="Titre2"/>
        <w:ind w:left="-5"/>
      </w:pPr>
      <w:r>
        <w:t xml:space="preserve">Question 2 </w:t>
      </w:r>
    </w:p>
    <w:p w14:paraId="29A399A1" w14:textId="77777777" w:rsidR="008F2B71" w:rsidRDefault="00000000">
      <w:pPr>
        <w:ind w:left="-5"/>
      </w:pPr>
      <w:r>
        <w:t xml:space="preserve">Définir les correspondances entre le schéma de mapping proposé précédemment et les sources de données. Expliquer quels sont les éventuels filtres et tables de nomenclature dont vous avez besoin. Indiquer toutes les hypothèses supplémentaires que vous faites pour répondre à la question. </w:t>
      </w:r>
    </w:p>
    <w:p w14:paraId="044972A2" w14:textId="77777777" w:rsidR="008F2B71" w:rsidRDefault="00000000">
      <w:pPr>
        <w:spacing w:after="0" w:line="259" w:lineRule="auto"/>
        <w:ind w:left="0" w:firstLine="0"/>
        <w:jc w:val="left"/>
      </w:pPr>
      <w:r>
        <w:t xml:space="preserve"> </w:t>
      </w:r>
    </w:p>
    <w:p w14:paraId="05CB8053" w14:textId="77777777" w:rsidR="0033158A" w:rsidRDefault="00000000" w:rsidP="0033158A">
      <w:pPr>
        <w:rPr>
          <w:i/>
          <w:iCs/>
          <w:color w:val="0070C0"/>
        </w:rPr>
      </w:pPr>
      <w:r>
        <w:t xml:space="preserve"> </w:t>
      </w:r>
      <w:proofErr w:type="spellStart"/>
      <w:r w:rsidR="0033158A" w:rsidRPr="00607725">
        <w:rPr>
          <w:b/>
          <w:bCs/>
          <w:color w:val="0070C0"/>
        </w:rPr>
        <w:t>LivreGlobal</w:t>
      </w:r>
      <w:proofErr w:type="spellEnd"/>
      <w:r w:rsidR="0033158A" w:rsidRPr="00607725">
        <w:rPr>
          <w:b/>
          <w:bCs/>
          <w:color w:val="0070C0"/>
        </w:rPr>
        <w:t xml:space="preserve"> (ISBN, titre, auteur, pages, description, </w:t>
      </w:r>
      <w:proofErr w:type="spellStart"/>
      <w:r w:rsidR="0033158A" w:rsidRPr="00607725">
        <w:rPr>
          <w:b/>
          <w:bCs/>
          <w:color w:val="0070C0"/>
        </w:rPr>
        <w:t>categorie</w:t>
      </w:r>
      <w:proofErr w:type="spellEnd"/>
      <w:r w:rsidR="0033158A" w:rsidRPr="00607725">
        <w:rPr>
          <w:b/>
          <w:bCs/>
          <w:color w:val="0070C0"/>
        </w:rPr>
        <w:t>)</w:t>
      </w:r>
      <w:r w:rsidR="0033158A" w:rsidRPr="00607725">
        <w:rPr>
          <w:color w:val="0070C0"/>
        </w:rPr>
        <w:t xml:space="preserve"> </w:t>
      </w:r>
      <w:r w:rsidR="0033158A" w:rsidRPr="007B6EA8">
        <w:rPr>
          <w:color w:val="0070C0"/>
        </w:rPr>
        <w:t xml:space="preserve">est </w:t>
      </w:r>
      <w:r w:rsidR="0033158A" w:rsidRPr="007B6EA8">
        <w:rPr>
          <w:color w:val="0070C0"/>
        </w:rPr>
        <w:t>tiré de :</w:t>
      </w:r>
      <w:r w:rsidR="0033158A" w:rsidRPr="00607725">
        <w:rPr>
          <w:i/>
          <w:iCs/>
          <w:color w:val="0070C0"/>
        </w:rPr>
        <w:t xml:space="preserve"> </w:t>
      </w:r>
    </w:p>
    <w:p w14:paraId="71CD9B2D" w14:textId="12D18606" w:rsidR="007B6EA8" w:rsidRPr="00607725" w:rsidRDefault="007B6EA8" w:rsidP="007B6EA8">
      <w:pPr>
        <w:ind w:left="728"/>
        <w:rPr>
          <w:color w:val="0070C0"/>
        </w:rPr>
      </w:pPr>
      <w:r w:rsidRPr="00607725">
        <w:rPr>
          <w:b/>
          <w:color w:val="0070C0"/>
        </w:rPr>
        <w:t xml:space="preserve">Livre </w:t>
      </w:r>
      <w:r w:rsidRPr="00607725">
        <w:rPr>
          <w:color w:val="0070C0"/>
        </w:rPr>
        <w:t>(ISBN, titre</w:t>
      </w:r>
      <w:r>
        <w:rPr>
          <w:color w:val="0070C0"/>
        </w:rPr>
        <w:t xml:space="preserve">, auteur, </w:t>
      </w:r>
      <w:proofErr w:type="spellStart"/>
      <w:r w:rsidRPr="007B6EA8">
        <w:rPr>
          <w:strike/>
          <w:color w:val="0070C0"/>
        </w:rPr>
        <w:t>editeur</w:t>
      </w:r>
      <w:proofErr w:type="spellEnd"/>
      <w:r>
        <w:rPr>
          <w:color w:val="0070C0"/>
        </w:rPr>
        <w:t xml:space="preserve">, </w:t>
      </w:r>
      <w:r w:rsidRPr="007B6EA8">
        <w:rPr>
          <w:strike/>
          <w:color w:val="0070C0"/>
        </w:rPr>
        <w:t>année</w:t>
      </w:r>
      <w:r w:rsidRPr="00607725">
        <w:rPr>
          <w:color w:val="0070C0"/>
        </w:rPr>
        <w:t xml:space="preserve">) </w:t>
      </w:r>
      <w:r w:rsidRPr="007B6EA8">
        <w:rPr>
          <w:i/>
          <w:iCs/>
          <w:color w:val="0070C0"/>
        </w:rPr>
        <w:t>éditeur et année ne seront pas utilisés</w:t>
      </w:r>
    </w:p>
    <w:p w14:paraId="77C71065" w14:textId="625BDB09" w:rsidR="007B6EA8" w:rsidRPr="00607725" w:rsidRDefault="007B6EA8" w:rsidP="007B6EA8">
      <w:pPr>
        <w:ind w:left="728"/>
        <w:rPr>
          <w:color w:val="0070C0"/>
        </w:rPr>
      </w:pPr>
      <w:r w:rsidRPr="00607725">
        <w:rPr>
          <w:b/>
          <w:color w:val="0070C0"/>
        </w:rPr>
        <w:t xml:space="preserve">Détail </w:t>
      </w:r>
      <w:r w:rsidRPr="00607725">
        <w:rPr>
          <w:color w:val="0070C0"/>
        </w:rPr>
        <w:t>(ISBN, pages, description)</w:t>
      </w:r>
    </w:p>
    <w:p w14:paraId="2ACCE70F" w14:textId="28080892" w:rsidR="007B6EA8" w:rsidRPr="00607725" w:rsidRDefault="007B6EA8" w:rsidP="007B6EA8">
      <w:pPr>
        <w:ind w:left="728"/>
        <w:rPr>
          <w:color w:val="0070C0"/>
        </w:rPr>
      </w:pPr>
      <w:r w:rsidRPr="00607725">
        <w:rPr>
          <w:b/>
          <w:color w:val="0070C0"/>
        </w:rPr>
        <w:t xml:space="preserve">Classification </w:t>
      </w:r>
      <w:r w:rsidRPr="00607725">
        <w:rPr>
          <w:color w:val="0070C0"/>
        </w:rPr>
        <w:t>(ISBN, catégorie)</w:t>
      </w:r>
    </w:p>
    <w:p w14:paraId="0B36D260" w14:textId="6178C941" w:rsidR="0033158A" w:rsidRPr="00607725" w:rsidRDefault="0033158A" w:rsidP="0033158A">
      <w:pPr>
        <w:rPr>
          <w:b/>
          <w:color w:val="0070C0"/>
        </w:rPr>
      </w:pPr>
    </w:p>
    <w:p w14:paraId="2287068B" w14:textId="77777777" w:rsidR="007B6EA8" w:rsidRDefault="0033158A" w:rsidP="0033158A">
      <w:pPr>
        <w:rPr>
          <w:i/>
          <w:iCs/>
          <w:color w:val="0070C0"/>
        </w:rPr>
      </w:pPr>
      <w:r w:rsidRPr="00607725">
        <w:rPr>
          <w:b/>
          <w:bCs/>
          <w:color w:val="0070C0"/>
        </w:rPr>
        <w:t xml:space="preserve">Inventaire Global (ISBN, quantité, </w:t>
      </w:r>
      <w:proofErr w:type="spellStart"/>
      <w:r w:rsidRPr="00607725">
        <w:rPr>
          <w:b/>
          <w:bCs/>
          <w:color w:val="0070C0"/>
        </w:rPr>
        <w:t>venteDernierTrimestre</w:t>
      </w:r>
      <w:proofErr w:type="spellEnd"/>
      <w:r w:rsidRPr="00607725">
        <w:rPr>
          <w:b/>
          <w:bCs/>
          <w:color w:val="0070C0"/>
        </w:rPr>
        <w:t>)</w:t>
      </w:r>
      <w:r w:rsidRPr="00607725">
        <w:rPr>
          <w:color w:val="0070C0"/>
        </w:rPr>
        <w:t xml:space="preserve"> </w:t>
      </w:r>
      <w:r w:rsidR="007B6EA8">
        <w:rPr>
          <w:color w:val="0070C0"/>
        </w:rPr>
        <w:t xml:space="preserve">est </w:t>
      </w:r>
      <w:r w:rsidRPr="00607725">
        <w:rPr>
          <w:i/>
          <w:iCs/>
          <w:color w:val="0070C0"/>
        </w:rPr>
        <w:t xml:space="preserve">tiré de : </w:t>
      </w:r>
    </w:p>
    <w:p w14:paraId="47D4FD67" w14:textId="77777777" w:rsidR="007B6EA8" w:rsidRDefault="007B6EA8" w:rsidP="007B6EA8">
      <w:pPr>
        <w:ind w:firstLine="698"/>
        <w:rPr>
          <w:color w:val="0070C0"/>
        </w:rPr>
      </w:pPr>
      <w:r w:rsidRPr="00607725">
        <w:rPr>
          <w:b/>
          <w:color w:val="0070C0"/>
        </w:rPr>
        <w:t xml:space="preserve">Inventaire </w:t>
      </w:r>
      <w:r w:rsidRPr="00607725">
        <w:rPr>
          <w:color w:val="0070C0"/>
        </w:rPr>
        <w:t xml:space="preserve">(ISBN*, quantité*, </w:t>
      </w:r>
      <w:r w:rsidRPr="00607725">
        <w:rPr>
          <w:strike/>
          <w:color w:val="0070C0"/>
        </w:rPr>
        <w:t>prix</w:t>
      </w:r>
      <w:r w:rsidRPr="00607725">
        <w:rPr>
          <w:color w:val="0070C0"/>
        </w:rPr>
        <w:t>)</w:t>
      </w:r>
      <w:r>
        <w:rPr>
          <w:color w:val="0070C0"/>
        </w:rPr>
        <w:t xml:space="preserve"> </w:t>
      </w:r>
      <w:r w:rsidRPr="007B6EA8">
        <w:rPr>
          <w:i/>
          <w:iCs/>
          <w:color w:val="0070C0"/>
        </w:rPr>
        <w:t>prix ne sera pas utilisé</w:t>
      </w:r>
      <w:r>
        <w:rPr>
          <w:color w:val="0070C0"/>
        </w:rPr>
        <w:t>.</w:t>
      </w:r>
    </w:p>
    <w:p w14:paraId="51315796" w14:textId="7E151ABA" w:rsidR="0033158A" w:rsidRPr="007B6EA8" w:rsidRDefault="007B6EA8" w:rsidP="007B6EA8">
      <w:pPr>
        <w:ind w:firstLine="698"/>
        <w:rPr>
          <w:color w:val="0070C0"/>
        </w:rPr>
      </w:pPr>
      <w:r w:rsidRPr="007B6EA8">
        <w:rPr>
          <w:b/>
          <w:bCs/>
          <w:color w:val="0070C0"/>
        </w:rPr>
        <w:t>Hypothèse 1</w:t>
      </w:r>
      <w:r w:rsidRPr="007B6EA8">
        <w:rPr>
          <w:color w:val="0070C0"/>
        </w:rPr>
        <w:t xml:space="preserve"> : </w:t>
      </w:r>
      <w:r w:rsidR="0033158A" w:rsidRPr="007B6EA8">
        <w:rPr>
          <w:color w:val="0070C0"/>
        </w:rPr>
        <w:t>Nous avons ici ajouté une information sur les ventes du dernier trimestre, nécessaire pour R2</w:t>
      </w:r>
      <w:r>
        <w:rPr>
          <w:color w:val="0070C0"/>
        </w:rPr>
        <w:t>.</w:t>
      </w:r>
    </w:p>
    <w:p w14:paraId="27ABF4EE" w14:textId="77777777" w:rsidR="007B6EA8" w:rsidRDefault="0033158A" w:rsidP="0033158A">
      <w:pPr>
        <w:rPr>
          <w:i/>
          <w:iCs/>
          <w:color w:val="0070C0"/>
        </w:rPr>
      </w:pPr>
      <w:proofErr w:type="spellStart"/>
      <w:r w:rsidRPr="00607725">
        <w:rPr>
          <w:b/>
          <w:bCs/>
          <w:color w:val="0070C0"/>
        </w:rPr>
        <w:t>CritiqueGlogal</w:t>
      </w:r>
      <w:proofErr w:type="spellEnd"/>
      <w:r w:rsidRPr="00607725">
        <w:rPr>
          <w:b/>
          <w:bCs/>
          <w:color w:val="0070C0"/>
        </w:rPr>
        <w:t xml:space="preserve"> (</w:t>
      </w:r>
      <w:r>
        <w:rPr>
          <w:b/>
          <w:bCs/>
          <w:color w:val="0070C0"/>
        </w:rPr>
        <w:t xml:space="preserve">auteur, </w:t>
      </w:r>
      <w:r w:rsidRPr="00607725">
        <w:rPr>
          <w:b/>
          <w:bCs/>
          <w:color w:val="0070C0"/>
        </w:rPr>
        <w:t xml:space="preserve">titre, note, </w:t>
      </w:r>
      <w:proofErr w:type="spellStart"/>
      <w:r w:rsidRPr="00607725">
        <w:rPr>
          <w:b/>
          <w:bCs/>
          <w:color w:val="0070C0"/>
        </w:rPr>
        <w:t>appreciation</w:t>
      </w:r>
      <w:proofErr w:type="spellEnd"/>
      <w:r w:rsidRPr="00607725">
        <w:rPr>
          <w:b/>
          <w:bCs/>
          <w:color w:val="0070C0"/>
        </w:rPr>
        <w:t xml:space="preserve">) </w:t>
      </w:r>
      <w:r w:rsidR="007B6EA8">
        <w:rPr>
          <w:b/>
          <w:bCs/>
          <w:color w:val="0070C0"/>
        </w:rPr>
        <w:t xml:space="preserve">est </w:t>
      </w:r>
      <w:r w:rsidRPr="00607725">
        <w:rPr>
          <w:i/>
          <w:iCs/>
          <w:color w:val="0070C0"/>
        </w:rPr>
        <w:t>tiré de</w:t>
      </w:r>
      <w:r w:rsidR="007B6EA8">
        <w:rPr>
          <w:i/>
          <w:iCs/>
          <w:color w:val="0070C0"/>
        </w:rPr>
        <w:t xml:space="preserve"> : </w:t>
      </w:r>
    </w:p>
    <w:p w14:paraId="031A6818" w14:textId="77777777" w:rsidR="007B6EA8" w:rsidRDefault="007B6EA8" w:rsidP="007B6EA8">
      <w:pPr>
        <w:ind w:left="-5" w:firstLine="713"/>
        <w:rPr>
          <w:color w:val="0070C0"/>
        </w:rPr>
      </w:pPr>
      <w:r w:rsidRPr="00607725">
        <w:rPr>
          <w:b/>
          <w:color w:val="0070C0"/>
        </w:rPr>
        <w:t xml:space="preserve">Critique </w:t>
      </w:r>
      <w:r w:rsidRPr="00607725">
        <w:rPr>
          <w:color w:val="0070C0"/>
        </w:rPr>
        <w:t>(</w:t>
      </w:r>
      <w:r w:rsidRPr="00607725">
        <w:rPr>
          <w:strike/>
          <w:color w:val="0070C0"/>
        </w:rPr>
        <w:t>auteur</w:t>
      </w:r>
      <w:r w:rsidRPr="00607725">
        <w:rPr>
          <w:color w:val="0070C0"/>
        </w:rPr>
        <w:t xml:space="preserve">, titre*, note*, appréciation*) </w:t>
      </w:r>
    </w:p>
    <w:p w14:paraId="6CF9F47D" w14:textId="5727724F" w:rsidR="0033158A" w:rsidRPr="007B6EA8" w:rsidRDefault="007B6EA8" w:rsidP="007B6EA8">
      <w:pPr>
        <w:ind w:left="-5" w:firstLine="713"/>
        <w:rPr>
          <w:color w:val="0070C0"/>
        </w:rPr>
      </w:pPr>
      <w:r w:rsidRPr="007B6EA8">
        <w:rPr>
          <w:b/>
          <w:color w:val="0070C0"/>
        </w:rPr>
        <w:t xml:space="preserve">Hypothèse 2 : </w:t>
      </w:r>
      <w:r w:rsidRPr="007B6EA8">
        <w:rPr>
          <w:color w:val="0070C0"/>
        </w:rPr>
        <w:t xml:space="preserve">Le </w:t>
      </w:r>
      <w:r w:rsidR="0033158A" w:rsidRPr="007B6EA8">
        <w:rPr>
          <w:color w:val="0070C0"/>
        </w:rPr>
        <w:t xml:space="preserve">nom de l’auteur n’est pas indispensable pour nos requêtes, mais nous constatons que Critique n’a pas d’ISBN, l’alliance entre </w:t>
      </w:r>
      <w:proofErr w:type="spellStart"/>
      <w:r w:rsidR="0033158A" w:rsidRPr="007B6EA8">
        <w:rPr>
          <w:color w:val="0070C0"/>
        </w:rPr>
        <w:t>auteur+titre</w:t>
      </w:r>
      <w:proofErr w:type="spellEnd"/>
      <w:r w:rsidR="0033158A" w:rsidRPr="007B6EA8">
        <w:rPr>
          <w:color w:val="0070C0"/>
        </w:rPr>
        <w:t xml:space="preserve"> pourrait donc nous aider à identifier un livre de façon unique</w:t>
      </w:r>
      <w:r>
        <w:rPr>
          <w:color w:val="0070C0"/>
        </w:rPr>
        <w:t>, afin de</w:t>
      </w:r>
      <w:r w:rsidR="0033158A" w:rsidRPr="007B6EA8">
        <w:rPr>
          <w:color w:val="0070C0"/>
        </w:rPr>
        <w:t xml:space="preserve"> créer un lien </w:t>
      </w:r>
      <w:r>
        <w:rPr>
          <w:color w:val="0070C0"/>
        </w:rPr>
        <w:t xml:space="preserve">solide </w:t>
      </w:r>
      <w:r w:rsidR="0033158A" w:rsidRPr="007B6EA8">
        <w:rPr>
          <w:color w:val="0070C0"/>
        </w:rPr>
        <w:t xml:space="preserve">avec </w:t>
      </w:r>
      <w:proofErr w:type="spellStart"/>
      <w:r w:rsidR="0033158A" w:rsidRPr="007B6EA8">
        <w:rPr>
          <w:color w:val="0070C0"/>
        </w:rPr>
        <w:t>LivreGlobal</w:t>
      </w:r>
      <w:proofErr w:type="spellEnd"/>
      <w:r w:rsidR="0033158A" w:rsidRPr="007B6EA8">
        <w:rPr>
          <w:color w:val="0070C0"/>
        </w:rPr>
        <w:t>.</w:t>
      </w:r>
    </w:p>
    <w:p w14:paraId="4C255C9D" w14:textId="77777777" w:rsidR="0033158A" w:rsidRDefault="0033158A" w:rsidP="0033158A">
      <w:pPr>
        <w:ind w:left="-5"/>
      </w:pPr>
    </w:p>
    <w:p w14:paraId="10BF6CB9" w14:textId="505EE0F4" w:rsidR="008F2B71" w:rsidRDefault="008F2B71">
      <w:pPr>
        <w:spacing w:after="0" w:line="259" w:lineRule="auto"/>
        <w:ind w:left="0" w:firstLine="0"/>
        <w:jc w:val="left"/>
      </w:pPr>
    </w:p>
    <w:p w14:paraId="1ABAADB5" w14:textId="77777777" w:rsidR="008F2B71" w:rsidRDefault="00000000">
      <w:pPr>
        <w:pStyle w:val="Titre2"/>
        <w:ind w:left="-5"/>
      </w:pPr>
      <w:r>
        <w:t xml:space="preserve">Question 3 </w:t>
      </w:r>
    </w:p>
    <w:p w14:paraId="11698132" w14:textId="77777777" w:rsidR="00B005CD" w:rsidRDefault="00000000">
      <w:pPr>
        <w:ind w:left="-5"/>
      </w:pPr>
      <w:r>
        <w:t xml:space="preserve">On suppose que l'accès à la base de la </w:t>
      </w:r>
      <w:r>
        <w:rPr>
          <w:b/>
          <w:i/>
        </w:rPr>
        <w:t>société Goog</w:t>
      </w:r>
      <w:r>
        <w:t>le est restreint aux seules requêtes qui précisent le n° ISBN. (</w:t>
      </w:r>
      <w:proofErr w:type="spellStart"/>
      <w:proofErr w:type="gramStart"/>
      <w:r>
        <w:rPr>
          <w:i/>
        </w:rPr>
        <w:t>ie</w:t>
      </w:r>
      <w:proofErr w:type="spellEnd"/>
      <w:proofErr w:type="gramEnd"/>
      <w:r>
        <w:rPr>
          <w:i/>
        </w:rPr>
        <w:t>.</w:t>
      </w:r>
      <w:r>
        <w:t xml:space="preserve">, la clause </w:t>
      </w:r>
      <w:proofErr w:type="spellStart"/>
      <w:r>
        <w:t>where</w:t>
      </w:r>
      <w:proofErr w:type="spellEnd"/>
      <w:r>
        <w:t xml:space="preserve"> ISBN=</w:t>
      </w:r>
      <w:r>
        <w:rPr>
          <w:i/>
        </w:rPr>
        <w:t xml:space="preserve">valeur </w:t>
      </w:r>
      <w:r>
        <w:t xml:space="preserve">est obligatoire pour toutes les requêtes sur les relations Détail, Classification et </w:t>
      </w:r>
      <w:proofErr w:type="spellStart"/>
      <w:r>
        <w:t>PointCommun</w:t>
      </w:r>
      <w:proofErr w:type="spellEnd"/>
      <w:r>
        <w:t xml:space="preserve">). </w:t>
      </w:r>
    </w:p>
    <w:p w14:paraId="06A6AA96" w14:textId="3DFBC03B" w:rsidR="008F2B71" w:rsidRDefault="00000000" w:rsidP="00B005CD">
      <w:pPr>
        <w:pStyle w:val="Paragraphedeliste"/>
        <w:numPr>
          <w:ilvl w:val="0"/>
          <w:numId w:val="4"/>
        </w:numPr>
      </w:pPr>
      <w:r>
        <w:t xml:space="preserve">Ecrire la requête R1 en SQL. </w:t>
      </w:r>
    </w:p>
    <w:p w14:paraId="3F5BC0AF" w14:textId="77777777" w:rsidR="00B005CD" w:rsidRDefault="00B005CD" w:rsidP="00B005CD"/>
    <w:p w14:paraId="4A3AB455" w14:textId="69ED4955" w:rsidR="00E67DFC" w:rsidRDefault="00E67DFC" w:rsidP="00B005CD">
      <w:pPr>
        <w:rPr>
          <w:b/>
          <w:bCs/>
          <w:iCs/>
          <w:u w:val="single"/>
        </w:rPr>
      </w:pPr>
      <w:r w:rsidRPr="00E67DFC">
        <w:rPr>
          <w:b/>
          <w:bCs/>
          <w:iCs/>
          <w:u w:val="single"/>
        </w:rPr>
        <w:t xml:space="preserve">SUR LE SCHEMA </w:t>
      </w:r>
      <w:proofErr w:type="spellStart"/>
      <w:r w:rsidRPr="00E67DFC">
        <w:rPr>
          <w:b/>
          <w:bCs/>
          <w:iCs/>
          <w:u w:val="single"/>
        </w:rPr>
        <w:t>LivreGlobal</w:t>
      </w:r>
      <w:proofErr w:type="spellEnd"/>
    </w:p>
    <w:p w14:paraId="139D147B" w14:textId="77777777" w:rsidR="00E67DFC" w:rsidRPr="00E67DFC" w:rsidRDefault="00E67DFC" w:rsidP="00B005CD">
      <w:pPr>
        <w:rPr>
          <w:b/>
          <w:bCs/>
          <w:iCs/>
          <w:u w:val="single"/>
        </w:rPr>
      </w:pPr>
    </w:p>
    <w:p w14:paraId="57AB0D7B" w14:textId="39742F24" w:rsidR="00B005CD" w:rsidRPr="00102CE5" w:rsidRDefault="00B005CD" w:rsidP="00B005CD">
      <w:pPr>
        <w:rPr>
          <w:color w:val="0070C0"/>
        </w:rPr>
      </w:pPr>
      <w:r w:rsidRPr="00102CE5">
        <w:rPr>
          <w:color w:val="0070C0"/>
        </w:rPr>
        <w:t>SELECT</w:t>
      </w:r>
      <w:r w:rsidRPr="00102CE5">
        <w:rPr>
          <w:color w:val="0070C0"/>
        </w:rPr>
        <w:tab/>
      </w:r>
      <w:proofErr w:type="spellStart"/>
      <w:r w:rsidRPr="00102CE5">
        <w:rPr>
          <w:color w:val="0070C0"/>
        </w:rPr>
        <w:t>LG.titre</w:t>
      </w:r>
      <w:proofErr w:type="spellEnd"/>
      <w:r w:rsidR="00E67DFC">
        <w:rPr>
          <w:color w:val="0070C0"/>
        </w:rPr>
        <w:t xml:space="preserve">, </w:t>
      </w:r>
      <w:proofErr w:type="spellStart"/>
      <w:proofErr w:type="gramStart"/>
      <w:r w:rsidR="00E67DFC">
        <w:rPr>
          <w:color w:val="0070C0"/>
        </w:rPr>
        <w:t>LG.titre</w:t>
      </w:r>
      <w:proofErr w:type="spellEnd"/>
      <w:proofErr w:type="gramEnd"/>
      <w:r w:rsidR="00E67DFC">
        <w:rPr>
          <w:color w:val="0070C0"/>
        </w:rPr>
        <w:t xml:space="preserve">, </w:t>
      </w:r>
      <w:proofErr w:type="spellStart"/>
      <w:proofErr w:type="gramStart"/>
      <w:r w:rsidR="00E67DFC">
        <w:rPr>
          <w:color w:val="0070C0"/>
        </w:rPr>
        <w:t>LG.auteur</w:t>
      </w:r>
      <w:proofErr w:type="spellEnd"/>
      <w:proofErr w:type="gramEnd"/>
    </w:p>
    <w:p w14:paraId="10532150" w14:textId="616C13F3" w:rsidR="00B005CD" w:rsidRPr="00102CE5" w:rsidRDefault="00B005CD" w:rsidP="006544B8">
      <w:pPr>
        <w:rPr>
          <w:color w:val="0070C0"/>
        </w:rPr>
      </w:pPr>
      <w:r w:rsidRPr="00102CE5">
        <w:rPr>
          <w:color w:val="0070C0"/>
        </w:rPr>
        <w:t>FROM</w:t>
      </w:r>
      <w:r w:rsidRPr="00102CE5">
        <w:rPr>
          <w:color w:val="0070C0"/>
        </w:rPr>
        <w:tab/>
      </w:r>
      <w:r w:rsidRPr="00102CE5">
        <w:rPr>
          <w:color w:val="0070C0"/>
        </w:rPr>
        <w:tab/>
      </w:r>
      <w:proofErr w:type="spellStart"/>
      <w:r w:rsidRPr="00102CE5">
        <w:rPr>
          <w:color w:val="0070C0"/>
        </w:rPr>
        <w:t>LivreGlobal</w:t>
      </w:r>
      <w:proofErr w:type="spellEnd"/>
      <w:r w:rsidRPr="00102CE5">
        <w:rPr>
          <w:color w:val="0070C0"/>
        </w:rPr>
        <w:t xml:space="preserve"> LG,</w:t>
      </w:r>
      <w:r w:rsidR="006544B8" w:rsidRPr="00102CE5">
        <w:rPr>
          <w:color w:val="0070C0"/>
        </w:rPr>
        <w:t xml:space="preserve"> </w:t>
      </w:r>
      <w:proofErr w:type="spellStart"/>
      <w:r w:rsidR="006544B8" w:rsidRPr="00102CE5">
        <w:rPr>
          <w:color w:val="0070C0"/>
        </w:rPr>
        <w:t>CritiqueGlogal</w:t>
      </w:r>
      <w:proofErr w:type="spellEnd"/>
      <w:r w:rsidR="006544B8" w:rsidRPr="00102CE5">
        <w:rPr>
          <w:b/>
          <w:bCs/>
          <w:color w:val="0070C0"/>
        </w:rPr>
        <w:t xml:space="preserve"> </w:t>
      </w:r>
      <w:r w:rsidR="006544B8" w:rsidRPr="00102CE5">
        <w:rPr>
          <w:color w:val="0070C0"/>
        </w:rPr>
        <w:t>CG</w:t>
      </w:r>
    </w:p>
    <w:p w14:paraId="59CF8E4B" w14:textId="35720304" w:rsidR="006544B8" w:rsidRPr="00102CE5" w:rsidRDefault="00B005CD" w:rsidP="00B005CD">
      <w:pPr>
        <w:rPr>
          <w:color w:val="0070C0"/>
        </w:rPr>
      </w:pPr>
      <w:r w:rsidRPr="00102CE5">
        <w:rPr>
          <w:color w:val="0070C0"/>
        </w:rPr>
        <w:t>WHERE</w:t>
      </w:r>
      <w:r w:rsidRPr="00102CE5">
        <w:rPr>
          <w:color w:val="0070C0"/>
        </w:rPr>
        <w:tab/>
      </w:r>
      <w:proofErr w:type="spellStart"/>
      <w:r w:rsidR="006544B8" w:rsidRPr="00102CE5">
        <w:rPr>
          <w:color w:val="0070C0"/>
        </w:rPr>
        <w:t>LG.titre</w:t>
      </w:r>
      <w:proofErr w:type="spellEnd"/>
      <w:r w:rsidR="006544B8" w:rsidRPr="00102CE5">
        <w:rPr>
          <w:color w:val="0070C0"/>
        </w:rPr>
        <w:t xml:space="preserve"> = </w:t>
      </w:r>
      <w:proofErr w:type="spellStart"/>
      <w:proofErr w:type="gramStart"/>
      <w:r w:rsidR="006544B8" w:rsidRPr="00102CE5">
        <w:rPr>
          <w:color w:val="0070C0"/>
        </w:rPr>
        <w:t>CG.titre</w:t>
      </w:r>
      <w:proofErr w:type="spellEnd"/>
      <w:proofErr w:type="gramEnd"/>
      <w:r w:rsidR="006544B8" w:rsidRPr="00102CE5">
        <w:rPr>
          <w:color w:val="0070C0"/>
        </w:rPr>
        <w:t xml:space="preserve"> AND </w:t>
      </w:r>
      <w:proofErr w:type="spellStart"/>
      <w:proofErr w:type="gramStart"/>
      <w:r w:rsidR="006544B8" w:rsidRPr="00102CE5">
        <w:rPr>
          <w:color w:val="0070C0"/>
        </w:rPr>
        <w:t>LG.</w:t>
      </w:r>
      <w:r w:rsidR="006544B8" w:rsidRPr="00102CE5">
        <w:rPr>
          <w:color w:val="0070C0"/>
        </w:rPr>
        <w:t>auteur</w:t>
      </w:r>
      <w:proofErr w:type="spellEnd"/>
      <w:proofErr w:type="gramEnd"/>
      <w:r w:rsidR="006544B8" w:rsidRPr="00102CE5">
        <w:rPr>
          <w:color w:val="0070C0"/>
        </w:rPr>
        <w:t xml:space="preserve"> = </w:t>
      </w:r>
      <w:proofErr w:type="spellStart"/>
      <w:proofErr w:type="gramStart"/>
      <w:r w:rsidR="006544B8" w:rsidRPr="00102CE5">
        <w:rPr>
          <w:color w:val="0070C0"/>
        </w:rPr>
        <w:t>CG.</w:t>
      </w:r>
      <w:r w:rsidR="006544B8" w:rsidRPr="00102CE5">
        <w:rPr>
          <w:color w:val="0070C0"/>
        </w:rPr>
        <w:t>auteur</w:t>
      </w:r>
      <w:proofErr w:type="spellEnd"/>
      <w:proofErr w:type="gramEnd"/>
      <w:r w:rsidR="006544B8" w:rsidRPr="00102CE5">
        <w:rPr>
          <w:color w:val="0070C0"/>
        </w:rPr>
        <w:t xml:space="preserve"> </w:t>
      </w:r>
    </w:p>
    <w:p w14:paraId="40DEF2AE" w14:textId="076CF9C7" w:rsidR="00B005CD" w:rsidRPr="00102CE5" w:rsidRDefault="006544B8" w:rsidP="006544B8">
      <w:pPr>
        <w:ind w:firstLine="698"/>
        <w:rPr>
          <w:color w:val="0070C0"/>
        </w:rPr>
      </w:pPr>
      <w:r w:rsidRPr="00102CE5">
        <w:rPr>
          <w:color w:val="0070C0"/>
        </w:rPr>
        <w:t>AND</w:t>
      </w:r>
      <w:r w:rsidRPr="00102CE5">
        <w:rPr>
          <w:color w:val="0070C0"/>
        </w:rPr>
        <w:tab/>
      </w:r>
      <w:proofErr w:type="spellStart"/>
      <w:r w:rsidR="00B005CD" w:rsidRPr="00102CE5">
        <w:rPr>
          <w:color w:val="0070C0"/>
        </w:rPr>
        <w:t>LG.categorie</w:t>
      </w:r>
      <w:proofErr w:type="spellEnd"/>
      <w:r w:rsidR="00B005CD" w:rsidRPr="00102CE5">
        <w:rPr>
          <w:color w:val="0070C0"/>
        </w:rPr>
        <w:t xml:space="preserve"> = </w:t>
      </w:r>
      <w:r w:rsidR="00102CE5">
        <w:rPr>
          <w:color w:val="0070C0"/>
        </w:rPr>
        <w:t>‘</w:t>
      </w:r>
      <w:r w:rsidR="00B005CD" w:rsidRPr="00102CE5">
        <w:rPr>
          <w:color w:val="0070C0"/>
        </w:rPr>
        <w:t>livre illustré</w:t>
      </w:r>
      <w:r w:rsidR="00102CE5">
        <w:rPr>
          <w:color w:val="0070C0"/>
        </w:rPr>
        <w:t>‘</w:t>
      </w:r>
    </w:p>
    <w:p w14:paraId="4826AC62" w14:textId="0D89C128" w:rsidR="00B005CD" w:rsidRPr="00102CE5" w:rsidRDefault="00B005CD" w:rsidP="00B005CD">
      <w:pPr>
        <w:rPr>
          <w:color w:val="0070C0"/>
        </w:rPr>
      </w:pPr>
      <w:r w:rsidRPr="00102CE5">
        <w:rPr>
          <w:color w:val="0070C0"/>
        </w:rPr>
        <w:tab/>
      </w:r>
      <w:r w:rsidRPr="00102CE5">
        <w:rPr>
          <w:color w:val="0070C0"/>
        </w:rPr>
        <w:tab/>
        <w:t>AND</w:t>
      </w:r>
      <w:r w:rsidRPr="00102CE5">
        <w:rPr>
          <w:color w:val="0070C0"/>
        </w:rPr>
        <w:tab/>
      </w:r>
      <w:proofErr w:type="spellStart"/>
      <w:r w:rsidRPr="00102CE5">
        <w:rPr>
          <w:color w:val="0070C0"/>
        </w:rPr>
        <w:t>LG.description</w:t>
      </w:r>
      <w:proofErr w:type="spellEnd"/>
      <w:r w:rsidRPr="00102CE5">
        <w:rPr>
          <w:color w:val="0070C0"/>
        </w:rPr>
        <w:t xml:space="preserve"> </w:t>
      </w:r>
      <w:r w:rsidR="006544B8" w:rsidRPr="00102CE5">
        <w:rPr>
          <w:color w:val="0070C0"/>
        </w:rPr>
        <w:t>LIKE</w:t>
      </w:r>
      <w:r w:rsidRPr="00102CE5">
        <w:rPr>
          <w:color w:val="0070C0"/>
        </w:rPr>
        <w:t xml:space="preserve"> </w:t>
      </w:r>
      <w:r w:rsidR="006544B8" w:rsidRPr="00102CE5">
        <w:rPr>
          <w:color w:val="0070C0"/>
        </w:rPr>
        <w:t>‘%</w:t>
      </w:r>
      <w:r w:rsidRPr="00102CE5">
        <w:rPr>
          <w:color w:val="0070C0"/>
        </w:rPr>
        <w:t>animaux</w:t>
      </w:r>
      <w:r w:rsidR="006544B8" w:rsidRPr="00102CE5">
        <w:rPr>
          <w:color w:val="0070C0"/>
        </w:rPr>
        <w:t>%’</w:t>
      </w:r>
    </w:p>
    <w:p w14:paraId="29E6D101" w14:textId="77777777" w:rsidR="006544B8" w:rsidRPr="00102CE5" w:rsidRDefault="00B005CD" w:rsidP="006544B8">
      <w:pPr>
        <w:rPr>
          <w:color w:val="0070C0"/>
        </w:rPr>
      </w:pPr>
      <w:r w:rsidRPr="00102CE5">
        <w:rPr>
          <w:color w:val="0070C0"/>
        </w:rPr>
        <w:tab/>
      </w:r>
      <w:r w:rsidRPr="00102CE5">
        <w:rPr>
          <w:color w:val="0070C0"/>
        </w:rPr>
        <w:tab/>
        <w:t>AND</w:t>
      </w:r>
      <w:r w:rsidRPr="00102CE5">
        <w:rPr>
          <w:color w:val="0070C0"/>
        </w:rPr>
        <w:tab/>
      </w:r>
      <w:proofErr w:type="spellStart"/>
      <w:r w:rsidR="006544B8" w:rsidRPr="00102CE5">
        <w:rPr>
          <w:color w:val="0070C0"/>
        </w:rPr>
        <w:t>CG.appreciation</w:t>
      </w:r>
      <w:proofErr w:type="spellEnd"/>
      <w:r w:rsidR="006544B8" w:rsidRPr="00102CE5">
        <w:rPr>
          <w:color w:val="0070C0"/>
        </w:rPr>
        <w:t xml:space="preserve"> </w:t>
      </w:r>
      <w:r w:rsidR="006544B8" w:rsidRPr="00102CE5">
        <w:rPr>
          <w:color w:val="0070C0"/>
        </w:rPr>
        <w:t>LIKE '%images excellentes%</w:t>
      </w:r>
      <w:proofErr w:type="gramStart"/>
      <w:r w:rsidR="006544B8" w:rsidRPr="00102CE5">
        <w:rPr>
          <w:color w:val="0070C0"/>
        </w:rPr>
        <w:t>';</w:t>
      </w:r>
      <w:proofErr w:type="gramEnd"/>
    </w:p>
    <w:p w14:paraId="62FCAEF2" w14:textId="16ECD18E" w:rsidR="00B005CD" w:rsidRDefault="00B005CD" w:rsidP="006544B8">
      <w:pPr>
        <w:ind w:left="0" w:firstLine="0"/>
      </w:pPr>
    </w:p>
    <w:p w14:paraId="56E1FEB5" w14:textId="0ECE0E04" w:rsidR="00102CE5" w:rsidRPr="00102CE5" w:rsidRDefault="00102CE5" w:rsidP="006544B8">
      <w:pPr>
        <w:ind w:left="0" w:firstLine="0"/>
        <w:rPr>
          <w:color w:val="0070C0"/>
        </w:rPr>
      </w:pPr>
      <w:r w:rsidRPr="00102CE5">
        <w:rPr>
          <w:color w:val="0070C0"/>
        </w:rPr>
        <w:t xml:space="preserve">En écrivant cette requête sur notre </w:t>
      </w:r>
      <w:proofErr w:type="spellStart"/>
      <w:r w:rsidRPr="00102CE5">
        <w:rPr>
          <w:color w:val="0070C0"/>
        </w:rPr>
        <w:t>schema</w:t>
      </w:r>
      <w:proofErr w:type="spellEnd"/>
      <w:r w:rsidRPr="00102CE5">
        <w:rPr>
          <w:color w:val="0070C0"/>
        </w:rPr>
        <w:t xml:space="preserve"> </w:t>
      </w:r>
      <w:proofErr w:type="spellStart"/>
      <w:r w:rsidRPr="00102CE5">
        <w:rPr>
          <w:color w:val="0070C0"/>
        </w:rPr>
        <w:t>glogal</w:t>
      </w:r>
      <w:proofErr w:type="spellEnd"/>
      <w:r w:rsidRPr="00102CE5">
        <w:rPr>
          <w:color w:val="0070C0"/>
        </w:rPr>
        <w:t xml:space="preserve">, nous respectons la règle de restriction imposée sur la base de la société Google. En effet, cette restriction est déjà respectée lors de la création de la vue </w:t>
      </w:r>
      <w:proofErr w:type="spellStart"/>
      <w:r w:rsidRPr="00102CE5">
        <w:rPr>
          <w:color w:val="0070C0"/>
        </w:rPr>
        <w:t>LivreGlobal</w:t>
      </w:r>
      <w:proofErr w:type="spellEnd"/>
      <w:r w:rsidRPr="00102CE5">
        <w:rPr>
          <w:color w:val="0070C0"/>
        </w:rPr>
        <w:t xml:space="preserve"> où l’ISBN est utilisé pour accéder à Détail et Classification. Dans le cadre de cette requête qui s’adresse à </w:t>
      </w:r>
      <w:proofErr w:type="spellStart"/>
      <w:r w:rsidRPr="00102CE5">
        <w:rPr>
          <w:color w:val="0070C0"/>
        </w:rPr>
        <w:t>LivreGlobal</w:t>
      </w:r>
      <w:proofErr w:type="spellEnd"/>
      <w:r w:rsidRPr="00102CE5">
        <w:rPr>
          <w:color w:val="0070C0"/>
        </w:rPr>
        <w:t xml:space="preserve">, on peut donc aisément utiliser les champs titre et auteur qui eux, n’apparaissent pas dans Détail et Classification, sans compter le fait que </w:t>
      </w:r>
      <w:proofErr w:type="spellStart"/>
      <w:r w:rsidRPr="00102CE5">
        <w:rPr>
          <w:color w:val="0070C0"/>
        </w:rPr>
        <w:t>CritiqueGlobal</w:t>
      </w:r>
      <w:proofErr w:type="spellEnd"/>
      <w:r w:rsidRPr="00102CE5">
        <w:rPr>
          <w:color w:val="0070C0"/>
        </w:rPr>
        <w:t xml:space="preserve"> de toute façon n’a pas le champ ISBN.</w:t>
      </w:r>
    </w:p>
    <w:p w14:paraId="191EA523" w14:textId="77777777" w:rsidR="00102CE5" w:rsidRDefault="00102CE5" w:rsidP="006544B8">
      <w:pPr>
        <w:ind w:left="0" w:firstLine="0"/>
      </w:pPr>
    </w:p>
    <w:p w14:paraId="5FB7B6DB" w14:textId="71948DB7" w:rsidR="00E67DFC" w:rsidRPr="00E67DFC" w:rsidRDefault="00E67DFC" w:rsidP="006544B8">
      <w:pPr>
        <w:ind w:left="0" w:firstLine="0"/>
        <w:rPr>
          <w:b/>
          <w:bCs/>
          <w:u w:val="single"/>
        </w:rPr>
      </w:pPr>
      <w:r w:rsidRPr="00E67DFC">
        <w:rPr>
          <w:b/>
          <w:bCs/>
          <w:u w:val="single"/>
        </w:rPr>
        <w:t xml:space="preserve">SUR LES SOURCES </w:t>
      </w:r>
    </w:p>
    <w:p w14:paraId="0571BE23" w14:textId="77777777" w:rsidR="00E67DFC" w:rsidRDefault="00E67DFC" w:rsidP="006544B8">
      <w:pPr>
        <w:ind w:left="0" w:firstLine="0"/>
      </w:pPr>
    </w:p>
    <w:p w14:paraId="1EF25AE6" w14:textId="17F450AE" w:rsidR="00E67DFC" w:rsidRPr="00A0687A" w:rsidRDefault="00E67DFC" w:rsidP="006544B8">
      <w:pPr>
        <w:ind w:left="0" w:firstLine="0"/>
        <w:rPr>
          <w:color w:val="0070C0"/>
        </w:rPr>
      </w:pPr>
      <w:r w:rsidRPr="00A0687A">
        <w:rPr>
          <w:color w:val="0070C0"/>
        </w:rPr>
        <w:t xml:space="preserve">SELECT </w:t>
      </w:r>
      <w:r w:rsidRPr="00A0687A">
        <w:rPr>
          <w:color w:val="0070C0"/>
        </w:rPr>
        <w:tab/>
      </w:r>
      <w:proofErr w:type="gramStart"/>
      <w:r w:rsidRPr="00A0687A">
        <w:rPr>
          <w:color w:val="0070C0"/>
        </w:rPr>
        <w:t>L.ISBN</w:t>
      </w:r>
      <w:proofErr w:type="gramEnd"/>
      <w:r w:rsidRPr="00A0687A">
        <w:rPr>
          <w:color w:val="0070C0"/>
        </w:rPr>
        <w:t xml:space="preserve">, </w:t>
      </w:r>
      <w:proofErr w:type="spellStart"/>
      <w:proofErr w:type="gramStart"/>
      <w:r w:rsidRPr="00A0687A">
        <w:rPr>
          <w:color w:val="0070C0"/>
        </w:rPr>
        <w:t>L.titre</w:t>
      </w:r>
      <w:proofErr w:type="spellEnd"/>
      <w:proofErr w:type="gramEnd"/>
      <w:r w:rsidRPr="00A0687A">
        <w:rPr>
          <w:color w:val="0070C0"/>
        </w:rPr>
        <w:t xml:space="preserve">, </w:t>
      </w:r>
      <w:proofErr w:type="spellStart"/>
      <w:proofErr w:type="gramStart"/>
      <w:r w:rsidRPr="00A0687A">
        <w:rPr>
          <w:color w:val="0070C0"/>
        </w:rPr>
        <w:t>L.auteur</w:t>
      </w:r>
      <w:proofErr w:type="spellEnd"/>
      <w:proofErr w:type="gramEnd"/>
    </w:p>
    <w:p w14:paraId="7A65E3FF" w14:textId="77777777" w:rsidR="00A0687A" w:rsidRPr="00A0687A" w:rsidRDefault="00E67DFC" w:rsidP="006544B8">
      <w:pPr>
        <w:ind w:left="0" w:firstLine="0"/>
        <w:rPr>
          <w:color w:val="0070C0"/>
        </w:rPr>
      </w:pPr>
      <w:r w:rsidRPr="00A0687A">
        <w:rPr>
          <w:color w:val="0070C0"/>
        </w:rPr>
        <w:t xml:space="preserve">FROM </w:t>
      </w:r>
      <w:r w:rsidRPr="00A0687A">
        <w:rPr>
          <w:color w:val="0070C0"/>
        </w:rPr>
        <w:tab/>
        <w:t xml:space="preserve">Livre L, </w:t>
      </w:r>
    </w:p>
    <w:p w14:paraId="0B59FC5B" w14:textId="77777777" w:rsidR="00A0687A" w:rsidRPr="00A0687A" w:rsidRDefault="00A0687A" w:rsidP="006544B8">
      <w:pPr>
        <w:ind w:left="0" w:firstLine="0"/>
        <w:rPr>
          <w:color w:val="0070C0"/>
        </w:rPr>
      </w:pPr>
      <w:r w:rsidRPr="00A0687A">
        <w:rPr>
          <w:color w:val="0070C0"/>
        </w:rPr>
        <w:t>JOIN</w:t>
      </w:r>
      <w:r w:rsidRPr="00A0687A">
        <w:rPr>
          <w:color w:val="0070C0"/>
        </w:rPr>
        <w:tab/>
      </w:r>
      <w:r w:rsidRPr="00A0687A">
        <w:rPr>
          <w:color w:val="0070C0"/>
        </w:rPr>
        <w:tab/>
      </w:r>
      <w:proofErr w:type="spellStart"/>
      <w:r w:rsidR="00E67DFC" w:rsidRPr="00A0687A">
        <w:rPr>
          <w:color w:val="0070C0"/>
        </w:rPr>
        <w:t>Detail</w:t>
      </w:r>
      <w:proofErr w:type="spellEnd"/>
      <w:r w:rsidR="00E67DFC" w:rsidRPr="00A0687A">
        <w:rPr>
          <w:color w:val="0070C0"/>
        </w:rPr>
        <w:t xml:space="preserve"> D</w:t>
      </w:r>
      <w:r w:rsidRPr="00A0687A">
        <w:rPr>
          <w:color w:val="0070C0"/>
        </w:rPr>
        <w:t xml:space="preserve"> ON </w:t>
      </w:r>
      <w:proofErr w:type="gramStart"/>
      <w:r w:rsidRPr="00A0687A">
        <w:rPr>
          <w:color w:val="0070C0"/>
        </w:rPr>
        <w:t>D.ISBN</w:t>
      </w:r>
      <w:proofErr w:type="gramEnd"/>
      <w:r w:rsidRPr="00A0687A">
        <w:rPr>
          <w:color w:val="0070C0"/>
        </w:rPr>
        <w:t xml:space="preserve"> = </w:t>
      </w:r>
      <w:proofErr w:type="gramStart"/>
      <w:r w:rsidRPr="00A0687A">
        <w:rPr>
          <w:color w:val="0070C0"/>
        </w:rPr>
        <w:t>L.ISBN</w:t>
      </w:r>
      <w:proofErr w:type="gramEnd"/>
    </w:p>
    <w:p w14:paraId="77EAEB13" w14:textId="77777777" w:rsidR="00A0687A" w:rsidRPr="00A0687A" w:rsidRDefault="00A0687A" w:rsidP="006544B8">
      <w:pPr>
        <w:ind w:left="0" w:firstLine="0"/>
        <w:rPr>
          <w:color w:val="0070C0"/>
        </w:rPr>
      </w:pPr>
      <w:r w:rsidRPr="00A0687A">
        <w:rPr>
          <w:color w:val="0070C0"/>
        </w:rPr>
        <w:t>JOIN</w:t>
      </w:r>
      <w:r w:rsidRPr="00A0687A">
        <w:rPr>
          <w:color w:val="0070C0"/>
        </w:rPr>
        <w:tab/>
      </w:r>
      <w:r w:rsidRPr="00A0687A">
        <w:rPr>
          <w:color w:val="0070C0"/>
        </w:rPr>
        <w:tab/>
      </w:r>
      <w:r w:rsidR="00E67DFC" w:rsidRPr="00A0687A">
        <w:rPr>
          <w:color w:val="0070C0"/>
        </w:rPr>
        <w:t>Classification C</w:t>
      </w:r>
      <w:r w:rsidRPr="00A0687A">
        <w:rPr>
          <w:color w:val="0070C0"/>
        </w:rPr>
        <w:t xml:space="preserve">l ON </w:t>
      </w:r>
      <w:proofErr w:type="spellStart"/>
      <w:proofErr w:type="gramStart"/>
      <w:r w:rsidRPr="00A0687A">
        <w:rPr>
          <w:color w:val="0070C0"/>
        </w:rPr>
        <w:t>Cl.ISBN</w:t>
      </w:r>
      <w:proofErr w:type="spellEnd"/>
      <w:proofErr w:type="gramEnd"/>
      <w:r w:rsidRPr="00A0687A">
        <w:rPr>
          <w:color w:val="0070C0"/>
        </w:rPr>
        <w:t xml:space="preserve"> = </w:t>
      </w:r>
      <w:proofErr w:type="gramStart"/>
      <w:r w:rsidRPr="00A0687A">
        <w:rPr>
          <w:color w:val="0070C0"/>
        </w:rPr>
        <w:t>L.ISBN</w:t>
      </w:r>
      <w:proofErr w:type="gramEnd"/>
    </w:p>
    <w:p w14:paraId="0D49CD0B" w14:textId="634BE859" w:rsidR="00A0687A" w:rsidRPr="00A0687A" w:rsidRDefault="00A0687A" w:rsidP="006544B8">
      <w:pPr>
        <w:ind w:left="0" w:firstLine="0"/>
        <w:rPr>
          <w:color w:val="0070C0"/>
        </w:rPr>
      </w:pPr>
      <w:r w:rsidRPr="00A0687A">
        <w:rPr>
          <w:color w:val="0070C0"/>
        </w:rPr>
        <w:t>JOIN</w:t>
      </w:r>
      <w:r w:rsidRPr="00A0687A">
        <w:rPr>
          <w:color w:val="0070C0"/>
        </w:rPr>
        <w:tab/>
      </w:r>
      <w:r w:rsidRPr="00A0687A">
        <w:rPr>
          <w:color w:val="0070C0"/>
        </w:rPr>
        <w:tab/>
        <w:t xml:space="preserve">Critique Cr ON </w:t>
      </w:r>
      <w:proofErr w:type="spellStart"/>
      <w:proofErr w:type="gramStart"/>
      <w:r w:rsidRPr="00A0687A">
        <w:rPr>
          <w:color w:val="0070C0"/>
        </w:rPr>
        <w:t>Cr.auteur</w:t>
      </w:r>
      <w:proofErr w:type="spellEnd"/>
      <w:proofErr w:type="gramEnd"/>
      <w:r w:rsidRPr="00A0687A">
        <w:rPr>
          <w:color w:val="0070C0"/>
        </w:rPr>
        <w:t xml:space="preserve"> = </w:t>
      </w:r>
      <w:proofErr w:type="spellStart"/>
      <w:proofErr w:type="gramStart"/>
      <w:r w:rsidRPr="00A0687A">
        <w:rPr>
          <w:color w:val="0070C0"/>
        </w:rPr>
        <w:t>L.auteur</w:t>
      </w:r>
      <w:proofErr w:type="spellEnd"/>
      <w:proofErr w:type="gramEnd"/>
      <w:r w:rsidRPr="00A0687A">
        <w:rPr>
          <w:color w:val="0070C0"/>
        </w:rPr>
        <w:t xml:space="preserve"> AND </w:t>
      </w:r>
      <w:proofErr w:type="spellStart"/>
      <w:proofErr w:type="gramStart"/>
      <w:r w:rsidRPr="00A0687A">
        <w:rPr>
          <w:color w:val="0070C0"/>
        </w:rPr>
        <w:t>Cr.titre</w:t>
      </w:r>
      <w:proofErr w:type="spellEnd"/>
      <w:proofErr w:type="gramEnd"/>
      <w:r w:rsidRPr="00A0687A">
        <w:rPr>
          <w:color w:val="0070C0"/>
        </w:rPr>
        <w:t xml:space="preserve"> = </w:t>
      </w:r>
      <w:proofErr w:type="spellStart"/>
      <w:proofErr w:type="gramStart"/>
      <w:r w:rsidRPr="00A0687A">
        <w:rPr>
          <w:color w:val="0070C0"/>
        </w:rPr>
        <w:t>L.titre</w:t>
      </w:r>
      <w:proofErr w:type="spellEnd"/>
      <w:proofErr w:type="gramEnd"/>
    </w:p>
    <w:p w14:paraId="1A3C16F1" w14:textId="0ECDA04B" w:rsidR="00E67DFC" w:rsidRPr="00A0687A" w:rsidRDefault="00E67DFC" w:rsidP="006544B8">
      <w:pPr>
        <w:ind w:left="0" w:firstLine="0"/>
        <w:rPr>
          <w:color w:val="0070C0"/>
        </w:rPr>
      </w:pPr>
      <w:r w:rsidRPr="00A0687A">
        <w:rPr>
          <w:color w:val="0070C0"/>
        </w:rPr>
        <w:t>WHERE</w:t>
      </w:r>
      <w:r w:rsidRPr="00A0687A">
        <w:rPr>
          <w:color w:val="0070C0"/>
        </w:rPr>
        <w:tab/>
      </w:r>
      <w:proofErr w:type="spellStart"/>
      <w:r w:rsidR="00A0687A" w:rsidRPr="00A0687A">
        <w:rPr>
          <w:color w:val="0070C0"/>
        </w:rPr>
        <w:t>Cl.categorie</w:t>
      </w:r>
      <w:proofErr w:type="spellEnd"/>
      <w:r w:rsidR="00A0687A" w:rsidRPr="00A0687A">
        <w:rPr>
          <w:color w:val="0070C0"/>
        </w:rPr>
        <w:t xml:space="preserve"> = ‘livre illustré’</w:t>
      </w:r>
    </w:p>
    <w:p w14:paraId="21756ADA" w14:textId="7AC77F46" w:rsidR="00A0687A" w:rsidRPr="00A0687A" w:rsidRDefault="00A0687A" w:rsidP="006544B8">
      <w:pPr>
        <w:ind w:left="0" w:firstLine="0"/>
        <w:rPr>
          <w:color w:val="0070C0"/>
        </w:rPr>
      </w:pPr>
      <w:r w:rsidRPr="00A0687A">
        <w:rPr>
          <w:color w:val="0070C0"/>
        </w:rPr>
        <w:tab/>
        <w:t>AND</w:t>
      </w:r>
      <w:r w:rsidRPr="00A0687A">
        <w:rPr>
          <w:color w:val="0070C0"/>
        </w:rPr>
        <w:tab/>
      </w:r>
      <w:proofErr w:type="spellStart"/>
      <w:r w:rsidRPr="00A0687A">
        <w:rPr>
          <w:color w:val="0070C0"/>
        </w:rPr>
        <w:t>D.description</w:t>
      </w:r>
      <w:proofErr w:type="spellEnd"/>
      <w:r w:rsidRPr="00A0687A">
        <w:rPr>
          <w:color w:val="0070C0"/>
        </w:rPr>
        <w:t xml:space="preserve"> LIKE ‘%animaux%’</w:t>
      </w:r>
    </w:p>
    <w:p w14:paraId="5DB88E95" w14:textId="376C5F83" w:rsidR="00A0687A" w:rsidRPr="00A0687A" w:rsidRDefault="00A0687A" w:rsidP="006544B8">
      <w:pPr>
        <w:ind w:left="0" w:firstLine="0"/>
        <w:rPr>
          <w:color w:val="0070C0"/>
        </w:rPr>
      </w:pPr>
      <w:r w:rsidRPr="00A0687A">
        <w:rPr>
          <w:color w:val="0070C0"/>
        </w:rPr>
        <w:tab/>
        <w:t>AND</w:t>
      </w:r>
      <w:r w:rsidRPr="00A0687A">
        <w:rPr>
          <w:color w:val="0070C0"/>
        </w:rPr>
        <w:tab/>
      </w:r>
      <w:proofErr w:type="spellStart"/>
      <w:r w:rsidRPr="00A0687A">
        <w:rPr>
          <w:color w:val="0070C0"/>
        </w:rPr>
        <w:t>Cr.appreciation</w:t>
      </w:r>
      <w:proofErr w:type="spellEnd"/>
      <w:r w:rsidRPr="00A0687A">
        <w:rPr>
          <w:color w:val="0070C0"/>
        </w:rPr>
        <w:t xml:space="preserve"> LIKE ‘%images excellentes%’</w:t>
      </w:r>
    </w:p>
    <w:p w14:paraId="4DEDE7D0" w14:textId="77777777" w:rsidR="00A0687A" w:rsidRPr="00A0687A" w:rsidRDefault="00A0687A" w:rsidP="006544B8">
      <w:pPr>
        <w:ind w:left="0" w:firstLine="0"/>
        <w:rPr>
          <w:color w:val="0070C0"/>
        </w:rPr>
      </w:pPr>
    </w:p>
    <w:p w14:paraId="624372E6" w14:textId="59E4404C" w:rsidR="00A0687A" w:rsidRPr="00A0687A" w:rsidRDefault="00A0687A" w:rsidP="006544B8">
      <w:pPr>
        <w:ind w:left="0" w:firstLine="0"/>
        <w:rPr>
          <w:color w:val="0070C0"/>
        </w:rPr>
      </w:pPr>
      <w:r w:rsidRPr="00A0687A">
        <w:rPr>
          <w:color w:val="0070C0"/>
        </w:rPr>
        <w:t xml:space="preserve">Ici, le respect de la consigne est tout à fait visible sur les jointures faites sur </w:t>
      </w:r>
      <w:proofErr w:type="spellStart"/>
      <w:r w:rsidRPr="00A0687A">
        <w:rPr>
          <w:color w:val="0070C0"/>
        </w:rPr>
        <w:t>Detail</w:t>
      </w:r>
      <w:proofErr w:type="spellEnd"/>
      <w:r w:rsidRPr="00A0687A">
        <w:rPr>
          <w:color w:val="0070C0"/>
        </w:rPr>
        <w:t xml:space="preserve"> et Classification.</w:t>
      </w:r>
    </w:p>
    <w:p w14:paraId="2DA0CE67" w14:textId="77777777" w:rsidR="00A0687A" w:rsidRDefault="00A0687A" w:rsidP="006544B8">
      <w:pPr>
        <w:ind w:left="0" w:firstLine="0"/>
      </w:pPr>
    </w:p>
    <w:p w14:paraId="42EAE7F3" w14:textId="77777777" w:rsidR="008F2B71" w:rsidRDefault="00000000">
      <w:pPr>
        <w:ind w:left="-5"/>
      </w:pPr>
      <w:r>
        <w:t xml:space="preserve">b) Décrire brièvement les étapes du traitement de la requête R1. Indiquer l'ordre des étapes. </w:t>
      </w:r>
    </w:p>
    <w:p w14:paraId="48D13C9A" w14:textId="77777777" w:rsidR="008F2B71" w:rsidRPr="00336EBC" w:rsidRDefault="00000000">
      <w:pPr>
        <w:spacing w:after="0" w:line="259" w:lineRule="auto"/>
        <w:ind w:left="0" w:firstLine="0"/>
        <w:rPr>
          <w:color w:val="0070C0"/>
        </w:rPr>
      </w:pPr>
      <w:r>
        <w:t xml:space="preserve"> </w:t>
      </w:r>
    </w:p>
    <w:p w14:paraId="5930A749" w14:textId="3CD9171B" w:rsidR="00336EBC" w:rsidRPr="00336EBC" w:rsidRDefault="00336EBC" w:rsidP="00336EBC">
      <w:pPr>
        <w:numPr>
          <w:ilvl w:val="1"/>
          <w:numId w:val="5"/>
        </w:numPr>
        <w:tabs>
          <w:tab w:val="clear" w:pos="0"/>
          <w:tab w:val="clear" w:pos="1080"/>
        </w:tabs>
        <w:spacing w:after="0" w:line="259" w:lineRule="auto"/>
        <w:rPr>
          <w:color w:val="0070C0"/>
        </w:rPr>
      </w:pPr>
      <w:r w:rsidRPr="00336EBC">
        <w:rPr>
          <w:color w:val="0070C0"/>
        </w:rPr>
        <w:t>On récupère la liste des ISBN et titres/auteurs disponibles</w:t>
      </w:r>
    </w:p>
    <w:p w14:paraId="7841B842" w14:textId="6F582931" w:rsidR="00336EBC" w:rsidRPr="00336EBC" w:rsidRDefault="00336EBC" w:rsidP="00336EBC">
      <w:pPr>
        <w:numPr>
          <w:ilvl w:val="1"/>
          <w:numId w:val="5"/>
        </w:numPr>
        <w:tabs>
          <w:tab w:val="clear" w:pos="0"/>
          <w:tab w:val="clear" w:pos="1080"/>
        </w:tabs>
        <w:spacing w:after="0" w:line="259" w:lineRule="auto"/>
        <w:rPr>
          <w:color w:val="0070C0"/>
        </w:rPr>
      </w:pPr>
      <w:r w:rsidRPr="00336EBC">
        <w:rPr>
          <w:color w:val="0070C0"/>
        </w:rPr>
        <w:t>C’est la base pivot qui fournit les identifiants uniques</w:t>
      </w:r>
    </w:p>
    <w:p w14:paraId="0C46A16F" w14:textId="77777777" w:rsidR="00336EBC" w:rsidRPr="00336EBC" w:rsidRDefault="00336EBC" w:rsidP="00336EBC">
      <w:pPr>
        <w:numPr>
          <w:ilvl w:val="1"/>
          <w:numId w:val="5"/>
        </w:numPr>
        <w:tabs>
          <w:tab w:val="clear" w:pos="0"/>
        </w:tabs>
        <w:spacing w:after="0" w:line="259" w:lineRule="auto"/>
        <w:rPr>
          <w:color w:val="0070C0"/>
        </w:rPr>
      </w:pPr>
      <w:r w:rsidRPr="00336EBC">
        <w:rPr>
          <w:color w:val="0070C0"/>
        </w:rPr>
        <w:t>Pour chaque ISBN candidat, on envoie une requête vers la source Google Classification avec WHERE ISBN = valeur.</w:t>
      </w:r>
    </w:p>
    <w:p w14:paraId="50D6BBED" w14:textId="08B257A5" w:rsidR="00336EBC" w:rsidRPr="00336EBC" w:rsidRDefault="00336EBC" w:rsidP="00336EBC">
      <w:pPr>
        <w:numPr>
          <w:ilvl w:val="1"/>
          <w:numId w:val="5"/>
        </w:numPr>
        <w:tabs>
          <w:tab w:val="clear" w:pos="0"/>
          <w:tab w:val="clear" w:pos="1080"/>
        </w:tabs>
        <w:spacing w:after="0" w:line="259" w:lineRule="auto"/>
        <w:rPr>
          <w:color w:val="0070C0"/>
        </w:rPr>
      </w:pPr>
      <w:r w:rsidRPr="00336EBC">
        <w:rPr>
          <w:color w:val="0070C0"/>
        </w:rPr>
        <w:t>On garde uniquement ceux dont la catégorie = "livre illustré"</w:t>
      </w:r>
    </w:p>
    <w:p w14:paraId="58F454BA" w14:textId="73CC890B" w:rsidR="00336EBC" w:rsidRPr="00336EBC" w:rsidRDefault="00336EBC" w:rsidP="00336EBC">
      <w:pPr>
        <w:numPr>
          <w:ilvl w:val="1"/>
          <w:numId w:val="5"/>
        </w:numPr>
        <w:tabs>
          <w:tab w:val="clear" w:pos="0"/>
        </w:tabs>
        <w:spacing w:after="0" w:line="259" w:lineRule="auto"/>
        <w:rPr>
          <w:color w:val="0070C0"/>
        </w:rPr>
      </w:pPr>
      <w:r w:rsidRPr="00336EBC">
        <w:rPr>
          <w:color w:val="0070C0"/>
        </w:rPr>
        <w:t>Pour chaque ISBN restant, on interroge Détail avec WHERE ISBN = valeur</w:t>
      </w:r>
    </w:p>
    <w:p w14:paraId="52132D03" w14:textId="356160D5" w:rsidR="00336EBC" w:rsidRPr="00336EBC" w:rsidRDefault="00336EBC" w:rsidP="00336EBC">
      <w:pPr>
        <w:numPr>
          <w:ilvl w:val="1"/>
          <w:numId w:val="5"/>
        </w:numPr>
        <w:tabs>
          <w:tab w:val="clear" w:pos="0"/>
          <w:tab w:val="clear" w:pos="1080"/>
        </w:tabs>
        <w:spacing w:after="0" w:line="259" w:lineRule="auto"/>
        <w:rPr>
          <w:color w:val="0070C0"/>
        </w:rPr>
      </w:pPr>
      <w:r w:rsidRPr="00336EBC">
        <w:rPr>
          <w:color w:val="0070C0"/>
        </w:rPr>
        <w:t>On conserve ceux dont la description contient "animaux"</w:t>
      </w:r>
    </w:p>
    <w:p w14:paraId="44B29D89" w14:textId="24313A75" w:rsidR="00336EBC" w:rsidRPr="00336EBC" w:rsidRDefault="00336EBC" w:rsidP="00336EBC">
      <w:pPr>
        <w:numPr>
          <w:ilvl w:val="1"/>
          <w:numId w:val="5"/>
        </w:numPr>
        <w:tabs>
          <w:tab w:val="clear" w:pos="0"/>
        </w:tabs>
        <w:spacing w:after="0" w:line="259" w:lineRule="auto"/>
        <w:rPr>
          <w:color w:val="0070C0"/>
        </w:rPr>
      </w:pPr>
      <w:r w:rsidRPr="00336EBC">
        <w:rPr>
          <w:color w:val="0070C0"/>
        </w:rPr>
        <w:t>On joint avec la source Critique en utilisant (titre, auteur) comme clé</w:t>
      </w:r>
    </w:p>
    <w:p w14:paraId="35524EAD" w14:textId="0F9C6583" w:rsidR="00336EBC" w:rsidRPr="00336EBC" w:rsidRDefault="00336EBC" w:rsidP="00336EBC">
      <w:pPr>
        <w:numPr>
          <w:ilvl w:val="1"/>
          <w:numId w:val="5"/>
        </w:numPr>
        <w:tabs>
          <w:tab w:val="clear" w:pos="0"/>
          <w:tab w:val="clear" w:pos="1080"/>
        </w:tabs>
        <w:spacing w:after="0" w:line="259" w:lineRule="auto"/>
        <w:rPr>
          <w:color w:val="0070C0"/>
        </w:rPr>
      </w:pPr>
      <w:r w:rsidRPr="00336EBC">
        <w:rPr>
          <w:color w:val="0070C0"/>
        </w:rPr>
        <w:lastRenderedPageBreak/>
        <w:t>On garde ceux dont l’appréciation contient "images excellentes"</w:t>
      </w:r>
    </w:p>
    <w:p w14:paraId="31A114D2" w14:textId="77777777" w:rsidR="00336EBC" w:rsidRPr="00336EBC" w:rsidRDefault="00336EBC" w:rsidP="00336EBC">
      <w:pPr>
        <w:numPr>
          <w:ilvl w:val="1"/>
          <w:numId w:val="5"/>
        </w:numPr>
        <w:tabs>
          <w:tab w:val="clear" w:pos="0"/>
        </w:tabs>
        <w:spacing w:after="0" w:line="259" w:lineRule="auto"/>
        <w:rPr>
          <w:color w:val="0070C0"/>
        </w:rPr>
      </w:pPr>
      <w:r w:rsidRPr="00336EBC">
        <w:rPr>
          <w:color w:val="0070C0"/>
        </w:rPr>
        <w:t>On retourne la liste des livres (ISBN, titre, auteur) qui satisfont toutes les conditions.</w:t>
      </w:r>
    </w:p>
    <w:p w14:paraId="1E0ECC4B" w14:textId="5108C9C0" w:rsidR="008F2B71" w:rsidRPr="00336EBC" w:rsidRDefault="008F2B71" w:rsidP="00336EBC">
      <w:pPr>
        <w:spacing w:after="0" w:line="259" w:lineRule="auto"/>
        <w:ind w:left="0" w:firstLine="0"/>
        <w:rPr>
          <w:color w:val="0070C0"/>
        </w:rPr>
      </w:pPr>
    </w:p>
    <w:sectPr w:rsidR="008F2B71" w:rsidRPr="00336EBC" w:rsidSect="007B6EA8">
      <w:pgSz w:w="11906" w:h="16838"/>
      <w:pgMar w:top="1425" w:right="1414" w:bottom="1135"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2708C"/>
    <w:multiLevelType w:val="multilevel"/>
    <w:tmpl w:val="116488C2"/>
    <w:lvl w:ilvl="0">
      <w:start w:val="1"/>
      <w:numFmt w:val="decimal"/>
      <w:lvlText w:val="%1."/>
      <w:lvlJc w:val="left"/>
      <w:pPr>
        <w:tabs>
          <w:tab w:val="left" w:pos="0"/>
          <w:tab w:val="left" w:pos="540"/>
          <w:tab w:val="num"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1875"/>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415"/>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2955"/>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495"/>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035"/>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575"/>
          <w:tab w:val="num" w:pos="6480"/>
        </w:tabs>
        <w:ind w:left="6480" w:hanging="360"/>
      </w:pPr>
      <w:rPr>
        <w:rFonts w:ascii="Times New Roman" w:hAnsi="Times New Roman" w:cs="Times New Roman" w:hint="default"/>
      </w:rPr>
    </w:lvl>
  </w:abstractNum>
  <w:abstractNum w:abstractNumId="1" w15:restartNumberingAfterBreak="0">
    <w:nsid w:val="4F152BC7"/>
    <w:multiLevelType w:val="hybridMultilevel"/>
    <w:tmpl w:val="33F23380"/>
    <w:lvl w:ilvl="0" w:tplc="F844CFE6">
      <w:start w:val="1"/>
      <w:numFmt w:val="lowerLetter"/>
      <w:lvlText w:val="%1)"/>
      <w:lvlJc w:val="left"/>
      <w:pPr>
        <w:ind w:left="345" w:hanging="360"/>
      </w:pPr>
      <w:rPr>
        <w:rFonts w:hint="default"/>
      </w:rPr>
    </w:lvl>
    <w:lvl w:ilvl="1" w:tplc="2C0C0019" w:tentative="1">
      <w:start w:val="1"/>
      <w:numFmt w:val="lowerLetter"/>
      <w:lvlText w:val="%2."/>
      <w:lvlJc w:val="left"/>
      <w:pPr>
        <w:ind w:left="1065" w:hanging="360"/>
      </w:pPr>
    </w:lvl>
    <w:lvl w:ilvl="2" w:tplc="2C0C001B" w:tentative="1">
      <w:start w:val="1"/>
      <w:numFmt w:val="lowerRoman"/>
      <w:lvlText w:val="%3."/>
      <w:lvlJc w:val="right"/>
      <w:pPr>
        <w:ind w:left="1785" w:hanging="180"/>
      </w:pPr>
    </w:lvl>
    <w:lvl w:ilvl="3" w:tplc="2C0C000F" w:tentative="1">
      <w:start w:val="1"/>
      <w:numFmt w:val="decimal"/>
      <w:lvlText w:val="%4."/>
      <w:lvlJc w:val="left"/>
      <w:pPr>
        <w:ind w:left="2505" w:hanging="360"/>
      </w:pPr>
    </w:lvl>
    <w:lvl w:ilvl="4" w:tplc="2C0C0019" w:tentative="1">
      <w:start w:val="1"/>
      <w:numFmt w:val="lowerLetter"/>
      <w:lvlText w:val="%5."/>
      <w:lvlJc w:val="left"/>
      <w:pPr>
        <w:ind w:left="3225" w:hanging="360"/>
      </w:pPr>
    </w:lvl>
    <w:lvl w:ilvl="5" w:tplc="2C0C001B" w:tentative="1">
      <w:start w:val="1"/>
      <w:numFmt w:val="lowerRoman"/>
      <w:lvlText w:val="%6."/>
      <w:lvlJc w:val="right"/>
      <w:pPr>
        <w:ind w:left="3945" w:hanging="180"/>
      </w:pPr>
    </w:lvl>
    <w:lvl w:ilvl="6" w:tplc="2C0C000F" w:tentative="1">
      <w:start w:val="1"/>
      <w:numFmt w:val="decimal"/>
      <w:lvlText w:val="%7."/>
      <w:lvlJc w:val="left"/>
      <w:pPr>
        <w:ind w:left="4665" w:hanging="360"/>
      </w:pPr>
    </w:lvl>
    <w:lvl w:ilvl="7" w:tplc="2C0C0019" w:tentative="1">
      <w:start w:val="1"/>
      <w:numFmt w:val="lowerLetter"/>
      <w:lvlText w:val="%8."/>
      <w:lvlJc w:val="left"/>
      <w:pPr>
        <w:ind w:left="5385" w:hanging="360"/>
      </w:pPr>
    </w:lvl>
    <w:lvl w:ilvl="8" w:tplc="2C0C001B" w:tentative="1">
      <w:start w:val="1"/>
      <w:numFmt w:val="lowerRoman"/>
      <w:lvlText w:val="%9."/>
      <w:lvlJc w:val="right"/>
      <w:pPr>
        <w:ind w:left="6105" w:hanging="180"/>
      </w:pPr>
    </w:lvl>
  </w:abstractNum>
  <w:abstractNum w:abstractNumId="2" w15:restartNumberingAfterBreak="0">
    <w:nsid w:val="6CCA60B3"/>
    <w:multiLevelType w:val="multilevel"/>
    <w:tmpl w:val="E3A6F7AE"/>
    <w:lvl w:ilvl="0">
      <w:start w:val="1"/>
      <w:numFmt w:val="bullet"/>
      <w:lvlText w:val=""/>
      <w:lvlJc w:val="left"/>
      <w:pPr>
        <w:tabs>
          <w:tab w:val="left" w:pos="0"/>
          <w:tab w:val="left" w:pos="630"/>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6D3726CA"/>
    <w:multiLevelType w:val="hybridMultilevel"/>
    <w:tmpl w:val="9CC81E78"/>
    <w:lvl w:ilvl="0" w:tplc="28B8A96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4AD3D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96253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383F9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B0A2C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608A6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BA4E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E2DCF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5850E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6166D6E"/>
    <w:multiLevelType w:val="hybridMultilevel"/>
    <w:tmpl w:val="301E3A4C"/>
    <w:lvl w:ilvl="0" w:tplc="2F288B8E">
      <w:start w:val="2"/>
      <w:numFmt w:val="bullet"/>
      <w:lvlText w:val="-"/>
      <w:lvlJc w:val="left"/>
      <w:pPr>
        <w:ind w:left="720" w:hanging="360"/>
      </w:pPr>
      <w:rPr>
        <w:rFonts w:ascii="Times New Roman" w:eastAsia="Times New Roman" w:hAnsi="Times New Roman" w:cs="Times New Roman" w:hint="default"/>
        <w:b/>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num w:numId="1" w16cid:durableId="1137644092">
    <w:abstractNumId w:val="3"/>
  </w:num>
  <w:num w:numId="2" w16cid:durableId="54684332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90599155">
    <w:abstractNumId w:val="4"/>
  </w:num>
  <w:num w:numId="4" w16cid:durableId="268002480">
    <w:abstractNumId w:val="1"/>
  </w:num>
  <w:num w:numId="5" w16cid:durableId="17135740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320214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626601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288205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984803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B71"/>
    <w:rsid w:val="000038B5"/>
    <w:rsid w:val="00102CE5"/>
    <w:rsid w:val="00150310"/>
    <w:rsid w:val="0033158A"/>
    <w:rsid w:val="00336EBC"/>
    <w:rsid w:val="003A63A9"/>
    <w:rsid w:val="00453967"/>
    <w:rsid w:val="00607725"/>
    <w:rsid w:val="006544B8"/>
    <w:rsid w:val="00666EE2"/>
    <w:rsid w:val="0071119C"/>
    <w:rsid w:val="007B6EA8"/>
    <w:rsid w:val="0089032B"/>
    <w:rsid w:val="008D673E"/>
    <w:rsid w:val="008F2B71"/>
    <w:rsid w:val="009353C6"/>
    <w:rsid w:val="009907B0"/>
    <w:rsid w:val="00A0687A"/>
    <w:rsid w:val="00A4773A"/>
    <w:rsid w:val="00A86ECF"/>
    <w:rsid w:val="00B005CD"/>
    <w:rsid w:val="00B90F05"/>
    <w:rsid w:val="00D1152A"/>
    <w:rsid w:val="00E67DFC"/>
    <w:rsid w:val="00F00262"/>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9A6EF"/>
  <w15:docId w15:val="{F31D9FF3-5E62-4787-A50C-A899B6A47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M" w:eastAsia="fr-CM"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5CD"/>
    <w:pPr>
      <w:spacing w:after="9" w:line="249" w:lineRule="auto"/>
      <w:ind w:left="10" w:hanging="10"/>
      <w:jc w:val="both"/>
    </w:pPr>
    <w:rPr>
      <w:rFonts w:ascii="Times New Roman" w:eastAsia="Times New Roman" w:hAnsi="Times New Roman" w:cs="Times New Roman"/>
      <w:color w:val="000000"/>
    </w:rPr>
  </w:style>
  <w:style w:type="paragraph" w:styleId="Titre1">
    <w:name w:val="heading 1"/>
    <w:next w:val="Normal"/>
    <w:link w:val="Titre1Car"/>
    <w:uiPriority w:val="9"/>
    <w:qFormat/>
    <w:pPr>
      <w:keepNext/>
      <w:keepLines/>
      <w:spacing w:after="3" w:line="259" w:lineRule="auto"/>
      <w:ind w:left="10" w:hanging="10"/>
      <w:outlineLvl w:val="0"/>
    </w:pPr>
    <w:rPr>
      <w:rFonts w:ascii="Times New Roman" w:eastAsia="Times New Roman" w:hAnsi="Times New Roman" w:cs="Times New Roman"/>
      <w:b/>
      <w:color w:val="000000"/>
      <w:sz w:val="28"/>
    </w:rPr>
  </w:style>
  <w:style w:type="paragraph" w:styleId="Titre2">
    <w:name w:val="heading 2"/>
    <w:next w:val="Normal"/>
    <w:link w:val="Titre2C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Times New Roman" w:eastAsia="Times New Roman" w:hAnsi="Times New Roman" w:cs="Times New Roman"/>
      <w:b/>
      <w:color w:val="000000"/>
      <w:sz w:val="24"/>
    </w:rPr>
  </w:style>
  <w:style w:type="character" w:customStyle="1" w:styleId="Titre1Car">
    <w:name w:val="Titre 1 Car"/>
    <w:link w:val="Titre1"/>
    <w:rPr>
      <w:rFonts w:ascii="Times New Roman" w:eastAsia="Times New Roman" w:hAnsi="Times New Roman" w:cs="Times New Roman"/>
      <w:b/>
      <w:color w:val="000000"/>
      <w:sz w:val="28"/>
    </w:rPr>
  </w:style>
  <w:style w:type="paragraph" w:styleId="Paragraphedeliste">
    <w:name w:val="List Paragraph"/>
    <w:basedOn w:val="Normal"/>
    <w:uiPriority w:val="34"/>
    <w:qFormat/>
    <w:rsid w:val="009907B0"/>
    <w:pPr>
      <w:ind w:left="720"/>
      <w:contextualSpacing/>
    </w:pPr>
  </w:style>
  <w:style w:type="paragraph" w:styleId="PrformatHTML">
    <w:name w:val="HTML Preformatted"/>
    <w:basedOn w:val="Normal"/>
    <w:link w:val="PrformatHTMLCar"/>
    <w:uiPriority w:val="99"/>
    <w:semiHidden/>
    <w:unhideWhenUsed/>
    <w:rsid w:val="00A86ECF"/>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A86ECF"/>
    <w:rPr>
      <w:rFonts w:ascii="Consolas" w:eastAsia="Times New Roman" w:hAnsi="Consolas" w:cs="Times New Roman"/>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6</Pages>
  <Words>1738</Words>
  <Characters>9561</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Mvondo Marc</cp:lastModifiedBy>
  <cp:revision>3</cp:revision>
  <dcterms:created xsi:type="dcterms:W3CDTF">2026-01-26T18:37:00Z</dcterms:created>
  <dcterms:modified xsi:type="dcterms:W3CDTF">2026-01-26T19:57:00Z</dcterms:modified>
</cp:coreProperties>
</file>