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FAE3" w14:textId="6D649857" w:rsidR="00151B07" w:rsidRPr="00151B07" w:rsidRDefault="00151B07" w:rsidP="00151B07"/>
    <w:p w14:paraId="1F958DC4" w14:textId="77777777" w:rsidR="00151B07" w:rsidRPr="00151B07" w:rsidRDefault="00151B07" w:rsidP="00151B07">
      <w:r w:rsidRPr="00151B07">
        <w:pict w14:anchorId="7A93ABE1">
          <v:rect id="_x0000_i1061" style="width:0;height:.75pt" o:hralign="center" o:hrstd="t" o:hr="t" fillcolor="#a0a0a0" stroked="f"/>
        </w:pict>
      </w:r>
    </w:p>
    <w:p w14:paraId="476C4DA0"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FICHE DE RÉVISION ENRICHIE - MODULE 1 (Partie 1) : Paradigme Client-Serveur et Mécanique Interne du Protocole HTTP/1.1</w:t>
      </w:r>
    </w:p>
    <w:p w14:paraId="20EAE086" w14:textId="77777777" w:rsidR="00151B07" w:rsidRPr="00151B07" w:rsidRDefault="00151B07" w:rsidP="00151B07">
      <w:pPr>
        <w:rPr>
          <w:b/>
          <w:bCs/>
        </w:rPr>
      </w:pPr>
      <w:r w:rsidRPr="00151B07">
        <w:rPr>
          <w:b/>
          <w:bCs/>
        </w:rPr>
        <w:t>1. Le Paradigme Client-Serveur et le Modèle Requête/Réponse</w:t>
      </w:r>
    </w:p>
    <w:p w14:paraId="6DB42FA5" w14:textId="77777777" w:rsidR="00151B07" w:rsidRPr="00151B07" w:rsidRDefault="00151B07" w:rsidP="00151B07">
      <w:pPr>
        <w:numPr>
          <w:ilvl w:val="0"/>
          <w:numId w:val="1"/>
        </w:numPr>
      </w:pPr>
      <w:r w:rsidRPr="00151B07">
        <w:rPr>
          <w:b/>
          <w:bCs/>
        </w:rPr>
        <w:t>Définition</w:t>
      </w:r>
      <w:r w:rsidRPr="00151B07">
        <w:t xml:space="preserve"> : Mode de répartition des tâches réseau où un ou plusieurs </w:t>
      </w:r>
      <w:r w:rsidRPr="00151B07">
        <w:rPr>
          <w:b/>
          <w:bCs/>
        </w:rPr>
        <w:t>Clients</w:t>
      </w:r>
      <w:r w:rsidRPr="00151B07">
        <w:t xml:space="preserve"> (demandeurs actifs) initient des requêtes à destination d'un </w:t>
      </w:r>
      <w:r w:rsidRPr="00151B07">
        <w:rPr>
          <w:b/>
          <w:bCs/>
        </w:rPr>
        <w:t>Serveur</w:t>
      </w:r>
      <w:r w:rsidRPr="00151B07">
        <w:t xml:space="preserve"> (fournisseur passif distant) qui traite la demande et retourne une réponse. [1, 2] </w:t>
      </w:r>
    </w:p>
    <w:p w14:paraId="3494CB46" w14:textId="77777777" w:rsidR="00151B07" w:rsidRPr="00151B07" w:rsidRDefault="00151B07" w:rsidP="00151B07">
      <w:pPr>
        <w:numPr>
          <w:ilvl w:val="0"/>
          <w:numId w:val="1"/>
        </w:numPr>
      </w:pPr>
      <w:r w:rsidRPr="00151B07">
        <w:rPr>
          <w:b/>
          <w:bCs/>
        </w:rPr>
        <w:t>Règle d'or de l'asymétrie Web (HTTP)</w:t>
      </w:r>
      <w:r w:rsidRPr="00151B07">
        <w:t xml:space="preserve"> : Le cycle est obligatoirement initié par le client. Un serveur HTTP est sans état (</w:t>
      </w:r>
      <w:proofErr w:type="spellStart"/>
      <w:r w:rsidRPr="00151B07">
        <w:rPr>
          <w:i/>
          <w:iCs/>
        </w:rPr>
        <w:t>stateless</w:t>
      </w:r>
      <w:proofErr w:type="spellEnd"/>
      <w:r w:rsidRPr="00151B07">
        <w:t xml:space="preserve">) et passif : il est structurellement incapable d'initier une communication vers le client de sa propre initiative. [3] </w:t>
      </w:r>
    </w:p>
    <w:p w14:paraId="4B46F97F" w14:textId="77777777" w:rsidR="00151B07" w:rsidRPr="00151B07" w:rsidRDefault="00151B07" w:rsidP="00151B07">
      <w:pPr>
        <w:numPr>
          <w:ilvl w:val="0"/>
          <w:numId w:val="1"/>
        </w:numPr>
      </w:pPr>
      <w:r w:rsidRPr="00151B07">
        <w:rPr>
          <w:i/>
          <w:iCs/>
        </w:rPr>
        <w:t xml:space="preserve">L'Analogie du cours (Le restaurant de </w:t>
      </w:r>
      <w:proofErr w:type="spellStart"/>
      <w:r w:rsidRPr="00151B07">
        <w:rPr>
          <w:i/>
          <w:iCs/>
        </w:rPr>
        <w:t>Thieb</w:t>
      </w:r>
      <w:proofErr w:type="spellEnd"/>
      <w:r w:rsidRPr="00151B07">
        <w:rPr>
          <w:i/>
          <w:iCs/>
        </w:rPr>
        <w:t xml:space="preserve"> à Dakar)</w:t>
      </w:r>
      <w:r w:rsidRPr="00151B07">
        <w:t xml:space="preserve"> : Le client (Vous) passe une commande explicite (</w:t>
      </w:r>
      <w:r w:rsidRPr="00151B07">
        <w:rPr>
          <w:i/>
          <w:iCs/>
        </w:rPr>
        <w:t>La Requête</w:t>
      </w:r>
      <w:r w:rsidRPr="00151B07">
        <w:t xml:space="preserve"> : "Un </w:t>
      </w:r>
      <w:proofErr w:type="spellStart"/>
      <w:r w:rsidRPr="00151B07">
        <w:t>Thieboudienne</w:t>
      </w:r>
      <w:proofErr w:type="spellEnd"/>
      <w:r w:rsidRPr="00151B07">
        <w:t xml:space="preserve"> Penda Mbaye") auprès du restaurateur (</w:t>
      </w:r>
      <w:r w:rsidRPr="00151B07">
        <w:rPr>
          <w:i/>
          <w:iCs/>
        </w:rPr>
        <w:t>Le Serveur</w:t>
      </w:r>
      <w:r w:rsidRPr="00151B07">
        <w:t>). Le serveur valide ses stocks et sa cuisine (</w:t>
      </w:r>
      <w:r w:rsidRPr="00151B07">
        <w:rPr>
          <w:i/>
          <w:iCs/>
        </w:rPr>
        <w:t>Logique métier/Accès base de données</w:t>
      </w:r>
      <w:r w:rsidRPr="00151B07">
        <w:t>) pour délivrer le plat (</w:t>
      </w:r>
      <w:r w:rsidRPr="00151B07">
        <w:rPr>
          <w:i/>
          <w:iCs/>
        </w:rPr>
        <w:t>La Réponse</w:t>
      </w:r>
      <w:r w:rsidRPr="00151B07">
        <w:t>). Le cuisinier ne vient jamais de lui-même vous servir si vous n'avez pas commandé.</w:t>
      </w:r>
    </w:p>
    <w:p w14:paraId="7CDE5865" w14:textId="77777777" w:rsidR="00151B07" w:rsidRPr="00151B07" w:rsidRDefault="00151B07" w:rsidP="00151B07">
      <w:r w:rsidRPr="00151B07">
        <w:pict w14:anchorId="0E35D49F">
          <v:rect id="_x0000_i1062" style="width:0;height:.75pt" o:hralign="center" o:hrstd="t" o:hr="t" fillcolor="#a0a0a0" stroked="f"/>
        </w:pict>
      </w:r>
    </w:p>
    <w:p w14:paraId="78F22408" w14:textId="77777777" w:rsidR="00151B07" w:rsidRPr="00151B07" w:rsidRDefault="00151B07" w:rsidP="00151B07">
      <w:pPr>
        <w:rPr>
          <w:b/>
          <w:bCs/>
        </w:rPr>
      </w:pPr>
      <w:r w:rsidRPr="00151B07">
        <w:rPr>
          <w:b/>
          <w:bCs/>
        </w:rPr>
        <w:t>2. Temporalité au Niveau Transport : Synchrone vs Asynchrone</w:t>
      </w:r>
    </w:p>
    <w:tbl>
      <w:tblPr>
        <w:tblW w:w="5000" w:type="pct"/>
        <w:tblCellMar>
          <w:top w:w="15" w:type="dxa"/>
          <w:left w:w="15" w:type="dxa"/>
          <w:bottom w:w="15" w:type="dxa"/>
          <w:right w:w="15" w:type="dxa"/>
        </w:tblCellMar>
        <w:tblLook w:val="04A0" w:firstRow="1" w:lastRow="0" w:firstColumn="1" w:lastColumn="0" w:noHBand="0" w:noVBand="1"/>
      </w:tblPr>
      <w:tblGrid>
        <w:gridCol w:w="1821"/>
        <w:gridCol w:w="3015"/>
        <w:gridCol w:w="4216"/>
      </w:tblGrid>
      <w:tr w:rsidR="00151B07" w:rsidRPr="00151B07" w14:paraId="282AA3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D4528" w14:textId="77777777" w:rsidR="00151B07" w:rsidRPr="00151B07" w:rsidRDefault="00151B07" w:rsidP="00151B07">
            <w:pPr>
              <w:rPr>
                <w:b/>
                <w:bCs/>
              </w:rPr>
            </w:pPr>
            <w:r w:rsidRPr="00151B07">
              <w:rPr>
                <w:b/>
                <w:bCs/>
              </w:rPr>
              <w:t>Caractéristique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31249" w14:textId="77777777" w:rsidR="00151B07" w:rsidRPr="00151B07" w:rsidRDefault="00151B07" w:rsidP="00151B07">
            <w:pPr>
              <w:rPr>
                <w:b/>
                <w:bCs/>
              </w:rPr>
            </w:pPr>
            <w:r w:rsidRPr="00151B07">
              <w:rPr>
                <w:b/>
                <w:bCs/>
              </w:rPr>
              <w:t>Communication Synchrone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12CA6" w14:textId="77777777" w:rsidR="00151B07" w:rsidRPr="00151B07" w:rsidRDefault="00151B07" w:rsidP="00151B07">
            <w:pPr>
              <w:rPr>
                <w:b/>
                <w:bCs/>
              </w:rPr>
            </w:pPr>
            <w:r w:rsidRPr="00151B07">
              <w:rPr>
                <w:b/>
                <w:bCs/>
              </w:rPr>
              <w:t>Communication Asynchrone</w:t>
            </w:r>
          </w:p>
        </w:tc>
      </w:tr>
      <w:tr w:rsidR="00151B07" w:rsidRPr="00151B07" w14:paraId="046C19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47B10" w14:textId="77777777" w:rsidR="00151B07" w:rsidRPr="00151B07" w:rsidRDefault="00151B07" w:rsidP="00151B07">
            <w:r w:rsidRPr="00151B07">
              <w:rPr>
                <w:b/>
                <w:bCs/>
              </w:rPr>
              <w:t>Mécanisme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1B5EF" w14:textId="77777777" w:rsidR="00151B07" w:rsidRPr="00151B07" w:rsidRDefault="00151B07" w:rsidP="00151B07">
            <w:r w:rsidRPr="00151B07">
              <w:t xml:space="preserve">L'émetteur (client) envoie sa requête et </w:t>
            </w:r>
            <w:r w:rsidRPr="00151B07">
              <w:rPr>
                <w:b/>
                <w:bCs/>
              </w:rPr>
              <w:t>bloque son propre flux d'exécution (freeze)</w:t>
            </w:r>
            <w:r w:rsidRPr="00151B07">
              <w:t xml:space="preserve"> en attendant que la réponse du récepteur arrive.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D503E" w14:textId="77777777" w:rsidR="00151B07" w:rsidRPr="00151B07" w:rsidRDefault="00151B07" w:rsidP="00151B07">
            <w:r w:rsidRPr="00151B07">
              <w:t xml:space="preserve">L'émetteur envoie sa requête et </w:t>
            </w:r>
            <w:r w:rsidRPr="00151B07">
              <w:rPr>
                <w:b/>
                <w:bCs/>
              </w:rPr>
              <w:t>reprend immédiatement ses tâches</w:t>
            </w:r>
            <w:r w:rsidRPr="00151B07">
              <w:t>. Il est notifié ultérieurement via un mécanisme de rappel (</w:t>
            </w:r>
            <w:r w:rsidRPr="00151B07">
              <w:rPr>
                <w:b/>
                <w:bCs/>
              </w:rPr>
              <w:t>Callback</w:t>
            </w:r>
            <w:r w:rsidRPr="00151B07">
              <w:t>).</w:t>
            </w:r>
          </w:p>
        </w:tc>
      </w:tr>
      <w:tr w:rsidR="00151B07" w:rsidRPr="00151B07" w14:paraId="06D1D1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5335E" w14:textId="77777777" w:rsidR="00151B07" w:rsidRPr="00151B07" w:rsidRDefault="00151B07" w:rsidP="00151B07">
            <w:r w:rsidRPr="00151B07">
              <w:rPr>
                <w:b/>
                <w:bCs/>
              </w:rPr>
              <w:t>Analogie du cours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07BB6" w14:textId="77777777" w:rsidR="00151B07" w:rsidRPr="00151B07" w:rsidRDefault="00151B07" w:rsidP="00151B07">
            <w:r w:rsidRPr="00151B07">
              <w:rPr>
                <w:b/>
                <w:bCs/>
              </w:rPr>
              <w:t>Appel à la SENELEC</w:t>
            </w:r>
            <w:r w:rsidRPr="00151B07">
              <w:t xml:space="preserve"> : L'oreille collée au téléphone, vous êtes bloqué et improductif tant que l'agent n'a pas décroché ou traité le problème.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6B16F" w14:textId="77777777" w:rsidR="00151B07" w:rsidRPr="00151B07" w:rsidRDefault="00151B07" w:rsidP="00151B07">
            <w:r w:rsidRPr="00151B07">
              <w:rPr>
                <w:b/>
                <w:bCs/>
              </w:rPr>
              <w:t>Message WhatsApp en Wolof</w:t>
            </w:r>
            <w:r w:rsidRPr="00151B07">
              <w:t xml:space="preserve"> : </w:t>
            </w:r>
            <w:r w:rsidRPr="00151B07">
              <w:rPr>
                <w:i/>
                <w:iCs/>
              </w:rPr>
              <w:t>"</w:t>
            </w:r>
            <w:proofErr w:type="spellStart"/>
            <w:r w:rsidRPr="00151B07">
              <w:rPr>
                <w:i/>
                <w:iCs/>
              </w:rPr>
              <w:t>Fii</w:t>
            </w:r>
            <w:proofErr w:type="spellEnd"/>
            <w:r w:rsidRPr="00151B07">
              <w:rPr>
                <w:i/>
                <w:iCs/>
              </w:rPr>
              <w:t xml:space="preserve"> fan la gare TER bi </w:t>
            </w:r>
            <w:proofErr w:type="spellStart"/>
            <w:r w:rsidRPr="00151B07">
              <w:rPr>
                <w:i/>
                <w:iCs/>
              </w:rPr>
              <w:t>nekk</w:t>
            </w:r>
            <w:proofErr w:type="spellEnd"/>
            <w:r w:rsidRPr="00151B07">
              <w:rPr>
                <w:i/>
                <w:iCs/>
              </w:rPr>
              <w:t xml:space="preserve"> ?"</w:t>
            </w:r>
            <w:r w:rsidRPr="00151B07">
              <w:t>. Vous rangez le téléphone, achetez des arachides, et l'appareil vibre quand la réponse est prête.</w:t>
            </w:r>
          </w:p>
        </w:tc>
      </w:tr>
      <w:tr w:rsidR="00151B07" w:rsidRPr="00151B07" w14:paraId="30C880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3F351" w14:textId="77777777" w:rsidR="00151B07" w:rsidRPr="00151B07" w:rsidRDefault="00151B07" w:rsidP="00151B07">
            <w:r w:rsidRPr="00151B07">
              <w:rPr>
                <w:b/>
                <w:bCs/>
              </w:rPr>
              <w:t>Impact Web &amp; 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A3E7F" w14:textId="77777777" w:rsidR="00151B07" w:rsidRPr="00151B07" w:rsidRDefault="00151B07" w:rsidP="00151B07">
            <w:r w:rsidRPr="00151B07">
              <w:t xml:space="preserve">Le protocole HTTP est nativement synchrone au </w:t>
            </w:r>
            <w:r w:rsidRPr="00151B07">
              <w:lastRenderedPageBreak/>
              <w:t>niveau transport. Si le serveur ou le réseau ralentit (</w:t>
            </w:r>
            <w:proofErr w:type="gramStart"/>
            <w:r w:rsidRPr="00151B07">
              <w:t>ex:</w:t>
            </w:r>
            <w:proofErr w:type="gramEnd"/>
            <w:r w:rsidRPr="00151B07">
              <w:t xml:space="preserve"> intempéries à Dakar), l'application cliente gèle.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C6056" w14:textId="77777777" w:rsidR="00151B07" w:rsidRPr="00151B07" w:rsidRDefault="00151B07" w:rsidP="00151B07">
            <w:r w:rsidRPr="00151B07">
              <w:rPr>
                <w:b/>
                <w:bCs/>
              </w:rPr>
              <w:lastRenderedPageBreak/>
              <w:t>Simulation asynchrone client (Ingénierie Web)</w:t>
            </w:r>
            <w:r w:rsidRPr="00151B07">
              <w:t xml:space="preserve"> : Utilisation de requêtes </w:t>
            </w:r>
            <w:r w:rsidRPr="00151B07">
              <w:rPr>
                <w:b/>
                <w:bCs/>
              </w:rPr>
              <w:t>AJAX</w:t>
            </w:r>
            <w:r w:rsidRPr="00151B07">
              <w:t xml:space="preserve"> ou </w:t>
            </w:r>
            <w:r w:rsidRPr="00151B07">
              <w:lastRenderedPageBreak/>
              <w:t xml:space="preserve">de </w:t>
            </w:r>
            <w:r w:rsidRPr="00151B07">
              <w:rPr>
                <w:b/>
                <w:bCs/>
              </w:rPr>
              <w:t xml:space="preserve">Web </w:t>
            </w:r>
            <w:proofErr w:type="spellStart"/>
            <w:r w:rsidRPr="00151B07">
              <w:rPr>
                <w:b/>
                <w:bCs/>
              </w:rPr>
              <w:t>Workers</w:t>
            </w:r>
            <w:proofErr w:type="spellEnd"/>
            <w:r w:rsidRPr="00151B07">
              <w:t xml:space="preserve"> en JavaScript. Permet de fluidifier l'expérience utilisateur africaine sur des réseaux 3G/4G instables (le texte reste fluide pendant que les images lourdes chargent en tâche de fond).</w:t>
            </w:r>
          </w:p>
        </w:tc>
      </w:tr>
    </w:tbl>
    <w:p w14:paraId="16FD9151" w14:textId="77777777" w:rsidR="00151B07" w:rsidRPr="00151B07" w:rsidRDefault="00151B07" w:rsidP="00151B07">
      <w:r w:rsidRPr="00151B07">
        <w:lastRenderedPageBreak/>
        <w:pict w14:anchorId="422A913B">
          <v:rect id="_x0000_i1063" style="width:0;height:.75pt" o:hralign="center" o:hrstd="t" o:hr="t" fillcolor="#a0a0a0" stroked="f"/>
        </w:pict>
      </w:r>
    </w:p>
    <w:p w14:paraId="18BC9ECE" w14:textId="77777777" w:rsidR="00151B07" w:rsidRPr="00151B07" w:rsidRDefault="00151B07" w:rsidP="00151B07">
      <w:pPr>
        <w:rPr>
          <w:b/>
          <w:bCs/>
        </w:rPr>
      </w:pPr>
      <w:r w:rsidRPr="00151B07">
        <w:rPr>
          <w:b/>
          <w:bCs/>
        </w:rPr>
        <w:t>3. Sémantique des Méthodes HTTP : Propriétés Fondamentales</w:t>
      </w:r>
    </w:p>
    <w:p w14:paraId="1724F82A" w14:textId="77777777" w:rsidR="00151B07" w:rsidRPr="00151B07" w:rsidRDefault="00151B07" w:rsidP="00151B07">
      <w:r w:rsidRPr="00151B07">
        <w:t xml:space="preserve">Chaque requête débute par un verbe (méthode) qui dicte sémantiquement l'intention du client. En architecture logicielle, ces verbes sont régis par deux propriétés critiques : [4] </w:t>
      </w:r>
    </w:p>
    <w:p w14:paraId="005126FF" w14:textId="77777777" w:rsidR="00151B07" w:rsidRPr="00151B07" w:rsidRDefault="00151B07" w:rsidP="00151B07">
      <w:pPr>
        <w:rPr>
          <w:b/>
          <w:bCs/>
        </w:rPr>
      </w:pPr>
      <w:r w:rsidRPr="00151B07">
        <w:rPr>
          <w:b/>
          <w:bCs/>
        </w:rPr>
        <w:t>A. Les Méthodes Sûres (</w:t>
      </w:r>
      <w:r w:rsidRPr="00151B07">
        <w:rPr>
          <w:b/>
          <w:bCs/>
          <w:i/>
          <w:iCs/>
        </w:rPr>
        <w:t>Safe Methods</w:t>
      </w:r>
      <w:r w:rsidRPr="00151B07">
        <w:rPr>
          <w:b/>
          <w:bCs/>
        </w:rPr>
        <w:t>)</w:t>
      </w:r>
    </w:p>
    <w:p w14:paraId="4451BFE8" w14:textId="77777777" w:rsidR="00151B07" w:rsidRPr="00151B07" w:rsidRDefault="00151B07" w:rsidP="00151B07">
      <w:pPr>
        <w:numPr>
          <w:ilvl w:val="0"/>
          <w:numId w:val="2"/>
        </w:numPr>
      </w:pPr>
      <w:r w:rsidRPr="00151B07">
        <w:rPr>
          <w:b/>
          <w:bCs/>
        </w:rPr>
        <w:t>Définition</w:t>
      </w:r>
      <w:r w:rsidRPr="00151B07">
        <w:t xml:space="preserve"> : Méthode purement en </w:t>
      </w:r>
      <w:r w:rsidRPr="00151B07">
        <w:rPr>
          <w:b/>
          <w:bCs/>
        </w:rPr>
        <w:t>lecture seule</w:t>
      </w:r>
      <w:r w:rsidRPr="00151B07">
        <w:t xml:space="preserve">. Son exécution ne doit entraîner absolument aucune altération ou modification de l'état des ressources sur le serveur. [5] </w:t>
      </w:r>
    </w:p>
    <w:p w14:paraId="0F3BF4C3" w14:textId="77777777" w:rsidR="00151B07" w:rsidRPr="00151B07" w:rsidRDefault="00151B07" w:rsidP="00151B07">
      <w:pPr>
        <w:numPr>
          <w:ilvl w:val="0"/>
          <w:numId w:val="2"/>
        </w:numPr>
      </w:pPr>
      <w:r w:rsidRPr="00151B07">
        <w:rPr>
          <w:b/>
          <w:bCs/>
        </w:rPr>
        <w:t>Exemples types</w:t>
      </w:r>
      <w:r w:rsidRPr="00151B07">
        <w:t xml:space="preserve"> : GET, HEAD. [6] </w:t>
      </w:r>
    </w:p>
    <w:p w14:paraId="0A2997AA" w14:textId="77777777" w:rsidR="00151B07" w:rsidRPr="00151B07" w:rsidRDefault="00151B07" w:rsidP="00151B07">
      <w:pPr>
        <w:numPr>
          <w:ilvl w:val="0"/>
          <w:numId w:val="2"/>
        </w:numPr>
      </w:pPr>
      <w:r w:rsidRPr="00151B07">
        <w:rPr>
          <w:i/>
          <w:iCs/>
        </w:rPr>
        <w:t>L'Analogie du cours</w:t>
      </w:r>
      <w:r w:rsidRPr="00151B07">
        <w:t xml:space="preserve"> : Consulter le panneau d'affichage des horaires des bus Dakar </w:t>
      </w:r>
      <w:proofErr w:type="spellStart"/>
      <w:r w:rsidRPr="00151B07">
        <w:t>Dem</w:t>
      </w:r>
      <w:proofErr w:type="spellEnd"/>
      <w:r w:rsidRPr="00151B07">
        <w:t xml:space="preserve"> </w:t>
      </w:r>
      <w:proofErr w:type="spellStart"/>
      <w:r w:rsidRPr="00151B07">
        <w:t>Dikk</w:t>
      </w:r>
      <w:proofErr w:type="spellEnd"/>
      <w:r w:rsidRPr="00151B07">
        <w:t xml:space="preserve"> au garage Petersen. Regarder l'affiche ne modifie pas les horaires réels des bus.</w:t>
      </w:r>
    </w:p>
    <w:p w14:paraId="78ABF86C" w14:textId="77777777" w:rsidR="00151B07" w:rsidRPr="00151B07" w:rsidRDefault="00151B07" w:rsidP="00151B07">
      <w:pPr>
        <w:rPr>
          <w:b/>
          <w:bCs/>
        </w:rPr>
      </w:pPr>
      <w:r w:rsidRPr="00151B07">
        <w:rPr>
          <w:b/>
          <w:bCs/>
        </w:rPr>
        <w:t>B. Les Méthodes Idempotentes (</w:t>
      </w:r>
      <w:proofErr w:type="spellStart"/>
      <w:r w:rsidRPr="00151B07">
        <w:rPr>
          <w:b/>
          <w:bCs/>
          <w:i/>
          <w:iCs/>
        </w:rPr>
        <w:t>Idempotency</w:t>
      </w:r>
      <w:proofErr w:type="spellEnd"/>
      <w:r w:rsidRPr="00151B07">
        <w:rPr>
          <w:b/>
          <w:bCs/>
        </w:rPr>
        <w:t>)</w:t>
      </w:r>
    </w:p>
    <w:p w14:paraId="786632C1" w14:textId="77777777" w:rsidR="00151B07" w:rsidRPr="00151B07" w:rsidRDefault="00151B07" w:rsidP="00151B07">
      <w:pPr>
        <w:numPr>
          <w:ilvl w:val="0"/>
          <w:numId w:val="3"/>
        </w:numPr>
      </w:pPr>
      <w:r w:rsidRPr="00151B07">
        <w:rPr>
          <w:b/>
          <w:bCs/>
        </w:rPr>
        <w:t>Définition</w:t>
      </w:r>
      <w:r w:rsidRPr="00151B07">
        <w:t xml:space="preserve"> : Une méthode est idempotente si le fait de l'appeler une seule fois ou plusieurs fois successivement produit </w:t>
      </w:r>
      <w:r w:rsidRPr="00151B07">
        <w:rPr>
          <w:b/>
          <w:bCs/>
        </w:rPr>
        <w:t>exactement le même effet et le même état final</w:t>
      </w:r>
      <w:r w:rsidRPr="00151B07">
        <w:t xml:space="preserve"> sur le serveur.</w:t>
      </w:r>
    </w:p>
    <w:p w14:paraId="03B60922" w14:textId="77777777" w:rsidR="00151B07" w:rsidRPr="00151B07" w:rsidRDefault="00151B07" w:rsidP="00151B07">
      <w:pPr>
        <w:numPr>
          <w:ilvl w:val="0"/>
          <w:numId w:val="3"/>
        </w:numPr>
      </w:pPr>
      <w:r w:rsidRPr="00151B07">
        <w:rPr>
          <w:b/>
          <w:bCs/>
        </w:rPr>
        <w:t>Exemples types</w:t>
      </w:r>
      <w:r w:rsidRPr="00151B07">
        <w:t xml:space="preserve"> : GET, PUT (remplacement complet), DELETE (suppression). [7] </w:t>
      </w:r>
    </w:p>
    <w:p w14:paraId="798909EE" w14:textId="77777777" w:rsidR="00151B07" w:rsidRPr="00151B07" w:rsidRDefault="00151B07" w:rsidP="00151B07">
      <w:pPr>
        <w:numPr>
          <w:ilvl w:val="0"/>
          <w:numId w:val="3"/>
        </w:numPr>
      </w:pPr>
      <w:r w:rsidRPr="00151B07">
        <w:rPr>
          <w:b/>
          <w:bCs/>
        </w:rPr>
        <w:t>Contre-exemple absolu (Non-idempotent)</w:t>
      </w:r>
      <w:r w:rsidRPr="00151B07">
        <w:t xml:space="preserve"> : POST.</w:t>
      </w:r>
    </w:p>
    <w:p w14:paraId="194EF297" w14:textId="77777777" w:rsidR="00151B07" w:rsidRPr="00151B07" w:rsidRDefault="00151B07" w:rsidP="00151B07">
      <w:pPr>
        <w:numPr>
          <w:ilvl w:val="0"/>
          <w:numId w:val="3"/>
        </w:numPr>
      </w:pPr>
      <w:r w:rsidRPr="00151B07">
        <w:rPr>
          <w:i/>
          <w:iCs/>
        </w:rPr>
        <w:t>L'Analogie du cours (Le paiement mobile)</w:t>
      </w:r>
      <w:r w:rsidRPr="00151B07">
        <w:t xml:space="preserve"> : Fixer le prix d'un produit à 5 000 FCFA via Wave est une opération idempotente (cliquer 10 fois sur le bouton de mise à jour laisse le prix à 5 000 FCFA). À l'inverse, cliquer 10 fois sur le bouton "Envoyer 5 000 FCFA" (POST) va engendrer 10 transactions différentes et débiter 50 000 FCFA.</w:t>
      </w:r>
    </w:p>
    <w:p w14:paraId="04BD398A"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C. Le Danger d'Ingénierie : Utiliser GET pour modifier l'état (Sujet d'Examen)</w:t>
      </w:r>
    </w:p>
    <w:p w14:paraId="6A551CD3" w14:textId="77777777" w:rsidR="00151B07" w:rsidRPr="00151B07" w:rsidRDefault="00151B07" w:rsidP="00151B07">
      <w:r w:rsidRPr="00151B07">
        <w:t>Si un développeur utilise la méthode GET pour effectuer une action modifiant le système (</w:t>
      </w:r>
      <w:proofErr w:type="gramStart"/>
      <w:r w:rsidRPr="00151B07">
        <w:t>ex:</w:t>
      </w:r>
      <w:proofErr w:type="gramEnd"/>
      <w:r w:rsidRPr="00151B07">
        <w:t xml:space="preserve"> https://mabanque.sn/virement?montant=10000&amp;destinataire=Awa), le système s'expose à 3 risques critiques :</w:t>
      </w:r>
    </w:p>
    <w:p w14:paraId="5E3FC59C" w14:textId="77777777" w:rsidR="00151B07" w:rsidRPr="00151B07" w:rsidRDefault="00151B07" w:rsidP="00151B07">
      <w:pPr>
        <w:numPr>
          <w:ilvl w:val="0"/>
          <w:numId w:val="4"/>
        </w:numPr>
      </w:pPr>
      <w:proofErr w:type="spellStart"/>
      <w:r w:rsidRPr="00151B07">
        <w:rPr>
          <w:b/>
          <w:bCs/>
        </w:rPr>
        <w:lastRenderedPageBreak/>
        <w:t>Pré-chargement</w:t>
      </w:r>
      <w:proofErr w:type="spellEnd"/>
      <w:r w:rsidRPr="00151B07">
        <w:rPr>
          <w:b/>
          <w:bCs/>
        </w:rPr>
        <w:t xml:space="preserve"> de cache</w:t>
      </w:r>
      <w:r w:rsidRPr="00151B07">
        <w:t xml:space="preserve"> : Les navigateurs et serveurs proxy </w:t>
      </w:r>
      <w:proofErr w:type="spellStart"/>
      <w:r w:rsidRPr="00151B07">
        <w:t>pré-chargent</w:t>
      </w:r>
      <w:proofErr w:type="spellEnd"/>
      <w:r w:rsidRPr="00151B07">
        <w:t xml:space="preserve"> agressivement les liens GET pour accélérer la navigation, déclenchant l'action (le virement) à l'insu de l'utilisateur.</w:t>
      </w:r>
    </w:p>
    <w:p w14:paraId="4F8CCE48" w14:textId="77777777" w:rsidR="00151B07" w:rsidRPr="00151B07" w:rsidRDefault="00151B07" w:rsidP="00151B07">
      <w:pPr>
        <w:numPr>
          <w:ilvl w:val="0"/>
          <w:numId w:val="4"/>
        </w:numPr>
      </w:pPr>
      <w:r w:rsidRPr="00151B07">
        <w:rPr>
          <w:b/>
          <w:bCs/>
        </w:rPr>
        <w:t>Fuite de données par l'Historique</w:t>
      </w:r>
      <w:r w:rsidRPr="00151B07">
        <w:t xml:space="preserve"> : Les URL de requêtes GET et leurs paramètres sensibles sont stockés en clair dans l'historique du navigateur et dans les fichiers de logs des serveurs.</w:t>
      </w:r>
    </w:p>
    <w:p w14:paraId="67D28D79" w14:textId="77777777" w:rsidR="00151B07" w:rsidRPr="00151B07" w:rsidRDefault="00151B07" w:rsidP="00151B07">
      <w:pPr>
        <w:numPr>
          <w:ilvl w:val="0"/>
          <w:numId w:val="4"/>
        </w:numPr>
      </w:pPr>
      <w:r w:rsidRPr="00151B07">
        <w:rPr>
          <w:b/>
          <w:bCs/>
        </w:rPr>
        <w:t xml:space="preserve">Destruction par les Web </w:t>
      </w:r>
      <w:proofErr w:type="spellStart"/>
      <w:r w:rsidRPr="00151B07">
        <w:rPr>
          <w:b/>
          <w:bCs/>
        </w:rPr>
        <w:t>Crawlers</w:t>
      </w:r>
      <w:proofErr w:type="spellEnd"/>
      <w:r w:rsidRPr="00151B07">
        <w:t xml:space="preserve"> : Les robots d'indexation automatique (comme </w:t>
      </w:r>
      <w:proofErr w:type="spellStart"/>
      <w:r w:rsidRPr="00151B07">
        <w:rPr>
          <w:i/>
          <w:iCs/>
        </w:rPr>
        <w:t>Googlebot</w:t>
      </w:r>
      <w:proofErr w:type="spellEnd"/>
      <w:r w:rsidRPr="00151B07">
        <w:t xml:space="preserve">) suivent systématiquement tous les liens GET d'un site, ce qui exécuterait l'action en boucle et viderait les comptes. [8] </w:t>
      </w:r>
    </w:p>
    <w:p w14:paraId="138A5BB0" w14:textId="77777777" w:rsidR="00151B07" w:rsidRPr="00151B07" w:rsidRDefault="00151B07" w:rsidP="00151B07">
      <w:pPr>
        <w:numPr>
          <w:ilvl w:val="0"/>
          <w:numId w:val="5"/>
        </w:numPr>
      </w:pPr>
      <w:r w:rsidRPr="00151B07">
        <w:rPr>
          <w:b/>
          <w:bCs/>
        </w:rPr>
        <w:t>Règle d'or</w:t>
      </w:r>
      <w:r w:rsidRPr="00151B07">
        <w:t xml:space="preserve"> : GET sert exclusivement à la consultation. L'action (création/modification) requiert POST, PUT ou PATCH. [9] </w:t>
      </w:r>
    </w:p>
    <w:p w14:paraId="3DEC24A9" w14:textId="77777777" w:rsidR="00151B07" w:rsidRPr="00151B07" w:rsidRDefault="00151B07" w:rsidP="00151B07">
      <w:r w:rsidRPr="00151B07">
        <w:pict w14:anchorId="76126A7C">
          <v:rect id="_x0000_i1064" style="width:0;height:.75pt" o:hralign="center" o:hrstd="t" o:hr="t" fillcolor="#a0a0a0" stroked="f"/>
        </w:pict>
      </w:r>
    </w:p>
    <w:p w14:paraId="27474A4D" w14:textId="77777777" w:rsidR="00151B07" w:rsidRPr="00151B07" w:rsidRDefault="00151B07" w:rsidP="00151B07">
      <w:pPr>
        <w:rPr>
          <w:b/>
          <w:bCs/>
        </w:rPr>
      </w:pPr>
      <w:r w:rsidRPr="00151B07">
        <w:rPr>
          <w:b/>
          <w:bCs/>
        </w:rPr>
        <w:t>4. Les En-têtes (</w:t>
      </w:r>
      <w:r w:rsidRPr="00151B07">
        <w:rPr>
          <w:b/>
          <w:bCs/>
          <w:i/>
          <w:iCs/>
        </w:rPr>
        <w:t>Headers</w:t>
      </w:r>
      <w:r w:rsidRPr="00151B07">
        <w:rPr>
          <w:b/>
          <w:bCs/>
        </w:rPr>
        <w:t>) et l'Optimisation Réseau</w:t>
      </w:r>
    </w:p>
    <w:p w14:paraId="74FA3CD1" w14:textId="77777777" w:rsidR="00151B07" w:rsidRPr="00151B07" w:rsidRDefault="00151B07" w:rsidP="00151B07">
      <w:r w:rsidRPr="00151B07">
        <w:t xml:space="preserve">Les headers transmettent des métadonnées sous forme de paires </w:t>
      </w:r>
      <w:proofErr w:type="gramStart"/>
      <w:r w:rsidRPr="00151B07">
        <w:t>Clé:</w:t>
      </w:r>
      <w:proofErr w:type="gramEnd"/>
      <w:r w:rsidRPr="00151B07">
        <w:t xml:space="preserve"> Valeur.</w:t>
      </w:r>
    </w:p>
    <w:p w14:paraId="3EFC1DC1" w14:textId="77777777" w:rsidR="00151B07" w:rsidRPr="00151B07" w:rsidRDefault="00151B07" w:rsidP="00151B07">
      <w:pPr>
        <w:rPr>
          <w:b/>
          <w:bCs/>
        </w:rPr>
      </w:pPr>
      <w:r w:rsidRPr="00151B07">
        <w:rPr>
          <w:b/>
          <w:bCs/>
        </w:rPr>
        <w:t>A. La Négociation de Contenu (</w:t>
      </w:r>
      <w:r w:rsidRPr="00151B07">
        <w:rPr>
          <w:b/>
          <w:bCs/>
          <w:i/>
          <w:iCs/>
        </w:rPr>
        <w:t xml:space="preserve">Content </w:t>
      </w:r>
      <w:proofErr w:type="spellStart"/>
      <w:r w:rsidRPr="00151B07">
        <w:rPr>
          <w:b/>
          <w:bCs/>
          <w:i/>
          <w:iCs/>
        </w:rPr>
        <w:t>Negotiation</w:t>
      </w:r>
      <w:proofErr w:type="spellEnd"/>
      <w:r w:rsidRPr="00151B07">
        <w:rPr>
          <w:b/>
          <w:bCs/>
        </w:rPr>
        <w:t>)</w:t>
      </w:r>
    </w:p>
    <w:p w14:paraId="690E4A74" w14:textId="77777777" w:rsidR="00151B07" w:rsidRPr="00151B07" w:rsidRDefault="00151B07" w:rsidP="00151B07">
      <w:pPr>
        <w:numPr>
          <w:ilvl w:val="0"/>
          <w:numId w:val="6"/>
        </w:numPr>
      </w:pPr>
      <w:proofErr w:type="spellStart"/>
      <w:r w:rsidRPr="00151B07">
        <w:rPr>
          <w:b/>
          <w:bCs/>
        </w:rPr>
        <w:t>Accept</w:t>
      </w:r>
      <w:proofErr w:type="spellEnd"/>
      <w:r w:rsidRPr="00151B07">
        <w:rPr>
          <w:b/>
          <w:bCs/>
        </w:rPr>
        <w:t xml:space="preserve"> (Côté Client)</w:t>
      </w:r>
      <w:r w:rsidRPr="00151B07">
        <w:t xml:space="preserve"> : Le client liste les formats de données (MIME types) qu'il est capable d'interpréter. (</w:t>
      </w:r>
      <w:r w:rsidRPr="00151B07">
        <w:rPr>
          <w:i/>
          <w:iCs/>
        </w:rPr>
        <w:t>Analogie : "Je parle Wolof et Français, réponds-moi dans l'une de ces langues"</w:t>
      </w:r>
      <w:r w:rsidRPr="00151B07">
        <w:t>).</w:t>
      </w:r>
    </w:p>
    <w:p w14:paraId="644B4012" w14:textId="77777777" w:rsidR="00151B07" w:rsidRPr="00151B07" w:rsidRDefault="00151B07" w:rsidP="00151B07">
      <w:pPr>
        <w:numPr>
          <w:ilvl w:val="0"/>
          <w:numId w:val="6"/>
        </w:numPr>
      </w:pPr>
      <w:r w:rsidRPr="00151B07">
        <w:rPr>
          <w:b/>
          <w:bCs/>
        </w:rPr>
        <w:t>Content-Type (Côté Client &amp; Serveur)</w:t>
      </w:r>
      <w:r w:rsidRPr="00151B07">
        <w:t xml:space="preserve"> : Indique le format binaire ou textuel réel du corps (body) du message transmis (</w:t>
      </w:r>
      <w:proofErr w:type="gramStart"/>
      <w:r w:rsidRPr="00151B07">
        <w:t>ex:</w:t>
      </w:r>
      <w:proofErr w:type="gramEnd"/>
      <w:r w:rsidRPr="00151B07">
        <w:t xml:space="preserve"> application/</w:t>
      </w:r>
      <w:proofErr w:type="spellStart"/>
      <w:r w:rsidRPr="00151B07">
        <w:t>json</w:t>
      </w:r>
      <w:proofErr w:type="spellEnd"/>
      <w:r w:rsidRPr="00151B07">
        <w:t xml:space="preserve">, </w:t>
      </w:r>
      <w:proofErr w:type="spellStart"/>
      <w:r w:rsidRPr="00151B07">
        <w:t>text</w:t>
      </w:r>
      <w:proofErr w:type="spellEnd"/>
      <w:r w:rsidRPr="00151B07">
        <w:t>/html). (</w:t>
      </w:r>
      <w:r w:rsidRPr="00151B07">
        <w:rPr>
          <w:i/>
          <w:iCs/>
        </w:rPr>
        <w:t>Analogie : L'étiquette de sécurité collée sur un colis pour en indiquer la nature</w:t>
      </w:r>
      <w:r w:rsidRPr="00151B07">
        <w:t>).</w:t>
      </w:r>
    </w:p>
    <w:p w14:paraId="35E5DD03" w14:textId="77777777" w:rsidR="00151B07" w:rsidRPr="00151B07" w:rsidRDefault="00151B07" w:rsidP="00151B07">
      <w:pPr>
        <w:rPr>
          <w:b/>
          <w:bCs/>
        </w:rPr>
      </w:pPr>
      <w:r w:rsidRPr="00151B07">
        <w:rPr>
          <w:b/>
          <w:bCs/>
        </w:rPr>
        <w:t>B. Gestion fine du Cache (Crucial pour l'économie de la Bande Passante)</w:t>
      </w:r>
    </w:p>
    <w:p w14:paraId="4E5C9A33" w14:textId="77777777" w:rsidR="00151B07" w:rsidRPr="00151B07" w:rsidRDefault="00151B07" w:rsidP="00151B07">
      <w:r w:rsidRPr="00151B07">
        <w:t>Dans les contextes où l'accès à la data internet mobile est onéreux ou à débit limité, l'ingénieur doit maximiser les en-têtes de cache :</w:t>
      </w:r>
    </w:p>
    <w:p w14:paraId="519475C3" w14:textId="77777777" w:rsidR="00151B07" w:rsidRPr="00151B07" w:rsidRDefault="00151B07" w:rsidP="00151B07">
      <w:pPr>
        <w:numPr>
          <w:ilvl w:val="0"/>
          <w:numId w:val="7"/>
        </w:numPr>
      </w:pPr>
      <w:proofErr w:type="spellStart"/>
      <w:r w:rsidRPr="00151B07">
        <w:rPr>
          <w:b/>
          <w:bCs/>
        </w:rPr>
        <w:t>ETag</w:t>
      </w:r>
      <w:proofErr w:type="spellEnd"/>
      <w:r w:rsidRPr="00151B07">
        <w:rPr>
          <w:b/>
          <w:bCs/>
        </w:rPr>
        <w:t xml:space="preserve"> (</w:t>
      </w:r>
      <w:proofErr w:type="spellStart"/>
      <w:r w:rsidRPr="00151B07">
        <w:rPr>
          <w:b/>
          <w:bCs/>
        </w:rPr>
        <w:t>Entity</w:t>
      </w:r>
      <w:proofErr w:type="spellEnd"/>
      <w:r w:rsidRPr="00151B07">
        <w:rPr>
          <w:b/>
          <w:bCs/>
        </w:rPr>
        <w:t xml:space="preserve"> Tag)</w:t>
      </w:r>
      <w:r w:rsidRPr="00151B07">
        <w:t xml:space="preserve"> : Identifiant unique (chaîne de hachage) généré par le serveur représentant l'empreinte digitale d'une version précise d'une ressource.</w:t>
      </w:r>
    </w:p>
    <w:p w14:paraId="47768E82" w14:textId="77777777" w:rsidR="00151B07" w:rsidRPr="00151B07" w:rsidRDefault="00151B07" w:rsidP="00151B07">
      <w:pPr>
        <w:numPr>
          <w:ilvl w:val="0"/>
          <w:numId w:val="7"/>
        </w:numPr>
      </w:pPr>
      <w:r w:rsidRPr="00151B07">
        <w:rPr>
          <w:b/>
          <w:bCs/>
        </w:rPr>
        <w:t xml:space="preserve">If-None-Match &amp; 304 Not </w:t>
      </w:r>
      <w:proofErr w:type="spellStart"/>
      <w:r w:rsidRPr="00151B07">
        <w:rPr>
          <w:b/>
          <w:bCs/>
        </w:rPr>
        <w:t>Modified</w:t>
      </w:r>
      <w:proofErr w:type="spellEnd"/>
      <w:r w:rsidRPr="00151B07">
        <w:t xml:space="preserve"> : Lors d'une nouvelle requête, le client envoie l'</w:t>
      </w:r>
      <w:proofErr w:type="spellStart"/>
      <w:r w:rsidRPr="00151B07">
        <w:t>ETag</w:t>
      </w:r>
      <w:proofErr w:type="spellEnd"/>
      <w:r w:rsidRPr="00151B07">
        <w:t xml:space="preserve"> reçu précédemment. Si la ressource n'a pas bougé sur le serveur, ce dernier retourne un code de statut </w:t>
      </w:r>
      <w:r w:rsidRPr="00151B07">
        <w:rPr>
          <w:b/>
          <w:bCs/>
        </w:rPr>
        <w:t xml:space="preserve">304 Not </w:t>
      </w:r>
      <w:proofErr w:type="spellStart"/>
      <w:r w:rsidRPr="00151B07">
        <w:rPr>
          <w:b/>
          <w:bCs/>
        </w:rPr>
        <w:t>Modified</w:t>
      </w:r>
      <w:proofErr w:type="spellEnd"/>
      <w:r w:rsidRPr="00151B07">
        <w:t xml:space="preserve"> avec un corps de message totalement vide. </w:t>
      </w:r>
      <w:r w:rsidRPr="00151B07">
        <w:rPr>
          <w:b/>
          <w:bCs/>
        </w:rPr>
        <w:t>Économie maximale de crédit data</w:t>
      </w:r>
      <w:r w:rsidRPr="00151B07">
        <w:t>.</w:t>
      </w:r>
    </w:p>
    <w:p w14:paraId="2A45F4CF" w14:textId="77777777" w:rsidR="00151B07" w:rsidRPr="00151B07" w:rsidRDefault="00151B07" w:rsidP="00151B07">
      <w:pPr>
        <w:numPr>
          <w:ilvl w:val="0"/>
          <w:numId w:val="7"/>
        </w:numPr>
      </w:pPr>
      <w:r w:rsidRPr="00151B07">
        <w:rPr>
          <w:b/>
          <w:bCs/>
        </w:rPr>
        <w:t>If-</w:t>
      </w:r>
      <w:proofErr w:type="spellStart"/>
      <w:r w:rsidRPr="00151B07">
        <w:rPr>
          <w:b/>
          <w:bCs/>
        </w:rPr>
        <w:t>Modified</w:t>
      </w:r>
      <w:proofErr w:type="spellEnd"/>
      <w:r w:rsidRPr="00151B07">
        <w:rPr>
          <w:b/>
          <w:bCs/>
        </w:rPr>
        <w:t>-Since</w:t>
      </w:r>
      <w:r w:rsidRPr="00151B07">
        <w:t xml:space="preserve"> : Le client demande la ressource uniquement si elle a subi une modification après une date temporelle stricte. (</w:t>
      </w:r>
      <w:r w:rsidRPr="00151B07">
        <w:rPr>
          <w:i/>
          <w:iCs/>
        </w:rPr>
        <w:t>Analogie : Demander au boutiquier si le pain est arrivé depuis 6h. S'il dit non, vous n'</w:t>
      </w:r>
      <w:proofErr w:type="spellStart"/>
      <w:r w:rsidRPr="00151B07">
        <w:rPr>
          <w:i/>
          <w:iCs/>
        </w:rPr>
        <w:t>entrez</w:t>
      </w:r>
      <w:proofErr w:type="spellEnd"/>
      <w:r w:rsidRPr="00151B07">
        <w:rPr>
          <w:i/>
          <w:iCs/>
        </w:rPr>
        <w:t xml:space="preserve"> pas dans la boutique, économisant ainsi votre énergie</w:t>
      </w:r>
      <w:r w:rsidRPr="00151B07">
        <w:t xml:space="preserve">). [10, 11, 12, 13] </w:t>
      </w:r>
    </w:p>
    <w:p w14:paraId="58CD6C09" w14:textId="77777777" w:rsidR="00151B07" w:rsidRPr="00151B07" w:rsidRDefault="00151B07" w:rsidP="00151B07">
      <w:r w:rsidRPr="00151B07">
        <w:lastRenderedPageBreak/>
        <w:pict w14:anchorId="3B8C0006">
          <v:rect id="_x0000_i1065" style="width:0;height:.75pt" o:hralign="center" o:hrstd="t" o:hr="t" fillcolor="#a0a0a0" stroked="f"/>
        </w:pict>
      </w:r>
    </w:p>
    <w:p w14:paraId="5BB67002"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QUIZ DE VALIDATION - MODULE 1 (Partie 1)</w:t>
      </w:r>
    </w:p>
    <w:p w14:paraId="00F3D54C" w14:textId="77777777" w:rsidR="00151B07" w:rsidRPr="00151B07" w:rsidRDefault="00151B07" w:rsidP="00151B07">
      <w:r w:rsidRPr="00151B07">
        <w:t>Testons vos connaissances sur cette première partie du cours du Dr DIOP :</w:t>
      </w:r>
    </w:p>
    <w:p w14:paraId="254A6C8C" w14:textId="77777777" w:rsidR="00151B07" w:rsidRPr="00151B07" w:rsidRDefault="00151B07" w:rsidP="00151B07">
      <w:pPr>
        <w:rPr>
          <w:b/>
          <w:bCs/>
        </w:rPr>
      </w:pPr>
      <w:r w:rsidRPr="00151B07">
        <w:rPr>
          <w:b/>
          <w:bCs/>
        </w:rPr>
        <w:t>Question 1 (Sémantique HTTP)</w:t>
      </w:r>
    </w:p>
    <w:p w14:paraId="33330995" w14:textId="77777777" w:rsidR="00151B07" w:rsidRPr="00151B07" w:rsidRDefault="00151B07" w:rsidP="00151B07">
      <w:r w:rsidRPr="00151B07">
        <w:t xml:space="preserve">Un ingénieur conçoit une API pour un système médical. Il utilise la méthode PUT pour modifier l'adresse d'une pharmacie. Si le client réseau rencontre une </w:t>
      </w:r>
      <w:proofErr w:type="spellStart"/>
      <w:r w:rsidRPr="00151B07">
        <w:t>micro-coupure</w:t>
      </w:r>
      <w:proofErr w:type="spellEnd"/>
      <w:r w:rsidRPr="00151B07">
        <w:t xml:space="preserve"> et renvoie exactement la même requête PUT trois fois de suite, quel doit être l'état de la ressource sur le serveur si le protocole est respecté ?</w:t>
      </w:r>
    </w:p>
    <w:p w14:paraId="48036C7D" w14:textId="77777777" w:rsidR="00151B07" w:rsidRPr="00151B07" w:rsidRDefault="00151B07" w:rsidP="00151B07">
      <w:pPr>
        <w:numPr>
          <w:ilvl w:val="0"/>
          <w:numId w:val="8"/>
        </w:numPr>
      </w:pPr>
      <w:r w:rsidRPr="00151B07">
        <w:t>A) L'adresse est modifiée trois fois, créant des doublons historiques en base de données.</w:t>
      </w:r>
    </w:p>
    <w:p w14:paraId="4665C0F4" w14:textId="77777777" w:rsidR="00151B07" w:rsidRPr="00151B07" w:rsidRDefault="00151B07" w:rsidP="00151B07">
      <w:pPr>
        <w:numPr>
          <w:ilvl w:val="0"/>
          <w:numId w:val="8"/>
        </w:numPr>
      </w:pPr>
      <w:r w:rsidRPr="00151B07">
        <w:t>B) Le serveur lève une exception de sécurité car PUT n'est pas une méthode sûre (</w:t>
      </w:r>
      <w:r w:rsidRPr="00151B07">
        <w:rPr>
          <w:i/>
          <w:iCs/>
        </w:rPr>
        <w:t>Safe</w:t>
      </w:r>
      <w:r w:rsidRPr="00151B07">
        <w:t>).</w:t>
      </w:r>
    </w:p>
    <w:p w14:paraId="48A82203" w14:textId="77777777" w:rsidR="00151B07" w:rsidRPr="00151B07" w:rsidRDefault="00151B07" w:rsidP="00151B07">
      <w:pPr>
        <w:numPr>
          <w:ilvl w:val="0"/>
          <w:numId w:val="8"/>
        </w:numPr>
      </w:pPr>
      <w:r w:rsidRPr="00151B07">
        <w:t>C) L'effet final doit être strictement identique à celui d'une seule et unique requête, car PUT est une méthode idempotente.</w:t>
      </w:r>
    </w:p>
    <w:p w14:paraId="752DB0F7" w14:textId="77777777" w:rsidR="00151B07" w:rsidRPr="00151B07" w:rsidRDefault="00151B07" w:rsidP="00151B07">
      <w:pPr>
        <w:numPr>
          <w:ilvl w:val="0"/>
          <w:numId w:val="8"/>
        </w:numPr>
      </w:pPr>
      <w:r w:rsidRPr="00151B07">
        <w:t xml:space="preserve">D) Le serveur transforme automatiquement la requête en POST. [14] </w:t>
      </w:r>
    </w:p>
    <w:p w14:paraId="74EAF8CD" w14:textId="77777777" w:rsidR="00151B07" w:rsidRPr="00151B07" w:rsidRDefault="00151B07" w:rsidP="00151B07">
      <w:pPr>
        <w:rPr>
          <w:b/>
          <w:bCs/>
        </w:rPr>
      </w:pPr>
      <w:r w:rsidRPr="00151B07">
        <w:rPr>
          <w:b/>
          <w:bCs/>
        </w:rPr>
        <w:t>Question 2 (Optimisation et Cache)</w:t>
      </w:r>
    </w:p>
    <w:p w14:paraId="7557C116" w14:textId="77777777" w:rsidR="00151B07" w:rsidRPr="00151B07" w:rsidRDefault="00151B07" w:rsidP="00151B07">
      <w:r w:rsidRPr="00151B07">
        <w:t xml:space="preserve">Afin d'économiser l'achat de forfaits data internet pour des utilisateurs connectés en zone rurale, quelle combinaison de métadonnées HTTP un ingénieur doit-il exploiter pour éviter de </w:t>
      </w:r>
      <w:proofErr w:type="spellStart"/>
      <w:r w:rsidRPr="00151B07">
        <w:t>re-télécharger</w:t>
      </w:r>
      <w:proofErr w:type="spellEnd"/>
      <w:r w:rsidRPr="00151B07">
        <w:t xml:space="preserve"> une image lourde qui n'a pas changé sur le serveur ?</w:t>
      </w:r>
    </w:p>
    <w:p w14:paraId="4297697F" w14:textId="77777777" w:rsidR="00151B07" w:rsidRPr="00151B07" w:rsidRDefault="00151B07" w:rsidP="00151B07">
      <w:pPr>
        <w:numPr>
          <w:ilvl w:val="0"/>
          <w:numId w:val="9"/>
        </w:numPr>
      </w:pPr>
      <w:r w:rsidRPr="00151B07">
        <w:t>A) La méthode POST combinée à l'en-tête Content-</w:t>
      </w:r>
      <w:proofErr w:type="gramStart"/>
      <w:r w:rsidRPr="00151B07">
        <w:t>Type:</w:t>
      </w:r>
      <w:proofErr w:type="gramEnd"/>
      <w:r w:rsidRPr="00151B07">
        <w:t xml:space="preserve"> application/</w:t>
      </w:r>
      <w:proofErr w:type="spellStart"/>
      <w:r w:rsidRPr="00151B07">
        <w:t>json</w:t>
      </w:r>
      <w:proofErr w:type="spellEnd"/>
      <w:r w:rsidRPr="00151B07">
        <w:t>.</w:t>
      </w:r>
    </w:p>
    <w:p w14:paraId="45B6F465" w14:textId="77777777" w:rsidR="00151B07" w:rsidRPr="00151B07" w:rsidRDefault="00151B07" w:rsidP="00151B07">
      <w:pPr>
        <w:numPr>
          <w:ilvl w:val="0"/>
          <w:numId w:val="9"/>
        </w:numPr>
      </w:pPr>
      <w:r w:rsidRPr="00151B07">
        <w:t xml:space="preserve">B) L'en-tête </w:t>
      </w:r>
      <w:proofErr w:type="spellStart"/>
      <w:r w:rsidRPr="00151B07">
        <w:t>ETag</w:t>
      </w:r>
      <w:proofErr w:type="spellEnd"/>
      <w:r w:rsidRPr="00151B07">
        <w:t xml:space="preserve"> côté serveur combiné à une réponse de statut 304 Not </w:t>
      </w:r>
      <w:proofErr w:type="spellStart"/>
      <w:r w:rsidRPr="00151B07">
        <w:t>Modified</w:t>
      </w:r>
      <w:proofErr w:type="spellEnd"/>
      <w:r w:rsidRPr="00151B07">
        <w:t>.</w:t>
      </w:r>
    </w:p>
    <w:p w14:paraId="16CA9691" w14:textId="77777777" w:rsidR="00151B07" w:rsidRPr="00151B07" w:rsidRDefault="00151B07" w:rsidP="00151B07">
      <w:pPr>
        <w:numPr>
          <w:ilvl w:val="0"/>
          <w:numId w:val="9"/>
        </w:numPr>
      </w:pPr>
      <w:r w:rsidRPr="00151B07">
        <w:t xml:space="preserve">C) L'en-tête </w:t>
      </w:r>
      <w:proofErr w:type="spellStart"/>
      <w:r w:rsidRPr="00151B07">
        <w:t>Accept</w:t>
      </w:r>
      <w:proofErr w:type="spellEnd"/>
      <w:r w:rsidRPr="00151B07">
        <w:t xml:space="preserve"> configuré en langue Wolof.</w:t>
      </w:r>
    </w:p>
    <w:p w14:paraId="74FF0447" w14:textId="77777777" w:rsidR="00151B07" w:rsidRPr="00151B07" w:rsidRDefault="00151B07" w:rsidP="00151B07">
      <w:pPr>
        <w:numPr>
          <w:ilvl w:val="0"/>
          <w:numId w:val="9"/>
        </w:numPr>
      </w:pPr>
      <w:r w:rsidRPr="00151B07">
        <w:t xml:space="preserve">D) L'utilisation forcée de la méthode GET avec un paramètre de virement bancaire. [15] </w:t>
      </w:r>
    </w:p>
    <w:p w14:paraId="44F28723" w14:textId="66A5F6F7" w:rsidR="00151B07" w:rsidRPr="00151B07" w:rsidRDefault="00151B07" w:rsidP="00151B07">
      <w:r w:rsidRPr="00151B07">
        <w:pict w14:anchorId="04E9AC17">
          <v:rect id="_x0000_i1066" style="width:0;height:.75pt" o:hralign="center" o:hrstd="t" o:hr="t" fillcolor="#a0a0a0" stroked="f"/>
        </w:pict>
      </w:r>
    </w:p>
    <w:p w14:paraId="27371D56" w14:textId="77777777" w:rsidR="00151B07" w:rsidRPr="00151B07" w:rsidRDefault="00151B07" w:rsidP="00151B07">
      <w:pPr>
        <w:numPr>
          <w:ilvl w:val="0"/>
          <w:numId w:val="10"/>
        </w:numPr>
      </w:pPr>
      <w:r w:rsidRPr="00151B07">
        <w:rPr>
          <w:b/>
          <w:bCs/>
        </w:rPr>
        <w:t>Question 1 : C</w:t>
      </w:r>
      <w:r w:rsidRPr="00151B07">
        <w:t xml:space="preserve"> (L'effet final reste strictement inchangé, car PUT est par définition une méthode idempotente).</w:t>
      </w:r>
    </w:p>
    <w:p w14:paraId="086D3AFF" w14:textId="77777777" w:rsidR="00151B07" w:rsidRPr="00151B07" w:rsidRDefault="00151B07" w:rsidP="00151B07">
      <w:pPr>
        <w:numPr>
          <w:ilvl w:val="0"/>
          <w:numId w:val="10"/>
        </w:numPr>
      </w:pPr>
      <w:r w:rsidRPr="00151B07">
        <w:rPr>
          <w:b/>
          <w:bCs/>
        </w:rPr>
        <w:t>Question 2 : B</w:t>
      </w:r>
      <w:r w:rsidRPr="00151B07">
        <w:t xml:space="preserve"> (La combinaison d'un </w:t>
      </w:r>
      <w:proofErr w:type="spellStart"/>
      <w:r w:rsidRPr="00151B07">
        <w:t>ETag</w:t>
      </w:r>
      <w:proofErr w:type="spellEnd"/>
      <w:r w:rsidRPr="00151B07">
        <w:t xml:space="preserve"> binaire et d'une réponse de statut 304 Not </w:t>
      </w:r>
      <w:proofErr w:type="spellStart"/>
      <w:r w:rsidRPr="00151B07">
        <w:t>Modified</w:t>
      </w:r>
      <w:proofErr w:type="spellEnd"/>
      <w:r w:rsidRPr="00151B07">
        <w:t xml:space="preserve"> évite le re-téléchargement). [1] </w:t>
      </w:r>
    </w:p>
    <w:p w14:paraId="617CF870" w14:textId="77777777" w:rsidR="00151B07" w:rsidRPr="00151B07" w:rsidRDefault="00151B07" w:rsidP="00151B07">
      <w:r w:rsidRPr="00151B07">
        <w:pict w14:anchorId="5D8929E9">
          <v:rect id="_x0000_i1115" style="width:0;height:.75pt" o:hralign="center" o:hrstd="t" o:hr="t" fillcolor="#a0a0a0" stroked="f"/>
        </w:pict>
      </w:r>
    </w:p>
    <w:p w14:paraId="1253DC8C"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FICHE SYNTHÈSE ENRICHIE - MODULE 1 (Partie 2) : Sérialisation (XML vs JSON), Architecture Historique WAP et Diagnostic avec </w:t>
      </w:r>
      <w:proofErr w:type="spellStart"/>
      <w:r w:rsidRPr="00151B07">
        <w:rPr>
          <w:b/>
          <w:bCs/>
        </w:rPr>
        <w:t>cURL</w:t>
      </w:r>
      <w:proofErr w:type="spellEnd"/>
    </w:p>
    <w:p w14:paraId="3640A400" w14:textId="77777777" w:rsidR="00151B07" w:rsidRPr="00151B07" w:rsidRDefault="00151B07" w:rsidP="00151B07">
      <w:pPr>
        <w:rPr>
          <w:b/>
          <w:bCs/>
        </w:rPr>
      </w:pPr>
      <w:r w:rsidRPr="00151B07">
        <w:rPr>
          <w:b/>
          <w:bCs/>
        </w:rPr>
        <w:lastRenderedPageBreak/>
        <w:t>1. XML (</w:t>
      </w:r>
      <w:r w:rsidRPr="00151B07">
        <w:rPr>
          <w:b/>
          <w:bCs/>
          <w:i/>
          <w:iCs/>
        </w:rPr>
        <w:t xml:space="preserve">Extensible Markup </w:t>
      </w:r>
      <w:proofErr w:type="spellStart"/>
      <w:r w:rsidRPr="00151B07">
        <w:rPr>
          <w:b/>
          <w:bCs/>
          <w:i/>
          <w:iCs/>
        </w:rPr>
        <w:t>Language</w:t>
      </w:r>
      <w:proofErr w:type="spellEnd"/>
      <w:r w:rsidRPr="00151B07">
        <w:rPr>
          <w:b/>
          <w:bCs/>
        </w:rPr>
        <w:t>) : La Rigueur Sémantique et Administrative</w:t>
      </w:r>
    </w:p>
    <w:p w14:paraId="68E0763B" w14:textId="77777777" w:rsidR="00151B07" w:rsidRPr="00151B07" w:rsidRDefault="00151B07" w:rsidP="00151B07">
      <w:pPr>
        <w:numPr>
          <w:ilvl w:val="0"/>
          <w:numId w:val="11"/>
        </w:numPr>
      </w:pPr>
      <w:r w:rsidRPr="00151B07">
        <w:rPr>
          <w:b/>
          <w:bCs/>
        </w:rPr>
        <w:t>Nature</w:t>
      </w:r>
      <w:r w:rsidRPr="00151B07">
        <w:t xml:space="preserve"> : Format textuel </w:t>
      </w:r>
      <w:proofErr w:type="spellStart"/>
      <w:r w:rsidRPr="00151B07">
        <w:t>auto-descriptif</w:t>
      </w:r>
      <w:proofErr w:type="spellEnd"/>
      <w:r w:rsidRPr="00151B07">
        <w:t>, structuré et extrêmement robuste, privilégiant la sécurité et l'absence d'ambiguïté au détriment de la légèreté.</w:t>
      </w:r>
    </w:p>
    <w:p w14:paraId="0624944C" w14:textId="77777777" w:rsidR="00151B07" w:rsidRPr="00151B07" w:rsidRDefault="00151B07" w:rsidP="00151B07">
      <w:pPr>
        <w:numPr>
          <w:ilvl w:val="0"/>
          <w:numId w:val="11"/>
        </w:numPr>
      </w:pPr>
      <w:r w:rsidRPr="00151B07">
        <w:rPr>
          <w:b/>
          <w:bCs/>
        </w:rPr>
        <w:t>Analyse de la Structure</w:t>
      </w:r>
      <w:r w:rsidRPr="00151B07">
        <w:t xml:space="preserve"> :</w:t>
      </w:r>
    </w:p>
    <w:p w14:paraId="4459D970" w14:textId="77777777" w:rsidR="00151B07" w:rsidRPr="00151B07" w:rsidRDefault="00151B07" w:rsidP="00151B07">
      <w:pPr>
        <w:numPr>
          <w:ilvl w:val="1"/>
          <w:numId w:val="11"/>
        </w:numPr>
      </w:pPr>
      <w:r w:rsidRPr="00151B07">
        <w:rPr>
          <w:i/>
          <w:iCs/>
        </w:rPr>
        <w:t>Le Prologue</w:t>
      </w:r>
      <w:r w:rsidRPr="00151B07">
        <w:t xml:space="preserve"> : Balise d'ouverture technique obligatoire définissant d'emblée la version et l'encodage (Ex : </w:t>
      </w:r>
      <w:proofErr w:type="gramStart"/>
      <w:r w:rsidRPr="00151B07">
        <w:t>&lt;?</w:t>
      </w:r>
      <w:proofErr w:type="gramEnd"/>
      <w:r w:rsidRPr="00151B07">
        <w:t xml:space="preserve">xml version="1.0" </w:t>
      </w:r>
      <w:proofErr w:type="spellStart"/>
      <w:r w:rsidRPr="00151B07">
        <w:t>encoding</w:t>
      </w:r>
      <w:proofErr w:type="spellEnd"/>
      <w:r w:rsidRPr="00151B07">
        <w:t>="UTF-8</w:t>
      </w:r>
      <w:proofErr w:type="gramStart"/>
      <w:r w:rsidRPr="00151B07">
        <w:t>"?</w:t>
      </w:r>
      <w:proofErr w:type="gramEnd"/>
      <w:r w:rsidRPr="00151B07">
        <w:t>&gt;).</w:t>
      </w:r>
    </w:p>
    <w:p w14:paraId="45F76F82" w14:textId="77777777" w:rsidR="00151B07" w:rsidRPr="00151B07" w:rsidRDefault="00151B07" w:rsidP="00151B07">
      <w:pPr>
        <w:numPr>
          <w:ilvl w:val="1"/>
          <w:numId w:val="11"/>
        </w:numPr>
      </w:pPr>
      <w:r w:rsidRPr="00151B07">
        <w:rPr>
          <w:i/>
          <w:iCs/>
        </w:rPr>
        <w:t>Les Balises (Tags)</w:t>
      </w:r>
      <w:r w:rsidRPr="00151B07">
        <w:t xml:space="preserve"> : Fonctionnent par paires strictes d'ouverture et de fermeture (Ex : &lt;solde&gt;5000&lt;/solde&gt;). Le XML est dit </w:t>
      </w:r>
      <w:r w:rsidRPr="00151B07">
        <w:rPr>
          <w:b/>
          <w:bCs/>
        </w:rPr>
        <w:t>"verbeux"</w:t>
      </w:r>
      <w:r w:rsidRPr="00151B07">
        <w:t xml:space="preserve"> car le poids des métadonnées (les balises) dépasse souvent celui de la donnée brute.</w:t>
      </w:r>
    </w:p>
    <w:p w14:paraId="407DB58E" w14:textId="77777777" w:rsidR="00151B07" w:rsidRPr="00151B07" w:rsidRDefault="00151B07" w:rsidP="00151B07">
      <w:pPr>
        <w:numPr>
          <w:ilvl w:val="1"/>
          <w:numId w:val="11"/>
        </w:numPr>
      </w:pPr>
      <w:r w:rsidRPr="00151B07">
        <w:rPr>
          <w:i/>
          <w:iCs/>
        </w:rPr>
        <w:t>Les Attributs</w:t>
      </w:r>
      <w:r w:rsidRPr="00151B07">
        <w:t xml:space="preserve"> : Spécifient des métadonnées au sein même de la balise ouvrante (Ex : &lt;devise type="CFA"&gt;). [2, 3, 4, 5, 6] </w:t>
      </w:r>
    </w:p>
    <w:p w14:paraId="31AACE92"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La Puissance du Contrat : DTD et XSD</w:t>
      </w:r>
    </w:p>
    <w:p w14:paraId="00C3838C" w14:textId="77777777" w:rsidR="00151B07" w:rsidRPr="00151B07" w:rsidRDefault="00151B07" w:rsidP="00151B07">
      <w:r w:rsidRPr="00151B07">
        <w:t xml:space="preserve">C'est le mécanisme de validation qui justifie l'utilisation du XML dans les grandes infrastructures critiques sénégalaises (BCEAO, SGBS, système douanier </w:t>
      </w:r>
      <w:r w:rsidRPr="00151B07">
        <w:rPr>
          <w:b/>
          <w:bCs/>
        </w:rPr>
        <w:t>GAINDE</w:t>
      </w:r>
      <w:r w:rsidRPr="00151B07">
        <w:t>).</w:t>
      </w:r>
    </w:p>
    <w:p w14:paraId="679A306E" w14:textId="77777777" w:rsidR="00151B07" w:rsidRPr="00151B07" w:rsidRDefault="00151B07" w:rsidP="00151B07">
      <w:pPr>
        <w:numPr>
          <w:ilvl w:val="0"/>
          <w:numId w:val="12"/>
        </w:numPr>
      </w:pPr>
      <w:r w:rsidRPr="00151B07">
        <w:rPr>
          <w:b/>
          <w:bCs/>
        </w:rPr>
        <w:t>XSD (</w:t>
      </w:r>
      <w:r w:rsidRPr="00151B07">
        <w:rPr>
          <w:b/>
          <w:bCs/>
          <w:i/>
          <w:iCs/>
        </w:rPr>
        <w:t xml:space="preserve">XML Schema </w:t>
      </w:r>
      <w:proofErr w:type="spellStart"/>
      <w:r w:rsidRPr="00151B07">
        <w:rPr>
          <w:b/>
          <w:bCs/>
          <w:i/>
          <w:iCs/>
        </w:rPr>
        <w:t>Definition</w:t>
      </w:r>
      <w:proofErr w:type="spellEnd"/>
      <w:r w:rsidRPr="00151B07">
        <w:rPr>
          <w:b/>
          <w:bCs/>
        </w:rPr>
        <w:t>)</w:t>
      </w:r>
      <w:r w:rsidRPr="00151B07">
        <w:t xml:space="preserve"> : Agit comme un "vigile d'infrastructure" ou un dictionnaire de règles strictes à l'entrée du serveur. [7] </w:t>
      </w:r>
    </w:p>
    <w:p w14:paraId="2140CA00" w14:textId="77777777" w:rsidR="00151B07" w:rsidRPr="00151B07" w:rsidRDefault="00151B07" w:rsidP="00151B07">
      <w:pPr>
        <w:numPr>
          <w:ilvl w:val="0"/>
          <w:numId w:val="12"/>
        </w:numPr>
      </w:pPr>
      <w:r w:rsidRPr="00151B07">
        <w:rPr>
          <w:b/>
          <w:bCs/>
        </w:rPr>
        <w:t>Mécanisme de validation</w:t>
      </w:r>
      <w:r w:rsidRPr="00151B07">
        <w:t xml:space="preserve"> : Le processeur XML valide la structure et le typage fort de la requête </w:t>
      </w:r>
      <w:r w:rsidRPr="00151B07">
        <w:rPr>
          <w:i/>
          <w:iCs/>
        </w:rPr>
        <w:t>avant</w:t>
      </w:r>
      <w:r w:rsidRPr="00151B07">
        <w:t xml:space="preserve"> qu'elle ne touche le code de l'application (Ex : si le XSD exige pour la balise &lt;tel&gt; un entier de 9 chiffres débutant par 77, 78, 70 ou 76, toute soumission de texte ou de format invalide est </w:t>
      </w:r>
      <w:r w:rsidRPr="00151B07">
        <w:rPr>
          <w:b/>
          <w:bCs/>
        </w:rPr>
        <w:t>immédiatement rejetée</w:t>
      </w:r>
      <w:r w:rsidRPr="00151B07">
        <w:t xml:space="preserve"> à la frontière du système).</w:t>
      </w:r>
    </w:p>
    <w:p w14:paraId="4D921F5E" w14:textId="77777777" w:rsidR="00151B07" w:rsidRPr="00151B07" w:rsidRDefault="00151B07" w:rsidP="00151B07">
      <w:pPr>
        <w:numPr>
          <w:ilvl w:val="0"/>
          <w:numId w:val="12"/>
        </w:numPr>
      </w:pPr>
      <w:r w:rsidRPr="00151B07">
        <w:rPr>
          <w:i/>
          <w:iCs/>
        </w:rPr>
        <w:t>L'Analogie du cours (Le dossier de passeport à l'administration publique)</w:t>
      </w:r>
      <w:r w:rsidRPr="00151B07">
        <w:t xml:space="preserve"> : C'est une procédure lourde avec beaucoup de paperasse autour de votre simple nom (</w:t>
      </w:r>
      <w:r w:rsidRPr="00151B07">
        <w:rPr>
          <w:i/>
          <w:iCs/>
        </w:rPr>
        <w:t>Le côté verbeux</w:t>
      </w:r>
      <w:r w:rsidRPr="00151B07">
        <w:t>), chaque pièce doit être à sa place exacte (</w:t>
      </w:r>
      <w:r w:rsidRPr="00151B07">
        <w:rPr>
          <w:i/>
          <w:iCs/>
        </w:rPr>
        <w:t>Le XSD</w:t>
      </w:r>
      <w:r w:rsidRPr="00151B07">
        <w:t>), mais à la fin, le dossier est complet, certifié et sans ambiguïté.</w:t>
      </w:r>
    </w:p>
    <w:p w14:paraId="79CA29EB" w14:textId="77777777" w:rsidR="00151B07" w:rsidRPr="00151B07" w:rsidRDefault="00151B07" w:rsidP="00151B07">
      <w:r w:rsidRPr="00151B07">
        <w:pict w14:anchorId="7219B64B">
          <v:rect id="_x0000_i1116" style="width:0;height:.75pt" o:hralign="center" o:hrstd="t" o:hr="t" fillcolor="#a0a0a0" stroked="f"/>
        </w:pict>
      </w:r>
    </w:p>
    <w:p w14:paraId="5BB7153B" w14:textId="77777777" w:rsidR="00151B07" w:rsidRPr="00151B07" w:rsidRDefault="00151B07" w:rsidP="00151B07">
      <w:pPr>
        <w:rPr>
          <w:b/>
          <w:bCs/>
        </w:rPr>
      </w:pPr>
      <w:r w:rsidRPr="00151B07">
        <w:rPr>
          <w:b/>
          <w:bCs/>
        </w:rPr>
        <w:t>2. JSON (</w:t>
      </w:r>
      <w:r w:rsidRPr="00151B07">
        <w:rPr>
          <w:b/>
          <w:bCs/>
          <w:i/>
          <w:iCs/>
        </w:rPr>
        <w:t>JavaScript Object Notation</w:t>
      </w:r>
      <w:r w:rsidRPr="00151B07">
        <w:rPr>
          <w:b/>
          <w:bCs/>
        </w:rPr>
        <w:t>) : La Fluidité Numérique</w:t>
      </w:r>
    </w:p>
    <w:p w14:paraId="19B651D3" w14:textId="77777777" w:rsidR="00151B07" w:rsidRPr="00151B07" w:rsidRDefault="00151B07" w:rsidP="00151B07">
      <w:pPr>
        <w:numPr>
          <w:ilvl w:val="0"/>
          <w:numId w:val="13"/>
        </w:numPr>
      </w:pPr>
      <w:r w:rsidRPr="00151B07">
        <w:rPr>
          <w:b/>
          <w:bCs/>
        </w:rPr>
        <w:t>Nature</w:t>
      </w:r>
      <w:r w:rsidRPr="00151B07">
        <w:t xml:space="preserve"> : Format d'échange de données léger, né du besoin de rapidité et de réactivité du Web moderne. C'est le format standard des architectures REST et des applications mobiles. [8] </w:t>
      </w:r>
    </w:p>
    <w:p w14:paraId="026DD9E2" w14:textId="77777777" w:rsidR="00151B07" w:rsidRPr="00151B07" w:rsidRDefault="00151B07" w:rsidP="00151B07">
      <w:pPr>
        <w:numPr>
          <w:ilvl w:val="0"/>
          <w:numId w:val="13"/>
        </w:numPr>
      </w:pPr>
      <w:r w:rsidRPr="00151B07">
        <w:rPr>
          <w:b/>
          <w:bCs/>
        </w:rPr>
        <w:t>Analyse de la Structure</w:t>
      </w:r>
      <w:r w:rsidRPr="00151B07">
        <w:t xml:space="preserve"> :</w:t>
      </w:r>
    </w:p>
    <w:p w14:paraId="4B4C587E" w14:textId="77777777" w:rsidR="00151B07" w:rsidRPr="00151B07" w:rsidRDefault="00151B07" w:rsidP="00151B07">
      <w:pPr>
        <w:numPr>
          <w:ilvl w:val="1"/>
          <w:numId w:val="13"/>
        </w:numPr>
      </w:pPr>
      <w:r w:rsidRPr="00151B07">
        <w:rPr>
          <w:i/>
          <w:iCs/>
        </w:rPr>
        <w:t>Paires Clé/Valeur</w:t>
      </w:r>
      <w:r w:rsidRPr="00151B07">
        <w:t xml:space="preserve"> : Pas de balise de fermeture verbeuse (Ex : "nom</w:t>
      </w:r>
      <w:proofErr w:type="gramStart"/>
      <w:r w:rsidRPr="00151B07">
        <w:t>":</w:t>
      </w:r>
      <w:proofErr w:type="gramEnd"/>
      <w:r w:rsidRPr="00151B07">
        <w:t xml:space="preserve"> "Diop").</w:t>
      </w:r>
    </w:p>
    <w:p w14:paraId="4AEBA5C1" w14:textId="77777777" w:rsidR="00151B07" w:rsidRPr="00151B07" w:rsidRDefault="00151B07" w:rsidP="00151B07">
      <w:pPr>
        <w:numPr>
          <w:ilvl w:val="1"/>
          <w:numId w:val="13"/>
        </w:numPr>
      </w:pPr>
      <w:r w:rsidRPr="00151B07">
        <w:rPr>
          <w:i/>
          <w:iCs/>
        </w:rPr>
        <w:t>Types natifs</w:t>
      </w:r>
      <w:r w:rsidRPr="00151B07">
        <w:t xml:space="preserve"> : Gère nativement les nombres, les chaînes, les booléens (</w:t>
      </w:r>
      <w:proofErr w:type="spellStart"/>
      <w:r w:rsidRPr="00151B07">
        <w:t>true</w:t>
      </w:r>
      <w:proofErr w:type="spellEnd"/>
      <w:r w:rsidRPr="00151B07">
        <w:t>/false), les tableaux ([]) et les objets ({}).</w:t>
      </w:r>
    </w:p>
    <w:p w14:paraId="4D42AEA3" w14:textId="77777777" w:rsidR="00151B07" w:rsidRPr="00151B07" w:rsidRDefault="00151B07" w:rsidP="00151B07">
      <w:pPr>
        <w:numPr>
          <w:ilvl w:val="1"/>
          <w:numId w:val="13"/>
        </w:numPr>
      </w:pPr>
      <w:r w:rsidRPr="00151B07">
        <w:rPr>
          <w:i/>
          <w:iCs/>
        </w:rPr>
        <w:lastRenderedPageBreak/>
        <w:t>Légèreté</w:t>
      </w:r>
      <w:r w:rsidRPr="00151B07">
        <w:t xml:space="preserve"> : Réduit le poids du message de </w:t>
      </w:r>
      <w:r w:rsidRPr="00151B07">
        <w:rPr>
          <w:b/>
          <w:bCs/>
        </w:rPr>
        <w:t>30 % à 50 %</w:t>
      </w:r>
      <w:r w:rsidRPr="00151B07">
        <w:t xml:space="preserve"> par rapport au XML.</w:t>
      </w:r>
    </w:p>
    <w:p w14:paraId="12326EAC" w14:textId="77777777" w:rsidR="00151B07" w:rsidRPr="00151B07" w:rsidRDefault="00151B07" w:rsidP="00151B07">
      <w:pPr>
        <w:numPr>
          <w:ilvl w:val="0"/>
          <w:numId w:val="13"/>
        </w:numPr>
      </w:pPr>
      <w:r w:rsidRPr="00151B07">
        <w:rPr>
          <w:b/>
          <w:bCs/>
        </w:rPr>
        <w:t>Intégration native en JavaScript</w:t>
      </w:r>
      <w:r w:rsidRPr="00151B07">
        <w:t xml:space="preserve"> : Un flux textuel JSON est structurellement quasi-identique à un objet JavaScript. Le navigateur le transforme instantanément en variable vivante et utilisable via la méthode </w:t>
      </w:r>
      <w:proofErr w:type="spellStart"/>
      <w:r w:rsidRPr="00151B07">
        <w:rPr>
          <w:b/>
          <w:bCs/>
        </w:rPr>
        <w:t>JSON.parse</w:t>
      </w:r>
      <w:proofErr w:type="spellEnd"/>
      <w:r w:rsidRPr="00151B07">
        <w:rPr>
          <w:b/>
          <w:bCs/>
        </w:rPr>
        <w:t>()</w:t>
      </w:r>
      <w:r w:rsidRPr="00151B07">
        <w:t>, ce qui assure la réactivité des applications mobiles modernes (</w:t>
      </w:r>
      <w:r w:rsidRPr="00151B07">
        <w:rPr>
          <w:i/>
          <w:iCs/>
        </w:rPr>
        <w:t>Wave, Orange et moi, Yassir</w:t>
      </w:r>
      <w:r w:rsidRPr="00151B07">
        <w:t>).</w:t>
      </w:r>
    </w:p>
    <w:p w14:paraId="33CC6C97" w14:textId="77777777" w:rsidR="00151B07" w:rsidRPr="00151B07" w:rsidRDefault="00151B07" w:rsidP="00151B07">
      <w:pPr>
        <w:numPr>
          <w:ilvl w:val="0"/>
          <w:numId w:val="13"/>
        </w:numPr>
      </w:pPr>
      <w:r w:rsidRPr="00151B07">
        <w:rPr>
          <w:i/>
          <w:iCs/>
        </w:rPr>
        <w:t xml:space="preserve">L'Analogie du cours (La négociation au Marché </w:t>
      </w:r>
      <w:proofErr w:type="spellStart"/>
      <w:r w:rsidRPr="00151B07">
        <w:rPr>
          <w:i/>
          <w:iCs/>
        </w:rPr>
        <w:t>Tilène</w:t>
      </w:r>
      <w:proofErr w:type="spellEnd"/>
      <w:r w:rsidRPr="00151B07">
        <w:rPr>
          <w:i/>
          <w:iCs/>
        </w:rPr>
        <w:t>)</w:t>
      </w:r>
      <w:r w:rsidRPr="00151B07">
        <w:t xml:space="preserve"> : On va droit au but sans protocole inutile (</w:t>
      </w:r>
      <w:r w:rsidRPr="00151B07">
        <w:rPr>
          <w:i/>
          <w:iCs/>
        </w:rPr>
        <w:t>"Prix ? 500. Quantité ? 2"</w:t>
      </w:r>
      <w:r w:rsidRPr="00151B07">
        <w:t xml:space="preserve">). C'est rapide, direct et idéal si l'utilisateur dispose d'un forfait internet data </w:t>
      </w:r>
      <w:proofErr w:type="gramStart"/>
      <w:r w:rsidRPr="00151B07">
        <w:t>limité</w:t>
      </w:r>
      <w:proofErr w:type="gramEnd"/>
      <w:r w:rsidRPr="00151B07">
        <w:t xml:space="preserve">. [9] </w:t>
      </w:r>
    </w:p>
    <w:p w14:paraId="446EA7DC" w14:textId="77777777" w:rsidR="00151B07" w:rsidRPr="00151B07" w:rsidRDefault="00151B07" w:rsidP="00151B07">
      <w:r w:rsidRPr="00151B07">
        <w:pict w14:anchorId="5F73559A">
          <v:rect id="_x0000_i1117" style="width:0;height:.75pt" o:hralign="center" o:hrstd="t" o:hr="t" fillcolor="#a0a0a0" stroked="f"/>
        </w:pict>
      </w:r>
    </w:p>
    <w:p w14:paraId="642A75F1"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3. Le Grand Comparatif d'Ingénierie Logicielle</w:t>
      </w:r>
    </w:p>
    <w:tbl>
      <w:tblPr>
        <w:tblW w:w="5000" w:type="pct"/>
        <w:tblCellMar>
          <w:top w:w="15" w:type="dxa"/>
          <w:left w:w="15" w:type="dxa"/>
          <w:bottom w:w="15" w:type="dxa"/>
          <w:right w:w="15" w:type="dxa"/>
        </w:tblCellMar>
        <w:tblLook w:val="04A0" w:firstRow="1" w:lastRow="0" w:firstColumn="1" w:lastColumn="0" w:noHBand="0" w:noVBand="1"/>
      </w:tblPr>
      <w:tblGrid>
        <w:gridCol w:w="1853"/>
        <w:gridCol w:w="3441"/>
        <w:gridCol w:w="3758"/>
      </w:tblGrid>
      <w:tr w:rsidR="00151B07" w:rsidRPr="00151B07" w14:paraId="65EA10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B8248" w14:textId="77777777" w:rsidR="00151B07" w:rsidRPr="00151B07" w:rsidRDefault="00151B07" w:rsidP="00151B07">
            <w:pPr>
              <w:rPr>
                <w:b/>
                <w:bCs/>
              </w:rPr>
            </w:pPr>
            <w:r w:rsidRPr="00151B07">
              <w:rPr>
                <w:b/>
                <w:bCs/>
              </w:rPr>
              <w:t>Caractéristique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1D4EF" w14:textId="77777777" w:rsidR="00151B07" w:rsidRPr="00151B07" w:rsidRDefault="00151B07" w:rsidP="00151B07">
            <w:pPr>
              <w:rPr>
                <w:b/>
                <w:bCs/>
              </w:rPr>
            </w:pPr>
            <w:r w:rsidRPr="00151B07">
              <w:rPr>
                <w:b/>
                <w:bCs/>
              </w:rPr>
              <w:t>XML (Le "Sage")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280F5" w14:textId="77777777" w:rsidR="00151B07" w:rsidRPr="00151B07" w:rsidRDefault="00151B07" w:rsidP="00151B07">
            <w:pPr>
              <w:rPr>
                <w:b/>
                <w:bCs/>
              </w:rPr>
            </w:pPr>
            <w:r w:rsidRPr="00151B07">
              <w:rPr>
                <w:b/>
                <w:bCs/>
              </w:rPr>
              <w:t>JSON (Le "Rapide")</w:t>
            </w:r>
          </w:p>
        </w:tc>
      </w:tr>
      <w:tr w:rsidR="00151B07" w:rsidRPr="00151B07" w14:paraId="19CD13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0E10B" w14:textId="77777777" w:rsidR="00151B07" w:rsidRPr="00151B07" w:rsidRDefault="00151B07" w:rsidP="00151B07">
            <w:r w:rsidRPr="00151B07">
              <w:rPr>
                <w:b/>
                <w:bCs/>
              </w:rPr>
              <w:t>Poids des données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6593B" w14:textId="77777777" w:rsidR="00151B07" w:rsidRPr="00151B07" w:rsidRDefault="00151B07" w:rsidP="00151B07">
            <w:r w:rsidRPr="00151B07">
              <w:t>Lourd (consomme beaucoup de forfait)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A1E67" w14:textId="77777777" w:rsidR="00151B07" w:rsidRPr="00151B07" w:rsidRDefault="00151B07" w:rsidP="00151B07">
            <w:r w:rsidRPr="00151B07">
              <w:t xml:space="preserve">Léger (optimise et </w:t>
            </w:r>
            <w:proofErr w:type="gramStart"/>
            <w:r w:rsidRPr="00151B07">
              <w:t>économise la</w:t>
            </w:r>
            <w:proofErr w:type="gramEnd"/>
            <w:r w:rsidRPr="00151B07">
              <w:t xml:space="preserve"> data)</w:t>
            </w:r>
          </w:p>
        </w:tc>
      </w:tr>
      <w:tr w:rsidR="00151B07" w:rsidRPr="00151B07" w14:paraId="63A70A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3387F" w14:textId="77777777" w:rsidR="00151B07" w:rsidRPr="00151B07" w:rsidRDefault="00151B07" w:rsidP="00151B07">
            <w:r w:rsidRPr="00151B07">
              <w:rPr>
                <w:b/>
                <w:bCs/>
              </w:rPr>
              <w:t>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B5626" w14:textId="77777777" w:rsidR="00151B07" w:rsidRPr="00151B07" w:rsidRDefault="00151B07" w:rsidP="00151B07">
            <w:r w:rsidRPr="00151B07">
              <w:t>Drastique, native et structurelle (</w:t>
            </w:r>
            <w:r w:rsidRPr="00151B07">
              <w:rPr>
                <w:b/>
                <w:bCs/>
              </w:rPr>
              <w:t>XSD / DTD</w:t>
            </w:r>
            <w:r w:rsidRPr="00151B07">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CCF0" w14:textId="77777777" w:rsidR="00151B07" w:rsidRPr="00151B07" w:rsidRDefault="00151B07" w:rsidP="00151B07">
            <w:r w:rsidRPr="00151B07">
              <w:t>Souple, généralement déléguée au code applicatif</w:t>
            </w:r>
          </w:p>
        </w:tc>
      </w:tr>
      <w:tr w:rsidR="00151B07" w:rsidRPr="00151B07" w14:paraId="4CA1EF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AE3C4" w14:textId="77777777" w:rsidR="00151B07" w:rsidRPr="00151B07" w:rsidRDefault="00151B07" w:rsidP="00151B07">
            <w:r w:rsidRPr="00151B07">
              <w:rPr>
                <w:b/>
                <w:bCs/>
              </w:rPr>
              <w:t>Complexité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09C7D" w14:textId="77777777" w:rsidR="00151B07" w:rsidRPr="00151B07" w:rsidRDefault="00151B07" w:rsidP="00151B07">
            <w:r w:rsidRPr="00151B07">
              <w:t xml:space="preserve">Élevée (implique des outils de </w:t>
            </w:r>
            <w:proofErr w:type="spellStart"/>
            <w:r w:rsidRPr="00151B07">
              <w:t>parsing</w:t>
            </w:r>
            <w:proofErr w:type="spellEnd"/>
            <w:r w:rsidRPr="00151B07">
              <w:t xml:space="preserve"> lourds)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0296C" w14:textId="77777777" w:rsidR="00151B07" w:rsidRPr="00151B07" w:rsidRDefault="00151B07" w:rsidP="00151B07">
            <w:r w:rsidRPr="00151B07">
              <w:t>Faible (simple lecture de texte)</w:t>
            </w:r>
          </w:p>
        </w:tc>
      </w:tr>
      <w:tr w:rsidR="00151B07" w:rsidRPr="00151B07" w14:paraId="416200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C7EE4" w14:textId="77777777" w:rsidR="00151B07" w:rsidRPr="00151B07" w:rsidRDefault="00151B07" w:rsidP="00151B07">
            <w:r w:rsidRPr="00151B07">
              <w:rPr>
                <w:b/>
                <w:bCs/>
              </w:rPr>
              <w:t>Typage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CE15F" w14:textId="77777777" w:rsidR="00151B07" w:rsidRPr="00151B07" w:rsidRDefault="00151B07" w:rsidP="00151B07">
            <w:r w:rsidRPr="00151B07">
              <w:rPr>
                <w:b/>
                <w:bCs/>
              </w:rPr>
              <w:t>Fort</w:t>
            </w:r>
            <w:r w:rsidRPr="00151B07">
              <w:t xml:space="preserve"> (configurable via XSD)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ECCC2" w14:textId="77777777" w:rsidR="00151B07" w:rsidRPr="00151B07" w:rsidRDefault="00151B07" w:rsidP="00151B07">
            <w:r w:rsidRPr="00151B07">
              <w:t>Faible / Dynamique</w:t>
            </w:r>
          </w:p>
        </w:tc>
      </w:tr>
      <w:tr w:rsidR="00151B07" w:rsidRPr="00151B07" w14:paraId="1FE0B78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38A28" w14:textId="77777777" w:rsidR="00151B07" w:rsidRPr="00151B07" w:rsidRDefault="00151B07" w:rsidP="00151B07">
            <w:r w:rsidRPr="00151B07">
              <w:rPr>
                <w:b/>
                <w:bCs/>
              </w:rPr>
              <w:t>Cas d'usage local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81A83" w14:textId="77777777" w:rsidR="00151B07" w:rsidRPr="00151B07" w:rsidRDefault="00151B07" w:rsidP="00151B07">
            <w:r w:rsidRPr="00151B07">
              <w:t>Virements interbancaires, systèmes douaniers (</w:t>
            </w:r>
            <w:r w:rsidRPr="00151B07">
              <w:rPr>
                <w:b/>
                <w:bCs/>
              </w:rPr>
              <w:t>GAINDE</w:t>
            </w:r>
            <w:r w:rsidRPr="00151B07">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E08B5" w14:textId="77777777" w:rsidR="00151B07" w:rsidRPr="00151B07" w:rsidRDefault="00151B07" w:rsidP="00151B07">
            <w:r w:rsidRPr="00151B07">
              <w:t>Applications de livraison (</w:t>
            </w:r>
            <w:r w:rsidRPr="00151B07">
              <w:rPr>
                <w:b/>
                <w:bCs/>
              </w:rPr>
              <w:t>Yassir</w:t>
            </w:r>
            <w:r w:rsidRPr="00151B07">
              <w:t>), Mobile Money, réseaux sociaux.</w:t>
            </w:r>
          </w:p>
        </w:tc>
      </w:tr>
    </w:tbl>
    <w:p w14:paraId="0AEEBE72" w14:textId="77777777" w:rsidR="00151B07" w:rsidRPr="00151B07" w:rsidRDefault="00151B07" w:rsidP="00151B07">
      <w:pPr>
        <w:numPr>
          <w:ilvl w:val="0"/>
          <w:numId w:val="14"/>
        </w:numPr>
      </w:pPr>
      <w:r w:rsidRPr="00151B07">
        <w:rPr>
          <w:b/>
          <w:bCs/>
        </w:rPr>
        <w:t>Règle d'or de conclusion du Dr DIOP</w:t>
      </w:r>
      <w:r w:rsidRPr="00151B07">
        <w:t xml:space="preserve"> : Un ingénieur ne choisit pas un format par mode. Le </w:t>
      </w:r>
      <w:r w:rsidRPr="00151B07">
        <w:rPr>
          <w:b/>
          <w:bCs/>
        </w:rPr>
        <w:t>XML</w:t>
      </w:r>
      <w:r w:rsidRPr="00151B07">
        <w:t xml:space="preserve"> est l'allié des ministères et de la finance pour sa rigueur administrative ; le </w:t>
      </w:r>
      <w:r w:rsidRPr="00151B07">
        <w:rPr>
          <w:b/>
          <w:bCs/>
        </w:rPr>
        <w:t>JSON</w:t>
      </w:r>
      <w:r w:rsidRPr="00151B07">
        <w:t xml:space="preserve"> est indispensable aux startups pour sa légèreté et sa vélocité réseau.</w:t>
      </w:r>
    </w:p>
    <w:p w14:paraId="040CD88F" w14:textId="77777777" w:rsidR="00151B07" w:rsidRPr="00151B07" w:rsidRDefault="00151B07" w:rsidP="00151B07">
      <w:r w:rsidRPr="00151B07">
        <w:pict w14:anchorId="66A7E69C">
          <v:rect id="_x0000_i1118" style="width:0;height:.75pt" o:hralign="center" o:hrstd="t" o:hr="t" fillcolor="#a0a0a0" stroked="f"/>
        </w:pict>
      </w:r>
    </w:p>
    <w:p w14:paraId="7BDCA1D0"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4. L'Ancêtre du Web Mobile : Le Protocole WAP (</w:t>
      </w:r>
      <w:r w:rsidRPr="00151B07">
        <w:rPr>
          <w:b/>
          <w:bCs/>
          <w:i/>
          <w:iCs/>
        </w:rPr>
        <w:t>Wireless Application Protocol</w:t>
      </w:r>
      <w:r w:rsidRPr="00151B07">
        <w:rPr>
          <w:b/>
          <w:bCs/>
        </w:rPr>
        <w:t>)</w:t>
      </w:r>
    </w:p>
    <w:p w14:paraId="5A38ADC9" w14:textId="77777777" w:rsidR="00151B07" w:rsidRPr="00151B07" w:rsidRDefault="00151B07" w:rsidP="00151B07">
      <w:pPr>
        <w:numPr>
          <w:ilvl w:val="0"/>
          <w:numId w:val="15"/>
        </w:numPr>
      </w:pPr>
      <w:r w:rsidRPr="00151B07">
        <w:rPr>
          <w:b/>
          <w:bCs/>
        </w:rPr>
        <w:t>Contexte historique</w:t>
      </w:r>
      <w:r w:rsidRPr="00151B07">
        <w:t xml:space="preserve"> : Conçu à l'époque des téléphones portables à touches (avant l'avènement des smartphones et de la 4G/5G). Les mobiles étant trop limités en processeur, en mémoire et en batterie pour interpréter le HTML lourd du Web, le WAP agissait comme un </w:t>
      </w:r>
      <w:r w:rsidRPr="00151B07">
        <w:rPr>
          <w:b/>
          <w:bCs/>
        </w:rPr>
        <w:t>traducteur/compresseur de flux</w:t>
      </w:r>
      <w:r w:rsidRPr="00151B07">
        <w:t>.</w:t>
      </w:r>
    </w:p>
    <w:p w14:paraId="4B6FD05C"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Les 3 Composants de l'Architecture WAP :</w:t>
      </w:r>
    </w:p>
    <w:p w14:paraId="1B99392F" w14:textId="77777777" w:rsidR="00151B07" w:rsidRPr="00151B07" w:rsidRDefault="00151B07" w:rsidP="00151B07">
      <w:pPr>
        <w:numPr>
          <w:ilvl w:val="0"/>
          <w:numId w:val="16"/>
        </w:numPr>
      </w:pPr>
      <w:r w:rsidRPr="00151B07">
        <w:rPr>
          <w:b/>
          <w:bCs/>
        </w:rPr>
        <w:lastRenderedPageBreak/>
        <w:t>Le Client (Mobile)</w:t>
      </w:r>
      <w:r w:rsidRPr="00151B07">
        <w:t xml:space="preserve"> : Utilise un </w:t>
      </w:r>
      <w:r w:rsidRPr="00151B07">
        <w:rPr>
          <w:b/>
          <w:bCs/>
        </w:rPr>
        <w:t>WAP User Agent</w:t>
      </w:r>
      <w:r w:rsidRPr="00151B07">
        <w:t xml:space="preserve"> (navigateur ultra-simplifié) et communique via une pile de protocoles spécifique au WAP (</w:t>
      </w:r>
      <w:r w:rsidRPr="00151B07">
        <w:rPr>
          <w:i/>
          <w:iCs/>
        </w:rPr>
        <w:t>Protocol Stack</w:t>
      </w:r>
      <w:r w:rsidRPr="00151B07">
        <w:t>), beaucoup plus légère que la pile TCP/IP traditionnelle.</w:t>
      </w:r>
    </w:p>
    <w:p w14:paraId="603378CB" w14:textId="77777777" w:rsidR="00151B07" w:rsidRPr="00151B07" w:rsidRDefault="00151B07" w:rsidP="00151B07">
      <w:pPr>
        <w:numPr>
          <w:ilvl w:val="0"/>
          <w:numId w:val="16"/>
        </w:numPr>
      </w:pPr>
      <w:r w:rsidRPr="00151B07">
        <w:rPr>
          <w:b/>
          <w:bCs/>
        </w:rPr>
        <w:t>La Passerelle WAP (</w:t>
      </w:r>
      <w:r w:rsidRPr="00151B07">
        <w:rPr>
          <w:b/>
          <w:bCs/>
          <w:i/>
          <w:iCs/>
        </w:rPr>
        <w:t>WAP Gateway</w:t>
      </w:r>
      <w:r w:rsidRPr="00151B07">
        <w:rPr>
          <w:b/>
          <w:bCs/>
        </w:rPr>
        <w:t>)</w:t>
      </w:r>
      <w:r w:rsidRPr="00151B07">
        <w:t xml:space="preserve"> : Le cœur du système (l'interprète). Elle fait le pont entre le monde mobile (WAP) et le Web classique (HTTP/TCP).</w:t>
      </w:r>
    </w:p>
    <w:p w14:paraId="31ADF0D8" w14:textId="77777777" w:rsidR="00151B07" w:rsidRPr="00151B07" w:rsidRDefault="00151B07" w:rsidP="00151B07">
      <w:pPr>
        <w:numPr>
          <w:ilvl w:val="1"/>
          <w:numId w:val="16"/>
        </w:numPr>
      </w:pPr>
      <w:r w:rsidRPr="00151B07">
        <w:rPr>
          <w:i/>
          <w:iCs/>
        </w:rPr>
        <w:t>L'Encodeur</w:t>
      </w:r>
      <w:r w:rsidRPr="00151B07">
        <w:t xml:space="preserve"> : Reçoit la requête du mobile et la traduit en requête HTTP standard compréhensible par le serveur Web.</w:t>
      </w:r>
    </w:p>
    <w:p w14:paraId="78FD53ED" w14:textId="77777777" w:rsidR="00151B07" w:rsidRPr="00151B07" w:rsidRDefault="00151B07" w:rsidP="00151B07">
      <w:pPr>
        <w:numPr>
          <w:ilvl w:val="1"/>
          <w:numId w:val="16"/>
        </w:numPr>
      </w:pPr>
      <w:r w:rsidRPr="00151B07">
        <w:rPr>
          <w:i/>
          <w:iCs/>
        </w:rPr>
        <w:t>Le Décodeur</w:t>
      </w:r>
      <w:r w:rsidRPr="00151B07">
        <w:t xml:space="preserve"> : Reçoit la réponse HTML/XML lourde du Web, la </w:t>
      </w:r>
      <w:r w:rsidRPr="00151B07">
        <w:rPr>
          <w:b/>
          <w:bCs/>
        </w:rPr>
        <w:t xml:space="preserve">comprime en format binaire (WML - </w:t>
      </w:r>
      <w:r w:rsidRPr="00151B07">
        <w:rPr>
          <w:b/>
          <w:bCs/>
          <w:i/>
          <w:iCs/>
        </w:rPr>
        <w:t xml:space="preserve">Wireless Markup </w:t>
      </w:r>
      <w:proofErr w:type="spellStart"/>
      <w:r w:rsidRPr="00151B07">
        <w:rPr>
          <w:b/>
          <w:bCs/>
          <w:i/>
          <w:iCs/>
        </w:rPr>
        <w:t>Language</w:t>
      </w:r>
      <w:proofErr w:type="spellEnd"/>
      <w:r w:rsidRPr="00151B07">
        <w:rPr>
          <w:b/>
          <w:bCs/>
        </w:rPr>
        <w:t>)</w:t>
      </w:r>
      <w:r w:rsidRPr="00151B07">
        <w:t xml:space="preserve"> et la transmet au mobile pour lui éviter de planter.</w:t>
      </w:r>
    </w:p>
    <w:p w14:paraId="2989938D" w14:textId="77777777" w:rsidR="00151B07" w:rsidRPr="00151B07" w:rsidRDefault="00151B07" w:rsidP="00151B07">
      <w:pPr>
        <w:numPr>
          <w:ilvl w:val="0"/>
          <w:numId w:val="16"/>
        </w:numPr>
      </w:pPr>
      <w:r w:rsidRPr="00151B07">
        <w:rPr>
          <w:b/>
          <w:bCs/>
        </w:rPr>
        <w:t>Le Serveur Web</w:t>
      </w:r>
      <w:r w:rsidRPr="00151B07">
        <w:t xml:space="preserve"> : Serveur d'infrastructure classique. Il ignore qu'il communique avec un téléphone car la passerelle masque la complexité en lui envoyant des requêtes HTTP standards.</w:t>
      </w:r>
    </w:p>
    <w:p w14:paraId="1DEE43CB" w14:textId="77777777" w:rsidR="00151B07" w:rsidRPr="00151B07" w:rsidRDefault="00151B07" w:rsidP="00151B07">
      <w:pPr>
        <w:numPr>
          <w:ilvl w:val="0"/>
          <w:numId w:val="17"/>
        </w:numPr>
      </w:pPr>
      <w:r w:rsidRPr="00151B07">
        <w:rPr>
          <w:i/>
          <w:iCs/>
        </w:rPr>
        <w:t xml:space="preserve">L'Analogie du cours (L'interprète au Marché </w:t>
      </w:r>
      <w:proofErr w:type="spellStart"/>
      <w:r w:rsidRPr="00151B07">
        <w:rPr>
          <w:i/>
          <w:iCs/>
        </w:rPr>
        <w:t>Sandaga</w:t>
      </w:r>
      <w:proofErr w:type="spellEnd"/>
      <w:r w:rsidRPr="00151B07">
        <w:rPr>
          <w:i/>
          <w:iCs/>
        </w:rPr>
        <w:t>)</w:t>
      </w:r>
      <w:r w:rsidRPr="00151B07">
        <w:t xml:space="preserve"> : Un commerçant parlant wolof (</w:t>
      </w:r>
      <w:r w:rsidRPr="00151B07">
        <w:rPr>
          <w:i/>
          <w:iCs/>
        </w:rPr>
        <w:t>Le Client Mobile</w:t>
      </w:r>
      <w:r w:rsidRPr="00151B07">
        <w:t>) veut parler à un touriste parlant anglais (</w:t>
      </w:r>
      <w:r w:rsidRPr="00151B07">
        <w:rPr>
          <w:i/>
          <w:iCs/>
        </w:rPr>
        <w:t>Le Serveur Web</w:t>
      </w:r>
      <w:r w:rsidRPr="00151B07">
        <w:t xml:space="preserve">). La </w:t>
      </w:r>
      <w:r w:rsidRPr="00151B07">
        <w:rPr>
          <w:b/>
          <w:bCs/>
        </w:rPr>
        <w:t>WAP Gateway</w:t>
      </w:r>
      <w:r w:rsidRPr="00151B07">
        <w:t xml:space="preserve"> est l'interprète au milieu qui traduit le wolof en anglais (</w:t>
      </w:r>
      <w:r w:rsidRPr="00151B07">
        <w:rPr>
          <w:i/>
          <w:iCs/>
        </w:rPr>
        <w:t xml:space="preserve">HTTP </w:t>
      </w:r>
      <w:proofErr w:type="spellStart"/>
      <w:r w:rsidRPr="00151B07">
        <w:rPr>
          <w:i/>
          <w:iCs/>
        </w:rPr>
        <w:t>Request</w:t>
      </w:r>
      <w:proofErr w:type="spellEnd"/>
      <w:r w:rsidRPr="00151B07">
        <w:t>) et simplifie la longue réponse anglaise en wolof binaire assimilable (</w:t>
      </w:r>
      <w:proofErr w:type="spellStart"/>
      <w:r w:rsidRPr="00151B07">
        <w:rPr>
          <w:i/>
          <w:iCs/>
        </w:rPr>
        <w:t>Decoded</w:t>
      </w:r>
      <w:proofErr w:type="spellEnd"/>
      <w:r w:rsidRPr="00151B07">
        <w:rPr>
          <w:i/>
          <w:iCs/>
        </w:rPr>
        <w:t xml:space="preserve"> </w:t>
      </w:r>
      <w:proofErr w:type="spellStart"/>
      <w:r w:rsidRPr="00151B07">
        <w:rPr>
          <w:i/>
          <w:iCs/>
        </w:rPr>
        <w:t>Response</w:t>
      </w:r>
      <w:proofErr w:type="spellEnd"/>
      <w:r w:rsidRPr="00151B07">
        <w:t>).</w:t>
      </w:r>
    </w:p>
    <w:p w14:paraId="58AB85BB" w14:textId="77777777" w:rsidR="00151B07" w:rsidRPr="00151B07" w:rsidRDefault="00151B07" w:rsidP="00151B07">
      <w:pPr>
        <w:numPr>
          <w:ilvl w:val="0"/>
          <w:numId w:val="17"/>
        </w:numPr>
      </w:pPr>
      <w:r w:rsidRPr="00151B07">
        <w:rPr>
          <w:b/>
          <w:bCs/>
        </w:rPr>
        <w:t>Évolution</w:t>
      </w:r>
      <w:r w:rsidRPr="00151B07">
        <w:t xml:space="preserve"> : Aujourd'hui, l'avènement du </w:t>
      </w:r>
      <w:r w:rsidRPr="00151B07">
        <w:rPr>
          <w:b/>
          <w:bCs/>
        </w:rPr>
        <w:t>JSON</w:t>
      </w:r>
      <w:r w:rsidRPr="00151B07">
        <w:t xml:space="preserve"> et la puissance des smartphones ont rendu la passerelle WAP obsolète.</w:t>
      </w:r>
    </w:p>
    <w:p w14:paraId="47363F9C" w14:textId="77777777" w:rsidR="00151B07" w:rsidRPr="00151B07" w:rsidRDefault="00151B07" w:rsidP="00151B07">
      <w:r w:rsidRPr="00151B07">
        <w:pict w14:anchorId="5246DD91">
          <v:rect id="_x0000_i1119" style="width:0;height:.75pt" o:hralign="center" o:hrstd="t" o:hr="t" fillcolor="#a0a0a0" stroked="f"/>
        </w:pict>
      </w:r>
    </w:p>
    <w:p w14:paraId="07331400"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5. Diagnostic Réseau : Manipulation du Web avec </w:t>
      </w:r>
      <w:proofErr w:type="spellStart"/>
      <w:r w:rsidRPr="00151B07">
        <w:rPr>
          <w:b/>
          <w:bCs/>
        </w:rPr>
        <w:t>cURL</w:t>
      </w:r>
      <w:proofErr w:type="spellEnd"/>
    </w:p>
    <w:p w14:paraId="4D92ECB0" w14:textId="77777777" w:rsidR="00151B07" w:rsidRPr="00151B07" w:rsidRDefault="00151B07" w:rsidP="00151B07">
      <w:pPr>
        <w:numPr>
          <w:ilvl w:val="0"/>
          <w:numId w:val="18"/>
        </w:numPr>
      </w:pPr>
      <w:r w:rsidRPr="00151B07">
        <w:rPr>
          <w:b/>
          <w:bCs/>
        </w:rPr>
        <w:t>Définition</w:t>
      </w:r>
      <w:r w:rsidRPr="00151B07">
        <w:t xml:space="preserve"> : </w:t>
      </w:r>
      <w:proofErr w:type="spellStart"/>
      <w:r w:rsidRPr="00151B07">
        <w:t>cURL</w:t>
      </w:r>
      <w:proofErr w:type="spellEnd"/>
      <w:r w:rsidRPr="00151B07">
        <w:t xml:space="preserve"> est un outil en ligne de commande permettant de transférer des données sur le réseau. Contrairement au navigateur qui interprète le rendu graphique, </w:t>
      </w:r>
      <w:proofErr w:type="spellStart"/>
      <w:r w:rsidRPr="00151B07">
        <w:t>cURL</w:t>
      </w:r>
      <w:proofErr w:type="spellEnd"/>
      <w:r w:rsidRPr="00151B07">
        <w:t xml:space="preserve"> expose la </w:t>
      </w:r>
      <w:r w:rsidRPr="00151B07">
        <w:rPr>
          <w:b/>
          <w:bCs/>
        </w:rPr>
        <w:t>"vérité nue"</w:t>
      </w:r>
      <w:r w:rsidRPr="00151B07">
        <w:t xml:space="preserve"> du protocole : les en-têtes (headers) et le code brut. [10, 11] </w:t>
      </w:r>
    </w:p>
    <w:p w14:paraId="188EE79E" w14:textId="77777777" w:rsidR="00151B07" w:rsidRPr="00151B07" w:rsidRDefault="00151B07" w:rsidP="00151B07">
      <w:pPr>
        <w:numPr>
          <w:ilvl w:val="0"/>
          <w:numId w:val="18"/>
        </w:numPr>
      </w:pPr>
      <w:r w:rsidRPr="00151B07">
        <w:rPr>
          <w:b/>
          <w:bCs/>
        </w:rPr>
        <w:t xml:space="preserve">Commande d'inspection de </w:t>
      </w:r>
      <w:proofErr w:type="spellStart"/>
      <w:r w:rsidRPr="00151B07">
        <w:rPr>
          <w:b/>
          <w:bCs/>
        </w:rPr>
        <w:t>Seneweb</w:t>
      </w:r>
      <w:proofErr w:type="spellEnd"/>
      <w:r w:rsidRPr="00151B07">
        <w:t xml:space="preserve"> : </w:t>
      </w:r>
      <w:proofErr w:type="spellStart"/>
      <w:r w:rsidRPr="00151B07">
        <w:t>curl</w:t>
      </w:r>
      <w:proofErr w:type="spellEnd"/>
      <w:r w:rsidRPr="00151B07">
        <w:t xml:space="preserve"> -I https://www.seneweb.com</w:t>
      </w:r>
    </w:p>
    <w:p w14:paraId="3D585D68" w14:textId="77777777" w:rsidR="00151B07" w:rsidRPr="00151B07" w:rsidRDefault="00151B07" w:rsidP="00151B07">
      <w:pPr>
        <w:numPr>
          <w:ilvl w:val="1"/>
          <w:numId w:val="18"/>
        </w:numPr>
      </w:pPr>
      <w:r w:rsidRPr="00151B07">
        <w:t xml:space="preserve">L'option </w:t>
      </w:r>
      <w:r w:rsidRPr="00151B07">
        <w:rPr>
          <w:b/>
          <w:bCs/>
        </w:rPr>
        <w:t>-I (majuscule)</w:t>
      </w:r>
      <w:r w:rsidRPr="00151B07">
        <w:t xml:space="preserve"> ordonne à </w:t>
      </w:r>
      <w:proofErr w:type="spellStart"/>
      <w:r w:rsidRPr="00151B07">
        <w:t>cURL</w:t>
      </w:r>
      <w:proofErr w:type="spellEnd"/>
      <w:r w:rsidRPr="00151B07">
        <w:t xml:space="preserve"> de n'afficher </w:t>
      </w:r>
      <w:r w:rsidRPr="00151B07">
        <w:rPr>
          <w:b/>
          <w:bCs/>
        </w:rPr>
        <w:t>que les en-têtes (headers)</w:t>
      </w:r>
      <w:r w:rsidRPr="00151B07">
        <w:t xml:space="preserve"> de la réponse, sans charger le corps du document HTML. [12] </w:t>
      </w:r>
    </w:p>
    <w:p w14:paraId="020443CA" w14:textId="77777777" w:rsidR="00151B07" w:rsidRPr="00151B07" w:rsidRDefault="00151B07" w:rsidP="00151B07">
      <w:pPr>
        <w:numPr>
          <w:ilvl w:val="0"/>
          <w:numId w:val="18"/>
        </w:numPr>
      </w:pPr>
      <w:r w:rsidRPr="00151B07">
        <w:rPr>
          <w:b/>
          <w:bCs/>
        </w:rPr>
        <w:t>Décryptage des en-têtes clés lus (Examen)</w:t>
      </w:r>
      <w:r w:rsidRPr="00151B07">
        <w:t xml:space="preserve"> :</w:t>
      </w:r>
    </w:p>
    <w:p w14:paraId="78A94A29" w14:textId="77777777" w:rsidR="00151B07" w:rsidRPr="00151B07" w:rsidRDefault="00151B07" w:rsidP="00151B07">
      <w:pPr>
        <w:numPr>
          <w:ilvl w:val="1"/>
          <w:numId w:val="18"/>
        </w:numPr>
      </w:pPr>
      <w:r w:rsidRPr="00151B07">
        <w:t>HTTP/2 200 OK : Protocole version 2, code de statut 200 indiquant le succès total de la requête.</w:t>
      </w:r>
    </w:p>
    <w:p w14:paraId="118F066E" w14:textId="77777777" w:rsidR="00151B07" w:rsidRPr="00151B07" w:rsidRDefault="00151B07" w:rsidP="00151B07">
      <w:pPr>
        <w:numPr>
          <w:ilvl w:val="1"/>
          <w:numId w:val="18"/>
        </w:numPr>
      </w:pPr>
      <w:r w:rsidRPr="00151B07">
        <w:t>Content-</w:t>
      </w:r>
      <w:proofErr w:type="gramStart"/>
      <w:r w:rsidRPr="00151B07">
        <w:t>Type:</w:t>
      </w:r>
      <w:proofErr w:type="gramEnd"/>
      <w:r w:rsidRPr="00151B07">
        <w:t xml:space="preserve"> </w:t>
      </w:r>
      <w:proofErr w:type="spellStart"/>
      <w:r w:rsidRPr="00151B07">
        <w:t>text</w:t>
      </w:r>
      <w:proofErr w:type="spellEnd"/>
      <w:r w:rsidRPr="00151B07">
        <w:t>/html : Informe le client que le corps du message est un document HTML classique.</w:t>
      </w:r>
    </w:p>
    <w:p w14:paraId="36F653FF" w14:textId="77777777" w:rsidR="00151B07" w:rsidRPr="00151B07" w:rsidRDefault="00151B07" w:rsidP="00151B07">
      <w:pPr>
        <w:numPr>
          <w:ilvl w:val="1"/>
          <w:numId w:val="18"/>
        </w:numPr>
      </w:pPr>
      <w:proofErr w:type="gramStart"/>
      <w:r w:rsidRPr="00151B07">
        <w:lastRenderedPageBreak/>
        <w:t>Server:</w:t>
      </w:r>
      <w:proofErr w:type="gramEnd"/>
      <w:r w:rsidRPr="00151B07">
        <w:t xml:space="preserve"> </w:t>
      </w:r>
      <w:proofErr w:type="spellStart"/>
      <w:r w:rsidRPr="00151B07">
        <w:t>cloudflare</w:t>
      </w:r>
      <w:proofErr w:type="spellEnd"/>
      <w:r w:rsidRPr="00151B07">
        <w:t xml:space="preserve"> : Indique que le serveur s'appuie sur la technologie de sécurité et de mise en cache </w:t>
      </w:r>
      <w:proofErr w:type="spellStart"/>
      <w:r w:rsidRPr="00151B07">
        <w:t>Cloudflare</w:t>
      </w:r>
      <w:proofErr w:type="spellEnd"/>
      <w:r w:rsidRPr="00151B07">
        <w:t xml:space="preserve"> pour protéger le site. [13, 14, 15] </w:t>
      </w:r>
    </w:p>
    <w:p w14:paraId="230133A8" w14:textId="77777777" w:rsidR="00151B07" w:rsidRPr="00151B07" w:rsidRDefault="00151B07" w:rsidP="00151B07">
      <w:r w:rsidRPr="00151B07">
        <w:pict w14:anchorId="03AED6ED">
          <v:rect id="_x0000_i1120" style="width:0;height:.75pt" o:hralign="center" o:hrstd="t" o:hr="t" fillcolor="#a0a0a0" stroked="f"/>
        </w:pict>
      </w:r>
    </w:p>
    <w:p w14:paraId="00277B98"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QUIZ DE VALIDATION - MODULE 1 (Partie 2)</w:t>
      </w:r>
    </w:p>
    <w:p w14:paraId="05BD153E" w14:textId="77777777" w:rsidR="00151B07" w:rsidRPr="00151B07" w:rsidRDefault="00151B07" w:rsidP="00151B07">
      <w:pPr>
        <w:rPr>
          <w:b/>
          <w:bCs/>
        </w:rPr>
      </w:pPr>
      <w:r w:rsidRPr="00151B07">
        <w:rPr>
          <w:b/>
          <w:bCs/>
        </w:rPr>
        <w:t>Question 1 (Validation et Sécurité)</w:t>
      </w:r>
    </w:p>
    <w:p w14:paraId="41E4A6A5" w14:textId="77777777" w:rsidR="00151B07" w:rsidRPr="00151B07" w:rsidRDefault="00151B07" w:rsidP="00151B07">
      <w:r w:rsidRPr="00151B07">
        <w:t xml:space="preserve">Pourquoi un système critique comme l'application douanière sénégalaise </w:t>
      </w:r>
      <w:r w:rsidRPr="00151B07">
        <w:rPr>
          <w:b/>
          <w:bCs/>
        </w:rPr>
        <w:t>GAINDE</w:t>
      </w:r>
      <w:r w:rsidRPr="00151B07">
        <w:t xml:space="preserve"> ou les plateformes de virement de la </w:t>
      </w:r>
      <w:r w:rsidRPr="00151B07">
        <w:rPr>
          <w:b/>
          <w:bCs/>
        </w:rPr>
        <w:t>BCEAO</w:t>
      </w:r>
      <w:r w:rsidRPr="00151B07">
        <w:t xml:space="preserve"> s'appuient-ils sur le format </w:t>
      </w:r>
      <w:r w:rsidRPr="00151B07">
        <w:rPr>
          <w:b/>
          <w:bCs/>
        </w:rPr>
        <w:t>XML</w:t>
      </w:r>
      <w:r w:rsidRPr="00151B07">
        <w:t xml:space="preserve"> couplé à un fichier </w:t>
      </w:r>
      <w:r w:rsidRPr="00151B07">
        <w:rPr>
          <w:b/>
          <w:bCs/>
        </w:rPr>
        <w:t>XSD</w:t>
      </w:r>
      <w:r w:rsidRPr="00151B07">
        <w:t>, plutôt que sur le format JSON ?</w:t>
      </w:r>
    </w:p>
    <w:p w14:paraId="7BD9D5D9" w14:textId="77777777" w:rsidR="00151B07" w:rsidRPr="00151B07" w:rsidRDefault="00151B07" w:rsidP="00151B07">
      <w:pPr>
        <w:numPr>
          <w:ilvl w:val="0"/>
          <w:numId w:val="19"/>
        </w:numPr>
      </w:pPr>
      <w:r w:rsidRPr="00151B07">
        <w:t>A) Parce que le JSON ne permet pas de transférer des valeurs numériques ou des booléens.</w:t>
      </w:r>
    </w:p>
    <w:p w14:paraId="6EEDF1F2" w14:textId="77777777" w:rsidR="00151B07" w:rsidRPr="00151B07" w:rsidRDefault="00151B07" w:rsidP="00151B07">
      <w:pPr>
        <w:numPr>
          <w:ilvl w:val="0"/>
          <w:numId w:val="19"/>
        </w:numPr>
      </w:pPr>
      <w:r w:rsidRPr="00151B07">
        <w:t>B) Parce que le XSD agit comme un filtre de sécurité structurel strict, capable de rejeter automatiquement à la frontière du serveur toute requête non conforme au dictionnaire de règles avant même qu'elle ne touche le code de l'application.</w:t>
      </w:r>
    </w:p>
    <w:p w14:paraId="3967C487" w14:textId="77777777" w:rsidR="00151B07" w:rsidRPr="00151B07" w:rsidRDefault="00151B07" w:rsidP="00151B07">
      <w:pPr>
        <w:numPr>
          <w:ilvl w:val="0"/>
          <w:numId w:val="19"/>
        </w:numPr>
      </w:pPr>
      <w:r w:rsidRPr="00151B07">
        <w:t>C) Parce que le XML est plus léger à transporter sur les réseaux mobiles.</w:t>
      </w:r>
    </w:p>
    <w:p w14:paraId="5CEB535F" w14:textId="77777777" w:rsidR="00151B07" w:rsidRPr="00151B07" w:rsidRDefault="00151B07" w:rsidP="00151B07">
      <w:pPr>
        <w:numPr>
          <w:ilvl w:val="0"/>
          <w:numId w:val="19"/>
        </w:numPr>
      </w:pPr>
      <w:r w:rsidRPr="00151B07">
        <w:t xml:space="preserve">D) Parce que le XML s'intègre nativement dans le </w:t>
      </w:r>
      <w:proofErr w:type="spellStart"/>
      <w:r w:rsidRPr="00151B07">
        <w:t>framework</w:t>
      </w:r>
      <w:proofErr w:type="spellEnd"/>
      <w:r w:rsidRPr="00151B07">
        <w:t xml:space="preserve"> </w:t>
      </w:r>
      <w:proofErr w:type="spellStart"/>
      <w:r w:rsidRPr="00151B07">
        <w:t>Angular</w:t>
      </w:r>
      <w:proofErr w:type="spellEnd"/>
      <w:r w:rsidRPr="00151B07">
        <w:t xml:space="preserve"> sans </w:t>
      </w:r>
      <w:proofErr w:type="spellStart"/>
      <w:r w:rsidRPr="00151B07">
        <w:t>parsing</w:t>
      </w:r>
      <w:proofErr w:type="spellEnd"/>
      <w:r w:rsidRPr="00151B07">
        <w:t>.</w:t>
      </w:r>
    </w:p>
    <w:p w14:paraId="4AEA45AB" w14:textId="77777777" w:rsidR="00151B07" w:rsidRPr="00151B07" w:rsidRDefault="00151B07" w:rsidP="00151B07">
      <w:pPr>
        <w:rPr>
          <w:b/>
          <w:bCs/>
        </w:rPr>
      </w:pPr>
      <w:r w:rsidRPr="00151B07">
        <w:rPr>
          <w:b/>
          <w:bCs/>
        </w:rPr>
        <w:t>Question 2 (Architecture Réseau Historique)</w:t>
      </w:r>
    </w:p>
    <w:p w14:paraId="187F8904" w14:textId="77777777" w:rsidR="00151B07" w:rsidRPr="00151B07" w:rsidRDefault="00151B07" w:rsidP="00151B07">
      <w:r w:rsidRPr="00151B07">
        <w:t xml:space="preserve">Dans l'ancienne architecture réseau mobile basée sur le protocole </w:t>
      </w:r>
      <w:r w:rsidRPr="00151B07">
        <w:rPr>
          <w:b/>
          <w:bCs/>
        </w:rPr>
        <w:t>WAP</w:t>
      </w:r>
      <w:r w:rsidRPr="00151B07">
        <w:t xml:space="preserve">, quel était le rôle exact dévolu au composant </w:t>
      </w:r>
      <w:r w:rsidRPr="00151B07">
        <w:rPr>
          <w:b/>
          <w:bCs/>
        </w:rPr>
        <w:t>Décodeur</w:t>
      </w:r>
      <w:r w:rsidRPr="00151B07">
        <w:t xml:space="preserve"> de la Passerelle WAP (</w:t>
      </w:r>
      <w:r w:rsidRPr="00151B07">
        <w:rPr>
          <w:i/>
          <w:iCs/>
        </w:rPr>
        <w:t>WAP Gateway</w:t>
      </w:r>
      <w:r w:rsidRPr="00151B07">
        <w:t>) lorsqu'il recevait la réponse du serveur Web ?</w:t>
      </w:r>
    </w:p>
    <w:p w14:paraId="6FB81466" w14:textId="77777777" w:rsidR="00151B07" w:rsidRPr="00151B07" w:rsidRDefault="00151B07" w:rsidP="00151B07">
      <w:pPr>
        <w:numPr>
          <w:ilvl w:val="0"/>
          <w:numId w:val="20"/>
        </w:numPr>
      </w:pPr>
      <w:r w:rsidRPr="00151B07">
        <w:t>A) Traduire le code Java des Applets en instructions machine C++.</w:t>
      </w:r>
    </w:p>
    <w:p w14:paraId="03F384DE" w14:textId="77777777" w:rsidR="00151B07" w:rsidRPr="00151B07" w:rsidRDefault="00151B07" w:rsidP="00151B07">
      <w:pPr>
        <w:numPr>
          <w:ilvl w:val="0"/>
          <w:numId w:val="20"/>
        </w:numPr>
      </w:pPr>
      <w:r w:rsidRPr="00151B07">
        <w:t>B) Héberger les scripts applicatifs et les bases de données SQL.</w:t>
      </w:r>
    </w:p>
    <w:p w14:paraId="303CFD36" w14:textId="77777777" w:rsidR="00151B07" w:rsidRPr="00151B07" w:rsidRDefault="00151B07" w:rsidP="00151B07">
      <w:pPr>
        <w:numPr>
          <w:ilvl w:val="0"/>
          <w:numId w:val="20"/>
        </w:numPr>
      </w:pPr>
      <w:r w:rsidRPr="00151B07">
        <w:t>C) Recevoir la réponse HTML/XML classique et lourde du serveur Web, la comprimer et la transformer en un format binaire léger (WML) pour éviter de faire planter le téléphone mobile à touches.</w:t>
      </w:r>
    </w:p>
    <w:p w14:paraId="2ECABBD0" w14:textId="77777777" w:rsidR="00151B07" w:rsidRPr="00151B07" w:rsidRDefault="00151B07" w:rsidP="00151B07">
      <w:pPr>
        <w:numPr>
          <w:ilvl w:val="0"/>
          <w:numId w:val="20"/>
        </w:numPr>
      </w:pPr>
      <w:r w:rsidRPr="00151B07">
        <w:t>D) Supprimer l'en-tête HTTP/2 200 OK.</w:t>
      </w:r>
    </w:p>
    <w:p w14:paraId="019CDC08" w14:textId="4CD4F5AF" w:rsidR="00151B07" w:rsidRPr="00151B07" w:rsidRDefault="00151B07" w:rsidP="00151B07">
      <w:r w:rsidRPr="00151B07">
        <w:pict w14:anchorId="102A75CB">
          <v:rect id="_x0000_i1165" style="width:0;height:.75pt" o:hralign="center" o:hrstd="t" o:hr="t" fillcolor="#a0a0a0" stroked="f"/>
        </w:pict>
      </w:r>
    </w:p>
    <w:p w14:paraId="79B1C963"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FICHE DE REVISION ENRICHIE - MODULE 2 : Les Services Web SOAP et le Paradigme RPC</w:t>
      </w:r>
    </w:p>
    <w:p w14:paraId="3487DACB" w14:textId="77777777" w:rsidR="00151B07" w:rsidRPr="00151B07" w:rsidRDefault="00151B07" w:rsidP="00151B07">
      <w:pPr>
        <w:rPr>
          <w:b/>
          <w:bCs/>
        </w:rPr>
      </w:pPr>
      <w:r w:rsidRPr="00151B07">
        <w:rPr>
          <w:b/>
          <w:bCs/>
        </w:rPr>
        <w:t>1. Le Paradigme RPC (</w:t>
      </w:r>
      <w:proofErr w:type="spellStart"/>
      <w:r w:rsidRPr="00151B07">
        <w:rPr>
          <w:b/>
          <w:bCs/>
          <w:i/>
          <w:iCs/>
        </w:rPr>
        <w:t>Remote</w:t>
      </w:r>
      <w:proofErr w:type="spellEnd"/>
      <w:r w:rsidRPr="00151B07">
        <w:rPr>
          <w:b/>
          <w:bCs/>
          <w:i/>
          <w:iCs/>
        </w:rPr>
        <w:t xml:space="preserve"> </w:t>
      </w:r>
      <w:proofErr w:type="spellStart"/>
      <w:r w:rsidRPr="00151B07">
        <w:rPr>
          <w:b/>
          <w:bCs/>
          <w:i/>
          <w:iCs/>
        </w:rPr>
        <w:t>Procedure</w:t>
      </w:r>
      <w:proofErr w:type="spellEnd"/>
      <w:r w:rsidRPr="00151B07">
        <w:rPr>
          <w:b/>
          <w:bCs/>
          <w:i/>
          <w:iCs/>
        </w:rPr>
        <w:t xml:space="preserve"> Call</w:t>
      </w:r>
      <w:r w:rsidRPr="00151B07">
        <w:rPr>
          <w:b/>
          <w:bCs/>
        </w:rPr>
        <w:t>) : L'Appel à Distance</w:t>
      </w:r>
    </w:p>
    <w:p w14:paraId="5AE17E7A" w14:textId="77777777" w:rsidR="00151B07" w:rsidRPr="00151B07" w:rsidRDefault="00151B07" w:rsidP="00151B07">
      <w:pPr>
        <w:numPr>
          <w:ilvl w:val="0"/>
          <w:numId w:val="21"/>
        </w:numPr>
      </w:pPr>
      <w:r w:rsidRPr="00151B07">
        <w:rPr>
          <w:b/>
          <w:bCs/>
        </w:rPr>
        <w:t>Définition</w:t>
      </w:r>
      <w:r w:rsidRPr="00151B07">
        <w:t xml:space="preserve"> : Modèle de communication inter-processus permettant à une application cliente d'exécuter une procédure, une fonction ou une méthode sur une machine serveuse distante de manière totalement transparente [INDEX].</w:t>
      </w:r>
    </w:p>
    <w:p w14:paraId="17BDFB45" w14:textId="77777777" w:rsidR="00151B07" w:rsidRPr="00151B07" w:rsidRDefault="00151B07" w:rsidP="00151B07">
      <w:pPr>
        <w:numPr>
          <w:ilvl w:val="0"/>
          <w:numId w:val="21"/>
        </w:numPr>
      </w:pPr>
      <w:r w:rsidRPr="00151B07">
        <w:rPr>
          <w:b/>
          <w:bCs/>
        </w:rPr>
        <w:lastRenderedPageBreak/>
        <w:t>Transparence de l'emplacement (</w:t>
      </w:r>
      <w:r w:rsidRPr="00151B07">
        <w:rPr>
          <w:b/>
          <w:bCs/>
          <w:i/>
          <w:iCs/>
        </w:rPr>
        <w:t xml:space="preserve">Location </w:t>
      </w:r>
      <w:proofErr w:type="spellStart"/>
      <w:r w:rsidRPr="00151B07">
        <w:rPr>
          <w:b/>
          <w:bCs/>
          <w:i/>
          <w:iCs/>
        </w:rPr>
        <w:t>Transparency</w:t>
      </w:r>
      <w:proofErr w:type="spellEnd"/>
      <w:r w:rsidRPr="00151B07">
        <w:rPr>
          <w:b/>
          <w:bCs/>
        </w:rPr>
        <w:t>)</w:t>
      </w:r>
      <w:r w:rsidRPr="00151B07">
        <w:t xml:space="preserve"> : Concept d'ingénierie clé. Pour le développeur, la syntaxe d'appel d'une fonction doit être rigoureusement identique, que la fonction s'exécute localement sur sa machine ou sur un serveur situé à des milliers de kilomètres [INDEX].</w:t>
      </w:r>
    </w:p>
    <w:p w14:paraId="6E5D3D96" w14:textId="77777777" w:rsidR="00151B07" w:rsidRPr="00151B07" w:rsidRDefault="00151B07" w:rsidP="00151B07">
      <w:pPr>
        <w:numPr>
          <w:ilvl w:val="0"/>
          <w:numId w:val="21"/>
        </w:numPr>
      </w:pPr>
      <w:r w:rsidRPr="00151B07">
        <w:rPr>
          <w:i/>
          <w:iCs/>
        </w:rPr>
        <w:t>L'Analogie du cours (Le Guichet Unique de l'APIX à Dakar)</w:t>
      </w:r>
      <w:r w:rsidRPr="00151B07">
        <w:t xml:space="preserve"> : Un entrepreneur (</w:t>
      </w:r>
      <w:r w:rsidRPr="00151B07">
        <w:rPr>
          <w:i/>
          <w:iCs/>
        </w:rPr>
        <w:t>Le Client</w:t>
      </w:r>
      <w:r w:rsidRPr="00151B07">
        <w:t>) dépose ses documents à l'agent de l'APIX (</w:t>
      </w:r>
      <w:r w:rsidRPr="00151B07">
        <w:rPr>
          <w:i/>
          <w:iCs/>
        </w:rPr>
        <w:t>La Procédure Locale</w:t>
      </w:r>
      <w:r w:rsidRPr="00151B07">
        <w:t>). Pour enregistrer l'entreprise, l'agent utilise son logiciel qui va invoquer une fonction au Ministère des Finances et une autre au Greffe du Tribunal (</w:t>
      </w:r>
      <w:r w:rsidRPr="00151B07">
        <w:rPr>
          <w:i/>
          <w:iCs/>
        </w:rPr>
        <w:t>Exécution à Distance / RPC</w:t>
      </w:r>
      <w:r w:rsidRPr="00151B07">
        <w:t>). L'action est exécutée sur des serveurs distants dans d'autres bâtiments administratifs de manière transparente pour l'utilisateur final qui récupère simplement son NINEA.</w:t>
      </w:r>
    </w:p>
    <w:p w14:paraId="0A109430"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La Mécanique Interne : Le couple Stub / Skeleton</w:t>
      </w:r>
    </w:p>
    <w:p w14:paraId="3911B01B" w14:textId="77777777" w:rsidR="00151B07" w:rsidRPr="00151B07" w:rsidRDefault="00151B07" w:rsidP="00151B07">
      <w:r w:rsidRPr="00151B07">
        <w:t>Pour abstraire la complexité réseau (sockets, flux binaires, ports), le RPC s'appuie sur deux composants intermédiaires générés automatiquement :</w:t>
      </w:r>
    </w:p>
    <w:p w14:paraId="769DDE43" w14:textId="77777777" w:rsidR="00151B07" w:rsidRPr="00151B07" w:rsidRDefault="00151B07" w:rsidP="00151B07">
      <w:pPr>
        <w:numPr>
          <w:ilvl w:val="0"/>
          <w:numId w:val="22"/>
        </w:numPr>
      </w:pPr>
      <w:r w:rsidRPr="00151B07">
        <w:rPr>
          <w:b/>
          <w:bCs/>
        </w:rPr>
        <w:t>Le Client Stub (La Marionnette)</w:t>
      </w:r>
      <w:r w:rsidRPr="00151B07">
        <w:t xml:space="preserve"> : Composant local côté client qui usurpe l'identité de la fonction réelle. Il intercepte les paramètres d'appel locaux, les convertit dans un format pivot standardisé comme le XML — opération appelée </w:t>
      </w:r>
      <w:proofErr w:type="spellStart"/>
      <w:r w:rsidRPr="00151B07">
        <w:rPr>
          <w:b/>
          <w:bCs/>
        </w:rPr>
        <w:t>Marshalling</w:t>
      </w:r>
      <w:proofErr w:type="spellEnd"/>
      <w:r w:rsidRPr="00151B07">
        <w:t xml:space="preserve"> (ou sérialisation) — et expédie le tout sur le réseau.</w:t>
      </w:r>
    </w:p>
    <w:p w14:paraId="2164A41B" w14:textId="77777777" w:rsidR="00151B07" w:rsidRPr="00151B07" w:rsidRDefault="00151B07" w:rsidP="00151B07">
      <w:pPr>
        <w:numPr>
          <w:ilvl w:val="0"/>
          <w:numId w:val="22"/>
        </w:numPr>
      </w:pPr>
      <w:r w:rsidRPr="00151B07">
        <w:rPr>
          <w:b/>
          <w:bCs/>
        </w:rPr>
        <w:t>Le Server Skeleton (Le Réceptionniste)</w:t>
      </w:r>
      <w:r w:rsidRPr="00151B07">
        <w:t xml:space="preserve"> : Composant côté serveur qui réceptionne le message réseau XML, le décode pour reconstituer les types de données natifs du serveur — opération appelée </w:t>
      </w:r>
      <w:proofErr w:type="spellStart"/>
      <w:r w:rsidRPr="00151B07">
        <w:rPr>
          <w:b/>
          <w:bCs/>
        </w:rPr>
        <w:t>Unmarshalling</w:t>
      </w:r>
      <w:proofErr w:type="spellEnd"/>
      <w:r w:rsidRPr="00151B07">
        <w:t xml:space="preserve"> (ou désérialisation) — et exécute la véritable logique métier sur la machine hôte.</w:t>
      </w:r>
    </w:p>
    <w:p w14:paraId="2CF86BB6" w14:textId="77777777" w:rsidR="00151B07" w:rsidRPr="00151B07" w:rsidRDefault="00151B07" w:rsidP="00151B07">
      <w:r w:rsidRPr="00151B07">
        <w:pict w14:anchorId="47F5985B">
          <v:rect id="_x0000_i1166" style="width:0;height:.75pt" o:hralign="center" o:hrstd="t" o:hr="t" fillcolor="#a0a0a0" stroked="f"/>
        </w:pict>
      </w:r>
    </w:p>
    <w:p w14:paraId="5148FF08" w14:textId="77777777" w:rsidR="00151B07" w:rsidRPr="00151B07" w:rsidRDefault="00151B07" w:rsidP="00151B07">
      <w:pPr>
        <w:rPr>
          <w:b/>
          <w:bCs/>
        </w:rPr>
      </w:pPr>
      <w:r w:rsidRPr="00151B07">
        <w:rPr>
          <w:b/>
          <w:bCs/>
        </w:rPr>
        <w:t>2. Une Architecture "Orientée Action" (Action-</w:t>
      </w:r>
      <w:proofErr w:type="spellStart"/>
      <w:r w:rsidRPr="00151B07">
        <w:rPr>
          <w:b/>
          <w:bCs/>
        </w:rPr>
        <w:t>Oriented</w:t>
      </w:r>
      <w:proofErr w:type="spellEnd"/>
      <w:r w:rsidRPr="00151B07">
        <w:rPr>
          <w:b/>
          <w:bCs/>
        </w:rPr>
        <w:t>)</w:t>
      </w:r>
    </w:p>
    <w:p w14:paraId="786CAE8B" w14:textId="77777777" w:rsidR="00151B07" w:rsidRPr="00151B07" w:rsidRDefault="00151B07" w:rsidP="00151B07">
      <w:r w:rsidRPr="00151B07">
        <w:t>À l'inverse du Web moderne (REST), le modèle RPC/SOAP ne manipule pas des ressources stables via des URI, mais pilote des opérations d'exécution pures [INDEX].</w:t>
      </w:r>
    </w:p>
    <w:p w14:paraId="7C710620"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Tableau Comparatif des Approches (Modèle du cours)</w:t>
      </w:r>
    </w:p>
    <w:tbl>
      <w:tblPr>
        <w:tblW w:w="5000" w:type="pct"/>
        <w:tblCellMar>
          <w:top w:w="15" w:type="dxa"/>
          <w:left w:w="15" w:type="dxa"/>
          <w:bottom w:w="15" w:type="dxa"/>
          <w:right w:w="15" w:type="dxa"/>
        </w:tblCellMar>
        <w:tblLook w:val="04A0" w:firstRow="1" w:lastRow="0" w:firstColumn="1" w:lastColumn="0" w:noHBand="0" w:noVBand="1"/>
      </w:tblPr>
      <w:tblGrid>
        <w:gridCol w:w="1705"/>
        <w:gridCol w:w="1605"/>
        <w:gridCol w:w="5742"/>
      </w:tblGrid>
      <w:tr w:rsidR="00151B07" w:rsidRPr="00151B07" w14:paraId="0C57C8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4EEBE" w14:textId="77777777" w:rsidR="00151B07" w:rsidRPr="00151B07" w:rsidRDefault="00151B07" w:rsidP="00151B07">
            <w:pPr>
              <w:rPr>
                <w:b/>
                <w:bCs/>
              </w:rPr>
            </w:pPr>
            <w:r w:rsidRPr="00151B07">
              <w:rPr>
                <w:b/>
                <w:bCs/>
              </w:rPr>
              <w:t>Caractéristique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79EE7" w14:textId="77777777" w:rsidR="00151B07" w:rsidRPr="00151B07" w:rsidRDefault="00151B07" w:rsidP="00151B07">
            <w:pPr>
              <w:rPr>
                <w:b/>
                <w:bCs/>
              </w:rPr>
            </w:pPr>
            <w:r w:rsidRPr="00151B07">
              <w:rPr>
                <w:b/>
                <w:bCs/>
              </w:rPr>
              <w:t>Approche REST (Ressource)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7E061" w14:textId="77777777" w:rsidR="00151B07" w:rsidRPr="00151B07" w:rsidRDefault="00151B07" w:rsidP="00151B07">
            <w:pPr>
              <w:rPr>
                <w:b/>
                <w:bCs/>
              </w:rPr>
            </w:pPr>
            <w:r w:rsidRPr="00151B07">
              <w:rPr>
                <w:b/>
                <w:bCs/>
              </w:rPr>
              <w:t>Approche RPC / SOAP (Action)</w:t>
            </w:r>
          </w:p>
        </w:tc>
      </w:tr>
      <w:tr w:rsidR="00151B07" w:rsidRPr="00151B07" w14:paraId="3A75DF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85E5F" w14:textId="77777777" w:rsidR="00151B07" w:rsidRPr="00151B07" w:rsidRDefault="00151B07" w:rsidP="00151B07">
            <w:r w:rsidRPr="00151B07">
              <w:rPr>
                <w:b/>
                <w:bCs/>
              </w:rPr>
              <w:t>Philosophie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9177D" w14:textId="77777777" w:rsidR="00151B07" w:rsidRPr="00151B07" w:rsidRDefault="00151B07" w:rsidP="00151B07">
            <w:r w:rsidRPr="00151B07">
              <w:rPr>
                <w:i/>
                <w:iCs/>
              </w:rPr>
              <w:t>"Donne-moi les informations du compte."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6D9FF" w14:textId="77777777" w:rsidR="00151B07" w:rsidRPr="00151B07" w:rsidRDefault="00151B07" w:rsidP="00151B07">
            <w:r w:rsidRPr="00151B07">
              <w:rPr>
                <w:i/>
                <w:iCs/>
              </w:rPr>
              <w:t>"Effectue le virement monétaire maintenant !"</w:t>
            </w:r>
          </w:p>
        </w:tc>
      </w:tr>
      <w:tr w:rsidR="00151B07" w:rsidRPr="00151B07" w14:paraId="06A3C1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59599" w14:textId="77777777" w:rsidR="00151B07" w:rsidRPr="00151B07" w:rsidRDefault="00151B07" w:rsidP="00151B07">
            <w:r w:rsidRPr="00151B07">
              <w:rPr>
                <w:b/>
                <w:bCs/>
              </w:rPr>
              <w:lastRenderedPageBreak/>
              <w:t>Syntaxe HTTP / Flux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8E0A2" w14:textId="77777777" w:rsidR="00151B07" w:rsidRPr="00151B07" w:rsidRDefault="00151B07" w:rsidP="00151B07">
            <w:r w:rsidRPr="00151B07">
              <w:t>GET /comptes/123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E565B" w14:textId="77777777" w:rsidR="00151B07" w:rsidRPr="00151B07" w:rsidRDefault="00151B07" w:rsidP="00151B07">
            <w:r w:rsidRPr="00151B07">
              <w:t>&lt;</w:t>
            </w:r>
            <w:proofErr w:type="spellStart"/>
            <w:proofErr w:type="gramStart"/>
            <w:r w:rsidRPr="00151B07">
              <w:t>m:Virement</w:t>
            </w:r>
            <w:proofErr w:type="spellEnd"/>
            <w:proofErr w:type="gramEnd"/>
            <w:r w:rsidRPr="00151B07">
              <w:t>&gt;&lt;somme&gt;50000&lt;/somme&gt;&lt;/</w:t>
            </w:r>
            <w:proofErr w:type="spellStart"/>
            <w:proofErr w:type="gramStart"/>
            <w:r w:rsidRPr="00151B07">
              <w:t>m:Virement</w:t>
            </w:r>
            <w:proofErr w:type="spellEnd"/>
            <w:proofErr w:type="gramEnd"/>
            <w:r w:rsidRPr="00151B07">
              <w:t>&gt;</w:t>
            </w:r>
          </w:p>
        </w:tc>
      </w:tr>
      <w:tr w:rsidR="00151B07" w:rsidRPr="00151B07" w14:paraId="6B776A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1909F" w14:textId="77777777" w:rsidR="00151B07" w:rsidRPr="00151B07" w:rsidRDefault="00151B07" w:rsidP="00151B07">
            <w:r w:rsidRPr="00151B07">
              <w:rPr>
                <w:b/>
                <w:bCs/>
              </w:rPr>
              <w:t>Analogie locale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6047F" w14:textId="77777777" w:rsidR="00151B07" w:rsidRPr="00151B07" w:rsidRDefault="00151B07" w:rsidP="00151B07">
            <w:r w:rsidRPr="00151B07">
              <w:t>Consulter son solde bancaire sur son smartphone.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742B8" w14:textId="77777777" w:rsidR="00151B07" w:rsidRPr="00151B07" w:rsidRDefault="00151B07" w:rsidP="00151B07">
            <w:r w:rsidRPr="00151B07">
              <w:t>Remplir physiquement un bordereau de retrait au guichet d'une banque (</w:t>
            </w:r>
            <w:proofErr w:type="gramStart"/>
            <w:r w:rsidRPr="00151B07">
              <w:t>ex:</w:t>
            </w:r>
            <w:proofErr w:type="gramEnd"/>
            <w:r w:rsidRPr="00151B07">
              <w:t xml:space="preserve"> SGBS ou CBAO).</w:t>
            </w:r>
          </w:p>
        </w:tc>
      </w:tr>
    </w:tbl>
    <w:p w14:paraId="5F465243"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Les garanties du modèle pour les systèmes critiques (BCEAO, Douanes GAINDE) :</w:t>
      </w:r>
    </w:p>
    <w:p w14:paraId="27CEB560" w14:textId="77777777" w:rsidR="00151B07" w:rsidRPr="00151B07" w:rsidRDefault="00151B07" w:rsidP="00151B07">
      <w:pPr>
        <w:numPr>
          <w:ilvl w:val="0"/>
          <w:numId w:val="23"/>
        </w:numPr>
      </w:pPr>
      <w:r w:rsidRPr="00151B07">
        <w:rPr>
          <w:b/>
          <w:bCs/>
        </w:rPr>
        <w:t>La Rigueur du Contrat</w:t>
      </w:r>
      <w:r w:rsidRPr="00151B07">
        <w:t xml:space="preserve"> : La structure des données est non négociable. Si le système bancaire attend un code banque à 5 chiffres et un montant positif, toute requête non conforme est </w:t>
      </w:r>
      <w:r w:rsidRPr="00151B07">
        <w:rPr>
          <w:b/>
          <w:bCs/>
        </w:rPr>
        <w:t>immédiatement rejetée à la frontière</w:t>
      </w:r>
      <w:r w:rsidRPr="00151B07">
        <w:t xml:space="preserve"> du système, protégeant l'intégrité financière.</w:t>
      </w:r>
    </w:p>
    <w:p w14:paraId="4010DFF8" w14:textId="77777777" w:rsidR="00151B07" w:rsidRPr="00151B07" w:rsidRDefault="00151B07" w:rsidP="00151B07">
      <w:pPr>
        <w:numPr>
          <w:ilvl w:val="0"/>
          <w:numId w:val="23"/>
        </w:numPr>
      </w:pPr>
      <w:r w:rsidRPr="00151B07">
        <w:rPr>
          <w:b/>
          <w:bCs/>
        </w:rPr>
        <w:t>La Gestion Déterministe des Erreurs</w:t>
      </w:r>
      <w:r w:rsidRPr="00151B07">
        <w:t xml:space="preserve"> : En cas de rupture réseau (</w:t>
      </w:r>
      <w:proofErr w:type="gramStart"/>
      <w:r w:rsidRPr="00151B07">
        <w:t>ex:</w:t>
      </w:r>
      <w:proofErr w:type="gramEnd"/>
      <w:r w:rsidRPr="00151B07">
        <w:t xml:space="preserve"> coupure à Touba ou maintenance à Dakar), le protocole garantit le renvoi d'une notification d'erreur normée. L'action est soit validée à 100%, soit annulée à 100% avec génération d'un bloc d'erreur standardisé (</w:t>
      </w:r>
      <w:r w:rsidRPr="00151B07">
        <w:rPr>
          <w:b/>
          <w:bCs/>
        </w:rPr>
        <w:t xml:space="preserve">SOAP </w:t>
      </w:r>
      <w:proofErr w:type="spellStart"/>
      <w:r w:rsidRPr="00151B07">
        <w:rPr>
          <w:b/>
          <w:bCs/>
        </w:rPr>
        <w:t>Fault</w:t>
      </w:r>
      <w:proofErr w:type="spellEnd"/>
      <w:r w:rsidRPr="00151B07">
        <w:t>). L'état d'incertitude est impossible.</w:t>
      </w:r>
    </w:p>
    <w:p w14:paraId="626CFA7E" w14:textId="77777777" w:rsidR="00151B07" w:rsidRPr="00151B07" w:rsidRDefault="00151B07" w:rsidP="00151B07">
      <w:pPr>
        <w:numPr>
          <w:ilvl w:val="0"/>
          <w:numId w:val="23"/>
        </w:numPr>
      </w:pPr>
      <w:r w:rsidRPr="00151B07">
        <w:rPr>
          <w:b/>
          <w:bCs/>
        </w:rPr>
        <w:t>L'Interopérabilité Universelle</w:t>
      </w:r>
      <w:r w:rsidRPr="00151B07">
        <w:t xml:space="preserve"> : Permet à une infrastructure lourde écrite en C# (.NET) au siège d'une banque d'appeler de manière transparente une fonction sur un serveur Java de la Sonatel, le langage d'échange intermédiaire (XML/SOAP) étant universel.</w:t>
      </w:r>
    </w:p>
    <w:p w14:paraId="09D2A5F8" w14:textId="77777777" w:rsidR="00151B07" w:rsidRPr="00151B07" w:rsidRDefault="00151B07" w:rsidP="00151B07">
      <w:r w:rsidRPr="00151B07">
        <w:pict w14:anchorId="33E2A9F6">
          <v:rect id="_x0000_i1167" style="width:0;height:.75pt" o:hralign="center" o:hrstd="t" o:hr="t" fillcolor="#a0a0a0" stroked="f"/>
        </w:pict>
      </w:r>
    </w:p>
    <w:p w14:paraId="7135C7AC"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3. L'Écosystème XML pour SOAP : L'Anatomie du message</w:t>
      </w:r>
    </w:p>
    <w:p w14:paraId="373A149C" w14:textId="77777777" w:rsidR="00151B07" w:rsidRPr="00151B07" w:rsidRDefault="00151B07" w:rsidP="00151B07">
      <w:r w:rsidRPr="00151B07">
        <w:t>Le protocole SOAP (</w:t>
      </w:r>
      <w:r w:rsidRPr="00151B07">
        <w:rPr>
          <w:i/>
          <w:iCs/>
        </w:rPr>
        <w:t>Simple Object Access Protocol</w:t>
      </w:r>
      <w:r w:rsidRPr="00151B07">
        <w:t>) agit comme un "notaire numérique" où chaque document XML respecte une structure d'empaquetage stricte [INDEX].</w:t>
      </w:r>
    </w:p>
    <w:p w14:paraId="4A3579B7" w14:textId="77777777" w:rsidR="00151B07" w:rsidRPr="00151B07" w:rsidRDefault="00151B07" w:rsidP="00151B07">
      <w:r w:rsidRPr="00151B07">
        <w:t>┌────────────────────────────────────────────────────────┐</w:t>
      </w:r>
    </w:p>
    <w:p w14:paraId="008B418B" w14:textId="77777777" w:rsidR="00151B07" w:rsidRPr="00151B07" w:rsidRDefault="00151B07" w:rsidP="00151B07">
      <w:r w:rsidRPr="00151B07">
        <w:t xml:space="preserve">│ SOAP ENVELOPE (Racine du </w:t>
      </w:r>
      <w:proofErr w:type="gramStart"/>
      <w:r w:rsidRPr="00151B07">
        <w:t xml:space="preserve">document)   </w:t>
      </w:r>
      <w:proofErr w:type="gramEnd"/>
      <w:r w:rsidRPr="00151B07">
        <w:t xml:space="preserve">                  │</w:t>
      </w:r>
    </w:p>
    <w:p w14:paraId="795E1FB9" w14:textId="77777777" w:rsidR="00151B07" w:rsidRPr="00151B07" w:rsidRDefault="00151B07" w:rsidP="00151B07">
      <w:r w:rsidRPr="00151B07">
        <w:t>│ ┌────────────────────────────────────────────────────┐ │</w:t>
      </w:r>
    </w:p>
    <w:p w14:paraId="2AF3FF2F" w14:textId="77777777" w:rsidR="00151B07" w:rsidRPr="00151B07" w:rsidRDefault="00151B07" w:rsidP="00151B07">
      <w:r w:rsidRPr="00151B07">
        <w:t xml:space="preserve">│ │ SOAP HEADER (Facultatif - Tour de </w:t>
      </w:r>
      <w:proofErr w:type="gramStart"/>
      <w:r w:rsidRPr="00151B07">
        <w:t xml:space="preserve">contrôle)   </w:t>
      </w:r>
      <w:proofErr w:type="gramEnd"/>
      <w:r w:rsidRPr="00151B07">
        <w:t xml:space="preserve">     │ │</w:t>
      </w:r>
    </w:p>
    <w:p w14:paraId="6D918091" w14:textId="77777777" w:rsidR="00151B07" w:rsidRPr="00151B07" w:rsidRDefault="00151B07" w:rsidP="00151B07">
      <w:r w:rsidRPr="00151B07">
        <w:t xml:space="preserve">│ │ - WS-Security (Signatures, Chiffrement, </w:t>
      </w:r>
      <w:proofErr w:type="gramStart"/>
      <w:r w:rsidRPr="00151B07">
        <w:t xml:space="preserve">jetons)   </w:t>
      </w:r>
      <w:proofErr w:type="gramEnd"/>
      <w:r w:rsidRPr="00151B07">
        <w:t xml:space="preserve">  │ │</w:t>
      </w:r>
    </w:p>
    <w:p w14:paraId="01FE3A5C" w14:textId="77777777" w:rsidR="00151B07" w:rsidRPr="00151B07" w:rsidRDefault="00151B07" w:rsidP="00151B07">
      <w:r w:rsidRPr="00151B07">
        <w:t>│ │ - Routage / ID Transaction                         │ │</w:t>
      </w:r>
    </w:p>
    <w:p w14:paraId="11117C52" w14:textId="77777777" w:rsidR="00151B07" w:rsidRPr="00151B07" w:rsidRDefault="00151B07" w:rsidP="00151B07">
      <w:r w:rsidRPr="00151B07">
        <w:t xml:space="preserve">│ │ - Attribut </w:t>
      </w:r>
      <w:proofErr w:type="spellStart"/>
      <w:r w:rsidRPr="00151B07">
        <w:t>mustUnderstand</w:t>
      </w:r>
      <w:proofErr w:type="spellEnd"/>
      <w:r w:rsidRPr="00151B07">
        <w:t xml:space="preserve">                          │ │</w:t>
      </w:r>
    </w:p>
    <w:p w14:paraId="66DAFF4D" w14:textId="77777777" w:rsidR="00151B07" w:rsidRPr="00151B07" w:rsidRDefault="00151B07" w:rsidP="00151B07">
      <w:r w:rsidRPr="00151B07">
        <w:t>│ └────────────────────────────────────────────────────┘ │</w:t>
      </w:r>
    </w:p>
    <w:p w14:paraId="7A810F93" w14:textId="77777777" w:rsidR="00151B07" w:rsidRPr="00151B07" w:rsidRDefault="00151B07" w:rsidP="00151B07">
      <w:r w:rsidRPr="00151B07">
        <w:lastRenderedPageBreak/>
        <w:t>│ ┌────────────────────────────────────────────────────┐ │</w:t>
      </w:r>
    </w:p>
    <w:p w14:paraId="443F7C1A" w14:textId="77777777" w:rsidR="00151B07" w:rsidRPr="00151B07" w:rsidRDefault="00151B07" w:rsidP="00151B07">
      <w:r w:rsidRPr="00151B07">
        <w:t xml:space="preserve">│ │ SOAP BODY (Obligatoire - </w:t>
      </w:r>
      <w:proofErr w:type="spellStart"/>
      <w:r w:rsidRPr="00151B07">
        <w:t>Payload</w:t>
      </w:r>
      <w:proofErr w:type="spellEnd"/>
      <w:r w:rsidRPr="00151B07">
        <w:t xml:space="preserve"> / Données utiles) │ │</w:t>
      </w:r>
    </w:p>
    <w:p w14:paraId="5288DB78" w14:textId="77777777" w:rsidR="00151B07" w:rsidRPr="00151B07" w:rsidRDefault="00151B07" w:rsidP="00151B07">
      <w:r w:rsidRPr="00151B07">
        <w:t>│ │ - Paramètres d'entrée ou de sortie                 │ │</w:t>
      </w:r>
    </w:p>
    <w:p w14:paraId="67586541" w14:textId="77777777" w:rsidR="00151B07" w:rsidRPr="00151B07" w:rsidRDefault="00151B07" w:rsidP="00151B07">
      <w:r w:rsidRPr="00151B07">
        <w:t xml:space="preserve">│ │ - SOAP FAULT (Bloc d'erreur </w:t>
      </w:r>
      <w:proofErr w:type="gramStart"/>
      <w:r w:rsidRPr="00151B07">
        <w:t xml:space="preserve">standardisé)   </w:t>
      </w:r>
      <w:proofErr w:type="gramEnd"/>
      <w:r w:rsidRPr="00151B07">
        <w:t xml:space="preserve">        │ │</w:t>
      </w:r>
    </w:p>
    <w:p w14:paraId="45316693" w14:textId="77777777" w:rsidR="00151B07" w:rsidRPr="00151B07" w:rsidRDefault="00151B07" w:rsidP="00151B07">
      <w:r w:rsidRPr="00151B07">
        <w:t>│ └────────────────────────────────────────────────────┘ │</w:t>
      </w:r>
    </w:p>
    <w:p w14:paraId="1338E7D4" w14:textId="77777777" w:rsidR="00151B07" w:rsidRPr="00151B07" w:rsidRDefault="00151B07" w:rsidP="00151B07">
      <w:r w:rsidRPr="00151B07">
        <w:t>└────────────────────────────────────────────────────────┘</w:t>
      </w:r>
    </w:p>
    <w:p w14:paraId="09225C01" w14:textId="77777777" w:rsidR="00151B07" w:rsidRPr="00151B07" w:rsidRDefault="00151B07" w:rsidP="00151B07">
      <w:pPr>
        <w:rPr>
          <w:b/>
          <w:bCs/>
        </w:rPr>
      </w:pPr>
      <w:r w:rsidRPr="00151B07">
        <w:rPr>
          <w:b/>
          <w:bCs/>
        </w:rPr>
        <w:t>A. La Racine : L'Enveloppe (&lt;</w:t>
      </w:r>
      <w:proofErr w:type="spellStart"/>
      <w:proofErr w:type="gramStart"/>
      <w:r w:rsidRPr="00151B07">
        <w:rPr>
          <w:b/>
          <w:bCs/>
        </w:rPr>
        <w:t>soap:Envelope</w:t>
      </w:r>
      <w:proofErr w:type="spellEnd"/>
      <w:proofErr w:type="gramEnd"/>
      <w:r w:rsidRPr="00151B07">
        <w:rPr>
          <w:b/>
          <w:bCs/>
        </w:rPr>
        <w:t>&gt;)</w:t>
      </w:r>
    </w:p>
    <w:p w14:paraId="06303762" w14:textId="77777777" w:rsidR="00151B07" w:rsidRPr="00151B07" w:rsidRDefault="00151B07" w:rsidP="00151B07">
      <w:r w:rsidRPr="00151B07">
        <w:t>Balise racine obligatoire de tout document. Elle déclare les espaces de noms (</w:t>
      </w:r>
      <w:proofErr w:type="spellStart"/>
      <w:r w:rsidRPr="00151B07">
        <w:rPr>
          <w:i/>
          <w:iCs/>
        </w:rPr>
        <w:t>namespaces</w:t>
      </w:r>
      <w:proofErr w:type="spellEnd"/>
      <w:r w:rsidRPr="00151B07">
        <w:t>) et certifie que le flux XML est un message officiel au format SOAP.</w:t>
      </w:r>
    </w:p>
    <w:p w14:paraId="02C953BE" w14:textId="77777777" w:rsidR="00151B07" w:rsidRPr="00151B07" w:rsidRDefault="00151B07" w:rsidP="00151B07">
      <w:pPr>
        <w:rPr>
          <w:b/>
          <w:bCs/>
        </w:rPr>
      </w:pPr>
      <w:r w:rsidRPr="00151B07">
        <w:rPr>
          <w:b/>
          <w:bCs/>
        </w:rPr>
        <w:t>B. La Tour de Contrôle : Le Header (&lt;</w:t>
      </w:r>
      <w:proofErr w:type="spellStart"/>
      <w:proofErr w:type="gramStart"/>
      <w:r w:rsidRPr="00151B07">
        <w:rPr>
          <w:b/>
          <w:bCs/>
        </w:rPr>
        <w:t>soap:Header</w:t>
      </w:r>
      <w:proofErr w:type="spellEnd"/>
      <w:proofErr w:type="gramEnd"/>
      <w:r w:rsidRPr="00151B07">
        <w:rPr>
          <w:b/>
          <w:bCs/>
        </w:rPr>
        <w:t>&gt;)</w:t>
      </w:r>
    </w:p>
    <w:p w14:paraId="009E48CA" w14:textId="77777777" w:rsidR="00151B07" w:rsidRPr="00151B07" w:rsidRDefault="00151B07" w:rsidP="00151B07">
      <w:r w:rsidRPr="00151B07">
        <w:t>Facultatif mais indispensable en environnement industriel pour gérer les aspects transversaux :</w:t>
      </w:r>
    </w:p>
    <w:p w14:paraId="535B19AB" w14:textId="77777777" w:rsidR="00151B07" w:rsidRPr="00151B07" w:rsidRDefault="00151B07" w:rsidP="00151B07">
      <w:pPr>
        <w:numPr>
          <w:ilvl w:val="0"/>
          <w:numId w:val="24"/>
        </w:numPr>
      </w:pPr>
      <w:r w:rsidRPr="00151B07">
        <w:rPr>
          <w:b/>
          <w:bCs/>
        </w:rPr>
        <w:t>WS-Security</w:t>
      </w:r>
      <w:r w:rsidRPr="00151B07">
        <w:t xml:space="preserve"> : Intègre les signatures numériques et le chiffrement des données. (</w:t>
      </w:r>
      <w:r w:rsidRPr="00151B07">
        <w:rPr>
          <w:i/>
          <w:iCs/>
        </w:rPr>
        <w:t>Analogie : Le sceau de cire sur un pli officiel de la Primature garantissant l'absence d'altération</w:t>
      </w:r>
      <w:r w:rsidRPr="00151B07">
        <w:t>).</w:t>
      </w:r>
    </w:p>
    <w:p w14:paraId="68F48D01" w14:textId="77777777" w:rsidR="00151B07" w:rsidRPr="00151B07" w:rsidRDefault="00151B07" w:rsidP="00151B07">
      <w:pPr>
        <w:numPr>
          <w:ilvl w:val="0"/>
          <w:numId w:val="24"/>
        </w:numPr>
      </w:pPr>
      <w:r w:rsidRPr="00151B07">
        <w:rPr>
          <w:b/>
          <w:bCs/>
        </w:rPr>
        <w:t>Gestion Transactionnelle et Routage</w:t>
      </w:r>
      <w:r w:rsidRPr="00151B07">
        <w:t xml:space="preserve"> : Embarque les identifiants de transaction uniques pour empêcher qu'un virement interbancaire ne soit exécuté deux fois par erreur à la suite d'un renvoi après une </w:t>
      </w:r>
      <w:proofErr w:type="spellStart"/>
      <w:r w:rsidRPr="00151B07">
        <w:t>micro-coupure</w:t>
      </w:r>
      <w:proofErr w:type="spellEnd"/>
      <w:r w:rsidRPr="00151B07">
        <w:t xml:space="preserve"> réseau.</w:t>
      </w:r>
    </w:p>
    <w:p w14:paraId="08D24EEF" w14:textId="77777777" w:rsidR="00151B07" w:rsidRPr="00151B07" w:rsidRDefault="00151B07" w:rsidP="00151B07">
      <w:pPr>
        <w:numPr>
          <w:ilvl w:val="0"/>
          <w:numId w:val="24"/>
        </w:numPr>
      </w:pPr>
      <w:r w:rsidRPr="00151B07">
        <w:rPr>
          <w:b/>
          <w:bCs/>
        </w:rPr>
        <w:t xml:space="preserve">L'attribut </w:t>
      </w:r>
      <w:proofErr w:type="spellStart"/>
      <w:r w:rsidRPr="00151B07">
        <w:rPr>
          <w:b/>
          <w:bCs/>
        </w:rPr>
        <w:t>mustUnderstand</w:t>
      </w:r>
      <w:proofErr w:type="spellEnd"/>
      <w:r w:rsidRPr="00151B07">
        <w:t xml:space="preserve"> : Attribut unique de SOAP. S'il est positionné à </w:t>
      </w:r>
      <w:proofErr w:type="spellStart"/>
      <w:r w:rsidRPr="00151B07">
        <w:t>true</w:t>
      </w:r>
      <w:proofErr w:type="spellEnd"/>
      <w:r w:rsidRPr="00151B07">
        <w:t xml:space="preserve"> (ou 1) sur un élément du Header, le serveur destinataire a l'</w:t>
      </w:r>
      <w:r w:rsidRPr="00151B07">
        <w:rPr>
          <w:b/>
          <w:bCs/>
        </w:rPr>
        <w:t>obligation absolue</w:t>
      </w:r>
      <w:r w:rsidRPr="00151B07">
        <w:t xml:space="preserve"> de comprendre et de traiter cette métadonnée. S'il ne sait pas la traiter, il doit rejeter l'intégralité du message et annuler la transaction.</w:t>
      </w:r>
    </w:p>
    <w:p w14:paraId="072AEC10" w14:textId="77777777" w:rsidR="00151B07" w:rsidRPr="00151B07" w:rsidRDefault="00151B07" w:rsidP="00151B07">
      <w:pPr>
        <w:rPr>
          <w:b/>
          <w:bCs/>
        </w:rPr>
      </w:pPr>
      <w:r w:rsidRPr="00151B07">
        <w:rPr>
          <w:b/>
          <w:bCs/>
        </w:rPr>
        <w:t>C. Les Données Utiles : Le Body (&lt;</w:t>
      </w:r>
      <w:proofErr w:type="spellStart"/>
      <w:proofErr w:type="gramStart"/>
      <w:r w:rsidRPr="00151B07">
        <w:rPr>
          <w:b/>
          <w:bCs/>
        </w:rPr>
        <w:t>soap:Body</w:t>
      </w:r>
      <w:proofErr w:type="spellEnd"/>
      <w:proofErr w:type="gramEnd"/>
      <w:r w:rsidRPr="00151B07">
        <w:rPr>
          <w:b/>
          <w:bCs/>
        </w:rPr>
        <w:t>&gt;)</w:t>
      </w:r>
    </w:p>
    <w:p w14:paraId="14AECEFF" w14:textId="77777777" w:rsidR="00151B07" w:rsidRPr="00151B07" w:rsidRDefault="00151B07" w:rsidP="00151B07">
      <w:r w:rsidRPr="00151B07">
        <w:t xml:space="preserve">Section obligatoire contenant le </w:t>
      </w:r>
      <w:proofErr w:type="spellStart"/>
      <w:r w:rsidRPr="00151B07">
        <w:rPr>
          <w:i/>
          <w:iCs/>
        </w:rPr>
        <w:t>Payload</w:t>
      </w:r>
      <w:proofErr w:type="spellEnd"/>
      <w:r w:rsidRPr="00151B07">
        <w:t xml:space="preserve"> (les données métier réelles).</w:t>
      </w:r>
    </w:p>
    <w:p w14:paraId="1147D46C" w14:textId="77777777" w:rsidR="00151B07" w:rsidRPr="00151B07" w:rsidRDefault="00151B07" w:rsidP="00151B07">
      <w:pPr>
        <w:numPr>
          <w:ilvl w:val="0"/>
          <w:numId w:val="25"/>
        </w:numPr>
      </w:pPr>
      <w:r w:rsidRPr="00151B07">
        <w:rPr>
          <w:b/>
          <w:bCs/>
        </w:rPr>
        <w:t>En succès</w:t>
      </w:r>
      <w:r w:rsidRPr="00151B07">
        <w:t xml:space="preserve"> : Il transporte les paramètres de la fonction appelée (</w:t>
      </w:r>
      <w:proofErr w:type="gramStart"/>
      <w:r w:rsidRPr="00151B07">
        <w:t>ex:</w:t>
      </w:r>
      <w:proofErr w:type="gramEnd"/>
      <w:r w:rsidRPr="00151B07">
        <w:t xml:space="preserve"> montant, destinataire) ou la réponse du traitement.</w:t>
      </w:r>
    </w:p>
    <w:p w14:paraId="0BACE72A" w14:textId="77777777" w:rsidR="00151B07" w:rsidRPr="00151B07" w:rsidRDefault="00151B07" w:rsidP="00151B07">
      <w:pPr>
        <w:numPr>
          <w:ilvl w:val="0"/>
          <w:numId w:val="25"/>
        </w:numPr>
      </w:pPr>
      <w:r w:rsidRPr="00151B07">
        <w:rPr>
          <w:b/>
          <w:bCs/>
        </w:rPr>
        <w:t xml:space="preserve">En échec : Le SOAP </w:t>
      </w:r>
      <w:proofErr w:type="spellStart"/>
      <w:r w:rsidRPr="00151B07">
        <w:rPr>
          <w:b/>
          <w:bCs/>
        </w:rPr>
        <w:t>Fault</w:t>
      </w:r>
      <w:proofErr w:type="spellEnd"/>
      <w:r w:rsidRPr="00151B07">
        <w:t xml:space="preserve"> : Structure d'erreur normalisée intégrée d'office dans le Body en cas d'anomalie (</w:t>
      </w:r>
      <w:proofErr w:type="gramStart"/>
      <w:r w:rsidRPr="00151B07">
        <w:t>ex:</w:t>
      </w:r>
      <w:proofErr w:type="gramEnd"/>
      <w:r w:rsidRPr="00151B07">
        <w:t xml:space="preserve"> solde insuffisant, panne de base de données), permettant de diagnostiquer instantanément si l'erreur provient du client ou du serveur.</w:t>
      </w:r>
    </w:p>
    <w:p w14:paraId="032CE504" w14:textId="77777777" w:rsidR="00151B07" w:rsidRPr="00151B07" w:rsidRDefault="00151B07" w:rsidP="00151B07">
      <w:r w:rsidRPr="00151B07">
        <w:pict w14:anchorId="199F001C">
          <v:rect id="_x0000_i1168" style="width:0;height:.75pt" o:hralign="center" o:hrstd="t" o:hr="t" fillcolor="#a0a0a0" stroked="f"/>
        </w:pict>
      </w:r>
    </w:p>
    <w:p w14:paraId="6C5A8B1D"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4. Le WSDL (</w:t>
      </w:r>
      <w:r w:rsidRPr="00151B07">
        <w:rPr>
          <w:b/>
          <w:bCs/>
          <w:i/>
          <w:iCs/>
        </w:rPr>
        <w:t xml:space="preserve">Web Services Description </w:t>
      </w:r>
      <w:proofErr w:type="spellStart"/>
      <w:r w:rsidRPr="00151B07">
        <w:rPr>
          <w:b/>
          <w:bCs/>
          <w:i/>
          <w:iCs/>
        </w:rPr>
        <w:t>Language</w:t>
      </w:r>
      <w:proofErr w:type="spellEnd"/>
      <w:r w:rsidRPr="00151B07">
        <w:rPr>
          <w:b/>
          <w:bCs/>
        </w:rPr>
        <w:t>) : La Constitution du Service</w:t>
      </w:r>
    </w:p>
    <w:p w14:paraId="6897CE5F" w14:textId="77777777" w:rsidR="00151B07" w:rsidRPr="00151B07" w:rsidRDefault="00151B07" w:rsidP="00151B07">
      <w:pPr>
        <w:numPr>
          <w:ilvl w:val="0"/>
          <w:numId w:val="26"/>
        </w:numPr>
      </w:pPr>
      <w:r w:rsidRPr="00151B07">
        <w:rPr>
          <w:b/>
          <w:bCs/>
        </w:rPr>
        <w:lastRenderedPageBreak/>
        <w:t>Définition</w:t>
      </w:r>
      <w:r w:rsidRPr="00151B07">
        <w:t xml:space="preserve"> : Contrat d'interface formel écrit en XML qui décrit de manière exhaustive le </w:t>
      </w:r>
      <w:r w:rsidRPr="00151B07">
        <w:rPr>
          <w:b/>
          <w:bCs/>
        </w:rPr>
        <w:t>"Quoi"</w:t>
      </w:r>
      <w:r w:rsidRPr="00151B07">
        <w:t xml:space="preserve"> (les fonctions), le </w:t>
      </w:r>
      <w:r w:rsidRPr="00151B07">
        <w:rPr>
          <w:b/>
          <w:bCs/>
        </w:rPr>
        <w:t>"Comment"</w:t>
      </w:r>
      <w:r w:rsidRPr="00151B07">
        <w:t xml:space="preserve"> (les formats de messages) et le </w:t>
      </w:r>
      <w:r w:rsidRPr="00151B07">
        <w:rPr>
          <w:b/>
          <w:bCs/>
        </w:rPr>
        <w:t>"Où"</w:t>
      </w:r>
      <w:r w:rsidRPr="00151B07">
        <w:t xml:space="preserve"> (l'adresse réseau URL) du service web [INDEX].</w:t>
      </w:r>
    </w:p>
    <w:p w14:paraId="22D50694" w14:textId="77777777" w:rsidR="00151B07" w:rsidRPr="00151B07" w:rsidRDefault="00151B07" w:rsidP="00151B07">
      <w:pPr>
        <w:numPr>
          <w:ilvl w:val="0"/>
          <w:numId w:val="26"/>
        </w:numPr>
      </w:pPr>
      <w:r w:rsidRPr="00151B07">
        <w:rPr>
          <w:b/>
          <w:bCs/>
        </w:rPr>
        <w:t>La Philosophie du "Contrat d'abord" (</w:t>
      </w:r>
      <w:proofErr w:type="spellStart"/>
      <w:r w:rsidRPr="00151B07">
        <w:rPr>
          <w:b/>
          <w:bCs/>
          <w:i/>
          <w:iCs/>
        </w:rPr>
        <w:t>Contract</w:t>
      </w:r>
      <w:proofErr w:type="spellEnd"/>
      <w:r w:rsidRPr="00151B07">
        <w:rPr>
          <w:b/>
          <w:bCs/>
          <w:i/>
          <w:iCs/>
        </w:rPr>
        <w:t>-First</w:t>
      </w:r>
      <w:r w:rsidRPr="00151B07">
        <w:rPr>
          <w:b/>
          <w:bCs/>
        </w:rPr>
        <w:t>)</w:t>
      </w:r>
      <w:r w:rsidRPr="00151B07">
        <w:t xml:space="preserve"> : En ingénierie SOAP, on ne code pas à l'aveugle. On rédige d'abord le WSDL. (</w:t>
      </w:r>
      <w:r w:rsidRPr="00151B07">
        <w:rPr>
          <w:i/>
          <w:iCs/>
        </w:rPr>
        <w:t>Analogie : Le Code des Marchés Publics. Avant de poser la première pierre d'un pont à Dakar, on publie un cahier des charges rigide auquel toutes les entreprises doivent se plier</w:t>
      </w:r>
      <w:r w:rsidRPr="00151B07">
        <w:t>).</w:t>
      </w:r>
    </w:p>
    <w:p w14:paraId="616A1D1A"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Les 4 Composants Clés d'un fichier WSDL (À savoir lister d'office) :</w:t>
      </w:r>
    </w:p>
    <w:p w14:paraId="3EEB5745" w14:textId="77777777" w:rsidR="00151B07" w:rsidRPr="00151B07" w:rsidRDefault="00151B07" w:rsidP="00151B07">
      <w:pPr>
        <w:numPr>
          <w:ilvl w:val="0"/>
          <w:numId w:val="27"/>
        </w:numPr>
      </w:pPr>
      <w:r w:rsidRPr="00151B07">
        <w:rPr>
          <w:b/>
          <w:bCs/>
        </w:rPr>
        <w:t>Types</w:t>
      </w:r>
      <w:r w:rsidRPr="00151B07">
        <w:t xml:space="preserve"> : Spécifie les types de données et les contraintes de format en s'appuyant sur des schémas </w:t>
      </w:r>
      <w:r w:rsidRPr="00151B07">
        <w:rPr>
          <w:b/>
          <w:bCs/>
        </w:rPr>
        <w:t>XSD</w:t>
      </w:r>
      <w:r w:rsidRPr="00151B07">
        <w:t>.</w:t>
      </w:r>
    </w:p>
    <w:p w14:paraId="657FD053" w14:textId="77777777" w:rsidR="00151B07" w:rsidRPr="00151B07" w:rsidRDefault="00151B07" w:rsidP="00151B07">
      <w:pPr>
        <w:numPr>
          <w:ilvl w:val="0"/>
          <w:numId w:val="27"/>
        </w:numPr>
      </w:pPr>
      <w:r w:rsidRPr="00151B07">
        <w:rPr>
          <w:b/>
          <w:bCs/>
        </w:rPr>
        <w:t>Messages</w:t>
      </w:r>
      <w:r w:rsidRPr="00151B07">
        <w:t xml:space="preserve"> : Définit la structure exacte des données qui entrent (requêtes) et qui sortent (réponses).</w:t>
      </w:r>
    </w:p>
    <w:p w14:paraId="7367ED52" w14:textId="77777777" w:rsidR="00151B07" w:rsidRPr="00151B07" w:rsidRDefault="00151B07" w:rsidP="00151B07">
      <w:pPr>
        <w:numPr>
          <w:ilvl w:val="0"/>
          <w:numId w:val="27"/>
        </w:numPr>
      </w:pPr>
      <w:proofErr w:type="spellStart"/>
      <w:r w:rsidRPr="00151B07">
        <w:rPr>
          <w:b/>
          <w:bCs/>
        </w:rPr>
        <w:t>PortType</w:t>
      </w:r>
      <w:proofErr w:type="spellEnd"/>
      <w:r w:rsidRPr="00151B07">
        <w:t xml:space="preserve"> : Représente l'interface logique, c'est-à-dire la liste de toutes les opérations/fonctions disponibles (</w:t>
      </w:r>
      <w:proofErr w:type="gramStart"/>
      <w:r w:rsidRPr="00151B07">
        <w:t>ex:</w:t>
      </w:r>
      <w:proofErr w:type="gramEnd"/>
      <w:r w:rsidRPr="00151B07">
        <w:t xml:space="preserve"> </w:t>
      </w:r>
      <w:proofErr w:type="gramStart"/>
      <w:r w:rsidRPr="00151B07">
        <w:t>virement(</w:t>
      </w:r>
      <w:proofErr w:type="gramEnd"/>
      <w:r w:rsidRPr="00151B07">
        <w:t xml:space="preserve">), </w:t>
      </w:r>
      <w:proofErr w:type="gramStart"/>
      <w:r w:rsidRPr="00151B07">
        <w:t>consultation(</w:t>
      </w:r>
      <w:proofErr w:type="gramEnd"/>
      <w:r w:rsidRPr="00151B07">
        <w:t>)).</w:t>
      </w:r>
    </w:p>
    <w:p w14:paraId="75085594" w14:textId="77777777" w:rsidR="00151B07" w:rsidRPr="00151B07" w:rsidRDefault="00151B07" w:rsidP="00151B07">
      <w:pPr>
        <w:numPr>
          <w:ilvl w:val="0"/>
          <w:numId w:val="27"/>
        </w:numPr>
      </w:pPr>
      <w:r w:rsidRPr="00151B07">
        <w:rPr>
          <w:b/>
          <w:bCs/>
        </w:rPr>
        <w:t>Binding</w:t>
      </w:r>
      <w:r w:rsidRPr="00151B07">
        <w:t xml:space="preserve"> : Spécifie le protocole technique de transport et le format de transmission du message (généralement lié au protocole </w:t>
      </w:r>
      <w:r w:rsidRPr="00151B07">
        <w:rPr>
          <w:b/>
          <w:bCs/>
        </w:rPr>
        <w:t>HTTP</w:t>
      </w:r>
      <w:r w:rsidRPr="00151B07">
        <w:t>).</w:t>
      </w:r>
    </w:p>
    <w:p w14:paraId="5BC7F318" w14:textId="77777777" w:rsidR="00151B07" w:rsidRPr="00151B07" w:rsidRDefault="00151B07" w:rsidP="00151B07">
      <w:pPr>
        <w:numPr>
          <w:ilvl w:val="0"/>
          <w:numId w:val="28"/>
        </w:numPr>
      </w:pPr>
      <w:r w:rsidRPr="00151B07">
        <w:rPr>
          <w:i/>
          <w:iCs/>
        </w:rPr>
        <w:t>L'impact sur l'</w:t>
      </w:r>
      <w:proofErr w:type="spellStart"/>
      <w:r w:rsidRPr="00151B07">
        <w:rPr>
          <w:i/>
          <w:iCs/>
        </w:rPr>
        <w:t>interoperabilité</w:t>
      </w:r>
      <w:proofErr w:type="spellEnd"/>
      <w:r w:rsidRPr="00151B07">
        <w:rPr>
          <w:i/>
          <w:iCs/>
        </w:rPr>
        <w:t xml:space="preserve"> (Exemple d'examen)</w:t>
      </w:r>
      <w:r w:rsidRPr="00151B07">
        <w:t xml:space="preserve"> : Si le serveur des Douanes (</w:t>
      </w:r>
      <w:r w:rsidRPr="00151B07">
        <w:rPr>
          <w:b/>
          <w:bCs/>
        </w:rPr>
        <w:t>GAINDE</w:t>
      </w:r>
      <w:r w:rsidRPr="00151B07">
        <w:t xml:space="preserve">) codé en Java doit communiquer avec un logiciel de logistique du Port d'Abidjan écrit en C# (.NET), les deux systèmes importent le même fichier WSDL unique. Leurs environnements de développement respectifs </w:t>
      </w:r>
      <w:r w:rsidRPr="00151B07">
        <w:rPr>
          <w:b/>
          <w:bCs/>
        </w:rPr>
        <w:t>génèrent automatiquement le code compatible</w:t>
      </w:r>
      <w:r w:rsidRPr="00151B07">
        <w:t xml:space="preserve"> (Stubs et Skeletons). Tout risque de mauvaise interprétation de type ou de format est structurellement éliminé.</w:t>
      </w:r>
    </w:p>
    <w:p w14:paraId="20C5C1F4" w14:textId="77777777" w:rsidR="00151B07" w:rsidRPr="00151B07" w:rsidRDefault="00151B07" w:rsidP="00151B07">
      <w:r w:rsidRPr="00151B07">
        <w:pict w14:anchorId="03D3FF6D">
          <v:rect id="_x0000_i1169" style="width:0;height:.75pt" o:hralign="center" o:hrstd="t" o:hr="t" fillcolor="#a0a0a0" stroked="f"/>
        </w:pict>
      </w:r>
    </w:p>
    <w:p w14:paraId="5DAE6623"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QUIZ DE VALIDATION - MODULE 2 : Services Web SOAP</w:t>
      </w:r>
    </w:p>
    <w:p w14:paraId="069124E9" w14:textId="77777777" w:rsidR="00151B07" w:rsidRPr="00151B07" w:rsidRDefault="00151B07" w:rsidP="00151B07">
      <w:pPr>
        <w:rPr>
          <w:b/>
          <w:bCs/>
        </w:rPr>
      </w:pPr>
      <w:r w:rsidRPr="00151B07">
        <w:rPr>
          <w:b/>
          <w:bCs/>
        </w:rPr>
        <w:t>Question 1 (Mécanismes d'infrastructure RPC)</w:t>
      </w:r>
    </w:p>
    <w:p w14:paraId="0941AA1B" w14:textId="77777777" w:rsidR="00151B07" w:rsidRPr="00151B07" w:rsidRDefault="00151B07" w:rsidP="00151B07">
      <w:r w:rsidRPr="00151B07">
        <w:t xml:space="preserve">Lors de l'exécution d'un Appel de Procédure à Distance (RPC), comment nomme-t-on l'opération technique prise en charge par le </w:t>
      </w:r>
      <w:r w:rsidRPr="00151B07">
        <w:rPr>
          <w:b/>
          <w:bCs/>
        </w:rPr>
        <w:t>Client Stub</w:t>
      </w:r>
      <w:r w:rsidRPr="00151B07">
        <w:t xml:space="preserve"> consistant à intercepter les paramètres locaux de l'application et à les sérialiser dans un format textuel standardisé (comme le XML) avant de les transmettre sur le réseau ?</w:t>
      </w:r>
    </w:p>
    <w:p w14:paraId="37278EC6" w14:textId="77777777" w:rsidR="00151B07" w:rsidRPr="00151B07" w:rsidRDefault="00151B07" w:rsidP="00151B07">
      <w:pPr>
        <w:numPr>
          <w:ilvl w:val="0"/>
          <w:numId w:val="29"/>
        </w:numPr>
      </w:pPr>
      <w:r w:rsidRPr="00151B07">
        <w:t xml:space="preserve">A) Le </w:t>
      </w:r>
      <w:proofErr w:type="spellStart"/>
      <w:r w:rsidRPr="00151B07">
        <w:t>Unmarshalling</w:t>
      </w:r>
      <w:proofErr w:type="spellEnd"/>
    </w:p>
    <w:p w14:paraId="039D07EB" w14:textId="77777777" w:rsidR="00151B07" w:rsidRPr="00151B07" w:rsidRDefault="00151B07" w:rsidP="00151B07">
      <w:pPr>
        <w:numPr>
          <w:ilvl w:val="0"/>
          <w:numId w:val="29"/>
        </w:numPr>
      </w:pPr>
      <w:r w:rsidRPr="00151B07">
        <w:t>B) Le Binding</w:t>
      </w:r>
    </w:p>
    <w:p w14:paraId="3A456883" w14:textId="77777777" w:rsidR="00151B07" w:rsidRPr="00151B07" w:rsidRDefault="00151B07" w:rsidP="00151B07">
      <w:pPr>
        <w:numPr>
          <w:ilvl w:val="0"/>
          <w:numId w:val="29"/>
        </w:numPr>
      </w:pPr>
      <w:r w:rsidRPr="00151B07">
        <w:t xml:space="preserve">C) Le </w:t>
      </w:r>
      <w:proofErr w:type="spellStart"/>
      <w:r w:rsidRPr="00151B07">
        <w:t>Marshalling</w:t>
      </w:r>
      <w:proofErr w:type="spellEnd"/>
    </w:p>
    <w:p w14:paraId="13C72E87" w14:textId="77777777" w:rsidR="00151B07" w:rsidRPr="00151B07" w:rsidRDefault="00151B07" w:rsidP="00151B07">
      <w:pPr>
        <w:numPr>
          <w:ilvl w:val="0"/>
          <w:numId w:val="29"/>
        </w:numPr>
      </w:pPr>
      <w:r w:rsidRPr="00151B07">
        <w:t xml:space="preserve">D) Le </w:t>
      </w:r>
      <w:proofErr w:type="spellStart"/>
      <w:r w:rsidRPr="00151B07">
        <w:t>Fault</w:t>
      </w:r>
      <w:proofErr w:type="spellEnd"/>
      <w:r w:rsidRPr="00151B07">
        <w:t xml:space="preserve"> Trace</w:t>
      </w:r>
    </w:p>
    <w:p w14:paraId="5B50A8B7" w14:textId="77777777" w:rsidR="00151B07" w:rsidRPr="00151B07" w:rsidRDefault="00151B07" w:rsidP="00151B07">
      <w:pPr>
        <w:rPr>
          <w:b/>
          <w:bCs/>
        </w:rPr>
      </w:pPr>
      <w:r w:rsidRPr="00151B07">
        <w:rPr>
          <w:b/>
          <w:bCs/>
        </w:rPr>
        <w:lastRenderedPageBreak/>
        <w:t>Question 2 (Composants de l'infrastructure SOAP)</w:t>
      </w:r>
    </w:p>
    <w:p w14:paraId="40654CBF" w14:textId="77777777" w:rsidR="00151B07" w:rsidRPr="00151B07" w:rsidRDefault="00151B07" w:rsidP="00151B07">
      <w:r w:rsidRPr="00151B07">
        <w:t xml:space="preserve">Au sein d'un message XML au format SOAP, dans quelle section spécifique l'ingénieur doit-il positionner l'attribut normé </w:t>
      </w:r>
      <w:proofErr w:type="spellStart"/>
      <w:r w:rsidRPr="00151B07">
        <w:rPr>
          <w:b/>
          <w:bCs/>
        </w:rPr>
        <w:t>mustUnderstand</w:t>
      </w:r>
      <w:proofErr w:type="spellEnd"/>
      <w:r w:rsidRPr="00151B07">
        <w:t xml:space="preserve"> et les protocoles de chiffrement </w:t>
      </w:r>
      <w:r w:rsidRPr="00151B07">
        <w:rPr>
          <w:b/>
          <w:bCs/>
        </w:rPr>
        <w:t>WS-Security</w:t>
      </w:r>
      <w:r w:rsidRPr="00151B07">
        <w:t xml:space="preserve"> pour sécuriser et contrôler le routage de la transaction ?</w:t>
      </w:r>
    </w:p>
    <w:p w14:paraId="093E142E" w14:textId="77777777" w:rsidR="00151B07" w:rsidRPr="00151B07" w:rsidRDefault="00151B07" w:rsidP="00151B07">
      <w:pPr>
        <w:numPr>
          <w:ilvl w:val="0"/>
          <w:numId w:val="30"/>
        </w:numPr>
      </w:pPr>
      <w:r w:rsidRPr="00151B07">
        <w:t>A) Dans l'élément &lt;</w:t>
      </w:r>
      <w:proofErr w:type="spellStart"/>
      <w:proofErr w:type="gramStart"/>
      <w:r w:rsidRPr="00151B07">
        <w:t>soap:Body</w:t>
      </w:r>
      <w:proofErr w:type="spellEnd"/>
      <w:proofErr w:type="gramEnd"/>
      <w:r w:rsidRPr="00151B07">
        <w:t>&gt;</w:t>
      </w:r>
    </w:p>
    <w:p w14:paraId="2D98E58E" w14:textId="77777777" w:rsidR="00151B07" w:rsidRPr="00151B07" w:rsidRDefault="00151B07" w:rsidP="00151B07">
      <w:pPr>
        <w:numPr>
          <w:ilvl w:val="0"/>
          <w:numId w:val="30"/>
        </w:numPr>
      </w:pPr>
      <w:r w:rsidRPr="00151B07">
        <w:t>B) Dans le document de description WSDL</w:t>
      </w:r>
    </w:p>
    <w:p w14:paraId="5DAB3EF1" w14:textId="77777777" w:rsidR="00151B07" w:rsidRPr="00151B07" w:rsidRDefault="00151B07" w:rsidP="00151B07">
      <w:pPr>
        <w:numPr>
          <w:ilvl w:val="0"/>
          <w:numId w:val="30"/>
        </w:numPr>
      </w:pPr>
      <w:r w:rsidRPr="00151B07">
        <w:t>C) Dans l'élément &lt;</w:t>
      </w:r>
      <w:proofErr w:type="spellStart"/>
      <w:proofErr w:type="gramStart"/>
      <w:r w:rsidRPr="00151B07">
        <w:t>soap:Header</w:t>
      </w:r>
      <w:proofErr w:type="spellEnd"/>
      <w:proofErr w:type="gramEnd"/>
      <w:r w:rsidRPr="00151B07">
        <w:t>&gt;</w:t>
      </w:r>
    </w:p>
    <w:p w14:paraId="0D9A92E6" w14:textId="77777777" w:rsidR="00151B07" w:rsidRPr="00151B07" w:rsidRDefault="00151B07" w:rsidP="00151B07">
      <w:pPr>
        <w:numPr>
          <w:ilvl w:val="0"/>
          <w:numId w:val="30"/>
        </w:numPr>
      </w:pPr>
      <w:r w:rsidRPr="00151B07">
        <w:t>D) Dans le prologue du schéma XSD</w:t>
      </w:r>
    </w:p>
    <w:p w14:paraId="2CED7629" w14:textId="77777777" w:rsidR="00151B07" w:rsidRPr="00151B07" w:rsidRDefault="00151B07" w:rsidP="00151B07">
      <w:r w:rsidRPr="00151B07">
        <w:pict w14:anchorId="4A742F9C">
          <v:rect id="_x0000_i1215" style="width:0;height:.75pt" o:hralign="center" o:hrstd="t" o:hr="t" fillcolor="#a0a0a0" stroked="f"/>
        </w:pict>
      </w:r>
    </w:p>
    <w:p w14:paraId="2CDAC1C3"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FICHE DE RÉVISION ENRICHIE - MODULE 2 (Fin) : Validation XSD, Sécurité Bancaire et Architecture JAX-WS en Java</w:t>
      </w:r>
    </w:p>
    <w:p w14:paraId="5F482F87" w14:textId="77777777" w:rsidR="00151B07" w:rsidRPr="00151B07" w:rsidRDefault="00151B07" w:rsidP="00151B07">
      <w:pPr>
        <w:rPr>
          <w:b/>
          <w:bCs/>
        </w:rPr>
      </w:pPr>
      <w:r w:rsidRPr="00151B07">
        <w:rPr>
          <w:b/>
          <w:bCs/>
        </w:rPr>
        <w:t>1. XSD (</w:t>
      </w:r>
      <w:r w:rsidRPr="00151B07">
        <w:rPr>
          <w:b/>
          <w:bCs/>
          <w:i/>
          <w:iCs/>
        </w:rPr>
        <w:t xml:space="preserve">XML Schema </w:t>
      </w:r>
      <w:proofErr w:type="spellStart"/>
      <w:r w:rsidRPr="00151B07">
        <w:rPr>
          <w:b/>
          <w:bCs/>
          <w:i/>
          <w:iCs/>
        </w:rPr>
        <w:t>Definition</w:t>
      </w:r>
      <w:proofErr w:type="spellEnd"/>
      <w:r w:rsidRPr="00151B07">
        <w:rPr>
          <w:b/>
          <w:bCs/>
        </w:rPr>
        <w:t>) : La Police des Données</w:t>
      </w:r>
    </w:p>
    <w:p w14:paraId="6F543824" w14:textId="77777777" w:rsidR="00151B07" w:rsidRPr="00151B07" w:rsidRDefault="00151B07" w:rsidP="00151B07">
      <w:pPr>
        <w:numPr>
          <w:ilvl w:val="0"/>
          <w:numId w:val="31"/>
        </w:numPr>
      </w:pPr>
      <w:r w:rsidRPr="00151B07">
        <w:rPr>
          <w:b/>
          <w:bCs/>
        </w:rPr>
        <w:t>Rôle</w:t>
      </w:r>
      <w:r w:rsidRPr="00151B07">
        <w:t xml:space="preserve"> : Langage de définition de schéma intégré à l'intérieur du document WSDL pour décrire et valider la structure exacte des données du message SOAP.</w:t>
      </w:r>
    </w:p>
    <w:p w14:paraId="0CFA9EB7" w14:textId="77777777" w:rsidR="00151B07" w:rsidRPr="00151B07" w:rsidRDefault="00151B07" w:rsidP="00151B07">
      <w:pPr>
        <w:numPr>
          <w:ilvl w:val="0"/>
          <w:numId w:val="31"/>
        </w:numPr>
      </w:pPr>
      <w:r w:rsidRPr="00151B07">
        <w:rPr>
          <w:b/>
          <w:bCs/>
        </w:rPr>
        <w:t>Théorie du Typage Fort</w:t>
      </w:r>
      <w:r w:rsidRPr="00151B07">
        <w:t xml:space="preserve"> : Contrairement aux approches Web souples (comme REST/JSON), le XSD impose un typage strict et contraignant. Les éléments sont mappés sur des types natifs (</w:t>
      </w:r>
      <w:proofErr w:type="gramStart"/>
      <w:r w:rsidRPr="00151B07">
        <w:t>ex:</w:t>
      </w:r>
      <w:proofErr w:type="gramEnd"/>
      <w:r w:rsidRPr="00151B07">
        <w:t xml:space="preserve"> </w:t>
      </w:r>
      <w:proofErr w:type="spellStart"/>
      <w:proofErr w:type="gramStart"/>
      <w:r w:rsidRPr="00151B07">
        <w:t>xs:decimal</w:t>
      </w:r>
      <w:proofErr w:type="spellEnd"/>
      <w:proofErr w:type="gramEnd"/>
      <w:r w:rsidRPr="00151B07">
        <w:t xml:space="preserve">, </w:t>
      </w:r>
      <w:proofErr w:type="spellStart"/>
      <w:proofErr w:type="gramStart"/>
      <w:r w:rsidRPr="00151B07">
        <w:t>xs:date</w:t>
      </w:r>
      <w:proofErr w:type="spellEnd"/>
      <w:proofErr w:type="gramEnd"/>
      <w:r w:rsidRPr="00151B07">
        <w:t>) ou des structures composites complexes personnalisées (</w:t>
      </w:r>
      <w:proofErr w:type="gramStart"/>
      <w:r w:rsidRPr="00151B07">
        <w:t>ex:</w:t>
      </w:r>
      <w:proofErr w:type="gramEnd"/>
      <w:r w:rsidRPr="00151B07">
        <w:t xml:space="preserve"> </w:t>
      </w:r>
      <w:proofErr w:type="spellStart"/>
      <w:r w:rsidRPr="00151B07">
        <w:t>TypeAdresseSenegal</w:t>
      </w:r>
      <w:proofErr w:type="spellEnd"/>
      <w:r w:rsidRPr="00151B07">
        <w:t xml:space="preserve"> agrégeant </w:t>
      </w:r>
      <w:r w:rsidRPr="00151B07">
        <w:rPr>
          <w:i/>
          <w:iCs/>
        </w:rPr>
        <w:t>région, département, commune</w:t>
      </w:r>
      <w:r w:rsidRPr="00151B07">
        <w:t>).</w:t>
      </w:r>
    </w:p>
    <w:p w14:paraId="05A779AC" w14:textId="77777777" w:rsidR="00151B07" w:rsidRPr="00151B07" w:rsidRDefault="00151B07" w:rsidP="00151B07">
      <w:pPr>
        <w:numPr>
          <w:ilvl w:val="0"/>
          <w:numId w:val="31"/>
        </w:numPr>
      </w:pPr>
      <w:r w:rsidRPr="00151B07">
        <w:rPr>
          <w:b/>
          <w:bCs/>
        </w:rPr>
        <w:t>Le Processus de Validation</w:t>
      </w:r>
      <w:r w:rsidRPr="00151B07">
        <w:t xml:space="preserve"> : Analyse effectuée par le processeur XML à la frontière du système. Si le message XML entrant omet une balise obligatoire ou soumet un format incorrect (</w:t>
      </w:r>
      <w:proofErr w:type="gramStart"/>
      <w:r w:rsidRPr="00151B07">
        <w:t>ex:</w:t>
      </w:r>
      <w:proofErr w:type="gramEnd"/>
      <w:r w:rsidRPr="00151B07">
        <w:t xml:space="preserve"> du texte à la place d'un décimal), </w:t>
      </w:r>
      <w:r w:rsidRPr="00151B07">
        <w:rPr>
          <w:b/>
          <w:bCs/>
        </w:rPr>
        <w:t>le serveur rejette immédiatement le message</w:t>
      </w:r>
      <w:r w:rsidRPr="00151B07">
        <w:t>.</w:t>
      </w:r>
    </w:p>
    <w:p w14:paraId="04F36EE4" w14:textId="77777777" w:rsidR="00151B07" w:rsidRPr="00151B07" w:rsidRDefault="00151B07" w:rsidP="00151B07">
      <w:pPr>
        <w:numPr>
          <w:ilvl w:val="0"/>
          <w:numId w:val="31"/>
        </w:numPr>
      </w:pPr>
      <w:r w:rsidRPr="00151B07">
        <w:rPr>
          <w:i/>
          <w:iCs/>
        </w:rPr>
        <w:t>L'Analogie du cours (Le contrôle technique à Dakar)</w:t>
      </w:r>
      <w:r w:rsidRPr="00151B07">
        <w:t xml:space="preserve"> : Si les phares ne fonctionnent pas (</w:t>
      </w:r>
      <w:r w:rsidRPr="00151B07">
        <w:rPr>
          <w:i/>
          <w:iCs/>
        </w:rPr>
        <w:t>donnée manquante</w:t>
      </w:r>
      <w:r w:rsidRPr="00151B07">
        <w:t>) ou si les pneus sont lisses (</w:t>
      </w:r>
      <w:r w:rsidRPr="00151B07">
        <w:rPr>
          <w:i/>
          <w:iCs/>
        </w:rPr>
        <w:t>mauvais format</w:t>
      </w:r>
      <w:r w:rsidRPr="00151B07">
        <w:t>), le véhicule est recalé. De la même façon, la requête SOAP est bloquée par la passerelle de sécurité avant même d'atteindre le code métier ou la base de données.</w:t>
      </w:r>
    </w:p>
    <w:p w14:paraId="09F1C52C" w14:textId="77777777" w:rsidR="00151B07" w:rsidRPr="00151B07" w:rsidRDefault="00151B07" w:rsidP="00151B07">
      <w:r w:rsidRPr="00151B07">
        <w:pict w14:anchorId="66535D18">
          <v:rect id="_x0000_i1216" style="width:0;height:.75pt" o:hralign="center" o:hrstd="t" o:hr="t" fillcolor="#a0a0a0" stroked="f"/>
        </w:pict>
      </w:r>
    </w:p>
    <w:p w14:paraId="1B25E022"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2. Étude de Cas : Pourquoi la BCEAO et la CBAO imposent-elles SOAP ?</w:t>
      </w:r>
    </w:p>
    <w:p w14:paraId="17144634" w14:textId="77777777" w:rsidR="00151B07" w:rsidRPr="00151B07" w:rsidRDefault="00151B07" w:rsidP="00151B07">
      <w:r w:rsidRPr="00151B07">
        <w:t xml:space="preserve">Malgré l'avènement des APIs REST/JSON rapides, les infrastructures bancaires ou étatiques (Douanes </w:t>
      </w:r>
      <w:r w:rsidRPr="00151B07">
        <w:rPr>
          <w:b/>
          <w:bCs/>
        </w:rPr>
        <w:t>GAINDE</w:t>
      </w:r>
      <w:r w:rsidRPr="00151B07">
        <w:t xml:space="preserve">, compensation interbancaire </w:t>
      </w:r>
      <w:r w:rsidRPr="00151B07">
        <w:rPr>
          <w:b/>
          <w:bCs/>
        </w:rPr>
        <w:t>SICA</w:t>
      </w:r>
      <w:r w:rsidRPr="00151B07">
        <w:t xml:space="preserve">, règlements d'importance vitale </w:t>
      </w:r>
      <w:r w:rsidRPr="00151B07">
        <w:rPr>
          <w:b/>
          <w:bCs/>
        </w:rPr>
        <w:t>STAR</w:t>
      </w:r>
      <w:r w:rsidRPr="00151B07">
        <w:t>) exigent la rigueur de SOAP pour deux piliers fondamentaux :</w:t>
      </w:r>
    </w:p>
    <w:p w14:paraId="7FD60829" w14:textId="77777777" w:rsidR="00151B07" w:rsidRPr="00151B07" w:rsidRDefault="00151B07" w:rsidP="00151B07">
      <w:pPr>
        <w:rPr>
          <w:b/>
          <w:bCs/>
        </w:rPr>
      </w:pPr>
      <w:r w:rsidRPr="00151B07">
        <w:rPr>
          <w:b/>
          <w:bCs/>
        </w:rPr>
        <w:t>A. L'Inviolabilité du Contrat (WSDL comme Juge)</w:t>
      </w:r>
    </w:p>
    <w:p w14:paraId="510413D7" w14:textId="77777777" w:rsidR="00151B07" w:rsidRPr="00151B07" w:rsidRDefault="00151B07" w:rsidP="00151B07">
      <w:r w:rsidRPr="00151B07">
        <w:lastRenderedPageBreak/>
        <w:t>Si la Banque Centrale (BCEAO) modifie une règle d'échange, elle met à jour son fichier unique WSDL. Les banques commerciales (CBAO, SGBS, etc.) régénèrent automatiquement leur code pour s'y conformer. Le moindre écart par rapport au contrat XSD provoque un rejet automatique par la passerelle (</w:t>
      </w:r>
      <w:r w:rsidRPr="00151B07">
        <w:rPr>
          <w:i/>
          <w:iCs/>
        </w:rPr>
        <w:t>Gateway</w:t>
      </w:r>
      <w:r w:rsidRPr="00151B07">
        <w:t>).</w:t>
      </w:r>
    </w:p>
    <w:p w14:paraId="2479FE31" w14:textId="77777777" w:rsidR="00151B07" w:rsidRPr="00151B07" w:rsidRDefault="00151B07" w:rsidP="00151B07">
      <w:pPr>
        <w:numPr>
          <w:ilvl w:val="0"/>
          <w:numId w:val="32"/>
        </w:numPr>
      </w:pPr>
      <w:r w:rsidRPr="00151B07">
        <w:rPr>
          <w:i/>
          <w:iCs/>
        </w:rPr>
        <w:t>Analogie bancaire</w:t>
      </w:r>
      <w:r w:rsidRPr="00151B07">
        <w:t xml:space="preserve"> : C'est le principe du </w:t>
      </w:r>
      <w:r w:rsidRPr="00151B07">
        <w:rPr>
          <w:b/>
          <w:bCs/>
        </w:rPr>
        <w:t>chèque certifié</w:t>
      </w:r>
      <w:r w:rsidRPr="00151B07">
        <w:t>. Si le montant en lettres diffère du montant en chiffres ou s'il manque une signature, le chèque est rejeté d'office par le guichetier.</w:t>
      </w:r>
    </w:p>
    <w:p w14:paraId="77196488" w14:textId="77777777" w:rsidR="00151B07" w:rsidRPr="00151B07" w:rsidRDefault="00151B07" w:rsidP="00151B07">
      <w:pPr>
        <w:rPr>
          <w:b/>
          <w:bCs/>
        </w:rPr>
      </w:pPr>
      <w:r w:rsidRPr="00151B07">
        <w:rPr>
          <w:b/>
          <w:bCs/>
        </w:rPr>
        <w:t>B. Le Blindage Natif à l'Échelon Message (WS-Security)</w:t>
      </w:r>
    </w:p>
    <w:p w14:paraId="2432A13B" w14:textId="77777777" w:rsidR="00151B07" w:rsidRPr="00151B07" w:rsidRDefault="00151B07" w:rsidP="00151B07">
      <w:r w:rsidRPr="00151B07">
        <w:t>Contrairement à REST qui délègue la sécurité uniquement au canal réseau de transport (le cadenas HTTPS), SOAP embarque sa sécurité directement au sein de sa structure XML (</w:t>
      </w:r>
      <w:r w:rsidRPr="00151B07">
        <w:rPr>
          <w:i/>
          <w:iCs/>
        </w:rPr>
        <w:t>Application-Layer Security</w:t>
      </w:r>
      <w:r w:rsidRPr="00151B07">
        <w:t>) :</w:t>
      </w:r>
    </w:p>
    <w:p w14:paraId="45601698" w14:textId="77777777" w:rsidR="00151B07" w:rsidRPr="00151B07" w:rsidRDefault="00151B07" w:rsidP="00151B07">
      <w:pPr>
        <w:numPr>
          <w:ilvl w:val="0"/>
          <w:numId w:val="33"/>
        </w:numPr>
      </w:pPr>
      <w:r w:rsidRPr="00151B07">
        <w:rPr>
          <w:b/>
          <w:bCs/>
        </w:rPr>
        <w:t>Signature Numérique</w:t>
      </w:r>
      <w:r w:rsidRPr="00151B07">
        <w:t xml:space="preserve"> : Chaque ordre de virement est cryptographiquement signé au niveau de l'enveloppe. Un pirate interceptant le flux entre Dakar et Abidjan ne peut modifier le montant sans briser la signature, invalidant immédiatement le message.</w:t>
      </w:r>
    </w:p>
    <w:p w14:paraId="124FADF9" w14:textId="77777777" w:rsidR="00151B07" w:rsidRPr="00151B07" w:rsidRDefault="00151B07" w:rsidP="00151B07">
      <w:pPr>
        <w:numPr>
          <w:ilvl w:val="0"/>
          <w:numId w:val="33"/>
        </w:numPr>
      </w:pPr>
      <w:r w:rsidRPr="00151B07">
        <w:rPr>
          <w:b/>
          <w:bCs/>
        </w:rPr>
        <w:t>Non-répudiation</w:t>
      </w:r>
      <w:r w:rsidRPr="00151B07">
        <w:t xml:space="preserve"> : L'en-tête (</w:t>
      </w:r>
      <w:r w:rsidRPr="00151B07">
        <w:rPr>
          <w:i/>
          <w:iCs/>
        </w:rPr>
        <w:t>Header</w:t>
      </w:r>
      <w:r w:rsidRPr="00151B07">
        <w:t>) SOAP contient la preuve cryptographique irréfutable de l'émetteur. Une banque ne peut pas nier avoir envoyé un ordre de virement.</w:t>
      </w:r>
    </w:p>
    <w:p w14:paraId="15D1DA63" w14:textId="77777777" w:rsidR="00151B07" w:rsidRPr="00151B07" w:rsidRDefault="00151B07" w:rsidP="00151B07">
      <w:r w:rsidRPr="00151B07">
        <w:pict w14:anchorId="2727515D">
          <v:rect id="_x0000_i1217" style="width:0;height:.75pt" o:hralign="center" o:hrstd="t" o:hr="t" fillcolor="#a0a0a0" stroked="f"/>
        </w:pict>
      </w:r>
    </w:p>
    <w:p w14:paraId="2EB3D2E5"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3. Implémentation Pratique d'un Web Service SOAP : JAX-WS (Jakarta)</w:t>
      </w:r>
    </w:p>
    <w:p w14:paraId="43AE673E" w14:textId="77777777" w:rsidR="00151B07" w:rsidRPr="00151B07" w:rsidRDefault="00151B07" w:rsidP="00151B07">
      <w:r w:rsidRPr="00151B07">
        <w:t xml:space="preserve">En ingénierie Java, le standard officiel pour créer et consommer ces services est </w:t>
      </w:r>
      <w:r w:rsidRPr="00151B07">
        <w:rPr>
          <w:b/>
          <w:bCs/>
        </w:rPr>
        <w:t>JAX-WS</w:t>
      </w:r>
      <w:r w:rsidRPr="00151B07">
        <w:t xml:space="preserve"> (</w:t>
      </w:r>
      <w:proofErr w:type="spellStart"/>
      <w:proofErr w:type="gramStart"/>
      <w:r w:rsidRPr="00151B07">
        <w:t>jakarta.jws</w:t>
      </w:r>
      <w:proofErr w:type="spellEnd"/>
      <w:r w:rsidRPr="00151B07">
        <w:t>.*</w:t>
      </w:r>
      <w:proofErr w:type="gramEnd"/>
      <w:r w:rsidRPr="00151B07">
        <w:t>).</w:t>
      </w:r>
    </w:p>
    <w:p w14:paraId="14BB9D61"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Étape 1 : Le Contrat Logique (L'Interface de Service)</w:t>
      </w:r>
    </w:p>
    <w:p w14:paraId="7C913C45" w14:textId="77777777" w:rsidR="00151B07" w:rsidRPr="00151B07" w:rsidRDefault="00151B07" w:rsidP="00151B07">
      <w:r w:rsidRPr="00151B07">
        <w:t xml:space="preserve">On utilise l'annotation </w:t>
      </w:r>
      <w:r w:rsidRPr="00151B07">
        <w:rPr>
          <w:b/>
          <w:bCs/>
        </w:rPr>
        <w:t>@WebService</w:t>
      </w:r>
      <w:r w:rsidRPr="00151B07">
        <w:t xml:space="preserve"> pour exposer l'interface logiquement et </w:t>
      </w:r>
      <w:r w:rsidRPr="00151B07">
        <w:rPr>
          <w:b/>
          <w:bCs/>
        </w:rPr>
        <w:t>@WebMethod</w:t>
      </w:r>
      <w:r w:rsidRPr="00151B07">
        <w:t xml:space="preserve"> / </w:t>
      </w:r>
      <w:r w:rsidRPr="00151B07">
        <w:rPr>
          <w:b/>
          <w:bCs/>
        </w:rPr>
        <w:t>@WebParam</w:t>
      </w:r>
      <w:r w:rsidRPr="00151B07">
        <w:t xml:space="preserve"> pour configurer l'opération WSDL.</w:t>
      </w:r>
    </w:p>
    <w:p w14:paraId="6AC21F72" w14:textId="77777777" w:rsidR="00151B07" w:rsidRPr="00151B07" w:rsidRDefault="00151B07" w:rsidP="00151B07">
      <w:proofErr w:type="gramStart"/>
      <w:r w:rsidRPr="00151B07">
        <w:t>package</w:t>
      </w:r>
      <w:proofErr w:type="gramEnd"/>
      <w:r w:rsidRPr="00151B07">
        <w:t xml:space="preserve"> </w:t>
      </w:r>
      <w:proofErr w:type="spellStart"/>
      <w:proofErr w:type="gramStart"/>
      <w:r w:rsidRPr="00151B07">
        <w:t>sn.sunubank</w:t>
      </w:r>
      <w:proofErr w:type="spellEnd"/>
      <w:proofErr w:type="gramEnd"/>
      <w:r w:rsidRPr="00151B07">
        <w:t>;</w:t>
      </w:r>
    </w:p>
    <w:p w14:paraId="343D4656" w14:textId="77777777" w:rsidR="00151B07" w:rsidRPr="00151B07" w:rsidRDefault="00151B07" w:rsidP="00151B07"/>
    <w:p w14:paraId="2DC016A1" w14:textId="77777777" w:rsidR="00151B07" w:rsidRPr="00151B07" w:rsidRDefault="00151B07" w:rsidP="00151B07">
      <w:proofErr w:type="gramStart"/>
      <w:r w:rsidRPr="00151B07">
        <w:t>import</w:t>
      </w:r>
      <w:proofErr w:type="gramEnd"/>
      <w:r w:rsidRPr="00151B07">
        <w:t xml:space="preserve"> </w:t>
      </w:r>
      <w:proofErr w:type="spellStart"/>
      <w:proofErr w:type="gramStart"/>
      <w:r w:rsidRPr="00151B07">
        <w:t>jakarta.jws.WebMethod</w:t>
      </w:r>
      <w:proofErr w:type="spellEnd"/>
      <w:proofErr w:type="gramEnd"/>
      <w:r w:rsidRPr="00151B07">
        <w:t>;</w:t>
      </w:r>
    </w:p>
    <w:p w14:paraId="3D30D99B" w14:textId="77777777" w:rsidR="00151B07" w:rsidRPr="00151B07" w:rsidRDefault="00151B07" w:rsidP="00151B07">
      <w:proofErr w:type="gramStart"/>
      <w:r w:rsidRPr="00151B07">
        <w:t>import</w:t>
      </w:r>
      <w:proofErr w:type="gramEnd"/>
      <w:r w:rsidRPr="00151B07">
        <w:t xml:space="preserve"> </w:t>
      </w:r>
      <w:proofErr w:type="spellStart"/>
      <w:proofErr w:type="gramStart"/>
      <w:r w:rsidRPr="00151B07">
        <w:t>jakarta.jws.WebParam</w:t>
      </w:r>
      <w:proofErr w:type="spellEnd"/>
      <w:proofErr w:type="gramEnd"/>
      <w:r w:rsidRPr="00151B07">
        <w:t>;</w:t>
      </w:r>
    </w:p>
    <w:p w14:paraId="1618F537" w14:textId="77777777" w:rsidR="00151B07" w:rsidRPr="00151B07" w:rsidRDefault="00151B07" w:rsidP="00151B07">
      <w:proofErr w:type="gramStart"/>
      <w:r w:rsidRPr="00151B07">
        <w:t>import</w:t>
      </w:r>
      <w:proofErr w:type="gramEnd"/>
      <w:r w:rsidRPr="00151B07">
        <w:t xml:space="preserve"> </w:t>
      </w:r>
      <w:proofErr w:type="spellStart"/>
      <w:proofErr w:type="gramStart"/>
      <w:r w:rsidRPr="00151B07">
        <w:t>jakarta.jws.WebService</w:t>
      </w:r>
      <w:proofErr w:type="spellEnd"/>
      <w:proofErr w:type="gramEnd"/>
      <w:r w:rsidRPr="00151B07">
        <w:t>;</w:t>
      </w:r>
    </w:p>
    <w:p w14:paraId="5683F3A7" w14:textId="77777777" w:rsidR="00151B07" w:rsidRPr="00151B07" w:rsidRDefault="00151B07" w:rsidP="00151B07"/>
    <w:p w14:paraId="1F27421C" w14:textId="77777777" w:rsidR="00151B07" w:rsidRPr="00151B07" w:rsidRDefault="00151B07" w:rsidP="00151B07">
      <w:r w:rsidRPr="00151B07">
        <w:t>@</w:t>
      </w:r>
      <w:proofErr w:type="gramStart"/>
      <w:r w:rsidRPr="00151B07">
        <w:t>WebService(</w:t>
      </w:r>
      <w:proofErr w:type="gramEnd"/>
      <w:r w:rsidRPr="00151B07">
        <w:t>name = "</w:t>
      </w:r>
      <w:proofErr w:type="spellStart"/>
      <w:r w:rsidRPr="00151B07">
        <w:t>SunuBankWS</w:t>
      </w:r>
      <w:proofErr w:type="spellEnd"/>
      <w:r w:rsidRPr="00151B07">
        <w:t>")</w:t>
      </w:r>
    </w:p>
    <w:p w14:paraId="401FE9FD" w14:textId="77777777" w:rsidR="00151B07" w:rsidRPr="00151B07" w:rsidRDefault="00151B07" w:rsidP="00151B07">
      <w:proofErr w:type="gramStart"/>
      <w:r w:rsidRPr="00151B07">
        <w:t>public</w:t>
      </w:r>
      <w:proofErr w:type="gramEnd"/>
      <w:r w:rsidRPr="00151B07">
        <w:t xml:space="preserve"> interface </w:t>
      </w:r>
      <w:proofErr w:type="spellStart"/>
      <w:r w:rsidRPr="00151B07">
        <w:t>BanqueService</w:t>
      </w:r>
      <w:proofErr w:type="spellEnd"/>
      <w:r w:rsidRPr="00151B07">
        <w:t xml:space="preserve"> {</w:t>
      </w:r>
    </w:p>
    <w:p w14:paraId="23606322" w14:textId="77777777" w:rsidR="00151B07" w:rsidRPr="00151B07" w:rsidRDefault="00151B07" w:rsidP="00151B07">
      <w:r w:rsidRPr="00151B07">
        <w:lastRenderedPageBreak/>
        <w:t xml:space="preserve">    @</w:t>
      </w:r>
      <w:proofErr w:type="gramStart"/>
      <w:r w:rsidRPr="00151B07">
        <w:t>WebMethod(</w:t>
      </w:r>
      <w:proofErr w:type="gramEnd"/>
      <w:r w:rsidRPr="00151B07">
        <w:t>operationName = "</w:t>
      </w:r>
      <w:proofErr w:type="spellStart"/>
      <w:r w:rsidRPr="00151B07">
        <w:t>getSolde</w:t>
      </w:r>
      <w:proofErr w:type="spellEnd"/>
      <w:r w:rsidRPr="00151B07">
        <w:t>")</w:t>
      </w:r>
    </w:p>
    <w:p w14:paraId="43C7C91F" w14:textId="77777777" w:rsidR="00151B07" w:rsidRPr="00151B07" w:rsidRDefault="00151B07" w:rsidP="00151B07">
      <w:r w:rsidRPr="00151B07">
        <w:t xml:space="preserve">    </w:t>
      </w:r>
      <w:proofErr w:type="gramStart"/>
      <w:r w:rsidRPr="00151B07">
        <w:t>double</w:t>
      </w:r>
      <w:proofErr w:type="gramEnd"/>
      <w:r w:rsidRPr="00151B07">
        <w:t xml:space="preserve"> </w:t>
      </w:r>
      <w:proofErr w:type="spellStart"/>
      <w:proofErr w:type="gramStart"/>
      <w:r w:rsidRPr="00151B07">
        <w:t>consulterSolde</w:t>
      </w:r>
      <w:proofErr w:type="spellEnd"/>
      <w:r w:rsidRPr="00151B07">
        <w:t>(</w:t>
      </w:r>
      <w:proofErr w:type="gramEnd"/>
      <w:r w:rsidRPr="00151B07">
        <w:t>@</w:t>
      </w:r>
      <w:proofErr w:type="gramStart"/>
      <w:r w:rsidRPr="00151B07">
        <w:t>WebParam(</w:t>
      </w:r>
      <w:proofErr w:type="gramEnd"/>
      <w:r w:rsidRPr="00151B07">
        <w:t>name = "</w:t>
      </w:r>
      <w:proofErr w:type="spellStart"/>
      <w:r w:rsidRPr="00151B07">
        <w:t>numeroCompte</w:t>
      </w:r>
      <w:proofErr w:type="spellEnd"/>
      <w:r w:rsidRPr="00151B07">
        <w:t>") String code</w:t>
      </w:r>
      <w:proofErr w:type="gramStart"/>
      <w:r w:rsidRPr="00151B07">
        <w:t>);</w:t>
      </w:r>
      <w:proofErr w:type="gramEnd"/>
    </w:p>
    <w:p w14:paraId="627B85D3" w14:textId="77777777" w:rsidR="00151B07" w:rsidRPr="00151B07" w:rsidRDefault="00151B07" w:rsidP="00151B07">
      <w:r w:rsidRPr="00151B07">
        <w:t>}</w:t>
      </w:r>
    </w:p>
    <w:p w14:paraId="37C9C825"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Étape 2 : L'Implémentation Métier</w:t>
      </w:r>
    </w:p>
    <w:p w14:paraId="530FFAC6" w14:textId="77777777" w:rsidR="00151B07" w:rsidRPr="00151B07" w:rsidRDefault="00151B07" w:rsidP="00151B07">
      <w:r w:rsidRPr="00151B07">
        <w:t xml:space="preserve">La classe doit pointer vers l'interface via l'attribut </w:t>
      </w:r>
      <w:proofErr w:type="spellStart"/>
      <w:r w:rsidRPr="00151B07">
        <w:t>endpointInterface</w:t>
      </w:r>
      <w:proofErr w:type="spellEnd"/>
      <w:r w:rsidRPr="00151B07">
        <w:t>.</w:t>
      </w:r>
    </w:p>
    <w:p w14:paraId="271454C6" w14:textId="77777777" w:rsidR="00151B07" w:rsidRPr="00151B07" w:rsidRDefault="00151B07" w:rsidP="00151B07">
      <w:proofErr w:type="gramStart"/>
      <w:r w:rsidRPr="00151B07">
        <w:t>package</w:t>
      </w:r>
      <w:proofErr w:type="gramEnd"/>
      <w:r w:rsidRPr="00151B07">
        <w:t xml:space="preserve"> </w:t>
      </w:r>
      <w:proofErr w:type="spellStart"/>
      <w:proofErr w:type="gramStart"/>
      <w:r w:rsidRPr="00151B07">
        <w:t>sn.sunubank</w:t>
      </w:r>
      <w:proofErr w:type="spellEnd"/>
      <w:proofErr w:type="gramEnd"/>
      <w:r w:rsidRPr="00151B07">
        <w:t>;</w:t>
      </w:r>
    </w:p>
    <w:p w14:paraId="5204F769" w14:textId="77777777" w:rsidR="00151B07" w:rsidRPr="00151B07" w:rsidRDefault="00151B07" w:rsidP="00151B07"/>
    <w:p w14:paraId="23945BED" w14:textId="77777777" w:rsidR="00151B07" w:rsidRPr="00151B07" w:rsidRDefault="00151B07" w:rsidP="00151B07">
      <w:proofErr w:type="gramStart"/>
      <w:r w:rsidRPr="00151B07">
        <w:t>import</w:t>
      </w:r>
      <w:proofErr w:type="gramEnd"/>
      <w:r w:rsidRPr="00151B07">
        <w:t xml:space="preserve"> </w:t>
      </w:r>
      <w:proofErr w:type="spellStart"/>
      <w:proofErr w:type="gramStart"/>
      <w:r w:rsidRPr="00151B07">
        <w:t>jakarta.jws.WebService</w:t>
      </w:r>
      <w:proofErr w:type="spellEnd"/>
      <w:proofErr w:type="gramEnd"/>
      <w:r w:rsidRPr="00151B07">
        <w:t>;</w:t>
      </w:r>
    </w:p>
    <w:p w14:paraId="0D975257" w14:textId="77777777" w:rsidR="00151B07" w:rsidRPr="00151B07" w:rsidRDefault="00151B07" w:rsidP="00151B07"/>
    <w:p w14:paraId="013E92C6" w14:textId="77777777" w:rsidR="00151B07" w:rsidRPr="00151B07" w:rsidRDefault="00151B07" w:rsidP="00151B07">
      <w:r w:rsidRPr="00151B07">
        <w:t>@</w:t>
      </w:r>
      <w:proofErr w:type="gramStart"/>
      <w:r w:rsidRPr="00151B07">
        <w:t>WebService(</w:t>
      </w:r>
      <w:proofErr w:type="gramEnd"/>
      <w:r w:rsidRPr="00151B07">
        <w:t>endpointInterface = "</w:t>
      </w:r>
      <w:proofErr w:type="spellStart"/>
      <w:proofErr w:type="gramStart"/>
      <w:r w:rsidRPr="00151B07">
        <w:t>sn.sunubank</w:t>
      </w:r>
      <w:proofErr w:type="gramEnd"/>
      <w:r w:rsidRPr="00151B07">
        <w:t>.BanqueService</w:t>
      </w:r>
      <w:proofErr w:type="spellEnd"/>
      <w:r w:rsidRPr="00151B07">
        <w:t>")</w:t>
      </w:r>
    </w:p>
    <w:p w14:paraId="58916E20" w14:textId="77777777" w:rsidR="00151B07" w:rsidRPr="00151B07" w:rsidRDefault="00151B07" w:rsidP="00151B07">
      <w:proofErr w:type="gramStart"/>
      <w:r w:rsidRPr="00151B07">
        <w:t>public</w:t>
      </w:r>
      <w:proofErr w:type="gramEnd"/>
      <w:r w:rsidRPr="00151B07">
        <w:t xml:space="preserve"> class </w:t>
      </w:r>
      <w:proofErr w:type="spellStart"/>
      <w:r w:rsidRPr="00151B07">
        <w:t>BanqueServiceImpl</w:t>
      </w:r>
      <w:proofErr w:type="spellEnd"/>
      <w:r w:rsidRPr="00151B07">
        <w:t xml:space="preserve"> </w:t>
      </w:r>
      <w:proofErr w:type="spellStart"/>
      <w:r w:rsidRPr="00151B07">
        <w:t>implements</w:t>
      </w:r>
      <w:proofErr w:type="spellEnd"/>
      <w:r w:rsidRPr="00151B07">
        <w:t xml:space="preserve"> </w:t>
      </w:r>
      <w:proofErr w:type="spellStart"/>
      <w:r w:rsidRPr="00151B07">
        <w:t>BanqueService</w:t>
      </w:r>
      <w:proofErr w:type="spellEnd"/>
      <w:r w:rsidRPr="00151B07">
        <w:t xml:space="preserve"> {</w:t>
      </w:r>
    </w:p>
    <w:p w14:paraId="5E3AA44E" w14:textId="77777777" w:rsidR="00151B07" w:rsidRPr="00151B07" w:rsidRDefault="00151B07" w:rsidP="00151B07">
      <w:r w:rsidRPr="00151B07">
        <w:t xml:space="preserve">    @Override</w:t>
      </w:r>
    </w:p>
    <w:p w14:paraId="0ABE321C" w14:textId="77777777" w:rsidR="00151B07" w:rsidRPr="00151B07" w:rsidRDefault="00151B07" w:rsidP="00151B07">
      <w:r w:rsidRPr="00151B07">
        <w:t xml:space="preserve">    </w:t>
      </w:r>
      <w:proofErr w:type="gramStart"/>
      <w:r w:rsidRPr="00151B07">
        <w:t>public</w:t>
      </w:r>
      <w:proofErr w:type="gramEnd"/>
      <w:r w:rsidRPr="00151B07">
        <w:t xml:space="preserve"> double </w:t>
      </w:r>
      <w:proofErr w:type="spellStart"/>
      <w:proofErr w:type="gramStart"/>
      <w:r w:rsidRPr="00151B07">
        <w:t>consulterSolde</w:t>
      </w:r>
      <w:proofErr w:type="spellEnd"/>
      <w:r w:rsidRPr="00151B07">
        <w:t>(</w:t>
      </w:r>
      <w:proofErr w:type="gramEnd"/>
      <w:r w:rsidRPr="00151B07">
        <w:t>String code) {</w:t>
      </w:r>
    </w:p>
    <w:p w14:paraId="3D95139F" w14:textId="77777777" w:rsidR="00151B07" w:rsidRPr="00151B07" w:rsidRDefault="00151B07" w:rsidP="00151B07">
      <w:r w:rsidRPr="00151B07">
        <w:t xml:space="preserve">        </w:t>
      </w:r>
      <w:proofErr w:type="gramStart"/>
      <w:r w:rsidRPr="00151B07">
        <w:t>if</w:t>
      </w:r>
      <w:proofErr w:type="gramEnd"/>
      <w:r w:rsidRPr="00151B07">
        <w:t xml:space="preserve"> (code == </w:t>
      </w:r>
      <w:proofErr w:type="spellStart"/>
      <w:r w:rsidRPr="00151B07">
        <w:t>null</w:t>
      </w:r>
      <w:proofErr w:type="spellEnd"/>
      <w:r w:rsidRPr="00151B07">
        <w:t xml:space="preserve"> || </w:t>
      </w:r>
      <w:proofErr w:type="spellStart"/>
      <w:proofErr w:type="gramStart"/>
      <w:r w:rsidRPr="00151B07">
        <w:t>code.isEmpty</w:t>
      </w:r>
      <w:proofErr w:type="spellEnd"/>
      <w:proofErr w:type="gramEnd"/>
      <w:r w:rsidRPr="00151B07">
        <w:t>()) return 0.0;</w:t>
      </w:r>
    </w:p>
    <w:p w14:paraId="1B1E7E20" w14:textId="77777777" w:rsidR="00151B07" w:rsidRPr="00151B07" w:rsidRDefault="00151B07" w:rsidP="00151B07">
      <w:r w:rsidRPr="00151B07">
        <w:t xml:space="preserve">        </w:t>
      </w:r>
    </w:p>
    <w:p w14:paraId="7BD95069" w14:textId="77777777" w:rsidR="00151B07" w:rsidRPr="00151B07" w:rsidRDefault="00151B07" w:rsidP="00151B07">
      <w:r w:rsidRPr="00151B07">
        <w:t xml:space="preserve">        </w:t>
      </w:r>
      <w:r w:rsidRPr="00151B07">
        <w:rPr>
          <w:i/>
          <w:iCs/>
        </w:rPr>
        <w:t>// Exemple de règle métier locale (Comptes Orange Money commençant par 77)</w:t>
      </w:r>
    </w:p>
    <w:p w14:paraId="5AEED496" w14:textId="77777777" w:rsidR="00151B07" w:rsidRPr="00151B07" w:rsidRDefault="00151B07" w:rsidP="00151B07">
      <w:r w:rsidRPr="00151B07">
        <w:t xml:space="preserve">        </w:t>
      </w:r>
      <w:proofErr w:type="gramStart"/>
      <w:r w:rsidRPr="00151B07">
        <w:t>if</w:t>
      </w:r>
      <w:proofErr w:type="gramEnd"/>
      <w:r w:rsidRPr="00151B07">
        <w:t xml:space="preserve"> (</w:t>
      </w:r>
      <w:proofErr w:type="spellStart"/>
      <w:proofErr w:type="gramStart"/>
      <w:r w:rsidRPr="00151B07">
        <w:t>code.startsWith</w:t>
      </w:r>
      <w:proofErr w:type="spellEnd"/>
      <w:proofErr w:type="gramEnd"/>
      <w:r w:rsidRPr="00151B07">
        <w:t>("77")) {</w:t>
      </w:r>
    </w:p>
    <w:p w14:paraId="175E75DB" w14:textId="77777777" w:rsidR="00151B07" w:rsidRPr="00151B07" w:rsidRDefault="00151B07" w:rsidP="00151B07">
      <w:r w:rsidRPr="00151B07">
        <w:t xml:space="preserve">            </w:t>
      </w:r>
      <w:proofErr w:type="gramStart"/>
      <w:r w:rsidRPr="00151B07">
        <w:t>return</w:t>
      </w:r>
      <w:proofErr w:type="gramEnd"/>
      <w:r w:rsidRPr="00151B07">
        <w:t xml:space="preserve"> 500000.0;</w:t>
      </w:r>
    </w:p>
    <w:p w14:paraId="1DDC1399" w14:textId="77777777" w:rsidR="00151B07" w:rsidRPr="00151B07" w:rsidRDefault="00151B07" w:rsidP="00151B07">
      <w:r w:rsidRPr="00151B07">
        <w:t xml:space="preserve">        }</w:t>
      </w:r>
    </w:p>
    <w:p w14:paraId="1EE8A189" w14:textId="77777777" w:rsidR="00151B07" w:rsidRPr="00151B07" w:rsidRDefault="00151B07" w:rsidP="00151B07">
      <w:r w:rsidRPr="00151B07">
        <w:t xml:space="preserve">        </w:t>
      </w:r>
      <w:proofErr w:type="gramStart"/>
      <w:r w:rsidRPr="00151B07">
        <w:t>return</w:t>
      </w:r>
      <w:proofErr w:type="gramEnd"/>
      <w:r w:rsidRPr="00151B07">
        <w:t xml:space="preserve"> 150.0;</w:t>
      </w:r>
    </w:p>
    <w:p w14:paraId="5D89CD26" w14:textId="77777777" w:rsidR="00151B07" w:rsidRPr="00151B07" w:rsidRDefault="00151B07" w:rsidP="00151B07">
      <w:r w:rsidRPr="00151B07">
        <w:t xml:space="preserve">    }</w:t>
      </w:r>
    </w:p>
    <w:p w14:paraId="0A90167B" w14:textId="77777777" w:rsidR="00151B07" w:rsidRPr="00151B07" w:rsidRDefault="00151B07" w:rsidP="00151B07">
      <w:r w:rsidRPr="00151B07">
        <w:t>}</w:t>
      </w:r>
    </w:p>
    <w:p w14:paraId="54BB20D5"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Étape 3 : Le Serveur (Publication de l'Endpoint)</w:t>
      </w:r>
    </w:p>
    <w:p w14:paraId="29E77567" w14:textId="77777777" w:rsidR="00151B07" w:rsidRPr="00151B07" w:rsidRDefault="00151B07" w:rsidP="00151B07">
      <w:r w:rsidRPr="00151B07">
        <w:t xml:space="preserve">On utilise la classe d'infrastructure </w:t>
      </w:r>
      <w:r w:rsidRPr="00151B07">
        <w:rPr>
          <w:b/>
          <w:bCs/>
        </w:rPr>
        <w:t>Endpoint</w:t>
      </w:r>
      <w:r w:rsidRPr="00151B07">
        <w:t xml:space="preserve"> pour publier et démarrer le serveur d'écoute sur une URL.</w:t>
      </w:r>
    </w:p>
    <w:p w14:paraId="2F8FCB15" w14:textId="77777777" w:rsidR="00151B07" w:rsidRPr="00151B07" w:rsidRDefault="00151B07" w:rsidP="00151B07">
      <w:proofErr w:type="gramStart"/>
      <w:r w:rsidRPr="00151B07">
        <w:t>package</w:t>
      </w:r>
      <w:proofErr w:type="gramEnd"/>
      <w:r w:rsidRPr="00151B07">
        <w:t xml:space="preserve"> </w:t>
      </w:r>
      <w:proofErr w:type="spellStart"/>
      <w:proofErr w:type="gramStart"/>
      <w:r w:rsidRPr="00151B07">
        <w:t>sn.sunubank</w:t>
      </w:r>
      <w:proofErr w:type="spellEnd"/>
      <w:proofErr w:type="gramEnd"/>
      <w:r w:rsidRPr="00151B07">
        <w:t>;</w:t>
      </w:r>
    </w:p>
    <w:p w14:paraId="3A6EB63A" w14:textId="77777777" w:rsidR="00151B07" w:rsidRPr="00151B07" w:rsidRDefault="00151B07" w:rsidP="00151B07"/>
    <w:p w14:paraId="4451A17E" w14:textId="77777777" w:rsidR="00151B07" w:rsidRPr="00151B07" w:rsidRDefault="00151B07" w:rsidP="00151B07">
      <w:proofErr w:type="gramStart"/>
      <w:r w:rsidRPr="00151B07">
        <w:t>import</w:t>
      </w:r>
      <w:proofErr w:type="gramEnd"/>
      <w:r w:rsidRPr="00151B07">
        <w:t xml:space="preserve"> </w:t>
      </w:r>
      <w:proofErr w:type="spellStart"/>
      <w:proofErr w:type="gramStart"/>
      <w:r w:rsidRPr="00151B07">
        <w:t>jakarta.xml.ws.Endpoint</w:t>
      </w:r>
      <w:proofErr w:type="spellEnd"/>
      <w:proofErr w:type="gramEnd"/>
      <w:r w:rsidRPr="00151B07">
        <w:t>;</w:t>
      </w:r>
    </w:p>
    <w:p w14:paraId="0AAD3120" w14:textId="77777777" w:rsidR="00151B07" w:rsidRPr="00151B07" w:rsidRDefault="00151B07" w:rsidP="00151B07"/>
    <w:p w14:paraId="31423DA4" w14:textId="77777777" w:rsidR="00151B07" w:rsidRPr="00151B07" w:rsidRDefault="00151B07" w:rsidP="00151B07">
      <w:proofErr w:type="gramStart"/>
      <w:r w:rsidRPr="00151B07">
        <w:t>public</w:t>
      </w:r>
      <w:proofErr w:type="gramEnd"/>
      <w:r w:rsidRPr="00151B07">
        <w:t xml:space="preserve"> class </w:t>
      </w:r>
      <w:proofErr w:type="spellStart"/>
      <w:r w:rsidRPr="00151B07">
        <w:t>SunuBankServer</w:t>
      </w:r>
      <w:proofErr w:type="spellEnd"/>
      <w:r w:rsidRPr="00151B07">
        <w:t xml:space="preserve"> {</w:t>
      </w:r>
    </w:p>
    <w:p w14:paraId="55438C13" w14:textId="77777777" w:rsidR="00151B07" w:rsidRPr="00151B07" w:rsidRDefault="00151B07" w:rsidP="00151B07">
      <w:r w:rsidRPr="00151B07">
        <w:t xml:space="preserve">    </w:t>
      </w:r>
      <w:proofErr w:type="gramStart"/>
      <w:r w:rsidRPr="00151B07">
        <w:t>public</w:t>
      </w:r>
      <w:proofErr w:type="gramEnd"/>
      <w:r w:rsidRPr="00151B07">
        <w:t xml:space="preserve"> </w:t>
      </w:r>
      <w:proofErr w:type="spellStart"/>
      <w:r w:rsidRPr="00151B07">
        <w:t>static</w:t>
      </w:r>
      <w:proofErr w:type="spellEnd"/>
      <w:r w:rsidRPr="00151B07">
        <w:t xml:space="preserve"> </w:t>
      </w:r>
      <w:proofErr w:type="spellStart"/>
      <w:r w:rsidRPr="00151B07">
        <w:t>void</w:t>
      </w:r>
      <w:proofErr w:type="spellEnd"/>
      <w:r w:rsidRPr="00151B07">
        <w:t xml:space="preserve"> </w:t>
      </w:r>
      <w:proofErr w:type="gramStart"/>
      <w:r w:rsidRPr="00151B07">
        <w:t>main(String[</w:t>
      </w:r>
      <w:proofErr w:type="gramEnd"/>
      <w:r w:rsidRPr="00151B07">
        <w:t>] args) {</w:t>
      </w:r>
    </w:p>
    <w:p w14:paraId="1B61AA64" w14:textId="77777777" w:rsidR="00151B07" w:rsidRPr="00151B07" w:rsidRDefault="00151B07" w:rsidP="00151B07">
      <w:r w:rsidRPr="00151B07">
        <w:t xml:space="preserve">        String url = "http://localhost:9090/</w:t>
      </w:r>
      <w:proofErr w:type="spellStart"/>
      <w:r w:rsidRPr="00151B07">
        <w:t>sunubank</w:t>
      </w:r>
      <w:proofErr w:type="spellEnd"/>
      <w:proofErr w:type="gramStart"/>
      <w:r w:rsidRPr="00151B07">
        <w:t>";</w:t>
      </w:r>
      <w:proofErr w:type="gramEnd"/>
    </w:p>
    <w:p w14:paraId="0CD290FA" w14:textId="77777777" w:rsidR="00151B07" w:rsidRPr="00151B07" w:rsidRDefault="00151B07" w:rsidP="00151B07">
      <w:r w:rsidRPr="00151B07">
        <w:t xml:space="preserve">        </w:t>
      </w:r>
      <w:proofErr w:type="spellStart"/>
      <w:r w:rsidRPr="00151B07">
        <w:t>Endpoint.publish</w:t>
      </w:r>
      <w:proofErr w:type="spellEnd"/>
      <w:r w:rsidRPr="00151B07">
        <w:t xml:space="preserve">(url, new </w:t>
      </w:r>
      <w:proofErr w:type="spellStart"/>
      <w:proofErr w:type="gramStart"/>
      <w:r w:rsidRPr="00151B07">
        <w:t>BanqueServiceImpl</w:t>
      </w:r>
      <w:proofErr w:type="spellEnd"/>
      <w:r w:rsidRPr="00151B07">
        <w:t>(</w:t>
      </w:r>
      <w:proofErr w:type="gramEnd"/>
      <w:r w:rsidRPr="00151B07">
        <w:t>)</w:t>
      </w:r>
      <w:proofErr w:type="gramStart"/>
      <w:r w:rsidRPr="00151B07">
        <w:t>);</w:t>
      </w:r>
      <w:proofErr w:type="gramEnd"/>
    </w:p>
    <w:p w14:paraId="051087B6" w14:textId="77777777" w:rsidR="00151B07" w:rsidRPr="00151B07" w:rsidRDefault="00151B07" w:rsidP="00151B07">
      <w:r w:rsidRPr="00151B07">
        <w:t xml:space="preserve">        </w:t>
      </w:r>
      <w:proofErr w:type="spellStart"/>
      <w:r w:rsidRPr="00151B07">
        <w:t>System.out.println</w:t>
      </w:r>
      <w:proofErr w:type="spellEnd"/>
      <w:r w:rsidRPr="00151B07">
        <w:t xml:space="preserve">("Banque </w:t>
      </w:r>
      <w:proofErr w:type="spellStart"/>
      <w:r w:rsidRPr="00151B07">
        <w:t>SunuBank</w:t>
      </w:r>
      <w:proofErr w:type="spellEnd"/>
      <w:r w:rsidRPr="00151B07">
        <w:t xml:space="preserve"> opérationnelle sur : " + url + </w:t>
      </w:r>
      <w:proofErr w:type="gramStart"/>
      <w:r w:rsidRPr="00151B07">
        <w:t>"?</w:t>
      </w:r>
      <w:proofErr w:type="spellStart"/>
      <w:r w:rsidRPr="00151B07">
        <w:t>wsdl</w:t>
      </w:r>
      <w:proofErr w:type="spellEnd"/>
      <w:proofErr w:type="gramEnd"/>
      <w:r w:rsidRPr="00151B07">
        <w:t>"</w:t>
      </w:r>
      <w:proofErr w:type="gramStart"/>
      <w:r w:rsidRPr="00151B07">
        <w:t>);</w:t>
      </w:r>
      <w:proofErr w:type="gramEnd"/>
    </w:p>
    <w:p w14:paraId="66331021" w14:textId="77777777" w:rsidR="00151B07" w:rsidRPr="00151B07" w:rsidRDefault="00151B07" w:rsidP="00151B07">
      <w:r w:rsidRPr="00151B07">
        <w:t xml:space="preserve">    }</w:t>
      </w:r>
    </w:p>
    <w:p w14:paraId="4FFEB8F9" w14:textId="77777777" w:rsidR="00151B07" w:rsidRPr="00151B07" w:rsidRDefault="00151B07" w:rsidP="00151B07">
      <w:r w:rsidRPr="00151B07">
        <w:t>}</w:t>
      </w:r>
    </w:p>
    <w:p w14:paraId="7A0B1360"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Étape 4 : Le Client de Test Réseau</w:t>
      </w:r>
    </w:p>
    <w:p w14:paraId="15F351CC" w14:textId="77777777" w:rsidR="00151B07" w:rsidRPr="00151B07" w:rsidRDefault="00151B07" w:rsidP="00151B07">
      <w:r w:rsidRPr="00151B07">
        <w:t xml:space="preserve">Le client utilise un objet </w:t>
      </w:r>
      <w:r w:rsidRPr="00151B07">
        <w:rPr>
          <w:b/>
          <w:bCs/>
        </w:rPr>
        <w:t>Service</w:t>
      </w:r>
      <w:r w:rsidRPr="00151B07">
        <w:t xml:space="preserve"> instancié via l'URL du WSDL et le </w:t>
      </w:r>
      <w:proofErr w:type="spellStart"/>
      <w:r w:rsidRPr="00151B07">
        <w:rPr>
          <w:b/>
          <w:bCs/>
        </w:rPr>
        <w:t>QName</w:t>
      </w:r>
      <w:proofErr w:type="spellEnd"/>
      <w:r w:rsidRPr="00151B07">
        <w:t xml:space="preserve"> (</w:t>
      </w:r>
      <w:proofErr w:type="spellStart"/>
      <w:r w:rsidRPr="00151B07">
        <w:t>Qualified</w:t>
      </w:r>
      <w:proofErr w:type="spellEnd"/>
      <w:r w:rsidRPr="00151B07">
        <w:t xml:space="preserve"> Name : </w:t>
      </w:r>
      <w:proofErr w:type="spellStart"/>
      <w:r w:rsidRPr="00151B07">
        <w:t>Namespace</w:t>
      </w:r>
      <w:proofErr w:type="spellEnd"/>
      <w:r w:rsidRPr="00151B07">
        <w:t xml:space="preserve"> cible + nom de la classe d'implémentation généré). Il récupère le </w:t>
      </w:r>
      <w:r w:rsidRPr="00151B07">
        <w:rPr>
          <w:b/>
          <w:bCs/>
        </w:rPr>
        <w:t>Port</w:t>
      </w:r>
      <w:r w:rsidRPr="00151B07">
        <w:t xml:space="preserve"> dynamique pour appeler la méthode comme si elle était locale (</w:t>
      </w:r>
      <w:r w:rsidRPr="00151B07">
        <w:rPr>
          <w:i/>
          <w:iCs/>
        </w:rPr>
        <w:t>Principe du RPC</w:t>
      </w:r>
      <w:r w:rsidRPr="00151B07">
        <w:t>).</w:t>
      </w:r>
    </w:p>
    <w:p w14:paraId="3295C5C5" w14:textId="77777777" w:rsidR="00151B07" w:rsidRPr="00151B07" w:rsidRDefault="00151B07" w:rsidP="00151B07">
      <w:proofErr w:type="gramStart"/>
      <w:r w:rsidRPr="00151B07">
        <w:t>package</w:t>
      </w:r>
      <w:proofErr w:type="gramEnd"/>
      <w:r w:rsidRPr="00151B07">
        <w:t xml:space="preserve"> </w:t>
      </w:r>
      <w:proofErr w:type="spellStart"/>
      <w:proofErr w:type="gramStart"/>
      <w:r w:rsidRPr="00151B07">
        <w:t>sn.sunubank</w:t>
      </w:r>
      <w:proofErr w:type="spellEnd"/>
      <w:proofErr w:type="gramEnd"/>
      <w:r w:rsidRPr="00151B07">
        <w:t>;</w:t>
      </w:r>
    </w:p>
    <w:p w14:paraId="36D0D50F" w14:textId="77777777" w:rsidR="00151B07" w:rsidRPr="00151B07" w:rsidRDefault="00151B07" w:rsidP="00151B07"/>
    <w:p w14:paraId="048A66A9" w14:textId="77777777" w:rsidR="00151B07" w:rsidRPr="00151B07" w:rsidRDefault="00151B07" w:rsidP="00151B07">
      <w:proofErr w:type="gramStart"/>
      <w:r w:rsidRPr="00151B07">
        <w:t>import</w:t>
      </w:r>
      <w:proofErr w:type="gramEnd"/>
      <w:r w:rsidRPr="00151B07">
        <w:t xml:space="preserve"> </w:t>
      </w:r>
      <w:proofErr w:type="spellStart"/>
      <w:proofErr w:type="gramStart"/>
      <w:r w:rsidRPr="00151B07">
        <w:t>jakarta.xml.ws.Service</w:t>
      </w:r>
      <w:proofErr w:type="spellEnd"/>
      <w:proofErr w:type="gramEnd"/>
      <w:r w:rsidRPr="00151B07">
        <w:t>;</w:t>
      </w:r>
    </w:p>
    <w:p w14:paraId="4C911C70" w14:textId="77777777" w:rsidR="00151B07" w:rsidRPr="00151B07" w:rsidRDefault="00151B07" w:rsidP="00151B07">
      <w:proofErr w:type="gramStart"/>
      <w:r w:rsidRPr="00151B07">
        <w:t>import</w:t>
      </w:r>
      <w:proofErr w:type="gramEnd"/>
      <w:r w:rsidRPr="00151B07">
        <w:t xml:space="preserve"> </w:t>
      </w:r>
      <w:proofErr w:type="gramStart"/>
      <w:r w:rsidRPr="00151B07">
        <w:t>java.net.URL;</w:t>
      </w:r>
      <w:proofErr w:type="gramEnd"/>
    </w:p>
    <w:p w14:paraId="75FCD39E" w14:textId="77777777" w:rsidR="00151B07" w:rsidRPr="00151B07" w:rsidRDefault="00151B07" w:rsidP="00151B07">
      <w:proofErr w:type="gramStart"/>
      <w:r w:rsidRPr="00151B07">
        <w:t>import</w:t>
      </w:r>
      <w:proofErr w:type="gramEnd"/>
      <w:r w:rsidRPr="00151B07">
        <w:t xml:space="preserve"> </w:t>
      </w:r>
      <w:proofErr w:type="spellStart"/>
      <w:proofErr w:type="gramStart"/>
      <w:r w:rsidRPr="00151B07">
        <w:t>javax.xml.namespace</w:t>
      </w:r>
      <w:proofErr w:type="gramEnd"/>
      <w:r w:rsidRPr="00151B07">
        <w:t>.</w:t>
      </w:r>
      <w:proofErr w:type="gramStart"/>
      <w:r w:rsidRPr="00151B07">
        <w:t>QName</w:t>
      </w:r>
      <w:proofErr w:type="spellEnd"/>
      <w:r w:rsidRPr="00151B07">
        <w:t>;</w:t>
      </w:r>
      <w:proofErr w:type="gramEnd"/>
    </w:p>
    <w:p w14:paraId="7F4F59EB" w14:textId="77777777" w:rsidR="00151B07" w:rsidRPr="00151B07" w:rsidRDefault="00151B07" w:rsidP="00151B07"/>
    <w:p w14:paraId="22398096" w14:textId="77777777" w:rsidR="00151B07" w:rsidRPr="00151B07" w:rsidRDefault="00151B07" w:rsidP="00151B07">
      <w:proofErr w:type="gramStart"/>
      <w:r w:rsidRPr="00151B07">
        <w:t>public</w:t>
      </w:r>
      <w:proofErr w:type="gramEnd"/>
      <w:r w:rsidRPr="00151B07">
        <w:t xml:space="preserve"> class </w:t>
      </w:r>
      <w:proofErr w:type="spellStart"/>
      <w:r w:rsidRPr="00151B07">
        <w:t>TestSunuBankClient</w:t>
      </w:r>
      <w:proofErr w:type="spellEnd"/>
      <w:r w:rsidRPr="00151B07">
        <w:t xml:space="preserve"> {</w:t>
      </w:r>
    </w:p>
    <w:p w14:paraId="1306C9D8" w14:textId="77777777" w:rsidR="00151B07" w:rsidRPr="00151B07" w:rsidRDefault="00151B07" w:rsidP="00151B07">
      <w:r w:rsidRPr="00151B07">
        <w:t xml:space="preserve">    </w:t>
      </w:r>
      <w:proofErr w:type="gramStart"/>
      <w:r w:rsidRPr="00151B07">
        <w:t>public</w:t>
      </w:r>
      <w:proofErr w:type="gramEnd"/>
      <w:r w:rsidRPr="00151B07">
        <w:t xml:space="preserve"> </w:t>
      </w:r>
      <w:proofErr w:type="spellStart"/>
      <w:r w:rsidRPr="00151B07">
        <w:t>static</w:t>
      </w:r>
      <w:proofErr w:type="spellEnd"/>
      <w:r w:rsidRPr="00151B07">
        <w:t xml:space="preserve"> </w:t>
      </w:r>
      <w:proofErr w:type="spellStart"/>
      <w:r w:rsidRPr="00151B07">
        <w:t>void</w:t>
      </w:r>
      <w:proofErr w:type="spellEnd"/>
      <w:r w:rsidRPr="00151B07">
        <w:t xml:space="preserve"> </w:t>
      </w:r>
      <w:proofErr w:type="gramStart"/>
      <w:r w:rsidRPr="00151B07">
        <w:t>main(String[</w:t>
      </w:r>
      <w:proofErr w:type="gramEnd"/>
      <w:r w:rsidRPr="00151B07">
        <w:t xml:space="preserve">] args) </w:t>
      </w:r>
      <w:proofErr w:type="spellStart"/>
      <w:r w:rsidRPr="00151B07">
        <w:t>throws</w:t>
      </w:r>
      <w:proofErr w:type="spellEnd"/>
      <w:r w:rsidRPr="00151B07">
        <w:t xml:space="preserve"> Exception {</w:t>
      </w:r>
    </w:p>
    <w:p w14:paraId="067A24A9" w14:textId="77777777" w:rsidR="00151B07" w:rsidRPr="00151B07" w:rsidRDefault="00151B07" w:rsidP="00151B07">
      <w:r w:rsidRPr="00151B07">
        <w:t xml:space="preserve">        URL </w:t>
      </w:r>
      <w:proofErr w:type="spellStart"/>
      <w:r w:rsidRPr="00151B07">
        <w:t>wsdlURL</w:t>
      </w:r>
      <w:proofErr w:type="spellEnd"/>
      <w:r w:rsidRPr="00151B07">
        <w:t xml:space="preserve"> = new URL("http://localhost:9090/</w:t>
      </w:r>
      <w:proofErr w:type="spellStart"/>
      <w:r w:rsidRPr="00151B07">
        <w:t>sunubank?wsdl</w:t>
      </w:r>
      <w:proofErr w:type="spellEnd"/>
      <w:r w:rsidRPr="00151B07">
        <w:t>"</w:t>
      </w:r>
      <w:proofErr w:type="gramStart"/>
      <w:r w:rsidRPr="00151B07">
        <w:t>);</w:t>
      </w:r>
      <w:proofErr w:type="gramEnd"/>
    </w:p>
    <w:p w14:paraId="16DD1BEC" w14:textId="77777777" w:rsidR="00151B07" w:rsidRPr="00151B07" w:rsidRDefault="00151B07" w:rsidP="00151B07">
      <w:r w:rsidRPr="00151B07">
        <w:t xml:space="preserve">        </w:t>
      </w:r>
      <w:proofErr w:type="spellStart"/>
      <w:r w:rsidRPr="00151B07">
        <w:t>QName</w:t>
      </w:r>
      <w:proofErr w:type="spellEnd"/>
      <w:r w:rsidRPr="00151B07">
        <w:t xml:space="preserve"> SERVICE_NAME = new </w:t>
      </w:r>
      <w:proofErr w:type="spellStart"/>
      <w:proofErr w:type="gramStart"/>
      <w:r w:rsidRPr="00151B07">
        <w:t>QName</w:t>
      </w:r>
      <w:proofErr w:type="spellEnd"/>
      <w:r w:rsidRPr="00151B07">
        <w:t>(</w:t>
      </w:r>
      <w:proofErr w:type="gramEnd"/>
      <w:r w:rsidRPr="00151B07">
        <w:t>"http://sunubank.sn/", "</w:t>
      </w:r>
      <w:proofErr w:type="spellStart"/>
      <w:r w:rsidRPr="00151B07">
        <w:t>BanqueServiceImplService</w:t>
      </w:r>
      <w:proofErr w:type="spellEnd"/>
      <w:r w:rsidRPr="00151B07">
        <w:t>"</w:t>
      </w:r>
      <w:proofErr w:type="gramStart"/>
      <w:r w:rsidRPr="00151B07">
        <w:t>);</w:t>
      </w:r>
      <w:proofErr w:type="gramEnd"/>
    </w:p>
    <w:p w14:paraId="3B84ECE0" w14:textId="77777777" w:rsidR="00151B07" w:rsidRPr="00151B07" w:rsidRDefault="00151B07" w:rsidP="00151B07">
      <w:r w:rsidRPr="00151B07">
        <w:t xml:space="preserve">        </w:t>
      </w:r>
    </w:p>
    <w:p w14:paraId="7580136E" w14:textId="77777777" w:rsidR="00151B07" w:rsidRPr="00151B07" w:rsidRDefault="00151B07" w:rsidP="00151B07">
      <w:r w:rsidRPr="00151B07">
        <w:t xml:space="preserve">        Service </w:t>
      </w:r>
      <w:proofErr w:type="spellStart"/>
      <w:r w:rsidRPr="00151B07">
        <w:t>service</w:t>
      </w:r>
      <w:proofErr w:type="spellEnd"/>
      <w:r w:rsidRPr="00151B07">
        <w:t xml:space="preserve"> = </w:t>
      </w:r>
      <w:proofErr w:type="spellStart"/>
      <w:r w:rsidRPr="00151B07">
        <w:t>Service.create</w:t>
      </w:r>
      <w:proofErr w:type="spellEnd"/>
      <w:r w:rsidRPr="00151B07">
        <w:t>(</w:t>
      </w:r>
      <w:proofErr w:type="spellStart"/>
      <w:r w:rsidRPr="00151B07">
        <w:t>wsdlURL</w:t>
      </w:r>
      <w:proofErr w:type="spellEnd"/>
      <w:r w:rsidRPr="00151B07">
        <w:t>, SERVICE_NAME</w:t>
      </w:r>
      <w:proofErr w:type="gramStart"/>
      <w:r w:rsidRPr="00151B07">
        <w:t>);</w:t>
      </w:r>
      <w:proofErr w:type="gramEnd"/>
    </w:p>
    <w:p w14:paraId="4D765CCB" w14:textId="77777777" w:rsidR="00151B07" w:rsidRPr="00151B07" w:rsidRDefault="00151B07" w:rsidP="00151B07">
      <w:r w:rsidRPr="00151B07">
        <w:t xml:space="preserve">        </w:t>
      </w:r>
      <w:proofErr w:type="spellStart"/>
      <w:r w:rsidRPr="00151B07">
        <w:t>BanqueService</w:t>
      </w:r>
      <w:proofErr w:type="spellEnd"/>
      <w:r w:rsidRPr="00151B07">
        <w:t xml:space="preserve"> port = </w:t>
      </w:r>
      <w:proofErr w:type="spellStart"/>
      <w:proofErr w:type="gramStart"/>
      <w:r w:rsidRPr="00151B07">
        <w:t>service.getPort</w:t>
      </w:r>
      <w:proofErr w:type="spellEnd"/>
      <w:proofErr w:type="gramEnd"/>
      <w:r w:rsidRPr="00151B07">
        <w:t>(</w:t>
      </w:r>
      <w:proofErr w:type="spellStart"/>
      <w:r w:rsidRPr="00151B07">
        <w:t>BanqueService.class</w:t>
      </w:r>
      <w:proofErr w:type="spellEnd"/>
      <w:proofErr w:type="gramStart"/>
      <w:r w:rsidRPr="00151B07">
        <w:t>);</w:t>
      </w:r>
      <w:proofErr w:type="gramEnd"/>
    </w:p>
    <w:p w14:paraId="50D2BF12" w14:textId="77777777" w:rsidR="00151B07" w:rsidRPr="00151B07" w:rsidRDefault="00151B07" w:rsidP="00151B07">
      <w:r w:rsidRPr="00151B07">
        <w:t xml:space="preserve">        </w:t>
      </w:r>
    </w:p>
    <w:p w14:paraId="3FF901E3" w14:textId="77777777" w:rsidR="00151B07" w:rsidRPr="00151B07" w:rsidRDefault="00151B07" w:rsidP="00151B07">
      <w:r w:rsidRPr="00151B07">
        <w:t xml:space="preserve">        </w:t>
      </w:r>
      <w:proofErr w:type="gramStart"/>
      <w:r w:rsidRPr="00151B07">
        <w:t>double</w:t>
      </w:r>
      <w:proofErr w:type="gramEnd"/>
      <w:r w:rsidRPr="00151B07">
        <w:t xml:space="preserve"> solde = </w:t>
      </w:r>
      <w:proofErr w:type="spellStart"/>
      <w:proofErr w:type="gramStart"/>
      <w:r w:rsidRPr="00151B07">
        <w:t>port.consulterSolde</w:t>
      </w:r>
      <w:proofErr w:type="spellEnd"/>
      <w:proofErr w:type="gramEnd"/>
      <w:r w:rsidRPr="00151B07">
        <w:t>("771234567"</w:t>
      </w:r>
      <w:proofErr w:type="gramStart"/>
      <w:r w:rsidRPr="00151B07">
        <w:t>);</w:t>
      </w:r>
      <w:proofErr w:type="gramEnd"/>
    </w:p>
    <w:p w14:paraId="4ECA2DF7" w14:textId="77777777" w:rsidR="00151B07" w:rsidRPr="00151B07" w:rsidRDefault="00151B07" w:rsidP="00151B07">
      <w:r w:rsidRPr="00151B07">
        <w:t xml:space="preserve">        </w:t>
      </w:r>
      <w:proofErr w:type="spellStart"/>
      <w:r w:rsidRPr="00151B07">
        <w:t>System.out.println</w:t>
      </w:r>
      <w:proofErr w:type="spellEnd"/>
      <w:r w:rsidRPr="00151B07">
        <w:t>("Solde = " + solde</w:t>
      </w:r>
      <w:proofErr w:type="gramStart"/>
      <w:r w:rsidRPr="00151B07">
        <w:t>);</w:t>
      </w:r>
      <w:proofErr w:type="gramEnd"/>
    </w:p>
    <w:p w14:paraId="3D524807" w14:textId="77777777" w:rsidR="00151B07" w:rsidRPr="00151B07" w:rsidRDefault="00151B07" w:rsidP="00151B07">
      <w:r w:rsidRPr="00151B07">
        <w:lastRenderedPageBreak/>
        <w:t xml:space="preserve">    }</w:t>
      </w:r>
    </w:p>
    <w:p w14:paraId="18A21295" w14:textId="77777777" w:rsidR="00151B07" w:rsidRPr="00151B07" w:rsidRDefault="00151B07" w:rsidP="00151B07">
      <w:r w:rsidRPr="00151B07">
        <w:t>}</w:t>
      </w:r>
    </w:p>
    <w:p w14:paraId="1CAF9009" w14:textId="77777777" w:rsidR="00151B07" w:rsidRPr="00151B07" w:rsidRDefault="00151B07" w:rsidP="00151B07">
      <w:r w:rsidRPr="00151B07">
        <w:pict w14:anchorId="2A6928FD">
          <v:rect id="_x0000_i1218" style="width:0;height:.75pt" o:hralign="center" o:hrstd="t" o:hr="t" fillcolor="#a0a0a0" stroked="f"/>
        </w:pict>
      </w:r>
    </w:p>
    <w:p w14:paraId="16355BB3"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4. Liste de Contrôle et Diagnostic de l'Ingénieur Web</w:t>
      </w:r>
    </w:p>
    <w:p w14:paraId="180B9EDF" w14:textId="77777777" w:rsidR="00151B07" w:rsidRPr="00151B07" w:rsidRDefault="00151B07" w:rsidP="00151B07">
      <w:pPr>
        <w:numPr>
          <w:ilvl w:val="0"/>
          <w:numId w:val="34"/>
        </w:numPr>
      </w:pPr>
      <w:r w:rsidRPr="00151B07">
        <w:rPr>
          <w:b/>
          <w:bCs/>
        </w:rPr>
        <w:t>Vérification du WSDL</w:t>
      </w:r>
      <w:r w:rsidRPr="00151B07">
        <w:t xml:space="preserve"> : L'accès par un navigateur ou via </w:t>
      </w:r>
      <w:proofErr w:type="spellStart"/>
      <w:r w:rsidRPr="00151B07">
        <w:t>cURL</w:t>
      </w:r>
      <w:proofErr w:type="spellEnd"/>
      <w:r w:rsidRPr="00151B07">
        <w:t xml:space="preserve"> à l'adresse http://localhost:9090/sunubank?wsdl doit afficher le code XML complet structuré avec les balises &lt;types&gt;, &lt;message&gt;, &lt;</w:t>
      </w:r>
      <w:proofErr w:type="spellStart"/>
      <w:r w:rsidRPr="00151B07">
        <w:t>portType</w:t>
      </w:r>
      <w:proofErr w:type="spellEnd"/>
      <w:r w:rsidRPr="00151B07">
        <w:t>&gt;, &lt;binding&gt;.</w:t>
      </w:r>
    </w:p>
    <w:p w14:paraId="10DA975F" w14:textId="77777777" w:rsidR="00151B07" w:rsidRPr="00151B07" w:rsidRDefault="00151B07" w:rsidP="00151B07">
      <w:pPr>
        <w:numPr>
          <w:ilvl w:val="0"/>
          <w:numId w:val="34"/>
        </w:numPr>
      </w:pPr>
      <w:r w:rsidRPr="00151B07">
        <w:rPr>
          <w:b/>
          <w:bCs/>
        </w:rPr>
        <w:t>Outils de test interdits / autorisés</w:t>
      </w:r>
      <w:r w:rsidRPr="00151B07">
        <w:t xml:space="preserve"> : </w:t>
      </w:r>
      <w:r w:rsidRPr="00151B07">
        <w:rPr>
          <w:b/>
          <w:bCs/>
        </w:rPr>
        <w:t>Interdiction de tester une exécution SOAP avec un navigateur Web</w:t>
      </w:r>
      <w:r w:rsidRPr="00151B07">
        <w:t xml:space="preserve"> (qui effectue des requêtes HTTP GET natives). On utilise impérativement </w:t>
      </w:r>
      <w:proofErr w:type="spellStart"/>
      <w:r w:rsidRPr="00151B07">
        <w:rPr>
          <w:b/>
          <w:bCs/>
        </w:rPr>
        <w:t>SoapUI</w:t>
      </w:r>
      <w:proofErr w:type="spellEnd"/>
      <w:r w:rsidRPr="00151B07">
        <w:t xml:space="preserve"> ou </w:t>
      </w:r>
      <w:r w:rsidRPr="00151B07">
        <w:rPr>
          <w:b/>
          <w:bCs/>
        </w:rPr>
        <w:t>Postman</w:t>
      </w:r>
      <w:r w:rsidRPr="00151B07">
        <w:t xml:space="preserve"> en configurant une méthode </w:t>
      </w:r>
      <w:r w:rsidRPr="00151B07">
        <w:rPr>
          <w:b/>
          <w:bCs/>
        </w:rPr>
        <w:t>POST</w:t>
      </w:r>
      <w:r w:rsidRPr="00151B07">
        <w:t>.</w:t>
      </w:r>
    </w:p>
    <w:p w14:paraId="2CEDE07E" w14:textId="77777777" w:rsidR="00151B07" w:rsidRPr="00151B07" w:rsidRDefault="00151B07" w:rsidP="00151B07">
      <w:pPr>
        <w:numPr>
          <w:ilvl w:val="0"/>
          <w:numId w:val="34"/>
        </w:numPr>
      </w:pPr>
      <w:r w:rsidRPr="00151B07">
        <w:rPr>
          <w:b/>
          <w:bCs/>
        </w:rPr>
        <w:t>Anatomie obligatoire du message POST généré</w:t>
      </w:r>
      <w:r w:rsidRPr="00151B07">
        <w:t xml:space="preserve"> :</w:t>
      </w:r>
    </w:p>
    <w:p w14:paraId="3CCA1877" w14:textId="77777777" w:rsidR="00151B07" w:rsidRPr="00151B07" w:rsidRDefault="00151B07" w:rsidP="00151B07">
      <w:pPr>
        <w:numPr>
          <w:ilvl w:val="0"/>
          <w:numId w:val="34"/>
        </w:numPr>
        <w:tabs>
          <w:tab w:val="clear" w:pos="720"/>
        </w:tabs>
      </w:pPr>
      <w:r w:rsidRPr="00151B07">
        <w:t>&lt;</w:t>
      </w:r>
      <w:proofErr w:type="spellStart"/>
      <w:proofErr w:type="gramStart"/>
      <w:r w:rsidRPr="00151B07">
        <w:t>soapenv:Envelope</w:t>
      </w:r>
      <w:proofErr w:type="spellEnd"/>
      <w:proofErr w:type="gramEnd"/>
      <w:r w:rsidRPr="00151B07">
        <w:t xml:space="preserve"> </w:t>
      </w:r>
      <w:proofErr w:type="spellStart"/>
      <w:proofErr w:type="gramStart"/>
      <w:r w:rsidRPr="00151B07">
        <w:t>xmlns:soapenv</w:t>
      </w:r>
      <w:proofErr w:type="spellEnd"/>
      <w:proofErr w:type="gramEnd"/>
      <w:r w:rsidRPr="00151B07">
        <w:t xml:space="preserve">="http://xmlsoap.org" </w:t>
      </w:r>
      <w:proofErr w:type="spellStart"/>
      <w:proofErr w:type="gramStart"/>
      <w:r w:rsidRPr="00151B07">
        <w:t>xmlns:sun</w:t>
      </w:r>
      <w:proofErr w:type="spellEnd"/>
      <w:proofErr w:type="gramEnd"/>
      <w:r w:rsidRPr="00151B07">
        <w:t>="http://sunubank.sn/"&gt;</w:t>
      </w:r>
    </w:p>
    <w:p w14:paraId="30196D24" w14:textId="77777777" w:rsidR="00151B07" w:rsidRPr="00151B07" w:rsidRDefault="00151B07" w:rsidP="00151B07">
      <w:pPr>
        <w:numPr>
          <w:ilvl w:val="0"/>
          <w:numId w:val="34"/>
        </w:numPr>
        <w:tabs>
          <w:tab w:val="clear" w:pos="720"/>
        </w:tabs>
      </w:pPr>
      <w:r w:rsidRPr="00151B07">
        <w:t xml:space="preserve">   &lt;</w:t>
      </w:r>
      <w:proofErr w:type="spellStart"/>
      <w:proofErr w:type="gramStart"/>
      <w:r w:rsidRPr="00151B07">
        <w:t>soapenv:Header</w:t>
      </w:r>
      <w:proofErr w:type="spellEnd"/>
      <w:proofErr w:type="gramEnd"/>
      <w:r w:rsidRPr="00151B07">
        <w:t>/&gt;</w:t>
      </w:r>
    </w:p>
    <w:p w14:paraId="5A7CC4BC" w14:textId="77777777" w:rsidR="00151B07" w:rsidRPr="00151B07" w:rsidRDefault="00151B07" w:rsidP="00151B07">
      <w:pPr>
        <w:numPr>
          <w:ilvl w:val="0"/>
          <w:numId w:val="34"/>
        </w:numPr>
        <w:tabs>
          <w:tab w:val="clear" w:pos="720"/>
        </w:tabs>
      </w:pPr>
      <w:r w:rsidRPr="00151B07">
        <w:t xml:space="preserve">   &lt;</w:t>
      </w:r>
      <w:proofErr w:type="spellStart"/>
      <w:proofErr w:type="gramStart"/>
      <w:r w:rsidRPr="00151B07">
        <w:t>soapenv:Body</w:t>
      </w:r>
      <w:proofErr w:type="spellEnd"/>
      <w:proofErr w:type="gramEnd"/>
      <w:r w:rsidRPr="00151B07">
        <w:t>&gt;</w:t>
      </w:r>
    </w:p>
    <w:p w14:paraId="7F944526" w14:textId="77777777" w:rsidR="00151B07" w:rsidRPr="00151B07" w:rsidRDefault="00151B07" w:rsidP="00151B07">
      <w:pPr>
        <w:numPr>
          <w:ilvl w:val="0"/>
          <w:numId w:val="34"/>
        </w:numPr>
        <w:tabs>
          <w:tab w:val="clear" w:pos="720"/>
        </w:tabs>
      </w:pPr>
      <w:r w:rsidRPr="00151B07">
        <w:t xml:space="preserve">      &lt;</w:t>
      </w:r>
      <w:proofErr w:type="spellStart"/>
      <w:proofErr w:type="gramStart"/>
      <w:r w:rsidRPr="00151B07">
        <w:t>sun:getSolde</w:t>
      </w:r>
      <w:proofErr w:type="spellEnd"/>
      <w:proofErr w:type="gramEnd"/>
      <w:r w:rsidRPr="00151B07">
        <w:t>&gt;</w:t>
      </w:r>
    </w:p>
    <w:p w14:paraId="762DAF5F" w14:textId="77777777" w:rsidR="00151B07" w:rsidRPr="00151B07" w:rsidRDefault="00151B07" w:rsidP="00151B07">
      <w:pPr>
        <w:numPr>
          <w:ilvl w:val="0"/>
          <w:numId w:val="34"/>
        </w:numPr>
        <w:tabs>
          <w:tab w:val="clear" w:pos="720"/>
        </w:tabs>
      </w:pPr>
      <w:r w:rsidRPr="00151B07">
        <w:t xml:space="preserve">         &lt;</w:t>
      </w:r>
      <w:proofErr w:type="spellStart"/>
      <w:proofErr w:type="gramStart"/>
      <w:r w:rsidRPr="00151B07">
        <w:t>numeroCompte</w:t>
      </w:r>
      <w:proofErr w:type="spellEnd"/>
      <w:proofErr w:type="gramEnd"/>
      <w:r w:rsidRPr="00151B07">
        <w:t>&gt;771234567&lt;/</w:t>
      </w:r>
      <w:proofErr w:type="spellStart"/>
      <w:r w:rsidRPr="00151B07">
        <w:t>numeroCompte</w:t>
      </w:r>
      <w:proofErr w:type="spellEnd"/>
      <w:r w:rsidRPr="00151B07">
        <w:t>&gt;</w:t>
      </w:r>
    </w:p>
    <w:p w14:paraId="51ADD75B" w14:textId="77777777" w:rsidR="00151B07" w:rsidRPr="00151B07" w:rsidRDefault="00151B07" w:rsidP="00151B07">
      <w:pPr>
        <w:numPr>
          <w:ilvl w:val="0"/>
          <w:numId w:val="34"/>
        </w:numPr>
        <w:tabs>
          <w:tab w:val="clear" w:pos="720"/>
        </w:tabs>
      </w:pPr>
      <w:r w:rsidRPr="00151B07">
        <w:t xml:space="preserve">      &lt;/</w:t>
      </w:r>
      <w:proofErr w:type="spellStart"/>
      <w:proofErr w:type="gramStart"/>
      <w:r w:rsidRPr="00151B07">
        <w:t>sun:getSolde</w:t>
      </w:r>
      <w:proofErr w:type="spellEnd"/>
      <w:proofErr w:type="gramEnd"/>
      <w:r w:rsidRPr="00151B07">
        <w:t>&gt;</w:t>
      </w:r>
    </w:p>
    <w:p w14:paraId="152BA40A" w14:textId="77777777" w:rsidR="00151B07" w:rsidRPr="00151B07" w:rsidRDefault="00151B07" w:rsidP="00151B07">
      <w:pPr>
        <w:numPr>
          <w:ilvl w:val="0"/>
          <w:numId w:val="34"/>
        </w:numPr>
        <w:tabs>
          <w:tab w:val="clear" w:pos="720"/>
        </w:tabs>
      </w:pPr>
      <w:r w:rsidRPr="00151B07">
        <w:t xml:space="preserve">   &lt;/</w:t>
      </w:r>
      <w:proofErr w:type="spellStart"/>
      <w:proofErr w:type="gramStart"/>
      <w:r w:rsidRPr="00151B07">
        <w:t>soapenv:Body</w:t>
      </w:r>
      <w:proofErr w:type="spellEnd"/>
      <w:proofErr w:type="gramEnd"/>
      <w:r w:rsidRPr="00151B07">
        <w:t>&gt;</w:t>
      </w:r>
    </w:p>
    <w:p w14:paraId="4640CF47" w14:textId="77777777" w:rsidR="00151B07" w:rsidRPr="00151B07" w:rsidRDefault="00151B07" w:rsidP="00151B07">
      <w:pPr>
        <w:numPr>
          <w:ilvl w:val="0"/>
          <w:numId w:val="34"/>
        </w:numPr>
        <w:tabs>
          <w:tab w:val="clear" w:pos="720"/>
        </w:tabs>
      </w:pPr>
      <w:r w:rsidRPr="00151B07">
        <w:t>&lt;/</w:t>
      </w:r>
      <w:proofErr w:type="spellStart"/>
      <w:proofErr w:type="gramStart"/>
      <w:r w:rsidRPr="00151B07">
        <w:t>soapenv:Envelope</w:t>
      </w:r>
      <w:proofErr w:type="spellEnd"/>
      <w:proofErr w:type="gramEnd"/>
      <w:r w:rsidRPr="00151B07">
        <w:t>&gt;</w:t>
      </w:r>
    </w:p>
    <w:p w14:paraId="3F5CA0BF" w14:textId="77777777" w:rsidR="00151B07" w:rsidRPr="00151B07" w:rsidRDefault="00151B07" w:rsidP="00151B07">
      <w:r w:rsidRPr="00151B07">
        <w:pict w14:anchorId="1F564156">
          <v:rect id="_x0000_i1219" style="width:0;height:.75pt" o:hralign="center" o:hrstd="t" o:hr="t" fillcolor="#a0a0a0" stroked="f"/>
        </w:pict>
      </w:r>
    </w:p>
    <w:p w14:paraId="5F8FA3F0" w14:textId="77777777" w:rsidR="00151B07" w:rsidRPr="00151B07" w:rsidRDefault="00151B07" w:rsidP="00151B07">
      <w:pPr>
        <w:rPr>
          <w:b/>
          <w:bCs/>
        </w:rPr>
      </w:pPr>
      <w:r w:rsidRPr="00151B07">
        <w:rPr>
          <w:rFonts w:ascii="Segoe UI Emoji" w:hAnsi="Segoe UI Emoji" w:cs="Segoe UI Emoji"/>
          <w:b/>
          <w:bCs/>
        </w:rPr>
        <w:t>🧠</w:t>
      </w:r>
      <w:r w:rsidRPr="00151B07">
        <w:rPr>
          <w:b/>
          <w:bCs/>
        </w:rPr>
        <w:t xml:space="preserve"> QUIZ DE VALIDATION - MODULE 2 (Clôture)</w:t>
      </w:r>
    </w:p>
    <w:p w14:paraId="24912540" w14:textId="77777777" w:rsidR="00151B07" w:rsidRPr="00151B07" w:rsidRDefault="00151B07" w:rsidP="00151B07">
      <w:pPr>
        <w:rPr>
          <w:b/>
          <w:bCs/>
        </w:rPr>
      </w:pPr>
      <w:r w:rsidRPr="00151B07">
        <w:rPr>
          <w:b/>
          <w:bCs/>
        </w:rPr>
        <w:t>Question 1 (Sécurité Applicative)</w:t>
      </w:r>
    </w:p>
    <w:p w14:paraId="6F4ED3C6" w14:textId="77777777" w:rsidR="00151B07" w:rsidRPr="00151B07" w:rsidRDefault="00151B07" w:rsidP="00151B07">
      <w:r w:rsidRPr="00151B07">
        <w:t>Pourquoi la sécurité apportée par le protocole SOAP avec WS-Security est-elle jugée supérieure sémantiquement à celle d'une API REST classique pour un ordre de virement interbancaire de la BCEAO ?</w:t>
      </w:r>
    </w:p>
    <w:p w14:paraId="3E1F56BB" w14:textId="77777777" w:rsidR="00151B07" w:rsidRPr="00151B07" w:rsidRDefault="00151B07" w:rsidP="00151B07">
      <w:pPr>
        <w:numPr>
          <w:ilvl w:val="0"/>
          <w:numId w:val="35"/>
        </w:numPr>
      </w:pPr>
      <w:r w:rsidRPr="00151B07">
        <w:t>A) Car WS-Security utilise le format JSON pour bloquer les virus.</w:t>
      </w:r>
    </w:p>
    <w:p w14:paraId="534F0AE4" w14:textId="77777777" w:rsidR="00151B07" w:rsidRPr="00151B07" w:rsidRDefault="00151B07" w:rsidP="00151B07">
      <w:pPr>
        <w:numPr>
          <w:ilvl w:val="0"/>
          <w:numId w:val="35"/>
        </w:numPr>
      </w:pPr>
      <w:r w:rsidRPr="00151B07">
        <w:t>B) Car REST ne supporte pas le chiffrement réseau HTTPS.</w:t>
      </w:r>
    </w:p>
    <w:p w14:paraId="1A61A732" w14:textId="77777777" w:rsidR="00151B07" w:rsidRPr="00151B07" w:rsidRDefault="00151B07" w:rsidP="00151B07">
      <w:pPr>
        <w:numPr>
          <w:ilvl w:val="0"/>
          <w:numId w:val="35"/>
        </w:numPr>
      </w:pPr>
      <w:r w:rsidRPr="00151B07">
        <w:t>C) Car SOAP sécurise le message lui-même au niveau applicatif (chiffrement et signature intégrés dans le XML), garantissant l'intégrité et la non-répudiation de l'ordre même si le canal réseau de transport est compromis.</w:t>
      </w:r>
    </w:p>
    <w:p w14:paraId="2F57DEE4" w14:textId="77777777" w:rsidR="00151B07" w:rsidRPr="00151B07" w:rsidRDefault="00151B07" w:rsidP="00151B07">
      <w:pPr>
        <w:numPr>
          <w:ilvl w:val="0"/>
          <w:numId w:val="35"/>
        </w:numPr>
      </w:pPr>
      <w:r w:rsidRPr="00151B07">
        <w:lastRenderedPageBreak/>
        <w:t>D) Car elle s'exécute uniquement dans une Servlet statique.</w:t>
      </w:r>
    </w:p>
    <w:p w14:paraId="590E8D5E" w14:textId="77777777" w:rsidR="00151B07" w:rsidRPr="00151B07" w:rsidRDefault="00151B07" w:rsidP="00151B07">
      <w:pPr>
        <w:rPr>
          <w:b/>
          <w:bCs/>
        </w:rPr>
      </w:pPr>
      <w:r w:rsidRPr="00151B07">
        <w:rPr>
          <w:b/>
          <w:bCs/>
        </w:rPr>
        <w:t>Question 2 (Diagnostic Réseau et Outils)</w:t>
      </w:r>
    </w:p>
    <w:p w14:paraId="1E52465D" w14:textId="77777777" w:rsidR="00151B07" w:rsidRPr="00151B07" w:rsidRDefault="00151B07" w:rsidP="00151B07">
      <w:r w:rsidRPr="00151B07">
        <w:t xml:space="preserve">Lors d'une session de test sur le service </w:t>
      </w:r>
      <w:proofErr w:type="spellStart"/>
      <w:r w:rsidRPr="00151B07">
        <w:t>SunuBank</w:t>
      </w:r>
      <w:proofErr w:type="spellEnd"/>
      <w:r w:rsidRPr="00151B07">
        <w:t xml:space="preserve">, pourquoi l'utilisation d'un navigateur Web classique (Chrome/Firefox) tapant directement sur l'URL http://localhost:9090/sunubank est-elle incapable de déclencher l'exécution de la méthode </w:t>
      </w:r>
      <w:proofErr w:type="spellStart"/>
      <w:r w:rsidRPr="00151B07">
        <w:t>consulterSolde</w:t>
      </w:r>
      <w:proofErr w:type="spellEnd"/>
      <w:r w:rsidRPr="00151B07">
        <w:t xml:space="preserve"> ?</w:t>
      </w:r>
    </w:p>
    <w:p w14:paraId="556210E3" w14:textId="77777777" w:rsidR="00151B07" w:rsidRPr="00151B07" w:rsidRDefault="00151B07" w:rsidP="00151B07">
      <w:pPr>
        <w:numPr>
          <w:ilvl w:val="0"/>
          <w:numId w:val="36"/>
        </w:numPr>
      </w:pPr>
      <w:r w:rsidRPr="00151B07">
        <w:t>A) Parce que le navigateur Web émet par défaut une requête HTTP GET, alors qu'un appel à un service SOAP requiert obligatoirement une requête HTTP POST acheminant une enveloppe XML dans son corps.</w:t>
      </w:r>
    </w:p>
    <w:p w14:paraId="2E2EA9A9" w14:textId="77777777" w:rsidR="00151B07" w:rsidRPr="00151B07" w:rsidRDefault="00151B07" w:rsidP="00151B07">
      <w:pPr>
        <w:numPr>
          <w:ilvl w:val="0"/>
          <w:numId w:val="36"/>
        </w:numPr>
      </w:pPr>
      <w:r w:rsidRPr="00151B07">
        <w:t>B) Parce que le navigateur Web ne comprend pas le langage Java.</w:t>
      </w:r>
    </w:p>
    <w:p w14:paraId="4F2F8006" w14:textId="77777777" w:rsidR="00151B07" w:rsidRPr="00151B07" w:rsidRDefault="00151B07" w:rsidP="00151B07">
      <w:pPr>
        <w:numPr>
          <w:ilvl w:val="0"/>
          <w:numId w:val="36"/>
        </w:numPr>
      </w:pPr>
      <w:r w:rsidRPr="00151B07">
        <w:t xml:space="preserve">C) Parce que les serveurs JAX-WS n'acceptent que l'outil </w:t>
      </w:r>
      <w:proofErr w:type="spellStart"/>
      <w:r w:rsidRPr="00151B07">
        <w:t>cURL</w:t>
      </w:r>
      <w:proofErr w:type="spellEnd"/>
      <w:r w:rsidRPr="00151B07">
        <w:t>.</w:t>
      </w:r>
    </w:p>
    <w:p w14:paraId="6C4F58E4" w14:textId="77777777" w:rsidR="00151B07" w:rsidRPr="00151B07" w:rsidRDefault="00151B07" w:rsidP="00151B07">
      <w:pPr>
        <w:numPr>
          <w:ilvl w:val="0"/>
          <w:numId w:val="36"/>
        </w:numPr>
      </w:pPr>
      <w:r w:rsidRPr="00151B07">
        <w:t xml:space="preserve">D) Parce qu'il manque l'attribut </w:t>
      </w:r>
      <w:proofErr w:type="spellStart"/>
      <w:r w:rsidRPr="00151B07">
        <w:t>colspan</w:t>
      </w:r>
      <w:proofErr w:type="spellEnd"/>
      <w:r w:rsidRPr="00151B07">
        <w:t xml:space="preserve"> dans l'en-tête de la page.</w:t>
      </w:r>
    </w:p>
    <w:p w14:paraId="653E2514" w14:textId="77777777" w:rsidR="00EE17ED" w:rsidRPr="00EE17ED" w:rsidRDefault="00EE17ED" w:rsidP="00EE17ED">
      <w:r w:rsidRPr="00EE17ED">
        <w:pict w14:anchorId="7D59D7BF">
          <v:rect id="_x0000_i1269" style="width:0;height:.75pt" o:hralign="center" o:hrstd="t" o:hr="t" fillcolor="#a0a0a0" stroked="f"/>
        </w:pict>
      </w:r>
    </w:p>
    <w:p w14:paraId="1C215C04"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FICHE DE RÉVISION ENRICHIE - MODULE 3 (Partie 1) : Architecture RESTful, Contraintes de Fielding et Sémantique du Nommage</w:t>
      </w:r>
    </w:p>
    <w:p w14:paraId="46D3C092" w14:textId="77777777" w:rsidR="00EE17ED" w:rsidRPr="00EE17ED" w:rsidRDefault="00EE17ED" w:rsidP="00EE17ED">
      <w:pPr>
        <w:rPr>
          <w:b/>
          <w:bCs/>
        </w:rPr>
      </w:pPr>
      <w:r w:rsidRPr="00EE17ED">
        <w:rPr>
          <w:b/>
          <w:bCs/>
        </w:rPr>
        <w:t>1. Définition : REST, un Style Architectural, pas un Protocole</w:t>
      </w:r>
    </w:p>
    <w:p w14:paraId="448F86F1" w14:textId="77777777" w:rsidR="00EE17ED" w:rsidRPr="00EE17ED" w:rsidRDefault="00EE17ED" w:rsidP="00EE17ED">
      <w:pPr>
        <w:numPr>
          <w:ilvl w:val="0"/>
          <w:numId w:val="37"/>
        </w:numPr>
      </w:pPr>
      <w:r w:rsidRPr="00EE17ED">
        <w:rPr>
          <w:b/>
          <w:bCs/>
        </w:rPr>
        <w:t>Différence fondamentale (Sujet d'Examen)</w:t>
      </w:r>
      <w:r w:rsidRPr="00EE17ED">
        <w:t xml:space="preserve"> : Contrairement à SOAP qui est un protocole strict, normé et figé par un manuel d'utilisation rigide (WSDL, enveloppe XML) [INDEX], </w:t>
      </w:r>
      <w:r w:rsidRPr="00EE17ED">
        <w:rPr>
          <w:b/>
          <w:bCs/>
        </w:rPr>
        <w:t>REST (</w:t>
      </w:r>
      <w:proofErr w:type="spellStart"/>
      <w:r w:rsidRPr="00EE17ED">
        <w:rPr>
          <w:b/>
          <w:bCs/>
          <w:i/>
          <w:iCs/>
        </w:rPr>
        <w:t>Representational</w:t>
      </w:r>
      <w:proofErr w:type="spellEnd"/>
      <w:r w:rsidRPr="00EE17ED">
        <w:rPr>
          <w:b/>
          <w:bCs/>
          <w:i/>
          <w:iCs/>
        </w:rPr>
        <w:t xml:space="preserve"> State Transfer</w:t>
      </w:r>
      <w:r w:rsidRPr="00EE17ED">
        <w:rPr>
          <w:b/>
          <w:bCs/>
        </w:rPr>
        <w:t>) est un style d'architecture software</w:t>
      </w:r>
      <w:r w:rsidRPr="00EE17ED">
        <w:t xml:space="preserve"> [INDEX].</w:t>
      </w:r>
    </w:p>
    <w:p w14:paraId="5138A697" w14:textId="77777777" w:rsidR="00EE17ED" w:rsidRPr="00EE17ED" w:rsidRDefault="00EE17ED" w:rsidP="00EE17ED">
      <w:pPr>
        <w:numPr>
          <w:ilvl w:val="0"/>
          <w:numId w:val="37"/>
        </w:numPr>
      </w:pPr>
      <w:r w:rsidRPr="00EE17ED">
        <w:rPr>
          <w:b/>
          <w:bCs/>
        </w:rPr>
        <w:t>Le concept de Contraintes</w:t>
      </w:r>
      <w:r w:rsidRPr="00EE17ED">
        <w:t xml:space="preserve"> : REST ne dicte pas de règles binaires, mais définit un ensemble de contraintes de conception qui, si elles sont respectées, garantissent des services web performants, scalables (évolutifs) et faciles à maintenir [INDEX].</w:t>
      </w:r>
    </w:p>
    <w:p w14:paraId="055BBCEF" w14:textId="77777777" w:rsidR="00EE17ED" w:rsidRPr="00EE17ED" w:rsidRDefault="00EE17ED" w:rsidP="00EE17ED">
      <w:pPr>
        <w:numPr>
          <w:ilvl w:val="0"/>
          <w:numId w:val="37"/>
        </w:numPr>
      </w:pPr>
      <w:r w:rsidRPr="00EE17ED">
        <w:rPr>
          <w:b/>
          <w:bCs/>
        </w:rPr>
        <w:t>L'idée centrale : La Ressource</w:t>
      </w:r>
      <w:r w:rsidRPr="00EE17ED">
        <w:t xml:space="preserve"> : En REST, tout objet ou concept métier que l'on souhaite exposer au monde (un étudiant de l'UCAD, une facture Senelec, un bus Dakar </w:t>
      </w:r>
      <w:proofErr w:type="spellStart"/>
      <w:r w:rsidRPr="00EE17ED">
        <w:t>Dem</w:t>
      </w:r>
      <w:proofErr w:type="spellEnd"/>
      <w:r w:rsidRPr="00EE17ED">
        <w:t xml:space="preserve"> </w:t>
      </w:r>
      <w:proofErr w:type="spellStart"/>
      <w:r w:rsidRPr="00EE17ED">
        <w:t>Dikk</w:t>
      </w:r>
      <w:proofErr w:type="spellEnd"/>
      <w:r w:rsidRPr="00EE17ED">
        <w:t xml:space="preserve">) est qualifié de </w:t>
      </w:r>
      <w:r w:rsidRPr="00EE17ED">
        <w:rPr>
          <w:b/>
          <w:bCs/>
        </w:rPr>
        <w:t>Ressource</w:t>
      </w:r>
      <w:r w:rsidRPr="00EE17ED">
        <w:t xml:space="preserve"> [INDEX]. Chaque ressource est identifiée de manière unique par une adresse universelle : une </w:t>
      </w:r>
      <w:r w:rsidRPr="00EE17ED">
        <w:rPr>
          <w:b/>
          <w:bCs/>
        </w:rPr>
        <w:t>URL</w:t>
      </w:r>
      <w:r w:rsidRPr="00EE17ED">
        <w:t xml:space="preserve"> [INDEX].</w:t>
      </w:r>
    </w:p>
    <w:p w14:paraId="2B6BDAA4" w14:textId="77777777" w:rsidR="00EE17ED" w:rsidRPr="00EE17ED" w:rsidRDefault="00EE17ED" w:rsidP="00EE17ED">
      <w:r w:rsidRPr="00EE17ED">
        <w:pict w14:anchorId="7AB6C108">
          <v:rect id="_x0000_i1270" style="width:0;height:.75pt" o:hralign="center" o:hrstd="t" o:hr="t" fillcolor="#a0a0a0" stroked="f"/>
        </w:pict>
      </w:r>
    </w:p>
    <w:p w14:paraId="63AF99CC"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2. Analyse Technique des 6 Contraintes de Fielding</w:t>
      </w:r>
    </w:p>
    <w:p w14:paraId="62AC073E" w14:textId="77777777" w:rsidR="00EE17ED" w:rsidRPr="00EE17ED" w:rsidRDefault="00EE17ED" w:rsidP="00EE17ED">
      <w:r w:rsidRPr="00EE17ED">
        <w:t xml:space="preserve">Pour qu'une API soit qualifiée de </w:t>
      </w:r>
      <w:r w:rsidRPr="00EE17ED">
        <w:rPr>
          <w:b/>
          <w:bCs/>
        </w:rPr>
        <w:t>RESTful</w:t>
      </w:r>
      <w:r w:rsidRPr="00EE17ED">
        <w:t>, elle doit valider les six piliers théoriques théorisés par Roy Fielding :</w:t>
      </w:r>
    </w:p>
    <w:p w14:paraId="7C9EB115" w14:textId="77777777" w:rsidR="00EE17ED" w:rsidRPr="00EE17ED" w:rsidRDefault="00EE17ED" w:rsidP="00EE17ED">
      <w:pPr>
        <w:numPr>
          <w:ilvl w:val="0"/>
          <w:numId w:val="38"/>
        </w:numPr>
      </w:pPr>
      <w:r w:rsidRPr="00EE17ED">
        <w:rPr>
          <w:b/>
          <w:bCs/>
        </w:rPr>
        <w:t>Séparation Client-Serveur</w:t>
      </w:r>
      <w:r w:rsidRPr="00EE17ED">
        <w:t xml:space="preserve"> : Séparation stricte des responsabilités. Le client pilote exclusivement l'interface graphique et l'expérience utilisateur sans connaître les structures de stockage [INDEX]. Le serveur gère la persistance et la logique métier </w:t>
      </w:r>
      <w:r w:rsidRPr="00EE17ED">
        <w:lastRenderedPageBreak/>
        <w:t xml:space="preserve">sans connaître l'interface [INDEX]. </w:t>
      </w:r>
      <w:r w:rsidRPr="00EE17ED">
        <w:rPr>
          <w:i/>
          <w:iCs/>
        </w:rPr>
        <w:t>Atout Master</w:t>
      </w:r>
      <w:r w:rsidRPr="00EE17ED">
        <w:t xml:space="preserve"> : Possibilité de redévelopper l'application mobile (client) sans modifier une seule ligne du code serveur.</w:t>
      </w:r>
    </w:p>
    <w:p w14:paraId="6EFC717B" w14:textId="77777777" w:rsidR="00EE17ED" w:rsidRPr="00EE17ED" w:rsidRDefault="00EE17ED" w:rsidP="00EE17ED">
      <w:pPr>
        <w:numPr>
          <w:ilvl w:val="0"/>
          <w:numId w:val="38"/>
        </w:numPr>
      </w:pPr>
      <w:r w:rsidRPr="00EE17ED">
        <w:rPr>
          <w:b/>
          <w:bCs/>
        </w:rPr>
        <w:t>Interface Uniforme</w:t>
      </w:r>
      <w:r w:rsidRPr="00EE17ED">
        <w:t xml:space="preserve"> : C'est le moteur de la simplicité de REST [INDEX]. Toutes les ressources, sans exception, sont manipulées via les méthodes standards et universelles du protocole </w:t>
      </w:r>
      <w:r w:rsidRPr="00EE17ED">
        <w:rPr>
          <w:b/>
          <w:bCs/>
        </w:rPr>
        <w:t>HTTP</w:t>
      </w:r>
      <w:r w:rsidRPr="00EE17ED">
        <w:t xml:space="preserve"> (GET, POST, PUT, DELETE) [INDEX]. (</w:t>
      </w:r>
      <w:r w:rsidRPr="00EE17ED">
        <w:rPr>
          <w:i/>
          <w:iCs/>
        </w:rPr>
        <w:t xml:space="preserve">Analogie : Le système des boutiques de quartier. À Saint-Louis ou à Ziguinchor, la question wolof "Da </w:t>
      </w:r>
      <w:proofErr w:type="spellStart"/>
      <w:r w:rsidRPr="00EE17ED">
        <w:rPr>
          <w:i/>
          <w:iCs/>
        </w:rPr>
        <w:t>nga</w:t>
      </w:r>
      <w:proofErr w:type="spellEnd"/>
      <w:r w:rsidRPr="00EE17ED">
        <w:rPr>
          <w:i/>
          <w:iCs/>
        </w:rPr>
        <w:t xml:space="preserve"> </w:t>
      </w:r>
      <w:proofErr w:type="spellStart"/>
      <w:r w:rsidRPr="00EE17ED">
        <w:rPr>
          <w:i/>
          <w:iCs/>
        </w:rPr>
        <w:t>am</w:t>
      </w:r>
      <w:proofErr w:type="spellEnd"/>
      <w:r w:rsidRPr="00EE17ED">
        <w:rPr>
          <w:i/>
          <w:iCs/>
        </w:rPr>
        <w:t xml:space="preserve"> café ?" est comprise instantanément par tous les boutiquiers du Sénégal</w:t>
      </w:r>
      <w:r w:rsidRPr="00EE17ED">
        <w:t>).</w:t>
      </w:r>
    </w:p>
    <w:p w14:paraId="659A6974" w14:textId="77777777" w:rsidR="00EE17ED" w:rsidRPr="00EE17ED" w:rsidRDefault="00EE17ED" w:rsidP="00EE17ED">
      <w:pPr>
        <w:numPr>
          <w:ilvl w:val="0"/>
          <w:numId w:val="38"/>
        </w:numPr>
      </w:pPr>
      <w:r w:rsidRPr="00EE17ED">
        <w:rPr>
          <w:b/>
          <w:bCs/>
        </w:rPr>
        <w:t>Système par Couches (</w:t>
      </w:r>
      <w:proofErr w:type="spellStart"/>
      <w:r w:rsidRPr="00EE17ED">
        <w:rPr>
          <w:b/>
          <w:bCs/>
          <w:i/>
          <w:iCs/>
        </w:rPr>
        <w:t>Layered</w:t>
      </w:r>
      <w:proofErr w:type="spellEnd"/>
      <w:r w:rsidRPr="00EE17ED">
        <w:rPr>
          <w:b/>
          <w:bCs/>
          <w:i/>
          <w:iCs/>
        </w:rPr>
        <w:t xml:space="preserve"> System</w:t>
      </w:r>
      <w:r w:rsidRPr="00EE17ED">
        <w:rPr>
          <w:b/>
          <w:bCs/>
        </w:rPr>
        <w:t>)</w:t>
      </w:r>
      <w:r w:rsidRPr="00EE17ED">
        <w:t xml:space="preserve"> : Le client est incapable de savoir s'il communique en direct avec le serveur d'application final ou s'il transite par des intermédiaires (reverse-proxy, pare-feu, répartiteur de charge / </w:t>
      </w:r>
      <w:proofErr w:type="spellStart"/>
      <w:r w:rsidRPr="00EE17ED">
        <w:t>load</w:t>
      </w:r>
      <w:proofErr w:type="spellEnd"/>
      <w:r w:rsidRPr="00EE17ED">
        <w:t>-balancer) [INDEX]. (</w:t>
      </w:r>
      <w:r w:rsidRPr="00EE17ED">
        <w:rPr>
          <w:i/>
          <w:iCs/>
        </w:rPr>
        <w:t>Analogie : Payer une amende au guichet du Trésor Public. Vous donnez l'argent au guichetier sans savoir si les fonds restent dans son tiroir ou s'ils sont acheminés à la banque centrale. Cette opacité protège le cœur du système</w:t>
      </w:r>
      <w:r w:rsidRPr="00EE17ED">
        <w:t>).</w:t>
      </w:r>
    </w:p>
    <w:p w14:paraId="6FCC6506" w14:textId="77777777" w:rsidR="00EE17ED" w:rsidRPr="00EE17ED" w:rsidRDefault="00EE17ED" w:rsidP="00EE17ED">
      <w:pPr>
        <w:numPr>
          <w:ilvl w:val="0"/>
          <w:numId w:val="38"/>
        </w:numPr>
      </w:pPr>
      <w:r w:rsidRPr="00EE17ED">
        <w:rPr>
          <w:b/>
          <w:bCs/>
        </w:rPr>
        <w:t>Mise en Cache (</w:t>
      </w:r>
      <w:proofErr w:type="spellStart"/>
      <w:r w:rsidRPr="00EE17ED">
        <w:rPr>
          <w:b/>
          <w:bCs/>
          <w:i/>
          <w:iCs/>
        </w:rPr>
        <w:t>Cacheability</w:t>
      </w:r>
      <w:proofErr w:type="spellEnd"/>
      <w:r w:rsidRPr="00EE17ED">
        <w:rPr>
          <w:b/>
          <w:bCs/>
        </w:rPr>
        <w:t>)</w:t>
      </w:r>
      <w:r w:rsidRPr="00EE17ED">
        <w:t xml:space="preserve"> : Les réponses du serveur doivent explicitement se déclarer comme "</w:t>
      </w:r>
      <w:proofErr w:type="spellStart"/>
      <w:r w:rsidRPr="00EE17ED">
        <w:t>cachables</w:t>
      </w:r>
      <w:proofErr w:type="spellEnd"/>
      <w:r w:rsidRPr="00EE17ED">
        <w:t xml:space="preserve">" ou non [INDEX]. </w:t>
      </w:r>
      <w:r w:rsidRPr="00EE17ED">
        <w:rPr>
          <w:i/>
          <w:iCs/>
        </w:rPr>
        <w:t>Impact local</w:t>
      </w:r>
      <w:r w:rsidRPr="00EE17ED">
        <w:t xml:space="preserve"> : Indispensable pour préserver les forfaits internet mobiles au Sénégal, en évitant au smartphone de </w:t>
      </w:r>
      <w:proofErr w:type="spellStart"/>
      <w:r w:rsidRPr="00EE17ED">
        <w:t>re-télécharger</w:t>
      </w:r>
      <w:proofErr w:type="spellEnd"/>
      <w:r w:rsidRPr="00EE17ED">
        <w:t xml:space="preserve"> une image (</w:t>
      </w:r>
      <w:proofErr w:type="gramStart"/>
      <w:r w:rsidRPr="00EE17ED">
        <w:t>ex:</w:t>
      </w:r>
      <w:proofErr w:type="gramEnd"/>
      <w:r w:rsidRPr="00EE17ED">
        <w:t xml:space="preserve"> le logo d'une banque) si elle n'a pas changé.</w:t>
      </w:r>
    </w:p>
    <w:p w14:paraId="0F4C87E0" w14:textId="77777777" w:rsidR="00EE17ED" w:rsidRPr="00EE17ED" w:rsidRDefault="00EE17ED" w:rsidP="00EE17ED">
      <w:pPr>
        <w:numPr>
          <w:ilvl w:val="0"/>
          <w:numId w:val="38"/>
        </w:numPr>
      </w:pPr>
      <w:r w:rsidRPr="00EE17ED">
        <w:rPr>
          <w:b/>
          <w:bCs/>
        </w:rPr>
        <w:t>Code à la Demande (</w:t>
      </w:r>
      <w:r w:rsidRPr="00EE17ED">
        <w:rPr>
          <w:b/>
          <w:bCs/>
          <w:i/>
          <w:iCs/>
        </w:rPr>
        <w:t>Code on Demand</w:t>
      </w:r>
      <w:r w:rsidRPr="00EE17ED">
        <w:rPr>
          <w:b/>
          <w:bCs/>
        </w:rPr>
        <w:t>)</w:t>
      </w:r>
      <w:r w:rsidRPr="00EE17ED">
        <w:t xml:space="preserve"> : </w:t>
      </w:r>
      <w:r w:rsidRPr="00EE17ED">
        <w:rPr>
          <w:b/>
          <w:bCs/>
        </w:rPr>
        <w:t>Contrainte facultative</w:t>
      </w:r>
      <w:r w:rsidRPr="00EE17ED">
        <w:t xml:space="preserve"> permettant au serveur d'envoyer ponctuellement du code exécutable (scripts JavaScript) pour étendre les capacités du client.</w:t>
      </w:r>
    </w:p>
    <w:p w14:paraId="0605570C" w14:textId="77777777" w:rsidR="00EE17ED" w:rsidRPr="00EE17ED" w:rsidRDefault="00EE17ED" w:rsidP="00EE17ED">
      <w:pPr>
        <w:numPr>
          <w:ilvl w:val="0"/>
          <w:numId w:val="38"/>
        </w:numPr>
      </w:pPr>
      <w:r w:rsidRPr="00EE17ED">
        <w:rPr>
          <w:b/>
          <w:bCs/>
        </w:rPr>
        <w:t>L'Absence d'État (</w:t>
      </w:r>
      <w:proofErr w:type="spellStart"/>
      <w:r w:rsidRPr="00EE17ED">
        <w:rPr>
          <w:b/>
          <w:bCs/>
          <w:i/>
          <w:iCs/>
        </w:rPr>
        <w:t>Stateless</w:t>
      </w:r>
      <w:proofErr w:type="spellEnd"/>
      <w:r w:rsidRPr="00EE17ED">
        <w:rPr>
          <w:b/>
          <w:bCs/>
        </w:rPr>
        <w:t>)</w:t>
      </w:r>
      <w:r w:rsidRPr="00EE17ED">
        <w:t xml:space="preserve"> : </w:t>
      </w:r>
      <w:r w:rsidRPr="00EE17ED">
        <w:rPr>
          <w:b/>
          <w:bCs/>
        </w:rPr>
        <w:t>La contrainte majeure et la plus puissante.</w:t>
      </w:r>
    </w:p>
    <w:p w14:paraId="15E92374" w14:textId="77777777" w:rsidR="00EE17ED" w:rsidRPr="00EE17ED" w:rsidRDefault="00EE17ED" w:rsidP="00EE17ED">
      <w:r w:rsidRPr="00EE17ED">
        <w:pict w14:anchorId="5018397B">
          <v:rect id="_x0000_i1271" style="width:0;height:.75pt" o:hralign="center" o:hrstd="t" o:hr="t" fillcolor="#a0a0a0" stroked="f"/>
        </w:pict>
      </w:r>
    </w:p>
    <w:p w14:paraId="2C01E68B"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3. Focus Approfondi Master : La mécanique du </w:t>
      </w:r>
      <w:proofErr w:type="spellStart"/>
      <w:r w:rsidRPr="00EE17ED">
        <w:rPr>
          <w:b/>
          <w:bCs/>
          <w:i/>
          <w:iCs/>
        </w:rPr>
        <w:t>Stateless</w:t>
      </w:r>
      <w:proofErr w:type="spellEnd"/>
    </w:p>
    <w:p w14:paraId="5FF62E52" w14:textId="77777777" w:rsidR="00EE17ED" w:rsidRPr="00EE17ED" w:rsidRDefault="00EE17ED" w:rsidP="00EE17ED">
      <w:pPr>
        <w:numPr>
          <w:ilvl w:val="0"/>
          <w:numId w:val="39"/>
        </w:numPr>
      </w:pPr>
      <w:r w:rsidRPr="00EE17ED">
        <w:rPr>
          <w:b/>
          <w:bCs/>
        </w:rPr>
        <w:t>Définition</w:t>
      </w:r>
      <w:r w:rsidRPr="00EE17ED">
        <w:t xml:space="preserve"> : Dans une architecture </w:t>
      </w:r>
      <w:proofErr w:type="spellStart"/>
      <w:r w:rsidRPr="00EE17ED">
        <w:rPr>
          <w:i/>
          <w:iCs/>
        </w:rPr>
        <w:t>Stateless</w:t>
      </w:r>
      <w:proofErr w:type="spellEnd"/>
      <w:r w:rsidRPr="00EE17ED">
        <w:t xml:space="preserve">, </w:t>
      </w:r>
      <w:r w:rsidRPr="00EE17ED">
        <w:rPr>
          <w:b/>
          <w:bCs/>
        </w:rPr>
        <w:t>le serveur ne conserve aucune trace</w:t>
      </w:r>
      <w:r w:rsidRPr="00EE17ED">
        <w:t xml:space="preserve"> (aucune session en mémoire vive) des requêtes ou interactions passées avec le client. Chaque requête réseau reçue est un "paquet" d'informations totalement autonome [INDEX].</w:t>
      </w:r>
    </w:p>
    <w:p w14:paraId="025BF91A" w14:textId="77777777" w:rsidR="00EE17ED" w:rsidRPr="00EE17ED" w:rsidRDefault="00EE17ED" w:rsidP="00EE17ED">
      <w:pPr>
        <w:numPr>
          <w:ilvl w:val="0"/>
          <w:numId w:val="39"/>
        </w:numPr>
      </w:pPr>
      <w:r w:rsidRPr="00EE17ED">
        <w:rPr>
          <w:b/>
          <w:bCs/>
        </w:rPr>
        <w:t>Contenu de la requête</w:t>
      </w:r>
      <w:r w:rsidRPr="00EE17ED">
        <w:t xml:space="preserve"> : Pour être traitée, la requête doit obligatoirement embarquer l'intégralité des données requises : l'identité du client (via un </w:t>
      </w:r>
      <w:proofErr w:type="spellStart"/>
      <w:r w:rsidRPr="00EE17ED">
        <w:t>Token</w:t>
      </w:r>
      <w:proofErr w:type="spellEnd"/>
      <w:r w:rsidRPr="00EE17ED">
        <w:t>), ses permissions cryptographiques, et les paramètres exacts de l'action [INDEX].</w:t>
      </w:r>
    </w:p>
    <w:p w14:paraId="1D7010D8"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Exemple d'école : L'application des Pharmacies de Garde à Dakar</w:t>
      </w:r>
    </w:p>
    <w:p w14:paraId="6F43035D" w14:textId="77777777" w:rsidR="00EE17ED" w:rsidRPr="00EE17ED" w:rsidRDefault="00EE17ED" w:rsidP="00EE17ED">
      <w:pPr>
        <w:numPr>
          <w:ilvl w:val="0"/>
          <w:numId w:val="40"/>
        </w:numPr>
      </w:pPr>
      <w:r w:rsidRPr="00EE17ED">
        <w:rPr>
          <w:b/>
          <w:bCs/>
        </w:rPr>
        <w:t>Approche Synchrone/</w:t>
      </w:r>
      <w:proofErr w:type="spellStart"/>
      <w:r w:rsidRPr="00EE17ED">
        <w:rPr>
          <w:b/>
          <w:bCs/>
        </w:rPr>
        <w:t>Stateful</w:t>
      </w:r>
      <w:proofErr w:type="spellEnd"/>
      <w:r w:rsidRPr="00EE17ED">
        <w:rPr>
          <w:b/>
          <w:bCs/>
        </w:rPr>
        <w:t xml:space="preserve"> (Mauvaise d'ingénierie)</w:t>
      </w:r>
      <w:r w:rsidRPr="00EE17ED">
        <w:t xml:space="preserve"> :</w:t>
      </w:r>
    </w:p>
    <w:p w14:paraId="78E4EFE8" w14:textId="77777777" w:rsidR="00EE17ED" w:rsidRPr="00EE17ED" w:rsidRDefault="00EE17ED" w:rsidP="00EE17ED">
      <w:pPr>
        <w:numPr>
          <w:ilvl w:val="1"/>
          <w:numId w:val="40"/>
        </w:numPr>
      </w:pPr>
      <w:r w:rsidRPr="00EE17ED">
        <w:rPr>
          <w:i/>
          <w:iCs/>
        </w:rPr>
        <w:t>Requête 1</w:t>
      </w:r>
      <w:r w:rsidRPr="00EE17ED">
        <w:t xml:space="preserve"> : Le client dit "Je cherche une pharmacie". Le serveur répond "Ok, je note en mémoire session que tu es à Dakar".</w:t>
      </w:r>
    </w:p>
    <w:p w14:paraId="01D4917E" w14:textId="77777777" w:rsidR="00EE17ED" w:rsidRPr="00EE17ED" w:rsidRDefault="00EE17ED" w:rsidP="00EE17ED">
      <w:pPr>
        <w:numPr>
          <w:ilvl w:val="1"/>
          <w:numId w:val="40"/>
        </w:numPr>
      </w:pPr>
      <w:r w:rsidRPr="00EE17ED">
        <w:rPr>
          <w:i/>
          <w:iCs/>
        </w:rPr>
        <w:lastRenderedPageBreak/>
        <w:t>Requête 2</w:t>
      </w:r>
      <w:r w:rsidRPr="00EE17ED">
        <w:t xml:space="preserve"> : Le client dit "Donne-moi celle de garde". Le serveur doit aller lire sa mémoire pour se rappeler du contexte (Dakar). Si le serveur subit un crash ou un redémarrage entre les deux requêtes, la session est perdue et l'application plante.</w:t>
      </w:r>
    </w:p>
    <w:p w14:paraId="52DE4C24" w14:textId="77777777" w:rsidR="00EE17ED" w:rsidRPr="00EE17ED" w:rsidRDefault="00EE17ED" w:rsidP="00EE17ED">
      <w:pPr>
        <w:numPr>
          <w:ilvl w:val="0"/>
          <w:numId w:val="40"/>
        </w:numPr>
      </w:pPr>
      <w:r w:rsidRPr="00EE17ED">
        <w:rPr>
          <w:b/>
          <w:bCs/>
        </w:rPr>
        <w:t xml:space="preserve">Approche REST / </w:t>
      </w:r>
      <w:proofErr w:type="spellStart"/>
      <w:r w:rsidRPr="00EE17ED">
        <w:rPr>
          <w:b/>
          <w:bCs/>
        </w:rPr>
        <w:t>Stateless</w:t>
      </w:r>
      <w:proofErr w:type="spellEnd"/>
      <w:r w:rsidRPr="00EE17ED">
        <w:rPr>
          <w:b/>
          <w:bCs/>
        </w:rPr>
        <w:t xml:space="preserve"> (Bonne pratique)</w:t>
      </w:r>
      <w:r w:rsidRPr="00EE17ED">
        <w:t xml:space="preserve"> :</w:t>
      </w:r>
    </w:p>
    <w:p w14:paraId="351BD1DB" w14:textId="77777777" w:rsidR="00EE17ED" w:rsidRPr="00EE17ED" w:rsidRDefault="00EE17ED" w:rsidP="00EE17ED">
      <w:pPr>
        <w:numPr>
          <w:ilvl w:val="1"/>
          <w:numId w:val="40"/>
        </w:numPr>
      </w:pPr>
      <w:r w:rsidRPr="00EE17ED">
        <w:rPr>
          <w:i/>
          <w:iCs/>
        </w:rPr>
        <w:t>Chaque requête</w:t>
      </w:r>
      <w:r w:rsidRPr="00EE17ED">
        <w:t xml:space="preserve"> : Le client transmet tout en une fois : "Je suis Moussa (Jeton d'authentification), je suis localisé à Dakar, renvoie-moi la liste des pharmacies de garde". Le serveur exécute le calcul, renvoie la réponse et </w:t>
      </w:r>
      <w:r w:rsidRPr="00EE17ED">
        <w:rPr>
          <w:b/>
          <w:bCs/>
        </w:rPr>
        <w:t>oublie instantanément le client</w:t>
      </w:r>
      <w:r w:rsidRPr="00EE17ED">
        <w:t>.</w:t>
      </w:r>
    </w:p>
    <w:p w14:paraId="074E81B3" w14:textId="77777777" w:rsidR="00EE17ED" w:rsidRPr="00EE17ED" w:rsidRDefault="00EE17ED" w:rsidP="00EE17ED">
      <w:pPr>
        <w:numPr>
          <w:ilvl w:val="0"/>
          <w:numId w:val="40"/>
        </w:numPr>
      </w:pPr>
      <w:r w:rsidRPr="00EE17ED">
        <w:rPr>
          <w:i/>
          <w:iCs/>
        </w:rPr>
        <w:t>L'Analogie du Fast-Food (KFC Dakar Ville)</w:t>
      </w:r>
      <w:r w:rsidRPr="00EE17ED">
        <w:t xml:space="preserve"> : Le caissier ne vous connaît pas. À chaque commande, vous devez reformuler l'intégralité du besoin ("Menu 2 morceaux, sans piment, avec Coca"). Si la caissière change, la transaction ne plante pas, car vous fournissez tout le contexte à chaque interaction.</w:t>
      </w:r>
    </w:p>
    <w:p w14:paraId="69D259E9"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Les Avantages du </w:t>
      </w:r>
      <w:proofErr w:type="spellStart"/>
      <w:r w:rsidRPr="00EE17ED">
        <w:rPr>
          <w:b/>
          <w:bCs/>
        </w:rPr>
        <w:t>Stateless</w:t>
      </w:r>
      <w:proofErr w:type="spellEnd"/>
      <w:r w:rsidRPr="00EE17ED">
        <w:rPr>
          <w:b/>
          <w:bCs/>
        </w:rPr>
        <w:t xml:space="preserve"> pour l'Ingénieur :</w:t>
      </w:r>
    </w:p>
    <w:p w14:paraId="45D02E17" w14:textId="77777777" w:rsidR="00EE17ED" w:rsidRPr="00EE17ED" w:rsidRDefault="00EE17ED" w:rsidP="00EE17ED">
      <w:pPr>
        <w:numPr>
          <w:ilvl w:val="0"/>
          <w:numId w:val="41"/>
        </w:numPr>
      </w:pPr>
      <w:r w:rsidRPr="00EE17ED">
        <w:rPr>
          <w:b/>
          <w:bCs/>
        </w:rPr>
        <w:t>Scalabilité (Évolutivité horizontale)</w:t>
      </w:r>
      <w:r w:rsidRPr="00EE17ED">
        <w:t xml:space="preserve"> : Si l'API des pharmacies passe de 1 000 à 1 000 000 d'utilisateurs, il suffit de cloner les serveurs derrière un </w:t>
      </w:r>
      <w:proofErr w:type="spellStart"/>
      <w:r w:rsidRPr="00EE17ED">
        <w:t>load</w:t>
      </w:r>
      <w:proofErr w:type="spellEnd"/>
      <w:r w:rsidRPr="00EE17ED">
        <w:t>-balancer. Comme les serveurs n'ont aucune session mémoire à se partager, n'importe quel serveur peut répondre à n'importe quelle requête à tout moment.</w:t>
      </w:r>
    </w:p>
    <w:p w14:paraId="5E84F827" w14:textId="77777777" w:rsidR="00EE17ED" w:rsidRPr="00EE17ED" w:rsidRDefault="00EE17ED" w:rsidP="00EE17ED">
      <w:pPr>
        <w:numPr>
          <w:ilvl w:val="0"/>
          <w:numId w:val="41"/>
        </w:numPr>
      </w:pPr>
      <w:r w:rsidRPr="00EE17ED">
        <w:rPr>
          <w:b/>
          <w:bCs/>
        </w:rPr>
        <w:t>Haute tolérance aux pannes</w:t>
      </w:r>
      <w:r w:rsidRPr="00EE17ED">
        <w:t xml:space="preserve"> : Si un serveur brûle à la suite d'un court-circuit, les requêtes suivantes basculent sur un autre serveur sans aucune interruption de service pour l'utilisateur.</w:t>
      </w:r>
    </w:p>
    <w:p w14:paraId="2E30DB2B" w14:textId="77777777" w:rsidR="00EE17ED" w:rsidRPr="00EE17ED" w:rsidRDefault="00EE17ED" w:rsidP="00EE17ED">
      <w:r w:rsidRPr="00EE17ED">
        <w:pict w14:anchorId="4C61FAFA">
          <v:rect id="_x0000_i1272" style="width:0;height:.75pt" o:hralign="center" o:hrstd="t" o:hr="t" fillcolor="#a0a0a0" stroked="f"/>
        </w:pict>
      </w:r>
    </w:p>
    <w:p w14:paraId="2354C2C9"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4. Modélisation de Ressources : La Philosophie du Nommage</w:t>
      </w:r>
    </w:p>
    <w:p w14:paraId="05C15B69" w14:textId="77777777" w:rsidR="00EE17ED" w:rsidRPr="00EE17ED" w:rsidRDefault="00EE17ED" w:rsidP="00EE17ED">
      <w:r w:rsidRPr="00EE17ED">
        <w:t xml:space="preserve">REST impose une grammaire stricte basée sur les </w:t>
      </w:r>
      <w:r w:rsidRPr="00EE17ED">
        <w:rPr>
          <w:b/>
          <w:bCs/>
        </w:rPr>
        <w:t>Entités (Noms)</w:t>
      </w:r>
      <w:r w:rsidRPr="00EE17ED">
        <w:t xml:space="preserve"> et proscrit l'utilisation d'actions (Verbes) dans les adresses réseau.</w:t>
      </w:r>
    </w:p>
    <w:p w14:paraId="65DC7C12" w14:textId="77777777" w:rsidR="00EE17ED" w:rsidRPr="00EE17ED" w:rsidRDefault="00EE17ED" w:rsidP="00EE17ED">
      <w:pPr>
        <w:numPr>
          <w:ilvl w:val="0"/>
          <w:numId w:val="42"/>
        </w:numPr>
      </w:pPr>
      <w:r w:rsidRPr="00EE17ED">
        <w:rPr>
          <w:b/>
          <w:bCs/>
        </w:rPr>
        <w:t>L'Action est portée par la Méthode HTTP</w:t>
      </w:r>
      <w:r w:rsidRPr="00EE17ED">
        <w:t xml:space="preserve"> (GET, POST, PUT, DELETE).</w:t>
      </w:r>
    </w:p>
    <w:p w14:paraId="5690AFD4" w14:textId="77777777" w:rsidR="00EE17ED" w:rsidRPr="00EE17ED" w:rsidRDefault="00EE17ED" w:rsidP="00EE17ED">
      <w:pPr>
        <w:numPr>
          <w:ilvl w:val="0"/>
          <w:numId w:val="42"/>
        </w:numPr>
      </w:pPr>
      <w:r w:rsidRPr="00EE17ED">
        <w:rPr>
          <w:b/>
          <w:bCs/>
        </w:rPr>
        <w:t>La Ressource est portée par l'URL (Uniquement des NOMS)</w:t>
      </w:r>
      <w:r w:rsidRPr="00EE17ED">
        <w:t>.</w:t>
      </w:r>
    </w:p>
    <w:p w14:paraId="07B64A6F" w14:textId="77777777" w:rsidR="00EE17ED" w:rsidRPr="00EE17ED" w:rsidRDefault="00EE17ED" w:rsidP="00EE17ED">
      <w:pPr>
        <w:numPr>
          <w:ilvl w:val="0"/>
          <w:numId w:val="42"/>
        </w:numPr>
      </w:pPr>
      <w:r w:rsidRPr="00EE17ED">
        <w:rPr>
          <w:b/>
          <w:bCs/>
        </w:rPr>
        <w:t>La Règle du Pluriel</w:t>
      </w:r>
      <w:r w:rsidRPr="00EE17ED">
        <w:t xml:space="preserve"> : On emploie systématiquement des noms au pluriel pour désigner les collections de ressources.</w:t>
      </w:r>
    </w:p>
    <w:p w14:paraId="775245CF"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Exemples de conformité de nommage :</w:t>
      </w:r>
    </w:p>
    <w:tbl>
      <w:tblPr>
        <w:tblW w:w="5000" w:type="pct"/>
        <w:tblCellMar>
          <w:top w:w="15" w:type="dxa"/>
          <w:left w:w="15" w:type="dxa"/>
          <w:bottom w:w="15" w:type="dxa"/>
          <w:right w:w="15" w:type="dxa"/>
        </w:tblCellMar>
        <w:tblLook w:val="04A0" w:firstRow="1" w:lastRow="0" w:firstColumn="1" w:lastColumn="0" w:noHBand="0" w:noVBand="1"/>
      </w:tblPr>
      <w:tblGrid>
        <w:gridCol w:w="2889"/>
        <w:gridCol w:w="3435"/>
        <w:gridCol w:w="2728"/>
      </w:tblGrid>
      <w:tr w:rsidR="00EE17ED" w:rsidRPr="00EE17ED" w14:paraId="7CCB13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D0CF6" w14:textId="77777777" w:rsidR="00EE17ED" w:rsidRPr="00EE17ED" w:rsidRDefault="00EE17ED" w:rsidP="00EE17ED">
            <w:pPr>
              <w:rPr>
                <w:b/>
                <w:bCs/>
              </w:rPr>
            </w:pPr>
            <w:r w:rsidRPr="00EE17ED">
              <w:rPr>
                <w:b/>
                <w:bCs/>
              </w:rPr>
              <w:t>Intention de traitement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70F75"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Syntaxe Invalide (Style RPC)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8F064" w14:textId="77777777" w:rsidR="00EE17ED" w:rsidRPr="00EE17ED" w:rsidRDefault="00EE17ED" w:rsidP="00EE17ED">
            <w:pPr>
              <w:rPr>
                <w:b/>
                <w:bCs/>
              </w:rPr>
            </w:pPr>
            <w:r w:rsidRPr="00EE17ED">
              <w:rPr>
                <w:b/>
                <w:bCs/>
              </w:rPr>
              <w:t>Syntaxe Valide (RESTful)</w:t>
            </w:r>
          </w:p>
        </w:tc>
      </w:tr>
      <w:tr w:rsidR="00EE17ED" w:rsidRPr="00EE17ED" w14:paraId="349744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95980" w14:textId="77777777" w:rsidR="00EE17ED" w:rsidRPr="00EE17ED" w:rsidRDefault="00EE17ED" w:rsidP="00EE17ED">
            <w:r w:rsidRPr="00EE17ED">
              <w:lastRenderedPageBreak/>
              <w:t>Lire toutes les pharmacies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B3FAA" w14:textId="77777777" w:rsidR="00EE17ED" w:rsidRPr="00EE17ED" w:rsidRDefault="00EE17ED" w:rsidP="00EE17ED">
            <w:r w:rsidRPr="00EE17ED">
              <w:t>GET /</w:t>
            </w:r>
            <w:proofErr w:type="spellStart"/>
            <w:r w:rsidRPr="00EE17ED">
              <w:t>getAllPharmacies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6577D" w14:textId="77777777" w:rsidR="00EE17ED" w:rsidRPr="00EE17ED" w:rsidRDefault="00EE17ED" w:rsidP="00EE17ED">
            <w:r w:rsidRPr="00EE17ED">
              <w:rPr>
                <w:b/>
                <w:bCs/>
              </w:rPr>
              <w:t>GET /pharmacies</w:t>
            </w:r>
          </w:p>
        </w:tc>
      </w:tr>
      <w:tr w:rsidR="00EE17ED" w:rsidRPr="00EE17ED" w14:paraId="09CF98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AF601" w14:textId="77777777" w:rsidR="00EE17ED" w:rsidRPr="00EE17ED" w:rsidRDefault="00EE17ED" w:rsidP="00EE17ED">
            <w:r w:rsidRPr="00EE17ED">
              <w:t>Supprimer un médicament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C5D9A" w14:textId="77777777" w:rsidR="00EE17ED" w:rsidRPr="00EE17ED" w:rsidRDefault="00EE17ED" w:rsidP="00EE17ED">
            <w:r w:rsidRPr="00EE17ED">
              <w:t>POST /</w:t>
            </w:r>
            <w:proofErr w:type="spellStart"/>
            <w:proofErr w:type="gramStart"/>
            <w:r w:rsidRPr="00EE17ED">
              <w:t>deleteMedicament?</w:t>
            </w:r>
            <w:proofErr w:type="gramEnd"/>
            <w:r w:rsidRPr="00EE17ED">
              <w:t>id</w:t>
            </w:r>
            <w:proofErr w:type="spellEnd"/>
            <w:r w:rsidRPr="00EE17ED">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FC399" w14:textId="77777777" w:rsidR="00EE17ED" w:rsidRPr="00EE17ED" w:rsidRDefault="00EE17ED" w:rsidP="00EE17ED">
            <w:r w:rsidRPr="00EE17ED">
              <w:rPr>
                <w:b/>
                <w:bCs/>
              </w:rPr>
              <w:t>DELETE /</w:t>
            </w:r>
            <w:proofErr w:type="spellStart"/>
            <w:r w:rsidRPr="00EE17ED">
              <w:rPr>
                <w:b/>
                <w:bCs/>
              </w:rPr>
              <w:t>medicaments</w:t>
            </w:r>
            <w:proofErr w:type="spellEnd"/>
            <w:r w:rsidRPr="00EE17ED">
              <w:rPr>
                <w:b/>
                <w:bCs/>
              </w:rPr>
              <w:t>/5</w:t>
            </w:r>
          </w:p>
        </w:tc>
      </w:tr>
      <w:tr w:rsidR="00EE17ED" w:rsidRPr="00EE17ED" w14:paraId="4A1359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D30FE" w14:textId="77777777" w:rsidR="00EE17ED" w:rsidRPr="00EE17ED" w:rsidRDefault="00EE17ED" w:rsidP="00EE17ED">
            <w:r w:rsidRPr="00EE17ED">
              <w:t>Consulter une pharmacie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D6834" w14:textId="77777777" w:rsidR="00EE17ED" w:rsidRPr="00EE17ED" w:rsidRDefault="00EE17ED" w:rsidP="00EE17ED">
            <w:r w:rsidRPr="00EE17ED">
              <w:t>GET /</w:t>
            </w:r>
            <w:proofErr w:type="spellStart"/>
            <w:r w:rsidRPr="00EE17ED">
              <w:t>getPharmacieById</w:t>
            </w:r>
            <w:proofErr w:type="spellEnd"/>
            <w:r w:rsidRPr="00EE17ED">
              <w:t>/102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43F8" w14:textId="77777777" w:rsidR="00EE17ED" w:rsidRPr="00EE17ED" w:rsidRDefault="00EE17ED" w:rsidP="00EE17ED">
            <w:r w:rsidRPr="00EE17ED">
              <w:rPr>
                <w:b/>
                <w:bCs/>
              </w:rPr>
              <w:t>GET /pharmacies/102</w:t>
            </w:r>
          </w:p>
        </w:tc>
      </w:tr>
    </w:tbl>
    <w:p w14:paraId="636EF62D"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Hiérarchie des Ressources (Relation Parent/Enfant)</w:t>
      </w:r>
    </w:p>
    <w:p w14:paraId="32E704F3" w14:textId="77777777" w:rsidR="00EE17ED" w:rsidRPr="00EE17ED" w:rsidRDefault="00EE17ED" w:rsidP="00EE17ED">
      <w:r w:rsidRPr="00EE17ED">
        <w:t>Pour exprimer une relation de possession ou d'arborescence, les segments de l'URL s'imbriquent logiquement selon le schéma /parents/{id}/enfants/{id}.</w:t>
      </w:r>
    </w:p>
    <w:p w14:paraId="63B5A7A1" w14:textId="77777777" w:rsidR="00EE17ED" w:rsidRPr="00EE17ED" w:rsidRDefault="00EE17ED" w:rsidP="00EE17ED">
      <w:pPr>
        <w:numPr>
          <w:ilvl w:val="0"/>
          <w:numId w:val="43"/>
        </w:numPr>
      </w:pPr>
      <w:r w:rsidRPr="00EE17ED">
        <w:rPr>
          <w:i/>
          <w:iCs/>
        </w:rPr>
        <w:t>Exemple UCAD</w:t>
      </w:r>
      <w:r w:rsidRPr="00EE17ED">
        <w:t xml:space="preserve"> : /</w:t>
      </w:r>
      <w:proofErr w:type="spellStart"/>
      <w:r w:rsidRPr="00EE17ED">
        <w:t>universites</w:t>
      </w:r>
      <w:proofErr w:type="spellEnd"/>
      <w:r w:rsidRPr="00EE17ED">
        <w:t>/</w:t>
      </w:r>
      <w:proofErr w:type="spellStart"/>
      <w:r w:rsidRPr="00EE17ED">
        <w:t>ucad</w:t>
      </w:r>
      <w:proofErr w:type="spellEnd"/>
      <w:r w:rsidRPr="00EE17ED">
        <w:t>/</w:t>
      </w:r>
      <w:proofErr w:type="spellStart"/>
      <w:r w:rsidRPr="00EE17ED">
        <w:t>facultes</w:t>
      </w:r>
      <w:proofErr w:type="spellEnd"/>
      <w:r w:rsidRPr="00EE17ED">
        <w:t>/</w:t>
      </w:r>
      <w:proofErr w:type="spellStart"/>
      <w:r w:rsidRPr="00EE17ED">
        <w:t>faseg</w:t>
      </w:r>
      <w:proofErr w:type="spellEnd"/>
      <w:r w:rsidRPr="00EE17ED">
        <w:t>/</w:t>
      </w:r>
      <w:proofErr w:type="spellStart"/>
      <w:r w:rsidRPr="00EE17ED">
        <w:t>etudiants</w:t>
      </w:r>
      <w:proofErr w:type="spellEnd"/>
      <w:r w:rsidRPr="00EE17ED">
        <w:t>/202401</w:t>
      </w:r>
    </w:p>
    <w:p w14:paraId="4AECC506" w14:textId="77777777" w:rsidR="00EE17ED" w:rsidRPr="00EE17ED" w:rsidRDefault="00EE17ED" w:rsidP="00EE17ED">
      <w:pPr>
        <w:numPr>
          <w:ilvl w:val="1"/>
          <w:numId w:val="43"/>
        </w:numPr>
      </w:pPr>
      <w:r w:rsidRPr="00EE17ED">
        <w:rPr>
          <w:i/>
          <w:iCs/>
        </w:rPr>
        <w:t>Lecture sémantique instantanée</w:t>
      </w:r>
      <w:r w:rsidRPr="00EE17ED">
        <w:t xml:space="preserve"> : On cible l'étudiant 202401 inscrit à la FASEG, qui appartient à l'UCAD.</w:t>
      </w:r>
    </w:p>
    <w:p w14:paraId="784F427B" w14:textId="77777777" w:rsidR="00EE17ED" w:rsidRPr="00EE17ED" w:rsidRDefault="00EE17ED" w:rsidP="00EE17ED">
      <w:pPr>
        <w:numPr>
          <w:ilvl w:val="0"/>
          <w:numId w:val="43"/>
        </w:numPr>
      </w:pPr>
      <w:r w:rsidRPr="00EE17ED">
        <w:rPr>
          <w:i/>
          <w:iCs/>
        </w:rPr>
        <w:t>L'Analogie du cours (Le Kogne / Quartier à la Médina)</w:t>
      </w:r>
      <w:r w:rsidRPr="00EE17ED">
        <w:t xml:space="preserve"> : Pour trouver une boutique, le chemin logique affine la recherche : Dakar / Medina / Rue-6 / Boutique-Moussa. Si vous retirez le dernier segment, vous obtenez la liste de toutes les boutiques de la Rue 6.</w:t>
      </w:r>
    </w:p>
    <w:p w14:paraId="13B65795" w14:textId="77777777" w:rsidR="00EE17ED" w:rsidRPr="00EE17ED" w:rsidRDefault="00EE17ED" w:rsidP="00EE17ED">
      <w:r w:rsidRPr="00EE17ED">
        <w:pict w14:anchorId="65E613BF">
          <v:rect id="_x0000_i1273" style="width:0;height:.75pt" o:hralign="center" o:hrstd="t" o:hr="t" fillcolor="#a0a0a0" stroked="f"/>
        </w:pict>
      </w:r>
    </w:p>
    <w:p w14:paraId="554A9C03"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5. Logique Sémantique des Codes d'État HTTP (HTTP </w:t>
      </w:r>
      <w:proofErr w:type="spellStart"/>
      <w:r w:rsidRPr="00EE17ED">
        <w:rPr>
          <w:b/>
          <w:bCs/>
        </w:rPr>
        <w:t>Status</w:t>
      </w:r>
      <w:proofErr w:type="spellEnd"/>
      <w:r w:rsidRPr="00EE17ED">
        <w:rPr>
          <w:b/>
          <w:bCs/>
        </w:rPr>
        <w:t xml:space="preserve"> Codes)</w:t>
      </w:r>
    </w:p>
    <w:p w14:paraId="2A4FF15D" w14:textId="77777777" w:rsidR="00EE17ED" w:rsidRPr="00EE17ED" w:rsidRDefault="00EE17ED" w:rsidP="00EE17ED">
      <w:r w:rsidRPr="00EE17ED">
        <w:t>Une API RESTful exploite les codes de statut HTTP natifs pour informer l'application cliente du résultat du traitement de manière standardisée.</w:t>
      </w:r>
    </w:p>
    <w:p w14:paraId="57EB4132" w14:textId="77777777" w:rsidR="00EE17ED" w:rsidRPr="00EE17ED" w:rsidRDefault="00EE17ED" w:rsidP="00EE17ED">
      <w:pPr>
        <w:rPr>
          <w:b/>
          <w:bCs/>
        </w:rPr>
      </w:pPr>
      <w:r w:rsidRPr="00EE17ED">
        <w:rPr>
          <w:b/>
          <w:bCs/>
        </w:rPr>
        <w:t>A. La Famille 2xx : Succès ("Tout va bien")</w:t>
      </w:r>
    </w:p>
    <w:p w14:paraId="7730EEC8" w14:textId="77777777" w:rsidR="00EE17ED" w:rsidRPr="00EE17ED" w:rsidRDefault="00EE17ED" w:rsidP="00EE17ED">
      <w:pPr>
        <w:numPr>
          <w:ilvl w:val="0"/>
          <w:numId w:val="44"/>
        </w:numPr>
      </w:pPr>
      <w:r w:rsidRPr="00EE17ED">
        <w:rPr>
          <w:b/>
          <w:bCs/>
        </w:rPr>
        <w:t>200 OK</w:t>
      </w:r>
      <w:r w:rsidRPr="00EE17ED">
        <w:t xml:space="preserve"> : Traitement réussi. Utilisé pour un GET fructueux ou un PUT (mise à jour).</w:t>
      </w:r>
    </w:p>
    <w:p w14:paraId="2B4563C5" w14:textId="77777777" w:rsidR="00EE17ED" w:rsidRPr="00EE17ED" w:rsidRDefault="00EE17ED" w:rsidP="00EE17ED">
      <w:pPr>
        <w:numPr>
          <w:ilvl w:val="0"/>
          <w:numId w:val="44"/>
        </w:numPr>
      </w:pPr>
      <w:r w:rsidRPr="00EE17ED">
        <w:rPr>
          <w:b/>
          <w:bCs/>
        </w:rPr>
        <w:t xml:space="preserve">201 </w:t>
      </w:r>
      <w:proofErr w:type="spellStart"/>
      <w:r w:rsidRPr="00EE17ED">
        <w:rPr>
          <w:b/>
          <w:bCs/>
        </w:rPr>
        <w:t>Created</w:t>
      </w:r>
      <w:proofErr w:type="spellEnd"/>
      <w:r w:rsidRPr="00EE17ED">
        <w:t xml:space="preserve"> : Succès spécifique à la méthode POST. Le serveur confirme qu'une nouvelle ressource a été créée et enregistrée (</w:t>
      </w:r>
      <w:proofErr w:type="gramStart"/>
      <w:r w:rsidRPr="00EE17ED">
        <w:t>ex:</w:t>
      </w:r>
      <w:proofErr w:type="gramEnd"/>
      <w:r w:rsidRPr="00EE17ED">
        <w:t xml:space="preserve"> </w:t>
      </w:r>
      <w:r w:rsidRPr="00EE17ED">
        <w:rPr>
          <w:i/>
          <w:iCs/>
        </w:rPr>
        <w:t>"Nouvelle pharmacie enregistrée"</w:t>
      </w:r>
      <w:r w:rsidRPr="00EE17ED">
        <w:t>).</w:t>
      </w:r>
    </w:p>
    <w:p w14:paraId="201152D0" w14:textId="77777777" w:rsidR="00EE17ED" w:rsidRPr="00EE17ED" w:rsidRDefault="00EE17ED" w:rsidP="00EE17ED">
      <w:pPr>
        <w:numPr>
          <w:ilvl w:val="0"/>
          <w:numId w:val="44"/>
        </w:numPr>
      </w:pPr>
      <w:r w:rsidRPr="00EE17ED">
        <w:rPr>
          <w:b/>
          <w:bCs/>
        </w:rPr>
        <w:t>204 No Content</w:t>
      </w:r>
      <w:r w:rsidRPr="00EE17ED">
        <w:t xml:space="preserve"> : Traitement exécuté avec succès mais la réponse ne contient aucun corps à afficher. Très fréquent après une requête DELETE.</w:t>
      </w:r>
    </w:p>
    <w:p w14:paraId="53A2ABA9" w14:textId="77777777" w:rsidR="00EE17ED" w:rsidRPr="00EE17ED" w:rsidRDefault="00EE17ED" w:rsidP="00EE17ED">
      <w:pPr>
        <w:rPr>
          <w:b/>
          <w:bCs/>
        </w:rPr>
      </w:pPr>
      <w:r w:rsidRPr="00EE17ED">
        <w:rPr>
          <w:b/>
          <w:bCs/>
        </w:rPr>
        <w:t>B. La Famille 4xx : Erreurs du Client ("C'est de ta faute")</w:t>
      </w:r>
    </w:p>
    <w:p w14:paraId="22A051C8" w14:textId="77777777" w:rsidR="00EE17ED" w:rsidRPr="00EE17ED" w:rsidRDefault="00EE17ED" w:rsidP="00EE17ED">
      <w:r w:rsidRPr="00EE17ED">
        <w:t>Le serveur fonctionne parfaitement, mais la requête envoyée par le client est syntaxiquement ou logiquement invalide.</w:t>
      </w:r>
    </w:p>
    <w:p w14:paraId="7B6E21E5" w14:textId="77777777" w:rsidR="00EE17ED" w:rsidRPr="00EE17ED" w:rsidRDefault="00EE17ED" w:rsidP="00EE17ED">
      <w:pPr>
        <w:numPr>
          <w:ilvl w:val="0"/>
          <w:numId w:val="45"/>
        </w:numPr>
      </w:pPr>
      <w:r w:rsidRPr="00EE17ED">
        <w:rPr>
          <w:b/>
          <w:bCs/>
        </w:rPr>
        <w:t xml:space="preserve">400 Bad </w:t>
      </w:r>
      <w:proofErr w:type="spellStart"/>
      <w:r w:rsidRPr="00EE17ED">
        <w:rPr>
          <w:b/>
          <w:bCs/>
        </w:rPr>
        <w:t>Request</w:t>
      </w:r>
      <w:proofErr w:type="spellEnd"/>
      <w:r w:rsidRPr="00EE17ED">
        <w:t xml:space="preserve"> : Erreur de syntaxe générique (</w:t>
      </w:r>
      <w:proofErr w:type="gramStart"/>
      <w:r w:rsidRPr="00EE17ED">
        <w:t>ex:</w:t>
      </w:r>
      <w:proofErr w:type="gramEnd"/>
      <w:r w:rsidRPr="00EE17ED">
        <w:t xml:space="preserve"> soumettre une chaîne de caractères à la place d'un prix en FCFA).</w:t>
      </w:r>
    </w:p>
    <w:p w14:paraId="4B174FE4" w14:textId="77777777" w:rsidR="00EE17ED" w:rsidRPr="00EE17ED" w:rsidRDefault="00EE17ED" w:rsidP="00EE17ED">
      <w:pPr>
        <w:numPr>
          <w:ilvl w:val="0"/>
          <w:numId w:val="45"/>
        </w:numPr>
      </w:pPr>
      <w:r w:rsidRPr="00EE17ED">
        <w:rPr>
          <w:b/>
          <w:bCs/>
        </w:rPr>
        <w:t xml:space="preserve">401 </w:t>
      </w:r>
      <w:proofErr w:type="spellStart"/>
      <w:r w:rsidRPr="00EE17ED">
        <w:rPr>
          <w:b/>
          <w:bCs/>
        </w:rPr>
        <w:t>Unauthorized</w:t>
      </w:r>
      <w:proofErr w:type="spellEnd"/>
      <w:r w:rsidRPr="00EE17ED">
        <w:t xml:space="preserve"> : Défaut d'authentification ("Qui es-tu ?"). Le client n'a pas fourni de clé API ou de Jeton valide dans ses en-têtes.</w:t>
      </w:r>
    </w:p>
    <w:p w14:paraId="5860C7DA" w14:textId="77777777" w:rsidR="00EE17ED" w:rsidRPr="00EE17ED" w:rsidRDefault="00EE17ED" w:rsidP="00EE17ED">
      <w:pPr>
        <w:numPr>
          <w:ilvl w:val="0"/>
          <w:numId w:val="45"/>
        </w:numPr>
      </w:pPr>
      <w:r w:rsidRPr="00EE17ED">
        <w:rPr>
          <w:b/>
          <w:bCs/>
        </w:rPr>
        <w:lastRenderedPageBreak/>
        <w:t xml:space="preserve">403 </w:t>
      </w:r>
      <w:proofErr w:type="spellStart"/>
      <w:r w:rsidRPr="00EE17ED">
        <w:rPr>
          <w:b/>
          <w:bCs/>
        </w:rPr>
        <w:t>Forbidden</w:t>
      </w:r>
      <w:proofErr w:type="spellEnd"/>
      <w:r w:rsidRPr="00EE17ED">
        <w:t xml:space="preserve"> : Authentification valide, mais droits d'accès insuffisants ("Tu n'as pas le droit"). Exemple : un pharmacien de Pikine tente de modifier les stocks d'une pharmacie située aux Almadies.</w:t>
      </w:r>
    </w:p>
    <w:p w14:paraId="13DFD0DD" w14:textId="77777777" w:rsidR="00EE17ED" w:rsidRPr="00EE17ED" w:rsidRDefault="00EE17ED" w:rsidP="00EE17ED">
      <w:pPr>
        <w:numPr>
          <w:ilvl w:val="0"/>
          <w:numId w:val="45"/>
        </w:numPr>
      </w:pPr>
      <w:r w:rsidRPr="00EE17ED">
        <w:rPr>
          <w:b/>
          <w:bCs/>
        </w:rPr>
        <w:t>404 Not Found</w:t>
      </w:r>
      <w:r w:rsidRPr="00EE17ED">
        <w:t xml:space="preserve"> : La ressource demandée n'existe pas dans le système ou a été définitivement supprimée.</w:t>
      </w:r>
    </w:p>
    <w:p w14:paraId="0C5C5986" w14:textId="77777777" w:rsidR="00EE17ED" w:rsidRPr="00EE17ED" w:rsidRDefault="00EE17ED" w:rsidP="00EE17ED">
      <w:pPr>
        <w:rPr>
          <w:b/>
          <w:bCs/>
        </w:rPr>
      </w:pPr>
      <w:r w:rsidRPr="00EE17ED">
        <w:rPr>
          <w:b/>
          <w:bCs/>
        </w:rPr>
        <w:t>C. La Famille 5xx : Erreurs du Serveur ("Je suis en panne")</w:t>
      </w:r>
    </w:p>
    <w:p w14:paraId="4DE315BD" w14:textId="77777777" w:rsidR="00EE17ED" w:rsidRPr="00EE17ED" w:rsidRDefault="00EE17ED" w:rsidP="00EE17ED">
      <w:pPr>
        <w:numPr>
          <w:ilvl w:val="0"/>
          <w:numId w:val="46"/>
        </w:numPr>
      </w:pPr>
      <w:r w:rsidRPr="00EE17ED">
        <w:rPr>
          <w:b/>
          <w:bCs/>
        </w:rPr>
        <w:t xml:space="preserve">500 </w:t>
      </w:r>
      <w:proofErr w:type="spellStart"/>
      <w:r w:rsidRPr="00EE17ED">
        <w:rPr>
          <w:b/>
          <w:bCs/>
        </w:rPr>
        <w:t>Internal</w:t>
      </w:r>
      <w:proofErr w:type="spellEnd"/>
      <w:r w:rsidRPr="00EE17ED">
        <w:rPr>
          <w:b/>
          <w:bCs/>
        </w:rPr>
        <w:t xml:space="preserve"> Server Error</w:t>
      </w:r>
      <w:r w:rsidRPr="00EE17ED">
        <w:t xml:space="preserve"> : Le code applicatif a planté ou levé une exception non gérée côté serveur (nécessite l'intervention immédiate du développeur).</w:t>
      </w:r>
    </w:p>
    <w:p w14:paraId="1BC5C602" w14:textId="77777777" w:rsidR="00EE17ED" w:rsidRPr="00EE17ED" w:rsidRDefault="00EE17ED" w:rsidP="00EE17ED">
      <w:r w:rsidRPr="00EE17ED">
        <w:pict w14:anchorId="469078CD">
          <v:rect id="_x0000_i1274" style="width:0;height:.75pt" o:hralign="center" o:hrstd="t" o:hr="t" fillcolor="#a0a0a0" stroked="f"/>
        </w:pict>
      </w:r>
    </w:p>
    <w:p w14:paraId="0D4A061C" w14:textId="77777777" w:rsidR="00EE17ED" w:rsidRPr="00EE17ED" w:rsidRDefault="00EE17ED" w:rsidP="00EE17ED">
      <w:pPr>
        <w:rPr>
          <w:b/>
          <w:bCs/>
        </w:rPr>
      </w:pPr>
      <w:r w:rsidRPr="00EE17ED">
        <w:rPr>
          <w:rFonts w:ascii="Segoe UI Emoji" w:hAnsi="Segoe UI Emoji" w:cs="Segoe UI Emoji"/>
          <w:b/>
          <w:bCs/>
        </w:rPr>
        <w:t>🧠</w:t>
      </w:r>
      <w:r w:rsidRPr="00EE17ED">
        <w:rPr>
          <w:b/>
          <w:bCs/>
        </w:rPr>
        <w:t xml:space="preserve"> QUIZ DE VALIDATION - MODULE 3 (Partie 1)</w:t>
      </w:r>
    </w:p>
    <w:p w14:paraId="6BD9094E" w14:textId="77777777" w:rsidR="00EE17ED" w:rsidRPr="00EE17ED" w:rsidRDefault="00EE17ED" w:rsidP="00EE17ED">
      <w:pPr>
        <w:rPr>
          <w:b/>
          <w:bCs/>
        </w:rPr>
      </w:pPr>
      <w:r w:rsidRPr="00EE17ED">
        <w:rPr>
          <w:b/>
          <w:bCs/>
        </w:rPr>
        <w:t>Question 1 (Architecture et Contraintes)</w:t>
      </w:r>
    </w:p>
    <w:p w14:paraId="0046EAD4" w14:textId="77777777" w:rsidR="00EE17ED" w:rsidRPr="00EE17ED" w:rsidRDefault="00EE17ED" w:rsidP="00EE17ED">
      <w:r w:rsidRPr="00EE17ED">
        <w:t xml:space="preserve">Vous concevez l'architecture système d'une application de livraison à Dakar pour absorber des pics de charge de plusieurs millions de connexions. Pourquoi la contrainte </w:t>
      </w:r>
      <w:proofErr w:type="spellStart"/>
      <w:r w:rsidRPr="00EE17ED">
        <w:rPr>
          <w:b/>
          <w:bCs/>
        </w:rPr>
        <w:t>Stateless</w:t>
      </w:r>
      <w:proofErr w:type="spellEnd"/>
      <w:r w:rsidRPr="00EE17ED">
        <w:t xml:space="preserve"> de REST est-elle indispensable pour assurer l'évolutivité horizontale (</w:t>
      </w:r>
      <w:proofErr w:type="spellStart"/>
      <w:r w:rsidRPr="00EE17ED">
        <w:rPr>
          <w:i/>
          <w:iCs/>
        </w:rPr>
        <w:t>Scalability</w:t>
      </w:r>
      <w:proofErr w:type="spellEnd"/>
      <w:r w:rsidRPr="00EE17ED">
        <w:t>) de vos serveurs ?</w:t>
      </w:r>
    </w:p>
    <w:p w14:paraId="3BAB734D" w14:textId="77777777" w:rsidR="00EE17ED" w:rsidRPr="00EE17ED" w:rsidRDefault="00EE17ED" w:rsidP="00EE17ED">
      <w:pPr>
        <w:numPr>
          <w:ilvl w:val="0"/>
          <w:numId w:val="47"/>
        </w:numPr>
      </w:pPr>
      <w:r w:rsidRPr="00EE17ED">
        <w:t>A) Car elle oblige le serveur à enregistrer toutes les sessions des clients dans une table SQL centralisée.</w:t>
      </w:r>
    </w:p>
    <w:p w14:paraId="3B7311DD" w14:textId="77777777" w:rsidR="00EE17ED" w:rsidRPr="00EE17ED" w:rsidRDefault="00EE17ED" w:rsidP="00EE17ED">
      <w:pPr>
        <w:numPr>
          <w:ilvl w:val="0"/>
          <w:numId w:val="47"/>
        </w:numPr>
      </w:pPr>
      <w:r w:rsidRPr="00EE17ED">
        <w:t>B) Car en ne conservant aucune trace des interactions passées sur le serveur, chaque requête contient toutes les informations nécessaires, permettant à n'importe quel serveur cloné de traiter la demande sans devoir partager de mémoire d'état.</w:t>
      </w:r>
    </w:p>
    <w:p w14:paraId="488118B0" w14:textId="77777777" w:rsidR="00EE17ED" w:rsidRPr="00EE17ED" w:rsidRDefault="00EE17ED" w:rsidP="00EE17ED">
      <w:pPr>
        <w:numPr>
          <w:ilvl w:val="0"/>
          <w:numId w:val="47"/>
        </w:numPr>
      </w:pPr>
      <w:r w:rsidRPr="00EE17ED">
        <w:t>C) Car elle force l'utilisation exclusive du format XML et de la validation XSD.</w:t>
      </w:r>
    </w:p>
    <w:p w14:paraId="1B9CE3C4" w14:textId="77777777" w:rsidR="00EE17ED" w:rsidRPr="00EE17ED" w:rsidRDefault="00EE17ED" w:rsidP="00EE17ED">
      <w:pPr>
        <w:numPr>
          <w:ilvl w:val="0"/>
          <w:numId w:val="47"/>
        </w:numPr>
      </w:pPr>
      <w:r w:rsidRPr="00EE17ED">
        <w:t>D) Car elle permet de crypter l'URL avec un algorithme de non-répudiation.</w:t>
      </w:r>
    </w:p>
    <w:p w14:paraId="6CDAA925" w14:textId="77777777" w:rsidR="00EE17ED" w:rsidRPr="00EE17ED" w:rsidRDefault="00EE17ED" w:rsidP="00EE17ED">
      <w:pPr>
        <w:rPr>
          <w:b/>
          <w:bCs/>
        </w:rPr>
      </w:pPr>
      <w:r w:rsidRPr="00EE17ED">
        <w:rPr>
          <w:b/>
          <w:bCs/>
        </w:rPr>
        <w:t>Question 2 (Grammaire du Nommage REST)</w:t>
      </w:r>
    </w:p>
    <w:p w14:paraId="1B97F392" w14:textId="77777777" w:rsidR="00EE17ED" w:rsidRPr="00EE17ED" w:rsidRDefault="00EE17ED" w:rsidP="00EE17ED">
      <w:r w:rsidRPr="00EE17ED">
        <w:t>Un développeur junior de votre équipe Master soumet l'URL suivante pour enregistrer une nouvelle pharmacie de garde dans le système : POST /</w:t>
      </w:r>
      <w:proofErr w:type="spellStart"/>
      <w:r w:rsidRPr="00EE17ED">
        <w:t>addNouvellePharmacieDeGarde</w:t>
      </w:r>
      <w:proofErr w:type="spellEnd"/>
      <w:r w:rsidRPr="00EE17ED">
        <w:t>. Selon les règles sémantiques de l'architecture RESTful dictées par votre cours, comment devez-vous corriger cette URL ?</w:t>
      </w:r>
    </w:p>
    <w:p w14:paraId="2F67D6B9" w14:textId="77777777" w:rsidR="00EE17ED" w:rsidRPr="00EE17ED" w:rsidRDefault="00EE17ED" w:rsidP="00EE17ED">
      <w:pPr>
        <w:numPr>
          <w:ilvl w:val="0"/>
          <w:numId w:val="48"/>
        </w:numPr>
      </w:pPr>
      <w:r w:rsidRPr="00EE17ED">
        <w:t>A) GET /</w:t>
      </w:r>
      <w:proofErr w:type="spellStart"/>
      <w:r w:rsidRPr="00EE17ED">
        <w:t>addNouvellePharmacieDeGarde</w:t>
      </w:r>
      <w:proofErr w:type="spellEnd"/>
    </w:p>
    <w:p w14:paraId="3DA530E7" w14:textId="77777777" w:rsidR="00EE17ED" w:rsidRPr="00EE17ED" w:rsidRDefault="00EE17ED" w:rsidP="00EE17ED">
      <w:pPr>
        <w:numPr>
          <w:ilvl w:val="0"/>
          <w:numId w:val="48"/>
        </w:numPr>
      </w:pPr>
      <w:r w:rsidRPr="00EE17ED">
        <w:t>B) POST /pharmacie/</w:t>
      </w:r>
      <w:proofErr w:type="spellStart"/>
      <w:r w:rsidRPr="00EE17ED">
        <w:t>add</w:t>
      </w:r>
      <w:proofErr w:type="spellEnd"/>
    </w:p>
    <w:p w14:paraId="0551E284" w14:textId="77777777" w:rsidR="00EE17ED" w:rsidRPr="00EE17ED" w:rsidRDefault="00EE17ED" w:rsidP="00EE17ED">
      <w:pPr>
        <w:numPr>
          <w:ilvl w:val="0"/>
          <w:numId w:val="48"/>
        </w:numPr>
      </w:pPr>
      <w:r w:rsidRPr="00EE17ED">
        <w:t>C) POST /pharmacies</w:t>
      </w:r>
    </w:p>
    <w:p w14:paraId="316B9834" w14:textId="77777777" w:rsidR="00EE17ED" w:rsidRDefault="00EE17ED" w:rsidP="00EE17ED">
      <w:pPr>
        <w:numPr>
          <w:ilvl w:val="0"/>
          <w:numId w:val="48"/>
        </w:numPr>
      </w:pPr>
      <w:r w:rsidRPr="00EE17ED">
        <w:t>D) PUT /pharmacies/</w:t>
      </w:r>
      <w:proofErr w:type="spellStart"/>
      <w:r w:rsidRPr="00EE17ED">
        <w:t>add</w:t>
      </w:r>
      <w:proofErr w:type="spellEnd"/>
    </w:p>
    <w:p w14:paraId="561A5DDA" w14:textId="77777777" w:rsidR="00486CDE" w:rsidRDefault="00486CDE" w:rsidP="00486CDE"/>
    <w:p w14:paraId="63379F00" w14:textId="77777777" w:rsidR="00486CDE" w:rsidRPr="00486CDE" w:rsidRDefault="00486CDE" w:rsidP="00486CDE">
      <w:r w:rsidRPr="00486CDE">
        <w:lastRenderedPageBreak/>
        <w:t xml:space="preserve">Cette partie de votre cours correspond au </w:t>
      </w:r>
      <w:r w:rsidRPr="00486CDE">
        <w:rPr>
          <w:b/>
          <w:bCs/>
        </w:rPr>
        <w:t>code source JavaScript (Node.js/Express)</w:t>
      </w:r>
      <w:r w:rsidRPr="00486CDE">
        <w:t xml:space="preserve"> illustrant l'implémentation du cas pratique des pharmacies.</w:t>
      </w:r>
    </w:p>
    <w:p w14:paraId="67DBA202" w14:textId="77777777" w:rsidR="00486CDE" w:rsidRPr="00486CDE" w:rsidRDefault="00486CDE" w:rsidP="00486CDE">
      <w:r w:rsidRPr="00486CDE">
        <w:t xml:space="preserve">Pour votre examen écrit sur table, le correcteur peut vous demander d'écrire ou de compléter un bloc d'API Node.js/Express, ou de justifier les codes d'état. J'ai converti ce code en une </w:t>
      </w:r>
      <w:r w:rsidRPr="00486CDE">
        <w:rPr>
          <w:b/>
          <w:bCs/>
        </w:rPr>
        <w:t>fiche technique exploitable sur copie</w:t>
      </w:r>
      <w:r w:rsidRPr="00486CDE">
        <w:t>.</w:t>
      </w:r>
    </w:p>
    <w:p w14:paraId="6FE30CDA" w14:textId="77777777" w:rsidR="00486CDE" w:rsidRPr="00486CDE" w:rsidRDefault="00486CDE" w:rsidP="00486CDE">
      <w:r w:rsidRPr="00486CDE">
        <w:pict w14:anchorId="7C287014">
          <v:rect id="_x0000_i1309" style="width:0;height:.75pt" o:hralign="center" o:hrstd="t" o:hr="t" fillcolor="#a0a0a0" stroked="f"/>
        </w:pict>
      </w:r>
    </w:p>
    <w:p w14:paraId="7470F723"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FICHE SYNTHÈSE - IMPLÉMENTATION REST EN NODE.JS / EXPRESS (Cas Dakar-Pharma)</w:t>
      </w:r>
    </w:p>
    <w:p w14:paraId="2CC5E1F1" w14:textId="77777777" w:rsidR="00486CDE" w:rsidRPr="00486CDE" w:rsidRDefault="00486CDE" w:rsidP="00486CDE">
      <w:pPr>
        <w:rPr>
          <w:b/>
          <w:bCs/>
        </w:rPr>
      </w:pPr>
      <w:r w:rsidRPr="00486CDE">
        <w:rPr>
          <w:b/>
          <w:bCs/>
        </w:rPr>
        <w:t>1. Initialisation de l'infrastructure Express</w:t>
      </w:r>
    </w:p>
    <w:p w14:paraId="3E79A781" w14:textId="77777777" w:rsidR="00486CDE" w:rsidRPr="00486CDE" w:rsidRDefault="00486CDE" w:rsidP="00486CDE">
      <w:pPr>
        <w:numPr>
          <w:ilvl w:val="0"/>
          <w:numId w:val="49"/>
        </w:numPr>
      </w:pPr>
      <w:r w:rsidRPr="00486CDE">
        <w:rPr>
          <w:b/>
          <w:bCs/>
        </w:rPr>
        <w:t>Importation</w:t>
      </w:r>
      <w:r w:rsidRPr="00486CDE">
        <w:t xml:space="preserve"> : </w:t>
      </w:r>
      <w:proofErr w:type="spellStart"/>
      <w:r w:rsidRPr="00486CDE">
        <w:t>const</w:t>
      </w:r>
      <w:proofErr w:type="spellEnd"/>
      <w:r w:rsidRPr="00486CDE">
        <w:t xml:space="preserve"> express = </w:t>
      </w:r>
      <w:proofErr w:type="spellStart"/>
      <w:r w:rsidRPr="00486CDE">
        <w:t>require</w:t>
      </w:r>
      <w:proofErr w:type="spellEnd"/>
      <w:r w:rsidRPr="00486CDE">
        <w:t>('express'</w:t>
      </w:r>
      <w:proofErr w:type="gramStart"/>
      <w:r w:rsidRPr="00486CDE">
        <w:t>);</w:t>
      </w:r>
      <w:proofErr w:type="gramEnd"/>
      <w:r w:rsidRPr="00486CDE">
        <w:t xml:space="preserve"> charge le </w:t>
      </w:r>
      <w:proofErr w:type="spellStart"/>
      <w:r w:rsidRPr="00486CDE">
        <w:t>framework</w:t>
      </w:r>
      <w:proofErr w:type="spellEnd"/>
      <w:r w:rsidRPr="00486CDE">
        <w:t>.</w:t>
      </w:r>
    </w:p>
    <w:p w14:paraId="5C1BC83E" w14:textId="77777777" w:rsidR="00486CDE" w:rsidRPr="00486CDE" w:rsidRDefault="00486CDE" w:rsidP="00486CDE">
      <w:pPr>
        <w:numPr>
          <w:ilvl w:val="0"/>
          <w:numId w:val="49"/>
        </w:numPr>
      </w:pPr>
      <w:r w:rsidRPr="00486CDE">
        <w:rPr>
          <w:b/>
          <w:bCs/>
        </w:rPr>
        <w:t>Instanciation</w:t>
      </w:r>
      <w:r w:rsidRPr="00486CDE">
        <w:t xml:space="preserve"> : </w:t>
      </w:r>
      <w:proofErr w:type="spellStart"/>
      <w:r w:rsidRPr="00486CDE">
        <w:t>const</w:t>
      </w:r>
      <w:proofErr w:type="spellEnd"/>
      <w:r w:rsidRPr="00486CDE">
        <w:t xml:space="preserve"> app = </w:t>
      </w:r>
      <w:proofErr w:type="gramStart"/>
      <w:r w:rsidRPr="00486CDE">
        <w:t>express();</w:t>
      </w:r>
      <w:proofErr w:type="gramEnd"/>
      <w:r w:rsidRPr="00486CDE">
        <w:t xml:space="preserve"> initialise le serveur.</w:t>
      </w:r>
    </w:p>
    <w:p w14:paraId="30DDDE32" w14:textId="77777777" w:rsidR="00486CDE" w:rsidRPr="00486CDE" w:rsidRDefault="00486CDE" w:rsidP="00486CDE">
      <w:pPr>
        <w:numPr>
          <w:ilvl w:val="0"/>
          <w:numId w:val="49"/>
        </w:numPr>
      </w:pPr>
      <w:r w:rsidRPr="00486CDE">
        <w:rPr>
          <w:b/>
          <w:bCs/>
        </w:rPr>
        <w:t>Middleware JSON (Crucial pour table)</w:t>
      </w:r>
      <w:r w:rsidRPr="00486CDE">
        <w:t xml:space="preserve"> : </w:t>
      </w:r>
      <w:proofErr w:type="spellStart"/>
      <w:r w:rsidRPr="00486CDE">
        <w:t>app.use</w:t>
      </w:r>
      <w:proofErr w:type="spellEnd"/>
      <w:r w:rsidRPr="00486CDE">
        <w:t>(</w:t>
      </w:r>
      <w:proofErr w:type="spellStart"/>
      <w:proofErr w:type="gramStart"/>
      <w:r w:rsidRPr="00486CDE">
        <w:t>express.json</w:t>
      </w:r>
      <w:proofErr w:type="spellEnd"/>
      <w:proofErr w:type="gramEnd"/>
      <w:r w:rsidRPr="00486CDE">
        <w:t>()</w:t>
      </w:r>
      <w:proofErr w:type="gramStart"/>
      <w:r w:rsidRPr="00486CDE">
        <w:t>);</w:t>
      </w:r>
      <w:proofErr w:type="gramEnd"/>
      <w:r w:rsidRPr="00486CDE">
        <w:t xml:space="preserve"> est le middleware obligatoire pour intercepter, </w:t>
      </w:r>
      <w:proofErr w:type="spellStart"/>
      <w:r w:rsidRPr="00486CDE">
        <w:t>parser</w:t>
      </w:r>
      <w:proofErr w:type="spellEnd"/>
      <w:r w:rsidRPr="00486CDE">
        <w:t xml:space="preserve"> et permettre au serveur de lire le corps (</w:t>
      </w:r>
      <w:r w:rsidRPr="00486CDE">
        <w:rPr>
          <w:i/>
          <w:iCs/>
        </w:rPr>
        <w:t>body</w:t>
      </w:r>
      <w:r w:rsidRPr="00486CDE">
        <w:t xml:space="preserve">) des requêtes envoyées au format JSON. Sans cette ligne, </w:t>
      </w:r>
      <w:proofErr w:type="spellStart"/>
      <w:proofErr w:type="gramStart"/>
      <w:r w:rsidRPr="00486CDE">
        <w:t>req.body</w:t>
      </w:r>
      <w:proofErr w:type="spellEnd"/>
      <w:proofErr w:type="gramEnd"/>
      <w:r w:rsidRPr="00486CDE">
        <w:t xml:space="preserve"> renvoie </w:t>
      </w:r>
      <w:proofErr w:type="spellStart"/>
      <w:r w:rsidRPr="00486CDE">
        <w:t>undefined</w:t>
      </w:r>
      <w:proofErr w:type="spellEnd"/>
      <w:r w:rsidRPr="00486CDE">
        <w:t>.</w:t>
      </w:r>
    </w:p>
    <w:p w14:paraId="4AA1FEAD" w14:textId="77777777" w:rsidR="00486CDE" w:rsidRPr="00486CDE" w:rsidRDefault="00486CDE" w:rsidP="00486CDE">
      <w:pPr>
        <w:numPr>
          <w:ilvl w:val="0"/>
          <w:numId w:val="49"/>
        </w:numPr>
      </w:pPr>
      <w:r w:rsidRPr="00486CDE">
        <w:rPr>
          <w:b/>
          <w:bCs/>
        </w:rPr>
        <w:t>Persistance</w:t>
      </w:r>
      <w:r w:rsidRPr="00486CDE">
        <w:t xml:space="preserve"> : Modélisée ici en mémoire vive via un tableau d'objets let pharmacies = </w:t>
      </w:r>
      <w:proofErr w:type="gramStart"/>
      <w:r w:rsidRPr="00486CDE">
        <w:t>[...];.</w:t>
      </w:r>
      <w:proofErr w:type="gramEnd"/>
    </w:p>
    <w:p w14:paraId="43B41CDF" w14:textId="77777777" w:rsidR="00486CDE" w:rsidRPr="00486CDE" w:rsidRDefault="00486CDE" w:rsidP="00486CDE">
      <w:r w:rsidRPr="00486CDE">
        <w:pict w14:anchorId="3660B3F7">
          <v:rect id="_x0000_i1310" style="width:0;height:.75pt" o:hralign="center" o:hrstd="t" o:hr="t" fillcolor="#a0a0a0" stroked="f"/>
        </w:pict>
      </w:r>
    </w:p>
    <w:p w14:paraId="6FC471AC" w14:textId="77777777" w:rsidR="00486CDE" w:rsidRPr="00486CDE" w:rsidRDefault="00486CDE" w:rsidP="00486CDE">
      <w:pPr>
        <w:rPr>
          <w:b/>
          <w:bCs/>
        </w:rPr>
      </w:pPr>
      <w:r w:rsidRPr="00486CDE">
        <w:rPr>
          <w:b/>
          <w:bCs/>
        </w:rPr>
        <w:t>2. Décryptage algorithmique des 4 opérations CRUD</w:t>
      </w:r>
    </w:p>
    <w:p w14:paraId="5E49CB71"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A. LIRE (READ) — </w:t>
      </w:r>
      <w:proofErr w:type="spellStart"/>
      <w:proofErr w:type="gramStart"/>
      <w:r w:rsidRPr="00486CDE">
        <w:rPr>
          <w:b/>
          <w:bCs/>
        </w:rPr>
        <w:t>app.get</w:t>
      </w:r>
      <w:proofErr w:type="spellEnd"/>
      <w:r w:rsidRPr="00486CDE">
        <w:rPr>
          <w:b/>
          <w:bCs/>
        </w:rPr>
        <w:t>(</w:t>
      </w:r>
      <w:proofErr w:type="gramEnd"/>
      <w:r w:rsidRPr="00486CDE">
        <w:rPr>
          <w:b/>
          <w:bCs/>
        </w:rPr>
        <w:t>'/pharmacies', ...)</w:t>
      </w:r>
    </w:p>
    <w:p w14:paraId="500EA6E9" w14:textId="77777777" w:rsidR="00486CDE" w:rsidRPr="00486CDE" w:rsidRDefault="00486CDE" w:rsidP="00486CDE">
      <w:pPr>
        <w:numPr>
          <w:ilvl w:val="0"/>
          <w:numId w:val="50"/>
        </w:numPr>
      </w:pPr>
      <w:r w:rsidRPr="00486CDE">
        <w:rPr>
          <w:b/>
          <w:bCs/>
        </w:rPr>
        <w:t>Mécanisme de filtrage</w:t>
      </w:r>
      <w:r w:rsidRPr="00486CDE">
        <w:t xml:space="preserve"> : Utilise les paramètres de requête (</w:t>
      </w:r>
      <w:r w:rsidRPr="00486CDE">
        <w:rPr>
          <w:i/>
          <w:iCs/>
        </w:rPr>
        <w:t xml:space="preserve">Query </w:t>
      </w:r>
      <w:proofErr w:type="spellStart"/>
      <w:r w:rsidRPr="00486CDE">
        <w:rPr>
          <w:i/>
          <w:iCs/>
        </w:rPr>
        <w:t>Parameters</w:t>
      </w:r>
      <w:proofErr w:type="spellEnd"/>
      <w:r w:rsidRPr="00486CDE">
        <w:t xml:space="preserve">) via l'objet </w:t>
      </w:r>
      <w:proofErr w:type="spellStart"/>
      <w:proofErr w:type="gramStart"/>
      <w:r w:rsidRPr="00486CDE">
        <w:rPr>
          <w:b/>
          <w:bCs/>
        </w:rPr>
        <w:t>req.query</w:t>
      </w:r>
      <w:proofErr w:type="spellEnd"/>
      <w:proofErr w:type="gramEnd"/>
      <w:r w:rsidRPr="00486CDE">
        <w:t>.</w:t>
      </w:r>
    </w:p>
    <w:p w14:paraId="5D2611F5" w14:textId="77777777" w:rsidR="00486CDE" w:rsidRPr="00486CDE" w:rsidRDefault="00486CDE" w:rsidP="00486CDE">
      <w:pPr>
        <w:numPr>
          <w:ilvl w:val="0"/>
          <w:numId w:val="50"/>
        </w:numPr>
      </w:pPr>
      <w:r w:rsidRPr="00486CDE">
        <w:rPr>
          <w:b/>
          <w:bCs/>
        </w:rPr>
        <w:t>Extraction</w:t>
      </w:r>
      <w:r w:rsidRPr="00486CDE">
        <w:t xml:space="preserve"> : </w:t>
      </w:r>
      <w:proofErr w:type="spellStart"/>
      <w:r w:rsidRPr="00486CDE">
        <w:t>const</w:t>
      </w:r>
      <w:proofErr w:type="spellEnd"/>
      <w:r w:rsidRPr="00486CDE">
        <w:t xml:space="preserve"> </w:t>
      </w:r>
      <w:proofErr w:type="gramStart"/>
      <w:r w:rsidRPr="00486CDE">
        <w:t>{ ville</w:t>
      </w:r>
      <w:proofErr w:type="gramEnd"/>
      <w:r w:rsidRPr="00486CDE">
        <w:t xml:space="preserve">, </w:t>
      </w:r>
      <w:proofErr w:type="gramStart"/>
      <w:r w:rsidRPr="00486CDE">
        <w:t>garde }</w:t>
      </w:r>
      <w:proofErr w:type="gramEnd"/>
      <w:r w:rsidRPr="00486CDE">
        <w:t xml:space="preserve"> = </w:t>
      </w:r>
      <w:proofErr w:type="spellStart"/>
      <w:proofErr w:type="gramStart"/>
      <w:r w:rsidRPr="00486CDE">
        <w:t>req.query</w:t>
      </w:r>
      <w:proofErr w:type="spellEnd"/>
      <w:proofErr w:type="gramEnd"/>
      <w:r w:rsidRPr="00486CDE">
        <w:t>; récupère les variables injectées après le point d'interrogation dans l'URL (</w:t>
      </w:r>
      <w:proofErr w:type="gramStart"/>
      <w:r w:rsidRPr="00486CDE">
        <w:t>Ex:</w:t>
      </w:r>
      <w:proofErr w:type="gramEnd"/>
      <w:r w:rsidRPr="00486CDE">
        <w:t xml:space="preserve"> ?ville=</w:t>
      </w:r>
      <w:proofErr w:type="spellStart"/>
      <w:r w:rsidRPr="00486CDE">
        <w:t>Dakar&amp;garde</w:t>
      </w:r>
      <w:proofErr w:type="spellEnd"/>
      <w:r w:rsidRPr="00486CDE">
        <w:t>=</w:t>
      </w:r>
      <w:proofErr w:type="spellStart"/>
      <w:r w:rsidRPr="00486CDE">
        <w:t>true</w:t>
      </w:r>
      <w:proofErr w:type="spellEnd"/>
      <w:r w:rsidRPr="00486CDE">
        <w:t>).</w:t>
      </w:r>
    </w:p>
    <w:p w14:paraId="188BD1A0" w14:textId="77777777" w:rsidR="00486CDE" w:rsidRPr="00486CDE" w:rsidRDefault="00486CDE" w:rsidP="00486CDE">
      <w:pPr>
        <w:numPr>
          <w:ilvl w:val="0"/>
          <w:numId w:val="50"/>
        </w:numPr>
      </w:pPr>
      <w:r w:rsidRPr="00486CDE">
        <w:rPr>
          <w:b/>
          <w:bCs/>
        </w:rPr>
        <w:t>Traitement de type</w:t>
      </w:r>
      <w:r w:rsidRPr="00486CDE">
        <w:t xml:space="preserve"> : Les données de </w:t>
      </w:r>
      <w:proofErr w:type="spellStart"/>
      <w:proofErr w:type="gramStart"/>
      <w:r w:rsidRPr="00486CDE">
        <w:t>req.query</w:t>
      </w:r>
      <w:proofErr w:type="spellEnd"/>
      <w:proofErr w:type="gramEnd"/>
      <w:r w:rsidRPr="00486CDE">
        <w:t xml:space="preserve"> arrivant sous forme de chaînes de caractères, un transtypage est obligatoire pour les booléens : </w:t>
      </w:r>
      <w:proofErr w:type="spellStart"/>
      <w:r w:rsidRPr="00486CDE">
        <w:t>const</w:t>
      </w:r>
      <w:proofErr w:type="spellEnd"/>
      <w:r w:rsidRPr="00486CDE">
        <w:t xml:space="preserve"> </w:t>
      </w:r>
      <w:proofErr w:type="spellStart"/>
      <w:r w:rsidRPr="00486CDE">
        <w:t>isGarde</w:t>
      </w:r>
      <w:proofErr w:type="spellEnd"/>
      <w:r w:rsidRPr="00486CDE">
        <w:t xml:space="preserve"> = (garde === '</w:t>
      </w:r>
      <w:proofErr w:type="spellStart"/>
      <w:r w:rsidRPr="00486CDE">
        <w:t>true</w:t>
      </w:r>
      <w:proofErr w:type="spellEnd"/>
      <w:r w:rsidRPr="00486CDE">
        <w:t>'</w:t>
      </w:r>
      <w:proofErr w:type="gramStart"/>
      <w:r w:rsidRPr="00486CDE">
        <w:t>);.</w:t>
      </w:r>
      <w:proofErr w:type="gramEnd"/>
    </w:p>
    <w:p w14:paraId="46F5B700" w14:textId="77777777" w:rsidR="00486CDE" w:rsidRPr="00486CDE" w:rsidRDefault="00486CDE" w:rsidP="00486CDE">
      <w:pPr>
        <w:numPr>
          <w:ilvl w:val="0"/>
          <w:numId w:val="50"/>
        </w:numPr>
      </w:pPr>
      <w:r w:rsidRPr="00486CDE">
        <w:rPr>
          <w:b/>
          <w:bCs/>
        </w:rPr>
        <w:t>Statut de réponse</w:t>
      </w:r>
      <w:r w:rsidRPr="00486CDE">
        <w:t xml:space="preserve"> : </w:t>
      </w:r>
      <w:r w:rsidRPr="00486CDE">
        <w:rPr>
          <w:b/>
          <w:bCs/>
        </w:rPr>
        <w:t>200 OK</w:t>
      </w:r>
      <w:r w:rsidRPr="00486CDE">
        <w:t xml:space="preserve"> renvoyé avec la liste filtrée au format JSON via </w:t>
      </w:r>
      <w:proofErr w:type="spellStart"/>
      <w:proofErr w:type="gramStart"/>
      <w:r w:rsidRPr="00486CDE">
        <w:t>res.status</w:t>
      </w:r>
      <w:proofErr w:type="spellEnd"/>
      <w:proofErr w:type="gramEnd"/>
      <w:r w:rsidRPr="00486CDE">
        <w:t>(200</w:t>
      </w:r>
      <w:proofErr w:type="gramStart"/>
      <w:r w:rsidRPr="00486CDE">
        <w:t>).</w:t>
      </w:r>
      <w:proofErr w:type="spellStart"/>
      <w:r w:rsidRPr="00486CDE">
        <w:t>json</w:t>
      </w:r>
      <w:proofErr w:type="spellEnd"/>
      <w:proofErr w:type="gramEnd"/>
      <w:r w:rsidRPr="00486CDE">
        <w:t>(</w:t>
      </w:r>
      <w:proofErr w:type="spellStart"/>
      <w:r w:rsidRPr="00486CDE">
        <w:t>resultat</w:t>
      </w:r>
      <w:proofErr w:type="spellEnd"/>
      <w:proofErr w:type="gramStart"/>
      <w:r w:rsidRPr="00486CDE">
        <w:t>);.</w:t>
      </w:r>
      <w:proofErr w:type="gramEnd"/>
    </w:p>
    <w:p w14:paraId="5B7A469A"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B. CRÉER (CREATE) — </w:t>
      </w:r>
      <w:proofErr w:type="spellStart"/>
      <w:proofErr w:type="gramStart"/>
      <w:r w:rsidRPr="00486CDE">
        <w:rPr>
          <w:b/>
          <w:bCs/>
        </w:rPr>
        <w:t>app.post</w:t>
      </w:r>
      <w:proofErr w:type="spellEnd"/>
      <w:r w:rsidRPr="00486CDE">
        <w:rPr>
          <w:b/>
          <w:bCs/>
        </w:rPr>
        <w:t>(</w:t>
      </w:r>
      <w:proofErr w:type="gramEnd"/>
      <w:r w:rsidRPr="00486CDE">
        <w:rPr>
          <w:b/>
          <w:bCs/>
        </w:rPr>
        <w:t>'/pharmacies', ...)</w:t>
      </w:r>
    </w:p>
    <w:p w14:paraId="7CF36659" w14:textId="77777777" w:rsidR="00486CDE" w:rsidRPr="00486CDE" w:rsidRDefault="00486CDE" w:rsidP="00486CDE">
      <w:pPr>
        <w:numPr>
          <w:ilvl w:val="0"/>
          <w:numId w:val="51"/>
        </w:numPr>
      </w:pPr>
      <w:r w:rsidRPr="00486CDE">
        <w:rPr>
          <w:b/>
          <w:bCs/>
        </w:rPr>
        <w:t>Saisie des données</w:t>
      </w:r>
      <w:r w:rsidRPr="00486CDE">
        <w:t xml:space="preserve"> : Les informations de la nouvelle ressource sont extraites du corps de la requête via </w:t>
      </w:r>
      <w:proofErr w:type="spellStart"/>
      <w:proofErr w:type="gramStart"/>
      <w:r w:rsidRPr="00486CDE">
        <w:rPr>
          <w:b/>
          <w:bCs/>
        </w:rPr>
        <w:t>req.body</w:t>
      </w:r>
      <w:proofErr w:type="spellEnd"/>
      <w:proofErr w:type="gramEnd"/>
      <w:r w:rsidRPr="00486CDE">
        <w:t xml:space="preserve"> (</w:t>
      </w:r>
      <w:proofErr w:type="gramStart"/>
      <w:r w:rsidRPr="00486CDE">
        <w:t>ex:</w:t>
      </w:r>
      <w:proofErr w:type="gramEnd"/>
      <w:r w:rsidRPr="00486CDE">
        <w:t xml:space="preserve"> </w:t>
      </w:r>
      <w:proofErr w:type="spellStart"/>
      <w:r w:rsidRPr="00486CDE">
        <w:t>req.body.nom</w:t>
      </w:r>
      <w:proofErr w:type="spellEnd"/>
      <w:r w:rsidRPr="00486CDE">
        <w:t>).</w:t>
      </w:r>
    </w:p>
    <w:p w14:paraId="20AA4D75" w14:textId="77777777" w:rsidR="00486CDE" w:rsidRPr="00486CDE" w:rsidRDefault="00486CDE" w:rsidP="00486CDE">
      <w:pPr>
        <w:numPr>
          <w:ilvl w:val="0"/>
          <w:numId w:val="51"/>
        </w:numPr>
      </w:pPr>
      <w:r w:rsidRPr="00486CDE">
        <w:rPr>
          <w:b/>
          <w:bCs/>
        </w:rPr>
        <w:t>Validation des données (Simulation XSD)</w:t>
      </w:r>
      <w:r w:rsidRPr="00486CDE">
        <w:t xml:space="preserve"> :</w:t>
      </w:r>
    </w:p>
    <w:p w14:paraId="406A5559" w14:textId="77777777" w:rsidR="00486CDE" w:rsidRPr="00486CDE" w:rsidRDefault="00486CDE" w:rsidP="00486CDE">
      <w:pPr>
        <w:numPr>
          <w:ilvl w:val="0"/>
          <w:numId w:val="51"/>
        </w:numPr>
        <w:tabs>
          <w:tab w:val="clear" w:pos="720"/>
        </w:tabs>
      </w:pPr>
      <w:proofErr w:type="gramStart"/>
      <w:r w:rsidRPr="00486CDE">
        <w:t>if</w:t>
      </w:r>
      <w:proofErr w:type="gramEnd"/>
      <w:r w:rsidRPr="00486CDE">
        <w:t xml:space="preserve"> </w:t>
      </w:r>
      <w:proofErr w:type="gramStart"/>
      <w:r w:rsidRPr="00486CDE">
        <w:t>(!</w:t>
      </w:r>
      <w:proofErr w:type="spellStart"/>
      <w:r w:rsidRPr="00486CDE">
        <w:t>nouvellePharma.nom</w:t>
      </w:r>
      <w:proofErr w:type="spellEnd"/>
      <w:proofErr w:type="gramEnd"/>
      <w:r w:rsidRPr="00486CDE">
        <w:t xml:space="preserve"> ||</w:t>
      </w:r>
      <w:proofErr w:type="gramStart"/>
      <w:r w:rsidRPr="00486CDE">
        <w:t xml:space="preserve"> !</w:t>
      </w:r>
      <w:proofErr w:type="spellStart"/>
      <w:r w:rsidRPr="00486CDE">
        <w:t>nouvellePharma.ville</w:t>
      </w:r>
      <w:proofErr w:type="spellEnd"/>
      <w:proofErr w:type="gramEnd"/>
      <w:r w:rsidRPr="00486CDE">
        <w:t>) {</w:t>
      </w:r>
    </w:p>
    <w:p w14:paraId="4A591AFD" w14:textId="77777777" w:rsidR="00486CDE" w:rsidRPr="00486CDE" w:rsidRDefault="00486CDE" w:rsidP="00486CDE">
      <w:pPr>
        <w:numPr>
          <w:ilvl w:val="0"/>
          <w:numId w:val="51"/>
        </w:numPr>
        <w:tabs>
          <w:tab w:val="clear" w:pos="720"/>
        </w:tabs>
      </w:pPr>
      <w:r w:rsidRPr="00486CDE">
        <w:lastRenderedPageBreak/>
        <w:t xml:space="preserve">    </w:t>
      </w:r>
      <w:proofErr w:type="gramStart"/>
      <w:r w:rsidRPr="00486CDE">
        <w:t>return</w:t>
      </w:r>
      <w:proofErr w:type="gramEnd"/>
      <w:r w:rsidRPr="00486CDE">
        <w:t xml:space="preserve"> </w:t>
      </w:r>
      <w:proofErr w:type="spellStart"/>
      <w:proofErr w:type="gramStart"/>
      <w:r w:rsidRPr="00486CDE">
        <w:t>res.status</w:t>
      </w:r>
      <w:proofErr w:type="spellEnd"/>
      <w:proofErr w:type="gramEnd"/>
      <w:r w:rsidRPr="00486CDE">
        <w:t>(400</w:t>
      </w:r>
      <w:proofErr w:type="gramStart"/>
      <w:r w:rsidRPr="00486CDE">
        <w:t>).</w:t>
      </w:r>
      <w:proofErr w:type="spellStart"/>
      <w:r w:rsidRPr="00486CDE">
        <w:t>json</w:t>
      </w:r>
      <w:proofErr w:type="spellEnd"/>
      <w:r w:rsidRPr="00486CDE">
        <w:t>({ erreur</w:t>
      </w:r>
      <w:proofErr w:type="gramEnd"/>
      <w:r w:rsidRPr="00486CDE">
        <w:t>: "Le nom et la ville sont obligatoires !</w:t>
      </w:r>
      <w:proofErr w:type="gramStart"/>
      <w:r w:rsidRPr="00486CDE">
        <w:t>" });</w:t>
      </w:r>
      <w:proofErr w:type="gramEnd"/>
    </w:p>
    <w:p w14:paraId="576D25B7" w14:textId="77777777" w:rsidR="00486CDE" w:rsidRPr="00486CDE" w:rsidRDefault="00486CDE" w:rsidP="00486CDE">
      <w:pPr>
        <w:numPr>
          <w:ilvl w:val="0"/>
          <w:numId w:val="51"/>
        </w:numPr>
        <w:tabs>
          <w:tab w:val="clear" w:pos="720"/>
        </w:tabs>
      </w:pPr>
      <w:r w:rsidRPr="00486CDE">
        <w:t>}</w:t>
      </w:r>
    </w:p>
    <w:p w14:paraId="114CB41A" w14:textId="77777777" w:rsidR="00486CDE" w:rsidRPr="00486CDE" w:rsidRDefault="00486CDE" w:rsidP="00486CDE">
      <w:r w:rsidRPr="00486CDE">
        <w:t xml:space="preserve">Si une donnée obligatoire manque, le serveur coupe l'exécution et renvoie immédiatement un code </w:t>
      </w:r>
      <w:r w:rsidRPr="00486CDE">
        <w:rPr>
          <w:b/>
          <w:bCs/>
        </w:rPr>
        <w:t xml:space="preserve">400 Bad </w:t>
      </w:r>
      <w:proofErr w:type="spellStart"/>
      <w:r w:rsidRPr="00486CDE">
        <w:rPr>
          <w:b/>
          <w:bCs/>
        </w:rPr>
        <w:t>Request</w:t>
      </w:r>
      <w:proofErr w:type="spellEnd"/>
      <w:r w:rsidRPr="00486CDE">
        <w:t xml:space="preserve"> avec un message d'erreur.</w:t>
      </w:r>
    </w:p>
    <w:p w14:paraId="46A5FC06" w14:textId="77777777" w:rsidR="00486CDE" w:rsidRPr="00486CDE" w:rsidRDefault="00486CDE" w:rsidP="00486CDE">
      <w:pPr>
        <w:numPr>
          <w:ilvl w:val="0"/>
          <w:numId w:val="51"/>
        </w:numPr>
      </w:pPr>
      <w:r w:rsidRPr="00486CDE">
        <w:rPr>
          <w:b/>
          <w:bCs/>
        </w:rPr>
        <w:t>Statut de réponse</w:t>
      </w:r>
      <w:r w:rsidRPr="00486CDE">
        <w:t xml:space="preserve"> : En cas de succès, le serveur ajoute l'objet au tableau et retourne obligatoirement le code </w:t>
      </w:r>
      <w:r w:rsidRPr="00486CDE">
        <w:rPr>
          <w:b/>
          <w:bCs/>
        </w:rPr>
        <w:t xml:space="preserve">201 </w:t>
      </w:r>
      <w:proofErr w:type="spellStart"/>
      <w:r w:rsidRPr="00486CDE">
        <w:rPr>
          <w:b/>
          <w:bCs/>
        </w:rPr>
        <w:t>Created</w:t>
      </w:r>
      <w:proofErr w:type="spellEnd"/>
      <w:r w:rsidRPr="00486CDE">
        <w:t xml:space="preserve"> avec l'objet généré.</w:t>
      </w:r>
    </w:p>
    <w:p w14:paraId="68C23CF5"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C. METTRE À JOUR (UPDATE) — </w:t>
      </w:r>
      <w:proofErr w:type="spellStart"/>
      <w:proofErr w:type="gramStart"/>
      <w:r w:rsidRPr="00486CDE">
        <w:rPr>
          <w:b/>
          <w:bCs/>
        </w:rPr>
        <w:t>app.put</w:t>
      </w:r>
      <w:proofErr w:type="spellEnd"/>
      <w:r w:rsidRPr="00486CDE">
        <w:rPr>
          <w:b/>
          <w:bCs/>
        </w:rPr>
        <w:t>(</w:t>
      </w:r>
      <w:proofErr w:type="gramEnd"/>
      <w:r w:rsidRPr="00486CDE">
        <w:rPr>
          <w:b/>
          <w:bCs/>
        </w:rPr>
        <w:t>'/pharmacies</w:t>
      </w:r>
      <w:proofErr w:type="gramStart"/>
      <w:r w:rsidRPr="00486CDE">
        <w:rPr>
          <w:b/>
          <w:bCs/>
        </w:rPr>
        <w:t>/:</w:t>
      </w:r>
      <w:proofErr w:type="gramEnd"/>
      <w:r w:rsidRPr="00486CDE">
        <w:rPr>
          <w:b/>
          <w:bCs/>
        </w:rPr>
        <w:t>id', ...)</w:t>
      </w:r>
    </w:p>
    <w:p w14:paraId="7EA9677B" w14:textId="77777777" w:rsidR="00486CDE" w:rsidRPr="00486CDE" w:rsidRDefault="00486CDE" w:rsidP="00486CDE">
      <w:pPr>
        <w:numPr>
          <w:ilvl w:val="0"/>
          <w:numId w:val="52"/>
        </w:numPr>
      </w:pPr>
      <w:r w:rsidRPr="00486CDE">
        <w:rPr>
          <w:b/>
          <w:bCs/>
        </w:rPr>
        <w:t>Paramètres d'URL</w:t>
      </w:r>
      <w:r w:rsidRPr="00486CDE">
        <w:t xml:space="preserve"> : L'identifiant de la ressource à modifier est dynamique (</w:t>
      </w:r>
      <w:proofErr w:type="gramStart"/>
      <w:r w:rsidRPr="00486CDE">
        <w:t>/:</w:t>
      </w:r>
      <w:proofErr w:type="gramEnd"/>
      <w:r w:rsidRPr="00486CDE">
        <w:t xml:space="preserve">id) et récupéré via l'objet </w:t>
      </w:r>
      <w:proofErr w:type="spellStart"/>
      <w:proofErr w:type="gramStart"/>
      <w:r w:rsidRPr="00486CDE">
        <w:rPr>
          <w:b/>
          <w:bCs/>
        </w:rPr>
        <w:t>req.params</w:t>
      </w:r>
      <w:proofErr w:type="spellEnd"/>
      <w:proofErr w:type="gramEnd"/>
      <w:r w:rsidRPr="00486CDE">
        <w:t xml:space="preserve"> : </w:t>
      </w:r>
      <w:proofErr w:type="spellStart"/>
      <w:r w:rsidRPr="00486CDE">
        <w:t>const</w:t>
      </w:r>
      <w:proofErr w:type="spellEnd"/>
      <w:r w:rsidRPr="00486CDE">
        <w:t xml:space="preserve"> id = </w:t>
      </w:r>
      <w:proofErr w:type="spellStart"/>
      <w:proofErr w:type="gramStart"/>
      <w:r w:rsidRPr="00486CDE">
        <w:t>parseInt</w:t>
      </w:r>
      <w:proofErr w:type="spellEnd"/>
      <w:r w:rsidRPr="00486CDE">
        <w:t>(</w:t>
      </w:r>
      <w:proofErr w:type="gramEnd"/>
      <w:r w:rsidRPr="00486CDE">
        <w:t>req.params.id</w:t>
      </w:r>
      <w:proofErr w:type="gramStart"/>
      <w:r w:rsidRPr="00486CDE">
        <w:t>);.</w:t>
      </w:r>
      <w:proofErr w:type="gramEnd"/>
    </w:p>
    <w:p w14:paraId="43F3C9C7" w14:textId="77777777" w:rsidR="00486CDE" w:rsidRPr="00486CDE" w:rsidRDefault="00486CDE" w:rsidP="00486CDE">
      <w:pPr>
        <w:numPr>
          <w:ilvl w:val="0"/>
          <w:numId w:val="52"/>
        </w:numPr>
      </w:pPr>
      <w:r w:rsidRPr="00486CDE">
        <w:rPr>
          <w:b/>
          <w:bCs/>
        </w:rPr>
        <w:t>Logique d'aiguillage</w:t>
      </w:r>
      <w:r w:rsidRPr="00486CDE">
        <w:t xml:space="preserve"> :</w:t>
      </w:r>
    </w:p>
    <w:p w14:paraId="7A90A6F0" w14:textId="77777777" w:rsidR="00486CDE" w:rsidRPr="00486CDE" w:rsidRDefault="00486CDE" w:rsidP="00486CDE">
      <w:pPr>
        <w:numPr>
          <w:ilvl w:val="1"/>
          <w:numId w:val="52"/>
        </w:numPr>
      </w:pPr>
      <w:r w:rsidRPr="00486CDE">
        <w:rPr>
          <w:i/>
          <w:iCs/>
        </w:rPr>
        <w:t>Si la ressource existe</w:t>
      </w:r>
      <w:r w:rsidRPr="00486CDE">
        <w:t xml:space="preserve"> : Modification des données via l'opérateur de décomposition (</w:t>
      </w:r>
      <w:r w:rsidRPr="00486CDE">
        <w:rPr>
          <w:i/>
          <w:iCs/>
        </w:rPr>
        <w:t xml:space="preserve">Spread </w:t>
      </w:r>
      <w:proofErr w:type="spellStart"/>
      <w:r w:rsidRPr="00486CDE">
        <w:rPr>
          <w:i/>
          <w:iCs/>
        </w:rPr>
        <w:t>Operator</w:t>
      </w:r>
      <w:proofErr w:type="spellEnd"/>
      <w:r w:rsidRPr="00486CDE">
        <w:t xml:space="preserve">) : </w:t>
      </w:r>
      <w:proofErr w:type="gramStart"/>
      <w:r w:rsidRPr="00486CDE">
        <w:t>{ ...</w:t>
      </w:r>
      <w:proofErr w:type="gramEnd"/>
      <w:r w:rsidRPr="00486CDE">
        <w:t>pharmacies[index], ...</w:t>
      </w:r>
      <w:proofErr w:type="spellStart"/>
      <w:proofErr w:type="gramStart"/>
      <w:r w:rsidRPr="00486CDE">
        <w:t>req.body</w:t>
      </w:r>
      <w:proofErr w:type="spellEnd"/>
      <w:proofErr w:type="gramEnd"/>
      <w:r w:rsidRPr="00486CDE">
        <w:t xml:space="preserve"> } et retour d'un code </w:t>
      </w:r>
      <w:r w:rsidRPr="00486CDE">
        <w:rPr>
          <w:b/>
          <w:bCs/>
        </w:rPr>
        <w:t>200 OK</w:t>
      </w:r>
      <w:r w:rsidRPr="00486CDE">
        <w:t>.</w:t>
      </w:r>
    </w:p>
    <w:p w14:paraId="1A61489D" w14:textId="77777777" w:rsidR="00486CDE" w:rsidRPr="00486CDE" w:rsidRDefault="00486CDE" w:rsidP="00486CDE">
      <w:pPr>
        <w:numPr>
          <w:ilvl w:val="1"/>
          <w:numId w:val="52"/>
        </w:numPr>
      </w:pPr>
      <w:r w:rsidRPr="00486CDE">
        <w:rPr>
          <w:i/>
          <w:iCs/>
        </w:rPr>
        <w:t>Si la ressource n'existe pas</w:t>
      </w:r>
      <w:r w:rsidRPr="00486CDE">
        <w:t xml:space="preserve"> : Retour obligatoire d'un code </w:t>
      </w:r>
      <w:r w:rsidRPr="00486CDE">
        <w:rPr>
          <w:b/>
          <w:bCs/>
        </w:rPr>
        <w:t>404 Not Found</w:t>
      </w:r>
      <w:r w:rsidRPr="00486CDE">
        <w:t>.</w:t>
      </w:r>
    </w:p>
    <w:p w14:paraId="212B7997"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D. SUPPRIMER (DELETE) — </w:t>
      </w:r>
      <w:proofErr w:type="spellStart"/>
      <w:proofErr w:type="gramStart"/>
      <w:r w:rsidRPr="00486CDE">
        <w:rPr>
          <w:b/>
          <w:bCs/>
        </w:rPr>
        <w:t>app.delete</w:t>
      </w:r>
      <w:proofErr w:type="spellEnd"/>
      <w:proofErr w:type="gramEnd"/>
      <w:r w:rsidRPr="00486CDE">
        <w:rPr>
          <w:b/>
          <w:bCs/>
        </w:rPr>
        <w:t>('/pharmacies</w:t>
      </w:r>
      <w:proofErr w:type="gramStart"/>
      <w:r w:rsidRPr="00486CDE">
        <w:rPr>
          <w:b/>
          <w:bCs/>
        </w:rPr>
        <w:t>/:</w:t>
      </w:r>
      <w:proofErr w:type="gramEnd"/>
      <w:r w:rsidRPr="00486CDE">
        <w:rPr>
          <w:b/>
          <w:bCs/>
        </w:rPr>
        <w:t>id', ...)</w:t>
      </w:r>
    </w:p>
    <w:p w14:paraId="1BE4656F" w14:textId="77777777" w:rsidR="00486CDE" w:rsidRPr="00486CDE" w:rsidRDefault="00486CDE" w:rsidP="00486CDE">
      <w:pPr>
        <w:numPr>
          <w:ilvl w:val="0"/>
          <w:numId w:val="53"/>
        </w:numPr>
      </w:pPr>
      <w:r w:rsidRPr="00486CDE">
        <w:rPr>
          <w:b/>
          <w:bCs/>
        </w:rPr>
        <w:t>Mécanisme</w:t>
      </w:r>
      <w:r w:rsidRPr="00486CDE">
        <w:t xml:space="preserve"> : Récupération de l'identifiant par req.params.id et filtrage du tableau pour exclure l'objet correspondant.</w:t>
      </w:r>
    </w:p>
    <w:p w14:paraId="2414030E" w14:textId="77777777" w:rsidR="00486CDE" w:rsidRPr="00486CDE" w:rsidRDefault="00486CDE" w:rsidP="00486CDE">
      <w:pPr>
        <w:numPr>
          <w:ilvl w:val="0"/>
          <w:numId w:val="53"/>
        </w:numPr>
      </w:pPr>
      <w:r w:rsidRPr="00486CDE">
        <w:rPr>
          <w:b/>
          <w:bCs/>
        </w:rPr>
        <w:t>Statut de réponse</w:t>
      </w:r>
      <w:r w:rsidRPr="00486CDE">
        <w:t xml:space="preserve"> : </w:t>
      </w:r>
      <w:r w:rsidRPr="00486CDE">
        <w:rPr>
          <w:b/>
          <w:bCs/>
        </w:rPr>
        <w:t>204 No Content</w:t>
      </w:r>
      <w:r w:rsidRPr="00486CDE">
        <w:t xml:space="preserve"> envoyé via </w:t>
      </w:r>
      <w:proofErr w:type="spellStart"/>
      <w:proofErr w:type="gramStart"/>
      <w:r w:rsidRPr="00486CDE">
        <w:t>res.status</w:t>
      </w:r>
      <w:proofErr w:type="spellEnd"/>
      <w:proofErr w:type="gramEnd"/>
      <w:r w:rsidRPr="00486CDE">
        <w:t>(204</w:t>
      </w:r>
      <w:proofErr w:type="gramStart"/>
      <w:r w:rsidRPr="00486CDE">
        <w:t>).</w:t>
      </w:r>
      <w:proofErr w:type="spellStart"/>
      <w:r w:rsidRPr="00486CDE">
        <w:t>send</w:t>
      </w:r>
      <w:proofErr w:type="spellEnd"/>
      <w:proofErr w:type="gramEnd"/>
      <w:r w:rsidRPr="00486CDE">
        <w:t>(</w:t>
      </w:r>
      <w:proofErr w:type="gramStart"/>
      <w:r w:rsidRPr="00486CDE">
        <w:t>);.</w:t>
      </w:r>
      <w:proofErr w:type="gramEnd"/>
      <w:r w:rsidRPr="00486CDE">
        <w:t xml:space="preserve"> Ce code confirme que l'action est réussie mais qu'il n'y a plus aucun contenu textuel à renvoyer au client.</w:t>
      </w:r>
    </w:p>
    <w:p w14:paraId="2EC5FE9D" w14:textId="77777777" w:rsidR="00486CDE" w:rsidRPr="00486CDE" w:rsidRDefault="00486CDE" w:rsidP="00486CDE">
      <w:pPr>
        <w:numPr>
          <w:ilvl w:val="0"/>
          <w:numId w:val="53"/>
        </w:numPr>
      </w:pPr>
      <w:r w:rsidRPr="00486CDE">
        <w:rPr>
          <w:b/>
          <w:bCs/>
        </w:rPr>
        <w:t>Principe d'idempotence (Cas de test C)</w:t>
      </w:r>
      <w:r w:rsidRPr="00486CDE">
        <w:t xml:space="preserve"> : Si le client demande la suppression d'un ID inexistant (</w:t>
      </w:r>
      <w:proofErr w:type="gramStart"/>
      <w:r w:rsidRPr="00486CDE">
        <w:t>ex:</w:t>
      </w:r>
      <w:proofErr w:type="gramEnd"/>
      <w:r w:rsidRPr="00486CDE">
        <w:t xml:space="preserve"> 999), le code reste robuste et renvoie quand même un code 204. L'état final du serveur est identique (la ressource n'existe pas), respectant l'idempotence de la méthode DELETE.</w:t>
      </w:r>
    </w:p>
    <w:p w14:paraId="7CC58E4B" w14:textId="77777777" w:rsidR="00486CDE" w:rsidRPr="00486CDE" w:rsidRDefault="00486CDE" w:rsidP="00486CDE">
      <w:r w:rsidRPr="00486CDE">
        <w:pict w14:anchorId="36E4D895">
          <v:rect id="_x0000_i1311" style="width:0;height:.75pt" o:hralign="center" o:hrstd="t" o:hr="t" fillcolor="#a0a0a0" stroked="f"/>
        </w:pict>
      </w:r>
    </w:p>
    <w:p w14:paraId="41F0DB77"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QUIZ ÉCLAIR - Implémentation Express</w:t>
      </w:r>
    </w:p>
    <w:p w14:paraId="502046C3" w14:textId="77777777" w:rsidR="00486CDE" w:rsidRPr="00486CDE" w:rsidRDefault="00486CDE" w:rsidP="00486CDE">
      <w:pPr>
        <w:rPr>
          <w:b/>
          <w:bCs/>
        </w:rPr>
      </w:pPr>
      <w:r w:rsidRPr="00486CDE">
        <w:rPr>
          <w:b/>
          <w:bCs/>
        </w:rPr>
        <w:t>Question 1 (Code et Middleware)</w:t>
      </w:r>
    </w:p>
    <w:p w14:paraId="01477B37" w14:textId="77777777" w:rsidR="00486CDE" w:rsidRPr="00486CDE" w:rsidRDefault="00486CDE" w:rsidP="00486CDE">
      <w:r w:rsidRPr="00486CDE">
        <w:t xml:space="preserve">Lors d'une épreuve écrite, le professeur vous montre un code d'API Node.js/Express où la ligne </w:t>
      </w:r>
      <w:proofErr w:type="spellStart"/>
      <w:r w:rsidRPr="00486CDE">
        <w:t>app.use</w:t>
      </w:r>
      <w:proofErr w:type="spellEnd"/>
      <w:r w:rsidRPr="00486CDE">
        <w:t>(</w:t>
      </w:r>
      <w:proofErr w:type="spellStart"/>
      <w:proofErr w:type="gramStart"/>
      <w:r w:rsidRPr="00486CDE">
        <w:t>express.json</w:t>
      </w:r>
      <w:proofErr w:type="spellEnd"/>
      <w:proofErr w:type="gramEnd"/>
      <w:r w:rsidRPr="00486CDE">
        <w:t>()</w:t>
      </w:r>
      <w:proofErr w:type="gramStart"/>
      <w:r w:rsidRPr="00486CDE">
        <w:t>);</w:t>
      </w:r>
      <w:proofErr w:type="gramEnd"/>
      <w:r w:rsidRPr="00486CDE">
        <w:t xml:space="preserve"> a été omise. Quelle sera la conséquence directe de cet oubli lorsqu'un client enverra une requête POST avec un objet JSON valide dans le corps du message pour créer une pharmacie ?</w:t>
      </w:r>
    </w:p>
    <w:p w14:paraId="2E4E8E53" w14:textId="77777777" w:rsidR="00486CDE" w:rsidRPr="00486CDE" w:rsidRDefault="00486CDE" w:rsidP="00486CDE">
      <w:pPr>
        <w:numPr>
          <w:ilvl w:val="0"/>
          <w:numId w:val="54"/>
        </w:numPr>
      </w:pPr>
      <w:r w:rsidRPr="00486CDE">
        <w:t xml:space="preserve">A) Le serveur lèvera une exception 500 </w:t>
      </w:r>
      <w:proofErr w:type="spellStart"/>
      <w:r w:rsidRPr="00486CDE">
        <w:t>Internal</w:t>
      </w:r>
      <w:proofErr w:type="spellEnd"/>
      <w:r w:rsidRPr="00486CDE">
        <w:t xml:space="preserve"> Server Error.</w:t>
      </w:r>
    </w:p>
    <w:p w14:paraId="16B6D97A" w14:textId="77777777" w:rsidR="00486CDE" w:rsidRPr="00486CDE" w:rsidRDefault="00486CDE" w:rsidP="00486CDE">
      <w:pPr>
        <w:numPr>
          <w:ilvl w:val="0"/>
          <w:numId w:val="54"/>
        </w:numPr>
      </w:pPr>
      <w:r w:rsidRPr="00486CDE">
        <w:lastRenderedPageBreak/>
        <w:t xml:space="preserve">B) La requête fonctionnera mais retournera un code 304 Not </w:t>
      </w:r>
      <w:proofErr w:type="spellStart"/>
      <w:r w:rsidRPr="00486CDE">
        <w:t>Modified</w:t>
      </w:r>
      <w:proofErr w:type="spellEnd"/>
      <w:r w:rsidRPr="00486CDE">
        <w:t>.</w:t>
      </w:r>
    </w:p>
    <w:p w14:paraId="7FC1DBB2" w14:textId="77777777" w:rsidR="00486CDE" w:rsidRPr="00486CDE" w:rsidRDefault="00486CDE" w:rsidP="00486CDE">
      <w:pPr>
        <w:numPr>
          <w:ilvl w:val="0"/>
          <w:numId w:val="54"/>
        </w:numPr>
      </w:pPr>
      <w:r w:rsidRPr="00486CDE">
        <w:t xml:space="preserve">C) L'objet </w:t>
      </w:r>
      <w:proofErr w:type="spellStart"/>
      <w:proofErr w:type="gramStart"/>
      <w:r w:rsidRPr="00486CDE">
        <w:t>req.body</w:t>
      </w:r>
      <w:proofErr w:type="spellEnd"/>
      <w:proofErr w:type="gramEnd"/>
      <w:r w:rsidRPr="00486CDE">
        <w:t xml:space="preserve"> sera indéfini (</w:t>
      </w:r>
      <w:proofErr w:type="spellStart"/>
      <w:r w:rsidRPr="00486CDE">
        <w:rPr>
          <w:i/>
          <w:iCs/>
        </w:rPr>
        <w:t>undefined</w:t>
      </w:r>
      <w:proofErr w:type="spellEnd"/>
      <w:r w:rsidRPr="00486CDE">
        <w:t xml:space="preserve">), provoquant l'échec des validations et le renvoi d'un code 400 Bad </w:t>
      </w:r>
      <w:proofErr w:type="spellStart"/>
      <w:r w:rsidRPr="00486CDE">
        <w:t>Request</w:t>
      </w:r>
      <w:proofErr w:type="spellEnd"/>
      <w:r w:rsidRPr="00486CDE">
        <w:t>.</w:t>
      </w:r>
    </w:p>
    <w:p w14:paraId="4B1630F7" w14:textId="77777777" w:rsidR="00486CDE" w:rsidRPr="00486CDE" w:rsidRDefault="00486CDE" w:rsidP="00486CDE">
      <w:pPr>
        <w:numPr>
          <w:ilvl w:val="0"/>
          <w:numId w:val="54"/>
        </w:numPr>
      </w:pPr>
      <w:r w:rsidRPr="00486CDE">
        <w:t>D) Le serveur se transformera automatiquement en serveur SOAP.</w:t>
      </w:r>
    </w:p>
    <w:p w14:paraId="2D61482D" w14:textId="77777777" w:rsidR="00486CDE" w:rsidRPr="00486CDE" w:rsidRDefault="00486CDE" w:rsidP="00486CDE">
      <w:pPr>
        <w:rPr>
          <w:b/>
          <w:bCs/>
        </w:rPr>
      </w:pPr>
      <w:r w:rsidRPr="00486CDE">
        <w:rPr>
          <w:b/>
          <w:bCs/>
        </w:rPr>
        <w:t>Question 2 (Sémantique des propriétés d'URL)</w:t>
      </w:r>
    </w:p>
    <w:p w14:paraId="081AB507" w14:textId="77777777" w:rsidR="00486CDE" w:rsidRPr="00486CDE" w:rsidRDefault="00486CDE" w:rsidP="00486CDE">
      <w:r w:rsidRPr="00486CDE">
        <w:t xml:space="preserve">Vous analysez la ligne de code suivante : </w:t>
      </w:r>
      <w:proofErr w:type="spellStart"/>
      <w:proofErr w:type="gramStart"/>
      <w:r w:rsidRPr="00486CDE">
        <w:t>app.get</w:t>
      </w:r>
      <w:proofErr w:type="spellEnd"/>
      <w:r w:rsidRPr="00486CDE">
        <w:t>(</w:t>
      </w:r>
      <w:proofErr w:type="gramEnd"/>
      <w:r w:rsidRPr="00486CDE">
        <w:t>'/pharmacies</w:t>
      </w:r>
      <w:proofErr w:type="gramStart"/>
      <w:r w:rsidRPr="00486CDE">
        <w:t>/:</w:t>
      </w:r>
      <w:proofErr w:type="gramEnd"/>
      <w:r w:rsidRPr="00486CDE">
        <w:t>id', (</w:t>
      </w:r>
      <w:proofErr w:type="spellStart"/>
      <w:r w:rsidRPr="00486CDE">
        <w:t>req</w:t>
      </w:r>
      <w:proofErr w:type="spellEnd"/>
      <w:r w:rsidRPr="00486CDE">
        <w:t xml:space="preserve">, </w:t>
      </w:r>
      <w:proofErr w:type="spellStart"/>
      <w:r w:rsidRPr="00486CDE">
        <w:t>res</w:t>
      </w:r>
      <w:proofErr w:type="spellEnd"/>
      <w:r w:rsidRPr="00486CDE">
        <w:t xml:space="preserve">) =&gt; </w:t>
      </w:r>
      <w:proofErr w:type="gramStart"/>
      <w:r w:rsidRPr="00486CDE">
        <w:t>{ ... });.</w:t>
      </w:r>
      <w:proofErr w:type="gramEnd"/>
      <w:r w:rsidRPr="00486CDE">
        <w:t xml:space="preserve"> Dans quel objet interne d'Express devez-vous aller chercher la valeur de la variable dynamique :id passée dans l'URL ?</w:t>
      </w:r>
    </w:p>
    <w:p w14:paraId="039F7662" w14:textId="77777777" w:rsidR="00486CDE" w:rsidRPr="00486CDE" w:rsidRDefault="00486CDE" w:rsidP="00486CDE">
      <w:pPr>
        <w:numPr>
          <w:ilvl w:val="0"/>
          <w:numId w:val="55"/>
        </w:numPr>
      </w:pPr>
      <w:r w:rsidRPr="00486CDE">
        <w:t xml:space="preserve">A) </w:t>
      </w:r>
      <w:proofErr w:type="spellStart"/>
      <w:proofErr w:type="gramStart"/>
      <w:r w:rsidRPr="00486CDE">
        <w:t>req.query</w:t>
      </w:r>
      <w:proofErr w:type="spellEnd"/>
      <w:proofErr w:type="gramEnd"/>
    </w:p>
    <w:p w14:paraId="178D40DB" w14:textId="77777777" w:rsidR="00486CDE" w:rsidRPr="00486CDE" w:rsidRDefault="00486CDE" w:rsidP="00486CDE">
      <w:pPr>
        <w:numPr>
          <w:ilvl w:val="0"/>
          <w:numId w:val="55"/>
        </w:numPr>
      </w:pPr>
      <w:r w:rsidRPr="00486CDE">
        <w:t xml:space="preserve">B) </w:t>
      </w:r>
      <w:proofErr w:type="spellStart"/>
      <w:proofErr w:type="gramStart"/>
      <w:r w:rsidRPr="00486CDE">
        <w:t>req.body</w:t>
      </w:r>
      <w:proofErr w:type="spellEnd"/>
      <w:proofErr w:type="gramEnd"/>
    </w:p>
    <w:p w14:paraId="20FDCE54" w14:textId="77777777" w:rsidR="00486CDE" w:rsidRPr="00486CDE" w:rsidRDefault="00486CDE" w:rsidP="00486CDE">
      <w:pPr>
        <w:numPr>
          <w:ilvl w:val="0"/>
          <w:numId w:val="55"/>
        </w:numPr>
      </w:pPr>
      <w:r w:rsidRPr="00486CDE">
        <w:t xml:space="preserve">C) </w:t>
      </w:r>
      <w:proofErr w:type="spellStart"/>
      <w:proofErr w:type="gramStart"/>
      <w:r w:rsidRPr="00486CDE">
        <w:t>req.params</w:t>
      </w:r>
      <w:proofErr w:type="spellEnd"/>
      <w:proofErr w:type="gramEnd"/>
    </w:p>
    <w:p w14:paraId="43E12BE8" w14:textId="77777777" w:rsidR="00486CDE" w:rsidRPr="00486CDE" w:rsidRDefault="00486CDE" w:rsidP="00486CDE">
      <w:pPr>
        <w:numPr>
          <w:ilvl w:val="0"/>
          <w:numId w:val="55"/>
        </w:numPr>
      </w:pPr>
      <w:r w:rsidRPr="00486CDE">
        <w:t xml:space="preserve">D) </w:t>
      </w:r>
      <w:proofErr w:type="spellStart"/>
      <w:proofErr w:type="gramStart"/>
      <w:r w:rsidRPr="00486CDE">
        <w:t>req.headers</w:t>
      </w:r>
      <w:proofErr w:type="spellEnd"/>
      <w:proofErr w:type="gramEnd"/>
    </w:p>
    <w:p w14:paraId="3E5E7D97" w14:textId="600F4591" w:rsidR="00486CDE" w:rsidRPr="00486CDE" w:rsidRDefault="00486CDE" w:rsidP="00486CDE">
      <w:r>
        <w:t>----------------------------------------------</w:t>
      </w:r>
    </w:p>
    <w:p w14:paraId="4A04DE39" w14:textId="77777777" w:rsidR="00486CDE" w:rsidRPr="00486CDE" w:rsidRDefault="00486CDE" w:rsidP="00486CDE">
      <w:pPr>
        <w:numPr>
          <w:ilvl w:val="0"/>
          <w:numId w:val="56"/>
        </w:numPr>
      </w:pPr>
      <w:r w:rsidRPr="00486CDE">
        <w:rPr>
          <w:b/>
          <w:bCs/>
        </w:rPr>
        <w:t>Question 1 : B</w:t>
      </w:r>
      <w:r w:rsidRPr="00486CDE">
        <w:t xml:space="preserve"> (Le principe du </w:t>
      </w:r>
      <w:proofErr w:type="spellStart"/>
      <w:r w:rsidRPr="00486CDE">
        <w:rPr>
          <w:i/>
          <w:iCs/>
        </w:rPr>
        <w:t>Stateless</w:t>
      </w:r>
      <w:proofErr w:type="spellEnd"/>
      <w:r w:rsidRPr="00486CDE">
        <w:t xml:space="preserve"> permet à n'importe quel serveur cloné de répondre de manière autonome, assurant la </w:t>
      </w:r>
      <w:proofErr w:type="spellStart"/>
      <w:r w:rsidRPr="00486CDE">
        <w:rPr>
          <w:i/>
          <w:iCs/>
        </w:rPr>
        <w:t>scalability</w:t>
      </w:r>
      <w:proofErr w:type="spellEnd"/>
      <w:r w:rsidRPr="00486CDE">
        <w:t>).</w:t>
      </w:r>
    </w:p>
    <w:p w14:paraId="37CE1EC7" w14:textId="77777777" w:rsidR="00486CDE" w:rsidRPr="00486CDE" w:rsidRDefault="00486CDE" w:rsidP="00486CDE">
      <w:pPr>
        <w:numPr>
          <w:ilvl w:val="0"/>
          <w:numId w:val="56"/>
        </w:numPr>
      </w:pPr>
      <w:r w:rsidRPr="00486CDE">
        <w:rPr>
          <w:b/>
          <w:bCs/>
        </w:rPr>
        <w:t>Question 2 : C</w:t>
      </w:r>
      <w:r w:rsidRPr="00486CDE">
        <w:t xml:space="preserve"> (</w:t>
      </w:r>
      <w:proofErr w:type="spellStart"/>
      <w:proofErr w:type="gramStart"/>
      <w:r w:rsidRPr="00486CDE">
        <w:t>req.params</w:t>
      </w:r>
      <w:proofErr w:type="spellEnd"/>
      <w:proofErr w:type="gramEnd"/>
      <w:r w:rsidRPr="00486CDE">
        <w:t xml:space="preserve"> permet de capturer les variables dynamiques intégrées directement dans le chemin de l'URL comme </w:t>
      </w:r>
      <w:proofErr w:type="gramStart"/>
      <w:r w:rsidRPr="00486CDE">
        <w:t>/:</w:t>
      </w:r>
      <w:proofErr w:type="gramEnd"/>
      <w:r w:rsidRPr="00486CDE">
        <w:t>id).</w:t>
      </w:r>
    </w:p>
    <w:p w14:paraId="797F8B9C" w14:textId="77777777" w:rsidR="00486CDE" w:rsidRPr="00486CDE" w:rsidRDefault="00486CDE" w:rsidP="00486CDE">
      <w:r w:rsidRPr="00486CDE">
        <w:pict w14:anchorId="73D8959C">
          <v:rect id="_x0000_i1354" style="width:0;height:.75pt" o:hralign="center" o:hrstd="t" o:hr="t" fillcolor="#a0a0a0" stroked="f"/>
        </w:pict>
      </w:r>
    </w:p>
    <w:p w14:paraId="2D1BDF47"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FICHE DE RÉVISION ENRICHIE - MODULE 4 : Documentation, Gouvernance et Sécurité des APIs</w:t>
      </w:r>
    </w:p>
    <w:p w14:paraId="21516729" w14:textId="77777777" w:rsidR="00486CDE" w:rsidRPr="00486CDE" w:rsidRDefault="00486CDE" w:rsidP="00486CDE">
      <w:pPr>
        <w:rPr>
          <w:b/>
          <w:bCs/>
        </w:rPr>
      </w:pPr>
      <w:r w:rsidRPr="00486CDE">
        <w:rPr>
          <w:b/>
          <w:bCs/>
        </w:rPr>
        <w:t>1. L'Approche API-First et l'Architecture par le Contrat</w:t>
      </w:r>
    </w:p>
    <w:p w14:paraId="4AEF447E" w14:textId="77777777" w:rsidR="00486CDE" w:rsidRPr="00486CDE" w:rsidRDefault="00486CDE" w:rsidP="00486CDE">
      <w:pPr>
        <w:numPr>
          <w:ilvl w:val="0"/>
          <w:numId w:val="57"/>
        </w:numPr>
      </w:pPr>
      <w:r w:rsidRPr="00486CDE">
        <w:rPr>
          <w:b/>
          <w:bCs/>
        </w:rPr>
        <w:t>Définition</w:t>
      </w:r>
      <w:r w:rsidRPr="00486CDE">
        <w:t xml:space="preserve"> : Paradigme de conception logicielle moderne où le </w:t>
      </w:r>
      <w:r w:rsidRPr="00486CDE">
        <w:rPr>
          <w:b/>
          <w:bCs/>
        </w:rPr>
        <w:t>contrat d’interface</w:t>
      </w:r>
      <w:r w:rsidRPr="00486CDE">
        <w:t xml:space="preserve"> est défini, validé et figé </w:t>
      </w:r>
      <w:r w:rsidRPr="00486CDE">
        <w:rPr>
          <w:b/>
          <w:bCs/>
        </w:rPr>
        <w:t>avant</w:t>
      </w:r>
      <w:r w:rsidRPr="00486CDE">
        <w:t xml:space="preserve"> l’écriture de la moindre ligne de code (à l'inverse de la méthode traditionnelle où la documentation est rédigée à la fin si le temps le permet).</w:t>
      </w:r>
    </w:p>
    <w:p w14:paraId="5823833E" w14:textId="77777777" w:rsidR="00486CDE" w:rsidRPr="00486CDE" w:rsidRDefault="00486CDE" w:rsidP="00486CDE">
      <w:pPr>
        <w:numPr>
          <w:ilvl w:val="0"/>
          <w:numId w:val="57"/>
        </w:numPr>
      </w:pPr>
      <w:r w:rsidRPr="00486CDE">
        <w:rPr>
          <w:b/>
          <w:bCs/>
        </w:rPr>
        <w:t xml:space="preserve">Le Contrat </w:t>
      </w:r>
      <w:proofErr w:type="spellStart"/>
      <w:r w:rsidRPr="00486CDE">
        <w:rPr>
          <w:b/>
          <w:bCs/>
        </w:rPr>
        <w:t>OpenAPI</w:t>
      </w:r>
      <w:proofErr w:type="spellEnd"/>
      <w:r w:rsidRPr="00486CDE">
        <w:rPr>
          <w:b/>
          <w:bCs/>
        </w:rPr>
        <w:t xml:space="preserve"> / Swagger</w:t>
      </w:r>
      <w:r w:rsidRPr="00486CDE">
        <w:t xml:space="preserve"> : Document pivot écrit au format texte standardisé (YAML ou JSON) servant de source de vérité unique pour toutes les parties prenantes [INDEX]. Il spécifie de manière exhaustive :</w:t>
      </w:r>
    </w:p>
    <w:p w14:paraId="656EC9D2" w14:textId="77777777" w:rsidR="00486CDE" w:rsidRPr="00486CDE" w:rsidRDefault="00486CDE" w:rsidP="00486CDE">
      <w:pPr>
        <w:numPr>
          <w:ilvl w:val="1"/>
          <w:numId w:val="57"/>
        </w:numPr>
      </w:pPr>
      <w:r w:rsidRPr="00486CDE">
        <w:t>Les points d'accès logiques (</w:t>
      </w:r>
      <w:proofErr w:type="spellStart"/>
      <w:r w:rsidRPr="00486CDE">
        <w:rPr>
          <w:b/>
          <w:bCs/>
        </w:rPr>
        <w:t>Endpoints</w:t>
      </w:r>
      <w:proofErr w:type="spellEnd"/>
      <w:r w:rsidRPr="00486CDE">
        <w:rPr>
          <w:b/>
          <w:bCs/>
        </w:rPr>
        <w:t xml:space="preserve"> / URLs</w:t>
      </w:r>
      <w:r w:rsidRPr="00486CDE">
        <w:t>).</w:t>
      </w:r>
    </w:p>
    <w:p w14:paraId="6641777F" w14:textId="77777777" w:rsidR="00486CDE" w:rsidRPr="00486CDE" w:rsidRDefault="00486CDE" w:rsidP="00486CDE">
      <w:pPr>
        <w:numPr>
          <w:ilvl w:val="1"/>
          <w:numId w:val="57"/>
        </w:numPr>
      </w:pPr>
      <w:r w:rsidRPr="00486CDE">
        <w:t>Les paramètres attendus (Noms, types de données, structures et caractère obligatoire ou optionnel).</w:t>
      </w:r>
    </w:p>
    <w:p w14:paraId="789226CA" w14:textId="77777777" w:rsidR="00486CDE" w:rsidRPr="00486CDE" w:rsidRDefault="00486CDE" w:rsidP="00486CDE">
      <w:pPr>
        <w:numPr>
          <w:ilvl w:val="1"/>
          <w:numId w:val="57"/>
        </w:numPr>
      </w:pPr>
      <w:r w:rsidRPr="00486CDE">
        <w:lastRenderedPageBreak/>
        <w:t xml:space="preserve">La sémantique des réponses (Couples codes de statut HTTP et formats de </w:t>
      </w:r>
      <w:proofErr w:type="spellStart"/>
      <w:r w:rsidRPr="00486CDE">
        <w:t>payloads</w:t>
      </w:r>
      <w:proofErr w:type="spellEnd"/>
      <w:r w:rsidRPr="00486CDE">
        <w:t xml:space="preserve"> associés). [1, 2] </w:t>
      </w:r>
    </w:p>
    <w:p w14:paraId="19E7038E" w14:textId="77777777" w:rsidR="00486CDE" w:rsidRPr="00486CDE" w:rsidRDefault="00486CDE" w:rsidP="00486CDE">
      <w:pPr>
        <w:numPr>
          <w:ilvl w:val="0"/>
          <w:numId w:val="57"/>
        </w:numPr>
      </w:pPr>
      <w:r w:rsidRPr="00486CDE">
        <w:rPr>
          <w:b/>
          <w:bCs/>
        </w:rPr>
        <w:t>L'Analogie du cours (Le "</w:t>
      </w:r>
      <w:proofErr w:type="spellStart"/>
      <w:r w:rsidRPr="00486CDE">
        <w:rPr>
          <w:b/>
          <w:bCs/>
        </w:rPr>
        <w:t>Debeuss</w:t>
      </w:r>
      <w:proofErr w:type="spellEnd"/>
      <w:r w:rsidRPr="00486CDE">
        <w:rPr>
          <w:b/>
          <w:bCs/>
        </w:rPr>
        <w:t>" / Plan de masse à Diamniadio)</w:t>
      </w:r>
      <w:r w:rsidRPr="00486CDE">
        <w:t xml:space="preserve"> : Avant d'édifier un centre commercial, l'architecte soumet une maquette 3D aux investisseurs. Si un changement structurel est requis (déplacer un ascenseur), l'ajustement prend 5 minutes sur le plan. S'il fallait modifier les fondations physiques en béton (le code et la base de données), cela prendrait des jours. L'API-First est ce plan de masse qui accorde le maçon (</w:t>
      </w:r>
      <w:r w:rsidRPr="00486CDE">
        <w:rPr>
          <w:i/>
          <w:iCs/>
        </w:rPr>
        <w:t>backend</w:t>
      </w:r>
      <w:r w:rsidRPr="00486CDE">
        <w:t>) et le décorateur (</w:t>
      </w:r>
      <w:r w:rsidRPr="00486CDE">
        <w:rPr>
          <w:i/>
          <w:iCs/>
        </w:rPr>
        <w:t>frontend</w:t>
      </w:r>
      <w:r w:rsidRPr="00486CDE">
        <w:t>).</w:t>
      </w:r>
    </w:p>
    <w:p w14:paraId="4E800EEA" w14:textId="77777777" w:rsidR="00486CDE" w:rsidRPr="00486CDE" w:rsidRDefault="00486CDE" w:rsidP="00486CDE">
      <w:pPr>
        <w:numPr>
          <w:ilvl w:val="0"/>
          <w:numId w:val="57"/>
        </w:numPr>
      </w:pPr>
      <w:r w:rsidRPr="00486CDE">
        <w:rPr>
          <w:b/>
          <w:bCs/>
        </w:rPr>
        <w:t>Gains d'Ingénierie</w:t>
      </w:r>
      <w:r w:rsidRPr="00486CDE">
        <w:t xml:space="preserve"> : Élimination complète des refactorisations lourdes (</w:t>
      </w:r>
      <w:proofErr w:type="spellStart"/>
      <w:r w:rsidRPr="00486CDE">
        <w:rPr>
          <w:i/>
          <w:iCs/>
        </w:rPr>
        <w:t>re-travail</w:t>
      </w:r>
      <w:proofErr w:type="spellEnd"/>
      <w:r w:rsidRPr="00486CDE">
        <w:t xml:space="preserve">) et possibilité de </w:t>
      </w:r>
      <w:r w:rsidRPr="00486CDE">
        <w:rPr>
          <w:b/>
          <w:bCs/>
        </w:rPr>
        <w:t>générer automatiquement</w:t>
      </w:r>
      <w:r w:rsidRPr="00486CDE">
        <w:t xml:space="preserve"> les squelettes de code serveur ainsi que la documentation interactive d'API.</w:t>
      </w:r>
    </w:p>
    <w:p w14:paraId="21C906EB" w14:textId="77777777" w:rsidR="00486CDE" w:rsidRPr="00486CDE" w:rsidRDefault="00486CDE" w:rsidP="00486CDE">
      <w:r w:rsidRPr="00486CDE">
        <w:pict w14:anchorId="56F07463">
          <v:rect id="_x0000_i1355" style="width:0;height:.75pt" o:hralign="center" o:hrstd="t" o:hr="t" fillcolor="#a0a0a0" stroked="f"/>
        </w:pict>
      </w:r>
    </w:p>
    <w:p w14:paraId="381B2C07"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2. Sécurité des Échanges : Les Jetons JWT (JSON Web </w:t>
      </w:r>
      <w:proofErr w:type="spellStart"/>
      <w:r w:rsidRPr="00486CDE">
        <w:rPr>
          <w:b/>
          <w:bCs/>
        </w:rPr>
        <w:t>Token</w:t>
      </w:r>
      <w:proofErr w:type="spellEnd"/>
      <w:r w:rsidRPr="00486CDE">
        <w:rPr>
          <w:b/>
          <w:bCs/>
        </w:rPr>
        <w:t>)</w:t>
      </w:r>
    </w:p>
    <w:p w14:paraId="0574ED66" w14:textId="77777777" w:rsidR="00486CDE" w:rsidRPr="00486CDE" w:rsidRDefault="00486CDE" w:rsidP="00486CDE">
      <w:r w:rsidRPr="00486CDE">
        <w:t xml:space="preserve">Le JWT est le mécanisme d'authentification de référence de l'ingénierie Web. Il permet de valider l'identité d'un utilisateur tout en respectant scrupuleusement la contrainte </w:t>
      </w:r>
      <w:proofErr w:type="spellStart"/>
      <w:r w:rsidRPr="00486CDE">
        <w:rPr>
          <w:b/>
          <w:bCs/>
        </w:rPr>
        <w:t>Stateless</w:t>
      </w:r>
      <w:proofErr w:type="spellEnd"/>
      <w:r w:rsidRPr="00486CDE">
        <w:t xml:space="preserve"> de REST (le serveur ne maintient aucune session en mémoire vive) [INDEX].</w:t>
      </w:r>
    </w:p>
    <w:p w14:paraId="71C42843"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L'Anatomie Structurelle : Les 3 Segments (Séparés par des </w:t>
      </w:r>
      <w:proofErr w:type="gramStart"/>
      <w:r w:rsidRPr="00486CDE">
        <w:rPr>
          <w:b/>
          <w:bCs/>
        </w:rPr>
        <w:t>points .</w:t>
      </w:r>
      <w:proofErr w:type="gramEnd"/>
      <w:r w:rsidRPr="00486CDE">
        <w:rPr>
          <w:b/>
          <w:bCs/>
        </w:rPr>
        <w:t>)</w:t>
      </w:r>
    </w:p>
    <w:p w14:paraId="0D4973C0" w14:textId="77777777" w:rsidR="00486CDE" w:rsidRPr="00486CDE" w:rsidRDefault="00486CDE" w:rsidP="00486CDE">
      <w:r w:rsidRPr="00486CDE">
        <w:t xml:space="preserve">Un jeton JWT se présente sous la forme textuelle compacte </w:t>
      </w:r>
      <w:proofErr w:type="spellStart"/>
      <w:proofErr w:type="gramStart"/>
      <w:r w:rsidRPr="00486CDE">
        <w:t>chaineX.chaineY.chaineZ</w:t>
      </w:r>
      <w:proofErr w:type="spellEnd"/>
      <w:proofErr w:type="gramEnd"/>
      <w:r w:rsidRPr="00486CDE">
        <w:t xml:space="preserve"> et se décompose en trois blocs distincts :</w:t>
      </w:r>
    </w:p>
    <w:p w14:paraId="55EA4552" w14:textId="77777777" w:rsidR="00486CDE" w:rsidRPr="00486CDE" w:rsidRDefault="00486CDE" w:rsidP="00486CDE">
      <w:proofErr w:type="gramStart"/>
      <w:r w:rsidRPr="00486CDE">
        <w:t>[ HEADER</w:t>
      </w:r>
      <w:proofErr w:type="gramEnd"/>
      <w:r w:rsidRPr="00486CDE">
        <w:t xml:space="preserve"> ] (Algorithme &amp; Type</w:t>
      </w:r>
      <w:proofErr w:type="gramStart"/>
      <w:r w:rsidRPr="00486CDE">
        <w:t>) .</w:t>
      </w:r>
      <w:proofErr w:type="gramEnd"/>
      <w:r w:rsidRPr="00486CDE">
        <w:t xml:space="preserve"> </w:t>
      </w:r>
      <w:proofErr w:type="gramStart"/>
      <w:r w:rsidRPr="00486CDE">
        <w:t>[ PAYLOAD</w:t>
      </w:r>
      <w:proofErr w:type="gramEnd"/>
      <w:r w:rsidRPr="00486CDE">
        <w:t xml:space="preserve"> ] (Claims / Données métier</w:t>
      </w:r>
      <w:proofErr w:type="gramStart"/>
      <w:r w:rsidRPr="00486CDE">
        <w:t>) .</w:t>
      </w:r>
      <w:proofErr w:type="gramEnd"/>
      <w:r w:rsidRPr="00486CDE">
        <w:t xml:space="preserve"> </w:t>
      </w:r>
      <w:proofErr w:type="gramStart"/>
      <w:r w:rsidRPr="00486CDE">
        <w:t>[ SIGNATURE</w:t>
      </w:r>
      <w:proofErr w:type="gramEnd"/>
      <w:r w:rsidRPr="00486CDE">
        <w:t xml:space="preserve"> ] (Blindage cryptographique)</w:t>
      </w:r>
    </w:p>
    <w:p w14:paraId="177239F3" w14:textId="77777777" w:rsidR="00486CDE" w:rsidRPr="00486CDE" w:rsidRDefault="00486CDE" w:rsidP="00486CDE">
      <w:pPr>
        <w:numPr>
          <w:ilvl w:val="0"/>
          <w:numId w:val="58"/>
        </w:numPr>
      </w:pPr>
      <w:r w:rsidRPr="00486CDE">
        <w:rPr>
          <w:b/>
          <w:bCs/>
        </w:rPr>
        <w:t>Le Header (Le tampon)</w:t>
      </w:r>
      <w:r w:rsidRPr="00486CDE">
        <w:t xml:space="preserve"> : Objet JSON encodé en Base64URL indiquant la nature du jeton et l'algorithme de hachage cryptographique employé pour sécuriser l'ensemble (le plus souvent </w:t>
      </w:r>
      <w:r w:rsidRPr="00486CDE">
        <w:rPr>
          <w:b/>
          <w:bCs/>
        </w:rPr>
        <w:t>HMAC SHA256</w:t>
      </w:r>
      <w:r w:rsidRPr="00486CDE">
        <w:t>).</w:t>
      </w:r>
    </w:p>
    <w:p w14:paraId="1425ECFB" w14:textId="77777777" w:rsidR="00486CDE" w:rsidRPr="00486CDE" w:rsidRDefault="00486CDE" w:rsidP="00486CDE">
      <w:pPr>
        <w:numPr>
          <w:ilvl w:val="0"/>
          <w:numId w:val="58"/>
        </w:numPr>
      </w:pPr>
      <w:r w:rsidRPr="00486CDE">
        <w:rPr>
          <w:b/>
          <w:bCs/>
        </w:rPr>
        <w:t xml:space="preserve">Le </w:t>
      </w:r>
      <w:proofErr w:type="spellStart"/>
      <w:r w:rsidRPr="00486CDE">
        <w:rPr>
          <w:b/>
          <w:bCs/>
        </w:rPr>
        <w:t>Payload</w:t>
      </w:r>
      <w:proofErr w:type="spellEnd"/>
      <w:r w:rsidRPr="00486CDE">
        <w:rPr>
          <w:b/>
          <w:bCs/>
        </w:rPr>
        <w:t xml:space="preserve"> (Le message et ses </w:t>
      </w:r>
      <w:r w:rsidRPr="00486CDE">
        <w:rPr>
          <w:b/>
          <w:bCs/>
          <w:i/>
          <w:iCs/>
        </w:rPr>
        <w:t>Claims</w:t>
      </w:r>
      <w:r w:rsidRPr="00486CDE">
        <w:rPr>
          <w:b/>
          <w:bCs/>
        </w:rPr>
        <w:t>)</w:t>
      </w:r>
      <w:r w:rsidRPr="00486CDE">
        <w:t xml:space="preserve"> : Objet JSON encodé en Base64URL transportant les revendications (</w:t>
      </w:r>
      <w:r w:rsidRPr="00486CDE">
        <w:rPr>
          <w:i/>
          <w:iCs/>
        </w:rPr>
        <w:t>Claims</w:t>
      </w:r>
      <w:r w:rsidRPr="00486CDE">
        <w:t>) et informations de contexte de l'utilisateur (Ex : {"</w:t>
      </w:r>
      <w:proofErr w:type="spellStart"/>
      <w:r w:rsidRPr="00486CDE">
        <w:t>sub</w:t>
      </w:r>
      <w:proofErr w:type="spellEnd"/>
      <w:proofErr w:type="gramStart"/>
      <w:r w:rsidRPr="00486CDE">
        <w:t>":</w:t>
      </w:r>
      <w:proofErr w:type="gramEnd"/>
      <w:r w:rsidRPr="00486CDE">
        <w:t xml:space="preserve"> "pharmacien_123", "</w:t>
      </w:r>
      <w:proofErr w:type="spellStart"/>
      <w:r w:rsidRPr="00486CDE">
        <w:t>role</w:t>
      </w:r>
      <w:proofErr w:type="spellEnd"/>
      <w:proofErr w:type="gramStart"/>
      <w:r w:rsidRPr="00486CDE">
        <w:t>":</w:t>
      </w:r>
      <w:proofErr w:type="gramEnd"/>
      <w:r w:rsidRPr="00486CDE">
        <w:t xml:space="preserve"> "ADMIN", "</w:t>
      </w:r>
      <w:proofErr w:type="spellStart"/>
      <w:r w:rsidRPr="00486CDE">
        <w:t>exp</w:t>
      </w:r>
      <w:proofErr w:type="spellEnd"/>
      <w:proofErr w:type="gramStart"/>
      <w:r w:rsidRPr="00486CDE">
        <w:t>":</w:t>
      </w:r>
      <w:proofErr w:type="gramEnd"/>
      <w:r w:rsidRPr="00486CDE">
        <w:t xml:space="preserve"> 1716200000}). Le champ </w:t>
      </w:r>
      <w:proofErr w:type="spellStart"/>
      <w:r w:rsidRPr="00486CDE">
        <w:t>exp</w:t>
      </w:r>
      <w:proofErr w:type="spellEnd"/>
      <w:r w:rsidRPr="00486CDE">
        <w:t xml:space="preserve"> (timestamp d'expiration) est obligatoire pour limiter la durée de vie du ticket.</w:t>
      </w:r>
    </w:p>
    <w:p w14:paraId="0E011A86" w14:textId="77777777" w:rsidR="00486CDE" w:rsidRPr="00486CDE" w:rsidRDefault="00486CDE" w:rsidP="00486CDE">
      <w:pPr>
        <w:numPr>
          <w:ilvl w:val="0"/>
          <w:numId w:val="58"/>
        </w:numPr>
      </w:pPr>
      <w:r w:rsidRPr="00486CDE">
        <w:rPr>
          <w:b/>
          <w:bCs/>
        </w:rPr>
        <w:t>La Signature (Le blindage)</w:t>
      </w:r>
      <w:r w:rsidRPr="00486CDE">
        <w:t xml:space="preserve"> : Segment critique calculé par le serveur lors de l'émission. Elle résulte de la combinaison cryptographique suivante :</w:t>
      </w:r>
      <w:r w:rsidRPr="00486CDE">
        <w:br/>
        <w:t>$$\</w:t>
      </w:r>
      <w:proofErr w:type="spellStart"/>
      <w:proofErr w:type="gramStart"/>
      <w:r w:rsidRPr="00486CDE">
        <w:t>text</w:t>
      </w:r>
      <w:proofErr w:type="spellEnd"/>
      <w:r w:rsidRPr="00486CDE">
        <w:t>{</w:t>
      </w:r>
      <w:proofErr w:type="gramEnd"/>
      <w:r w:rsidRPr="00486CDE">
        <w:t>Signature} = \</w:t>
      </w:r>
      <w:proofErr w:type="spellStart"/>
      <w:proofErr w:type="gramStart"/>
      <w:r w:rsidRPr="00486CDE">
        <w:t>text</w:t>
      </w:r>
      <w:proofErr w:type="spellEnd"/>
      <w:r w:rsidRPr="00486CDE">
        <w:t>{</w:t>
      </w:r>
      <w:proofErr w:type="gramEnd"/>
      <w:r w:rsidRPr="00486CDE">
        <w:t>Hachage</w:t>
      </w:r>
      <w:proofErr w:type="gramStart"/>
      <w:r w:rsidRPr="00486CDE">
        <w:t>}(</w:t>
      </w:r>
      <w:proofErr w:type="gramEnd"/>
      <w:r w:rsidRPr="00486CDE">
        <w:t>\</w:t>
      </w:r>
      <w:proofErr w:type="spellStart"/>
      <w:proofErr w:type="gramStart"/>
      <w:r w:rsidRPr="00486CDE">
        <w:t>text</w:t>
      </w:r>
      <w:proofErr w:type="spellEnd"/>
      <w:r w:rsidRPr="00486CDE">
        <w:t>{</w:t>
      </w:r>
      <w:proofErr w:type="gramEnd"/>
      <w:r w:rsidRPr="00486CDE">
        <w:t>Header Base64} + \</w:t>
      </w:r>
      <w:proofErr w:type="spellStart"/>
      <w:proofErr w:type="gramStart"/>
      <w:r w:rsidRPr="00486CDE">
        <w:t>text</w:t>
      </w:r>
      <w:proofErr w:type="spellEnd"/>
      <w:r w:rsidRPr="00486CDE">
        <w:t>{</w:t>
      </w:r>
      <w:proofErr w:type="spellStart"/>
      <w:proofErr w:type="gramEnd"/>
      <w:r w:rsidRPr="00486CDE">
        <w:t>Payload</w:t>
      </w:r>
      <w:proofErr w:type="spellEnd"/>
      <w:r w:rsidRPr="00486CDE">
        <w:t xml:space="preserve"> Base64} + \</w:t>
      </w:r>
      <w:proofErr w:type="spellStart"/>
      <w:proofErr w:type="gramStart"/>
      <w:r w:rsidRPr="00486CDE">
        <w:t>mathbf</w:t>
      </w:r>
      <w:proofErr w:type="spellEnd"/>
      <w:r w:rsidRPr="00486CDE">
        <w:t>{</w:t>
      </w:r>
      <w:proofErr w:type="gramEnd"/>
      <w:r w:rsidRPr="00486CDE">
        <w:t>\</w:t>
      </w:r>
      <w:proofErr w:type="spellStart"/>
      <w:proofErr w:type="gramStart"/>
      <w:r w:rsidRPr="00486CDE">
        <w:t>text</w:t>
      </w:r>
      <w:proofErr w:type="spellEnd"/>
      <w:r w:rsidRPr="00486CDE">
        <w:t>{</w:t>
      </w:r>
      <w:proofErr w:type="gramEnd"/>
      <w:r w:rsidRPr="00486CDE">
        <w:t>Clé Secrète du Serveur}</w:t>
      </w:r>
      <w:proofErr w:type="gramStart"/>
      <w:r w:rsidRPr="00486CDE">
        <w:t>})$</w:t>
      </w:r>
      <w:proofErr w:type="gramEnd"/>
      <w:r w:rsidRPr="00486CDE">
        <w:t xml:space="preserve">$ </w:t>
      </w:r>
    </w:p>
    <w:p w14:paraId="5B634924" w14:textId="77777777" w:rsidR="00486CDE" w:rsidRPr="00486CDE" w:rsidRDefault="00486CDE" w:rsidP="00486CDE">
      <w:pPr>
        <w:numPr>
          <w:ilvl w:val="1"/>
          <w:numId w:val="58"/>
        </w:numPr>
      </w:pPr>
      <w:r w:rsidRPr="00486CDE">
        <w:rPr>
          <w:i/>
          <w:iCs/>
        </w:rPr>
        <w:t>Mécanisme de sécurité</w:t>
      </w:r>
      <w:r w:rsidRPr="00486CDE">
        <w:t xml:space="preserve"> : Si un pirate intercepte le </w:t>
      </w:r>
      <w:proofErr w:type="spellStart"/>
      <w:r w:rsidRPr="00486CDE">
        <w:t>token</w:t>
      </w:r>
      <w:proofErr w:type="spellEnd"/>
      <w:r w:rsidRPr="00486CDE">
        <w:t xml:space="preserve"> et modifie le </w:t>
      </w:r>
      <w:proofErr w:type="spellStart"/>
      <w:r w:rsidRPr="00486CDE">
        <w:t>Payload</w:t>
      </w:r>
      <w:proofErr w:type="spellEnd"/>
      <w:r w:rsidRPr="00486CDE">
        <w:t xml:space="preserve"> (</w:t>
      </w:r>
      <w:proofErr w:type="gramStart"/>
      <w:r w:rsidRPr="00486CDE">
        <w:t>ex:</w:t>
      </w:r>
      <w:proofErr w:type="gramEnd"/>
      <w:r w:rsidRPr="00486CDE">
        <w:t xml:space="preserve"> changer "</w:t>
      </w:r>
      <w:proofErr w:type="spellStart"/>
      <w:r w:rsidRPr="00486CDE">
        <w:t>role</w:t>
      </w:r>
      <w:proofErr w:type="spellEnd"/>
      <w:proofErr w:type="gramStart"/>
      <w:r w:rsidRPr="00486CDE">
        <w:t>":</w:t>
      </w:r>
      <w:proofErr w:type="gramEnd"/>
      <w:r w:rsidRPr="00486CDE">
        <w:t xml:space="preserve"> "USER" en "</w:t>
      </w:r>
      <w:proofErr w:type="spellStart"/>
      <w:r w:rsidRPr="00486CDE">
        <w:t>role</w:t>
      </w:r>
      <w:proofErr w:type="spellEnd"/>
      <w:proofErr w:type="gramStart"/>
      <w:r w:rsidRPr="00486CDE">
        <w:t>":</w:t>
      </w:r>
      <w:proofErr w:type="gramEnd"/>
      <w:r w:rsidRPr="00486CDE">
        <w:t xml:space="preserve"> "ADMIN"), la signature recalculée par le </w:t>
      </w:r>
      <w:r w:rsidRPr="00486CDE">
        <w:lastRenderedPageBreak/>
        <w:t xml:space="preserve">serveur lors de la prochaine requête ne correspondra plus à celle du </w:t>
      </w:r>
      <w:proofErr w:type="spellStart"/>
      <w:r w:rsidRPr="00486CDE">
        <w:t>token</w:t>
      </w:r>
      <w:proofErr w:type="spellEnd"/>
      <w:r w:rsidRPr="00486CDE">
        <w:t>. Le jeton est instantanément invalidé et rejeté.</w:t>
      </w:r>
    </w:p>
    <w:p w14:paraId="0AF9C857" w14:textId="77777777" w:rsidR="00486CDE" w:rsidRPr="00486CDE" w:rsidRDefault="00486CDE" w:rsidP="00486CDE">
      <w:pPr>
        <w:numPr>
          <w:ilvl w:val="0"/>
          <w:numId w:val="59"/>
        </w:numPr>
      </w:pPr>
      <w:r w:rsidRPr="00486CDE">
        <w:rPr>
          <w:i/>
          <w:iCs/>
        </w:rPr>
        <w:t>L'Analogie du cours (Le billet d'entrée au stade Léopold Sédar Senghor)</w:t>
      </w:r>
      <w:r w:rsidRPr="00486CDE">
        <w:t xml:space="preserve"> : Le billet indique votre tribune et votre rangée (</w:t>
      </w:r>
      <w:r w:rsidRPr="00486CDE">
        <w:rPr>
          <w:i/>
          <w:iCs/>
        </w:rPr>
        <w:t xml:space="preserve">Le </w:t>
      </w:r>
      <w:proofErr w:type="spellStart"/>
      <w:r w:rsidRPr="00486CDE">
        <w:rPr>
          <w:i/>
          <w:iCs/>
        </w:rPr>
        <w:t>Payload</w:t>
      </w:r>
      <w:proofErr w:type="spellEnd"/>
      <w:r w:rsidRPr="00486CDE">
        <w:t>). Il possède un hologramme de sécurité officiel infalsifiable (</w:t>
      </w:r>
      <w:r w:rsidRPr="00486CDE">
        <w:rPr>
          <w:i/>
          <w:iCs/>
        </w:rPr>
        <w:t>La Signature</w:t>
      </w:r>
      <w:r w:rsidRPr="00486CDE">
        <w:t>). Le contrôleur aux portes du stade n'a nullement besoin de vous connaître individuellement ni de consulter un registre papier de 60 000 noms (</w:t>
      </w:r>
      <w:r w:rsidRPr="00486CDE">
        <w:rPr>
          <w:i/>
          <w:iCs/>
        </w:rPr>
        <w:t xml:space="preserve">Modèle </w:t>
      </w:r>
      <w:proofErr w:type="spellStart"/>
      <w:r w:rsidRPr="00486CDE">
        <w:rPr>
          <w:i/>
          <w:iCs/>
        </w:rPr>
        <w:t>Stateless</w:t>
      </w:r>
      <w:proofErr w:type="spellEnd"/>
      <w:r w:rsidRPr="00486CDE">
        <w:t>). Il vérifie uniquement l'authenticité de l'hologramme. Si vous falsifiez manuellement votre numéro de siège, l'hologramme devient instantanément invalide.</w:t>
      </w:r>
    </w:p>
    <w:p w14:paraId="2B87786A" w14:textId="77777777" w:rsidR="00486CDE" w:rsidRPr="00486CDE" w:rsidRDefault="00486CDE" w:rsidP="00486CDE">
      <w:r w:rsidRPr="00486CDE">
        <w:pict w14:anchorId="61ADD766">
          <v:rect id="_x0000_i1356" style="width:0;height:.75pt" o:hralign="center" o:hrstd="t" o:hr="t" fillcolor="#a0a0a0" stroked="f"/>
        </w:pict>
      </w:r>
    </w:p>
    <w:p w14:paraId="072346F0"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3. Le Protocole CORS (</w:t>
      </w:r>
      <w:r w:rsidRPr="00486CDE">
        <w:rPr>
          <w:b/>
          <w:bCs/>
          <w:i/>
          <w:iCs/>
        </w:rPr>
        <w:t>Cross-Origin Resource Sharing</w:t>
      </w:r>
      <w:r w:rsidRPr="00486CDE">
        <w:rPr>
          <w:b/>
          <w:bCs/>
        </w:rPr>
        <w:t>)</w:t>
      </w:r>
    </w:p>
    <w:p w14:paraId="6F652327" w14:textId="77777777" w:rsidR="00486CDE" w:rsidRPr="00486CDE" w:rsidRDefault="00486CDE" w:rsidP="00486CDE">
      <w:pPr>
        <w:numPr>
          <w:ilvl w:val="0"/>
          <w:numId w:val="60"/>
        </w:numPr>
      </w:pPr>
      <w:r w:rsidRPr="00486CDE">
        <w:rPr>
          <w:b/>
          <w:bCs/>
        </w:rPr>
        <w:t>La SOP (</w:t>
      </w:r>
      <w:proofErr w:type="spellStart"/>
      <w:r w:rsidRPr="00486CDE">
        <w:rPr>
          <w:b/>
          <w:bCs/>
          <w:i/>
          <w:iCs/>
        </w:rPr>
        <w:t>Same</w:t>
      </w:r>
      <w:proofErr w:type="spellEnd"/>
      <w:r w:rsidRPr="00486CDE">
        <w:rPr>
          <w:b/>
          <w:bCs/>
          <w:i/>
          <w:iCs/>
        </w:rPr>
        <w:t>-Origin Policy</w:t>
      </w:r>
      <w:r w:rsidRPr="00486CDE">
        <w:rPr>
          <w:b/>
          <w:bCs/>
        </w:rPr>
        <w:t>) — La Loi Sacrée du Navigateur</w:t>
      </w:r>
      <w:r w:rsidRPr="00486CDE">
        <w:t xml:space="preserve"> : Règle de sécurité native implémentée par tous les navigateurs Web. Par défaut, un script JavaScript s'exécutant sur un domaine donné (</w:t>
      </w:r>
      <w:proofErr w:type="gramStart"/>
      <w:r w:rsidRPr="00486CDE">
        <w:t>ex:</w:t>
      </w:r>
      <w:proofErr w:type="gramEnd"/>
      <w:r w:rsidRPr="00486CDE">
        <w:t xml:space="preserve"> mapharmacie.sn) </w:t>
      </w:r>
      <w:r w:rsidRPr="00486CDE">
        <w:rPr>
          <w:b/>
          <w:bCs/>
        </w:rPr>
        <w:t>a l'interdiction stricte et absolue</w:t>
      </w:r>
      <w:r w:rsidRPr="00486CDE">
        <w:t xml:space="preserve"> de requêter les ressources d'un autre domaine (</w:t>
      </w:r>
      <w:proofErr w:type="gramStart"/>
      <w:r w:rsidRPr="00486CDE">
        <w:t>ex:</w:t>
      </w:r>
      <w:proofErr w:type="gramEnd"/>
      <w:r w:rsidRPr="00486CDE">
        <w:t xml:space="preserve"> ma-banque.sn). Cela empêche un site malveillant de voler vos données bancaires en exploitant vos jetons ou sessions restés ouverts.</w:t>
      </w:r>
    </w:p>
    <w:p w14:paraId="16027154" w14:textId="77777777" w:rsidR="00486CDE" w:rsidRPr="00486CDE" w:rsidRDefault="00486CDE" w:rsidP="00486CDE">
      <w:pPr>
        <w:numPr>
          <w:ilvl w:val="0"/>
          <w:numId w:val="60"/>
        </w:numPr>
      </w:pPr>
      <w:r w:rsidRPr="00486CDE">
        <w:rPr>
          <w:b/>
          <w:bCs/>
        </w:rPr>
        <w:t>Définition du CORS</w:t>
      </w:r>
      <w:r w:rsidRPr="00486CDE">
        <w:t xml:space="preserve"> : Protocole de négociation par en-têtes HTTP permettant de lever sélectivement les restrictions de la SOP et d'autoriser des partages de ressources inter-domaines de manière hautement contrôlée.</w:t>
      </w:r>
    </w:p>
    <w:p w14:paraId="76C25531"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Le Mécanisme de Négociation en deux étapes :</w:t>
      </w:r>
    </w:p>
    <w:p w14:paraId="184B230D" w14:textId="77777777" w:rsidR="00486CDE" w:rsidRPr="00486CDE" w:rsidRDefault="00486CDE" w:rsidP="00486CDE">
      <w:r w:rsidRPr="00486CDE">
        <w:t>Pour toutes les requêtes jugées potentiellement modificatrices ou dangereuses (POST, PUT, DELETE), le navigateur orchestre une double transaction :</w:t>
      </w:r>
    </w:p>
    <w:p w14:paraId="158C7315" w14:textId="77777777" w:rsidR="00486CDE" w:rsidRPr="00486CDE" w:rsidRDefault="00486CDE" w:rsidP="00486CDE">
      <w:pPr>
        <w:numPr>
          <w:ilvl w:val="0"/>
          <w:numId w:val="61"/>
        </w:numPr>
      </w:pPr>
      <w:r w:rsidRPr="00486CDE">
        <w:rPr>
          <w:b/>
          <w:bCs/>
        </w:rPr>
        <w:t>La Requête de pré-vérification (</w:t>
      </w:r>
      <w:proofErr w:type="spellStart"/>
      <w:r w:rsidRPr="00486CDE">
        <w:rPr>
          <w:b/>
          <w:bCs/>
          <w:i/>
          <w:iCs/>
        </w:rPr>
        <w:t>Preflight</w:t>
      </w:r>
      <w:proofErr w:type="spellEnd"/>
      <w:r w:rsidRPr="00486CDE">
        <w:rPr>
          <w:b/>
          <w:bCs/>
          <w:i/>
          <w:iCs/>
        </w:rPr>
        <w:t xml:space="preserve"> </w:t>
      </w:r>
      <w:proofErr w:type="spellStart"/>
      <w:r w:rsidRPr="00486CDE">
        <w:rPr>
          <w:b/>
          <w:bCs/>
          <w:i/>
          <w:iCs/>
        </w:rPr>
        <w:t>Request</w:t>
      </w:r>
      <w:proofErr w:type="spellEnd"/>
      <w:r w:rsidRPr="00486CDE">
        <w:rPr>
          <w:b/>
          <w:bCs/>
        </w:rPr>
        <w:t>)</w:t>
      </w:r>
      <w:r w:rsidRPr="00486CDE">
        <w:t xml:space="preserve"> : Le navigateur émet automatiquement une requête préliminaire en utilisant la méthode HTTP </w:t>
      </w:r>
      <w:r w:rsidRPr="00486CDE">
        <w:rPr>
          <w:b/>
          <w:bCs/>
        </w:rPr>
        <w:t>OPTIONS</w:t>
      </w:r>
      <w:r w:rsidRPr="00486CDE">
        <w:t xml:space="preserve"> à destination du serveur. Il lui pose la question : </w:t>
      </w:r>
      <w:r w:rsidRPr="00486CDE">
        <w:rPr>
          <w:i/>
          <w:iCs/>
        </w:rPr>
        <w:t>"Est-ce que le domaine d'origine X a le droit de m'envoyer une requête de type DELETE ?"</w:t>
      </w:r>
    </w:p>
    <w:p w14:paraId="48279970" w14:textId="77777777" w:rsidR="00486CDE" w:rsidRPr="00486CDE" w:rsidRDefault="00486CDE" w:rsidP="00486CDE">
      <w:pPr>
        <w:numPr>
          <w:ilvl w:val="0"/>
          <w:numId w:val="61"/>
        </w:numPr>
      </w:pPr>
      <w:r w:rsidRPr="00486CDE">
        <w:rPr>
          <w:b/>
          <w:bCs/>
        </w:rPr>
        <w:t>La Réponse et le Header d'Autorisation</w:t>
      </w:r>
      <w:r w:rsidRPr="00486CDE">
        <w:t xml:space="preserve"> : Le serveur inspecte sa configuration et renvoie sa réponse. Si le client est autorisé, le serveur doit inclure l'en-tête de validation obligatoire : </w:t>
      </w:r>
      <w:r w:rsidRPr="00486CDE">
        <w:rPr>
          <w:b/>
          <w:bCs/>
        </w:rPr>
        <w:t>Access-Control-Allow-</w:t>
      </w:r>
      <w:proofErr w:type="gramStart"/>
      <w:r w:rsidRPr="00486CDE">
        <w:rPr>
          <w:b/>
          <w:bCs/>
        </w:rPr>
        <w:t>Origin:</w:t>
      </w:r>
      <w:proofErr w:type="gramEnd"/>
      <w:r w:rsidRPr="00486CDE">
        <w:rPr>
          <w:b/>
          <w:bCs/>
        </w:rPr>
        <w:t xml:space="preserve"> https://mon-front-app.com</w:t>
      </w:r>
      <w:r w:rsidRPr="00486CDE">
        <w:t>.</w:t>
      </w:r>
    </w:p>
    <w:p w14:paraId="323628FE" w14:textId="77777777" w:rsidR="00486CDE" w:rsidRPr="00486CDE" w:rsidRDefault="00486CDE" w:rsidP="00486CDE">
      <w:pPr>
        <w:numPr>
          <w:ilvl w:val="0"/>
          <w:numId w:val="61"/>
        </w:numPr>
      </w:pPr>
      <w:r w:rsidRPr="00486CDE">
        <w:rPr>
          <w:b/>
          <w:bCs/>
        </w:rPr>
        <w:t>L'Exécution</w:t>
      </w:r>
      <w:r w:rsidRPr="00486CDE">
        <w:t xml:space="preserve"> : Si l'en-tête renvoyé valide le domaine d'origine, le navigateur débloque le flux et transmet la véritable requête (DELETE). Sinon, il bloque la transaction, même si le serveur était prêt à l'exécuter.</w:t>
      </w:r>
    </w:p>
    <w:p w14:paraId="62CF60CD" w14:textId="77777777" w:rsidR="00486CDE" w:rsidRPr="00486CDE" w:rsidRDefault="00486CDE" w:rsidP="00486CDE">
      <w:pPr>
        <w:numPr>
          <w:ilvl w:val="0"/>
          <w:numId w:val="62"/>
        </w:numPr>
      </w:pPr>
      <w:r w:rsidRPr="00486CDE">
        <w:rPr>
          <w:i/>
          <w:iCs/>
        </w:rPr>
        <w:t>L'Analogie du cours (Le protocole de visite chez le Marabout)</w:t>
      </w:r>
      <w:r w:rsidRPr="00486CDE">
        <w:t xml:space="preserve"> : Vous ne pouvez pas foncer directement dans la chambre du chef religieux (</w:t>
      </w:r>
      <w:r w:rsidRPr="00486CDE">
        <w:rPr>
          <w:i/>
          <w:iCs/>
        </w:rPr>
        <w:t>L'API</w:t>
      </w:r>
      <w:r w:rsidRPr="00486CDE">
        <w:t xml:space="preserve">). Vous devez obligatoirement passer par le </w:t>
      </w:r>
      <w:proofErr w:type="spellStart"/>
      <w:r w:rsidRPr="00486CDE">
        <w:rPr>
          <w:b/>
          <w:bCs/>
        </w:rPr>
        <w:t>Beukenek</w:t>
      </w:r>
      <w:proofErr w:type="spellEnd"/>
      <w:r w:rsidRPr="00486CDE">
        <w:t xml:space="preserve"> (le garde/serviteur) en poste devant la porte </w:t>
      </w:r>
      <w:r w:rsidRPr="00486CDE">
        <w:lastRenderedPageBreak/>
        <w:t>(</w:t>
      </w:r>
      <w:r w:rsidRPr="00486CDE">
        <w:rPr>
          <w:i/>
          <w:iCs/>
        </w:rPr>
        <w:t>Le Navigateur / CORS</w:t>
      </w:r>
      <w:r w:rsidRPr="00486CDE">
        <w:t xml:space="preserve">). Le </w:t>
      </w:r>
      <w:proofErr w:type="spellStart"/>
      <w:r w:rsidRPr="00486CDE">
        <w:t>Beukenek</w:t>
      </w:r>
      <w:proofErr w:type="spellEnd"/>
      <w:r w:rsidRPr="00486CDE">
        <w:t xml:space="preserve"> vous questionne (</w:t>
      </w:r>
      <w:r w:rsidRPr="00486CDE">
        <w:rPr>
          <w:i/>
          <w:iCs/>
        </w:rPr>
        <w:t>OPTIONS</w:t>
      </w:r>
      <w:r w:rsidRPr="00486CDE">
        <w:t xml:space="preserve">) : </w:t>
      </w:r>
      <w:r w:rsidRPr="00486CDE">
        <w:rPr>
          <w:i/>
          <w:iCs/>
        </w:rPr>
        <w:t>"D'où viens-tu et qui t'envoie ?"</w:t>
      </w:r>
      <w:r w:rsidRPr="00486CDE">
        <w:t xml:space="preserve">. Si vous n'êtes pas explicitement inscrit sur la liste des délégations autorisées, le </w:t>
      </w:r>
      <w:proofErr w:type="spellStart"/>
      <w:r w:rsidRPr="00486CDE">
        <w:t>Beukenek</w:t>
      </w:r>
      <w:proofErr w:type="spellEnd"/>
      <w:r w:rsidRPr="00486CDE">
        <w:t xml:space="preserve"> vous bloque à l'entrée, quand bien même le marabout à l'intérieur serait assis et disponible.</w:t>
      </w:r>
    </w:p>
    <w:p w14:paraId="48C19215" w14:textId="77777777" w:rsidR="00486CDE" w:rsidRPr="00486CDE" w:rsidRDefault="00486CDE" w:rsidP="00486CDE">
      <w:r w:rsidRPr="00486CDE">
        <w:pict w14:anchorId="652D514C">
          <v:rect id="_x0000_i1357" style="width:0;height:.75pt" o:hralign="center" o:hrstd="t" o:hr="t" fillcolor="#a0a0a0" stroked="f"/>
        </w:pict>
      </w:r>
    </w:p>
    <w:p w14:paraId="450E01E6"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4. Tableau de Synthèse de la Gouvernance Web (Modèle d'examen)</w:t>
      </w:r>
    </w:p>
    <w:tbl>
      <w:tblPr>
        <w:tblW w:w="5000" w:type="pct"/>
        <w:tblCellMar>
          <w:top w:w="15" w:type="dxa"/>
          <w:left w:w="15" w:type="dxa"/>
          <w:bottom w:w="15" w:type="dxa"/>
          <w:right w:w="15" w:type="dxa"/>
        </w:tblCellMar>
        <w:tblLook w:val="04A0" w:firstRow="1" w:lastRow="0" w:firstColumn="1" w:lastColumn="0" w:noHBand="0" w:noVBand="1"/>
      </w:tblPr>
      <w:tblGrid>
        <w:gridCol w:w="1583"/>
        <w:gridCol w:w="2639"/>
        <w:gridCol w:w="4830"/>
      </w:tblGrid>
      <w:tr w:rsidR="00486CDE" w:rsidRPr="00486CDE" w14:paraId="342459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BBF54" w14:textId="77777777" w:rsidR="00486CDE" w:rsidRPr="00486CDE" w:rsidRDefault="00486CDE" w:rsidP="00486CDE">
            <w:pPr>
              <w:rPr>
                <w:b/>
                <w:bCs/>
              </w:rPr>
            </w:pPr>
            <w:r w:rsidRPr="00486CDE">
              <w:rPr>
                <w:b/>
                <w:bCs/>
              </w:rPr>
              <w:t>Concept technique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7CD23" w14:textId="77777777" w:rsidR="00486CDE" w:rsidRPr="00486CDE" w:rsidRDefault="00486CDE" w:rsidP="00486CDE">
            <w:pPr>
              <w:rPr>
                <w:b/>
                <w:bCs/>
              </w:rPr>
            </w:pPr>
            <w:r w:rsidRPr="00486CDE">
              <w:rPr>
                <w:b/>
                <w:bCs/>
              </w:rPr>
              <w:t>Mission majeure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58677" w14:textId="77777777" w:rsidR="00486CDE" w:rsidRPr="00486CDE" w:rsidRDefault="00486CDE" w:rsidP="00486CDE">
            <w:pPr>
              <w:rPr>
                <w:b/>
                <w:bCs/>
              </w:rPr>
            </w:pPr>
            <w:r w:rsidRPr="00486CDE">
              <w:rPr>
                <w:b/>
                <w:bCs/>
              </w:rPr>
              <w:t>Clé de voûte de l'Ingénieur</w:t>
            </w:r>
          </w:p>
        </w:tc>
      </w:tr>
      <w:tr w:rsidR="00486CDE" w:rsidRPr="00486CDE" w14:paraId="69ED4F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6738C" w14:textId="77777777" w:rsidR="00486CDE" w:rsidRPr="00486CDE" w:rsidRDefault="00486CDE" w:rsidP="00486CDE">
            <w:r w:rsidRPr="00486CDE">
              <w:rPr>
                <w:b/>
                <w:bCs/>
              </w:rPr>
              <w:t>API-First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BA55D" w14:textId="77777777" w:rsidR="00486CDE" w:rsidRPr="00486CDE" w:rsidRDefault="00486CDE" w:rsidP="00486CDE">
            <w:r w:rsidRPr="00486CDE">
              <w:t>Agilité, Design et Cadrage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3C304" w14:textId="77777777" w:rsidR="00486CDE" w:rsidRPr="00486CDE" w:rsidRDefault="00486CDE" w:rsidP="00486CDE">
            <w:r w:rsidRPr="00486CDE">
              <w:t xml:space="preserve">Rédaction rigoureuse du contrat </w:t>
            </w:r>
            <w:r w:rsidRPr="00486CDE">
              <w:rPr>
                <w:b/>
                <w:bCs/>
              </w:rPr>
              <w:t xml:space="preserve">Swagger / </w:t>
            </w:r>
            <w:proofErr w:type="spellStart"/>
            <w:r w:rsidRPr="00486CDE">
              <w:rPr>
                <w:b/>
                <w:bCs/>
              </w:rPr>
              <w:t>OpenAPI</w:t>
            </w:r>
            <w:proofErr w:type="spellEnd"/>
            <w:r w:rsidRPr="00486CDE">
              <w:t xml:space="preserve"> avant tout codage.</w:t>
            </w:r>
          </w:p>
        </w:tc>
      </w:tr>
      <w:tr w:rsidR="00486CDE" w:rsidRPr="00486CDE" w14:paraId="46EA80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88841" w14:textId="77777777" w:rsidR="00486CDE" w:rsidRPr="00486CDE" w:rsidRDefault="00486CDE" w:rsidP="00486CDE">
            <w:r w:rsidRPr="00486CDE">
              <w:rPr>
                <w:b/>
                <w:bCs/>
              </w:rPr>
              <w:t>JWT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FF76F" w14:textId="77777777" w:rsidR="00486CDE" w:rsidRPr="00486CDE" w:rsidRDefault="00486CDE" w:rsidP="00486CDE">
            <w:r w:rsidRPr="00486CDE">
              <w:t>Authentification sécurisée et unifiée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444A6" w14:textId="77777777" w:rsidR="00486CDE" w:rsidRPr="00486CDE" w:rsidRDefault="00486CDE" w:rsidP="00486CDE">
            <w:r w:rsidRPr="00486CDE">
              <w:rPr>
                <w:b/>
                <w:bCs/>
              </w:rPr>
              <w:t>Aucune session</w:t>
            </w:r>
            <w:r w:rsidRPr="00486CDE">
              <w:t xml:space="preserve"> stockée sur le serveur. Toute l'identité réside dans le jeton signé.</w:t>
            </w:r>
          </w:p>
        </w:tc>
      </w:tr>
      <w:tr w:rsidR="00486CDE" w:rsidRPr="00486CDE" w14:paraId="12F9C1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9330B" w14:textId="77777777" w:rsidR="00486CDE" w:rsidRPr="00486CDE" w:rsidRDefault="00486CDE" w:rsidP="00486CDE">
            <w:r w:rsidRPr="00486CDE">
              <w:rPr>
                <w:b/>
                <w:bCs/>
              </w:rPr>
              <w:t>CORS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7EDCF" w14:textId="77777777" w:rsidR="00486CDE" w:rsidRPr="00486CDE" w:rsidRDefault="00486CDE" w:rsidP="00486CDE">
            <w:r w:rsidRPr="00486CDE">
              <w:t>Régulation des accès navigateurs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AFC9D" w14:textId="77777777" w:rsidR="00486CDE" w:rsidRPr="00486CDE" w:rsidRDefault="00486CDE" w:rsidP="00486CDE">
            <w:r w:rsidRPr="00486CDE">
              <w:t xml:space="preserve">C'est le </w:t>
            </w:r>
            <w:r w:rsidRPr="00486CDE">
              <w:rPr>
                <w:b/>
                <w:bCs/>
              </w:rPr>
              <w:t>serveur qui choisit et liste</w:t>
            </w:r>
            <w:r w:rsidRPr="00486CDE">
              <w:t xml:space="preserve"> explicitement quels domaines ont le droit de l'invoquer.</w:t>
            </w:r>
          </w:p>
        </w:tc>
      </w:tr>
    </w:tbl>
    <w:p w14:paraId="127DEA0F" w14:textId="77777777" w:rsidR="00486CDE" w:rsidRPr="00486CDE" w:rsidRDefault="00486CDE" w:rsidP="00486CDE">
      <w:r w:rsidRPr="00486CDE">
        <w:pict w14:anchorId="1694CA5F">
          <v:rect id="_x0000_i1358" style="width:0;height:.75pt" o:hralign="center" o:hrstd="t" o:hr="t" fillcolor="#a0a0a0" stroked="f"/>
        </w:pict>
      </w:r>
    </w:p>
    <w:p w14:paraId="0389002B" w14:textId="77777777" w:rsidR="00486CDE" w:rsidRPr="00486CDE" w:rsidRDefault="00486CDE" w:rsidP="00486CDE">
      <w:pPr>
        <w:rPr>
          <w:b/>
          <w:bCs/>
        </w:rPr>
      </w:pPr>
      <w:r w:rsidRPr="00486CDE">
        <w:rPr>
          <w:rFonts w:ascii="Segoe UI Emoji" w:hAnsi="Segoe UI Emoji" w:cs="Segoe UI Emoji"/>
          <w:b/>
          <w:bCs/>
        </w:rPr>
        <w:t>🧠</w:t>
      </w:r>
      <w:r w:rsidRPr="00486CDE">
        <w:rPr>
          <w:b/>
          <w:bCs/>
        </w:rPr>
        <w:t xml:space="preserve"> QUIZ DE VALIDATION - MODULE 4 : Sécurité et Gouvernance</w:t>
      </w:r>
    </w:p>
    <w:p w14:paraId="39D8265F" w14:textId="77777777" w:rsidR="00486CDE" w:rsidRPr="00486CDE" w:rsidRDefault="00486CDE" w:rsidP="00486CDE">
      <w:pPr>
        <w:rPr>
          <w:b/>
          <w:bCs/>
        </w:rPr>
      </w:pPr>
      <w:r w:rsidRPr="00486CDE">
        <w:rPr>
          <w:b/>
          <w:bCs/>
        </w:rPr>
        <w:t>Question 1 (Cryptographie et Jetons)</w:t>
      </w:r>
    </w:p>
    <w:p w14:paraId="3444DF8E" w14:textId="77777777" w:rsidR="00486CDE" w:rsidRPr="00486CDE" w:rsidRDefault="00486CDE" w:rsidP="00486CDE">
      <w:r w:rsidRPr="00486CDE">
        <w:t>Un hacker tente de pirater une API de gestion de pharmacies en modifiant la date d'expiration (</w:t>
      </w:r>
      <w:proofErr w:type="spellStart"/>
      <w:r w:rsidRPr="00486CDE">
        <w:t>exp</w:t>
      </w:r>
      <w:proofErr w:type="spellEnd"/>
      <w:r w:rsidRPr="00486CDE">
        <w:t>) contenue à l'intérieur du segment central d'un jeton JWT pour le rendre éternel. Pourquoi cette attaque va-t-elle échouer de manière automatique lorsque le jeton arrivera sur le serveur ?</w:t>
      </w:r>
    </w:p>
    <w:p w14:paraId="51412AA5" w14:textId="77777777" w:rsidR="00486CDE" w:rsidRPr="00486CDE" w:rsidRDefault="00486CDE" w:rsidP="00486CDE">
      <w:pPr>
        <w:numPr>
          <w:ilvl w:val="0"/>
          <w:numId w:val="63"/>
        </w:numPr>
      </w:pPr>
      <w:r w:rsidRPr="00486CDE">
        <w:t xml:space="preserve">A) Car le serveur web stocke l'historique des requêtes avec la commande </w:t>
      </w:r>
      <w:proofErr w:type="spellStart"/>
      <w:r w:rsidRPr="00486CDE">
        <w:t>curl</w:t>
      </w:r>
      <w:proofErr w:type="spellEnd"/>
      <w:r w:rsidRPr="00486CDE">
        <w:t xml:space="preserve"> -I.</w:t>
      </w:r>
    </w:p>
    <w:p w14:paraId="4C0DD089" w14:textId="77777777" w:rsidR="00486CDE" w:rsidRPr="00486CDE" w:rsidRDefault="00486CDE" w:rsidP="00486CDE">
      <w:pPr>
        <w:numPr>
          <w:ilvl w:val="0"/>
          <w:numId w:val="63"/>
        </w:numPr>
      </w:pPr>
      <w:r w:rsidRPr="00486CDE">
        <w:t>B) Car le segment central (</w:t>
      </w:r>
      <w:proofErr w:type="spellStart"/>
      <w:r w:rsidRPr="00486CDE">
        <w:rPr>
          <w:i/>
          <w:iCs/>
        </w:rPr>
        <w:t>Payload</w:t>
      </w:r>
      <w:proofErr w:type="spellEnd"/>
      <w:r w:rsidRPr="00486CDE">
        <w:t>) est chiffré avec l'algorithme WAP.</w:t>
      </w:r>
    </w:p>
    <w:p w14:paraId="4905F461" w14:textId="77777777" w:rsidR="00486CDE" w:rsidRPr="00486CDE" w:rsidRDefault="00486CDE" w:rsidP="00486CDE">
      <w:pPr>
        <w:numPr>
          <w:ilvl w:val="0"/>
          <w:numId w:val="63"/>
        </w:numPr>
      </w:pPr>
      <w:r w:rsidRPr="00486CDE">
        <w:t xml:space="preserve">C) Car toute modification du </w:t>
      </w:r>
      <w:proofErr w:type="spellStart"/>
      <w:r w:rsidRPr="00486CDE">
        <w:t>Payload</w:t>
      </w:r>
      <w:proofErr w:type="spellEnd"/>
      <w:r w:rsidRPr="00486CDE">
        <w:t xml:space="preserve"> altère mathématiquement la cohérence de la </w:t>
      </w:r>
      <w:r w:rsidRPr="00486CDE">
        <w:rPr>
          <w:b/>
          <w:bCs/>
        </w:rPr>
        <w:t>Signature</w:t>
      </w:r>
      <w:r w:rsidRPr="00486CDE">
        <w:t xml:space="preserve"> cryptographique finale. Lors de la vérification, le serveur s'apercevra que la signature du jeton ne correspond plus à son contenu et rejettera la requête.</w:t>
      </w:r>
    </w:p>
    <w:p w14:paraId="047D1A90" w14:textId="77777777" w:rsidR="00486CDE" w:rsidRPr="00486CDE" w:rsidRDefault="00486CDE" w:rsidP="00486CDE">
      <w:pPr>
        <w:numPr>
          <w:ilvl w:val="0"/>
          <w:numId w:val="63"/>
        </w:numPr>
      </w:pPr>
      <w:r w:rsidRPr="00486CDE">
        <w:t>D) Car le navigateur web bloque les requêtes contenant des variables décimales.</w:t>
      </w:r>
    </w:p>
    <w:p w14:paraId="4E70BA50" w14:textId="77777777" w:rsidR="00486CDE" w:rsidRPr="00486CDE" w:rsidRDefault="00486CDE" w:rsidP="00486CDE">
      <w:pPr>
        <w:rPr>
          <w:b/>
          <w:bCs/>
        </w:rPr>
      </w:pPr>
      <w:r w:rsidRPr="00486CDE">
        <w:rPr>
          <w:b/>
          <w:bCs/>
        </w:rPr>
        <w:t>Question 2 (Mécanismes CORS)</w:t>
      </w:r>
    </w:p>
    <w:p w14:paraId="55A86B26" w14:textId="77777777" w:rsidR="00486CDE" w:rsidRPr="00486CDE" w:rsidRDefault="00486CDE" w:rsidP="00486CDE">
      <w:r w:rsidRPr="00486CDE">
        <w:t xml:space="preserve">Lorsqu'une application Frontend développée sous </w:t>
      </w:r>
      <w:proofErr w:type="spellStart"/>
      <w:r w:rsidRPr="00486CDE">
        <w:t>Angular</w:t>
      </w:r>
      <w:proofErr w:type="spellEnd"/>
      <w:r w:rsidRPr="00486CDE">
        <w:t xml:space="preserve"> tente d'exécuter une requête HTTP DELETE vers une API REST située sur un serveur distant, quelle requête spécifique le </w:t>
      </w:r>
      <w:r w:rsidRPr="00486CDE">
        <w:lastRenderedPageBreak/>
        <w:t>navigateur émet-il de sa propre initiative en arrière-plan pour valider les droits d'accès inter-domaines avant d'envoyer la véritable requête de suppression ?</w:t>
      </w:r>
    </w:p>
    <w:p w14:paraId="392373B6" w14:textId="77777777" w:rsidR="00486CDE" w:rsidRPr="00486CDE" w:rsidRDefault="00486CDE" w:rsidP="00486CDE">
      <w:pPr>
        <w:numPr>
          <w:ilvl w:val="0"/>
          <w:numId w:val="64"/>
        </w:numPr>
      </w:pPr>
      <w:r w:rsidRPr="00486CDE">
        <w:t>A) Une requête GET avec l'en-tête If-None-Match.</w:t>
      </w:r>
    </w:p>
    <w:p w14:paraId="201ADDF8" w14:textId="77777777" w:rsidR="00486CDE" w:rsidRPr="00486CDE" w:rsidRDefault="00486CDE" w:rsidP="00486CDE">
      <w:pPr>
        <w:numPr>
          <w:ilvl w:val="0"/>
          <w:numId w:val="64"/>
        </w:numPr>
      </w:pPr>
      <w:r w:rsidRPr="00486CDE">
        <w:t xml:space="preserve">B) Une requête de </w:t>
      </w:r>
      <w:proofErr w:type="spellStart"/>
      <w:r w:rsidRPr="00486CDE">
        <w:rPr>
          <w:i/>
          <w:iCs/>
        </w:rPr>
        <w:t>Preflight</w:t>
      </w:r>
      <w:proofErr w:type="spellEnd"/>
      <w:r w:rsidRPr="00486CDE">
        <w:t xml:space="preserve"> utilisant la méthode HTTP OPTIONS.</w:t>
      </w:r>
    </w:p>
    <w:p w14:paraId="41C22632" w14:textId="77777777" w:rsidR="00486CDE" w:rsidRPr="00486CDE" w:rsidRDefault="00486CDE" w:rsidP="00486CDE">
      <w:pPr>
        <w:numPr>
          <w:ilvl w:val="0"/>
          <w:numId w:val="64"/>
        </w:numPr>
      </w:pPr>
      <w:r w:rsidRPr="00486CDE">
        <w:t xml:space="preserve">C) Un appel RPC via la méthode </w:t>
      </w:r>
      <w:proofErr w:type="spellStart"/>
      <w:r w:rsidRPr="00486CDE">
        <w:t>JSON.parse</w:t>
      </w:r>
      <w:proofErr w:type="spellEnd"/>
      <w:r w:rsidRPr="00486CDE">
        <w:t>().</w:t>
      </w:r>
    </w:p>
    <w:p w14:paraId="5040215B" w14:textId="77777777" w:rsidR="00486CDE" w:rsidRPr="00486CDE" w:rsidRDefault="00486CDE" w:rsidP="00486CDE">
      <w:pPr>
        <w:numPr>
          <w:ilvl w:val="0"/>
          <w:numId w:val="64"/>
        </w:numPr>
      </w:pPr>
      <w:r w:rsidRPr="00486CDE">
        <w:t xml:space="preserve">D) Un message d'erreur standardisé de type SOAP </w:t>
      </w:r>
      <w:proofErr w:type="spellStart"/>
      <w:r w:rsidRPr="00486CDE">
        <w:t>Fault</w:t>
      </w:r>
      <w:proofErr w:type="spellEnd"/>
      <w:r w:rsidRPr="00486CDE">
        <w:t>.</w:t>
      </w:r>
    </w:p>
    <w:p w14:paraId="474C8E0E" w14:textId="77777777" w:rsidR="00486CDE" w:rsidRPr="00486CDE" w:rsidRDefault="00486CDE" w:rsidP="00486CDE">
      <w:r w:rsidRPr="00486CDE">
        <w:pict w14:anchorId="6524585B">
          <v:rect id="_x0000_i1359" style="width:0;height:.75pt" o:hralign="center" o:hrstd="t" o:hr="t" fillcolor="#a0a0a0" stroked="f"/>
        </w:pict>
      </w:r>
    </w:p>
    <w:p w14:paraId="25B6AE41" w14:textId="63EB7276" w:rsidR="00EE17ED" w:rsidRDefault="00486CDE" w:rsidP="00EE17ED">
      <w:r w:rsidRPr="00486CDE">
        <w:drawing>
          <wp:inline distT="0" distB="0" distL="0" distR="0" wp14:anchorId="2C444BF7" wp14:editId="54B0D94B">
            <wp:extent cx="5760720" cy="3258185"/>
            <wp:effectExtent l="0" t="0" r="0" b="0"/>
            <wp:docPr id="842795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95078" name=""/>
                    <pic:cNvPicPr/>
                  </pic:nvPicPr>
                  <pic:blipFill>
                    <a:blip r:embed="rId5"/>
                    <a:stretch>
                      <a:fillRect/>
                    </a:stretch>
                  </pic:blipFill>
                  <pic:spPr>
                    <a:xfrm>
                      <a:off x="0" y="0"/>
                      <a:ext cx="5760720" cy="3258185"/>
                    </a:xfrm>
                    <a:prstGeom prst="rect">
                      <a:avLst/>
                    </a:prstGeom>
                  </pic:spPr>
                </pic:pic>
              </a:graphicData>
            </a:graphic>
          </wp:inline>
        </w:drawing>
      </w:r>
    </w:p>
    <w:p w14:paraId="43CF487F" w14:textId="77777777" w:rsidR="00EF141E" w:rsidRPr="00EF141E" w:rsidRDefault="00EF141E" w:rsidP="00EF141E">
      <w:r w:rsidRPr="00EF141E">
        <w:t>Avant de passer à la suite, voici la validation de vos connaissances sur la session précédente (Module 4 - Sécurité) :</w:t>
      </w:r>
    </w:p>
    <w:p w14:paraId="021D119F" w14:textId="77777777" w:rsidR="00EF141E" w:rsidRPr="00EF141E" w:rsidRDefault="00EF141E" w:rsidP="00EF141E">
      <w:pPr>
        <w:numPr>
          <w:ilvl w:val="0"/>
          <w:numId w:val="65"/>
        </w:numPr>
      </w:pPr>
      <w:r w:rsidRPr="00EF141E">
        <w:rPr>
          <w:b/>
          <w:bCs/>
        </w:rPr>
        <w:t>Question 1 : C</w:t>
      </w:r>
      <w:r w:rsidRPr="00EF141E">
        <w:t xml:space="preserve"> (Toute altération des revendications du </w:t>
      </w:r>
      <w:proofErr w:type="spellStart"/>
      <w:r w:rsidRPr="00EF141E">
        <w:t>Payload</w:t>
      </w:r>
      <w:proofErr w:type="spellEnd"/>
      <w:r w:rsidRPr="00EF141E">
        <w:t xml:space="preserve"> rompt irrémédiablement la cohérence mathématique de la </w:t>
      </w:r>
      <w:r w:rsidRPr="00EF141E">
        <w:rPr>
          <w:b/>
          <w:bCs/>
        </w:rPr>
        <w:t>Signature</w:t>
      </w:r>
      <w:r w:rsidRPr="00EF141E">
        <w:t xml:space="preserve"> cryptographique).</w:t>
      </w:r>
    </w:p>
    <w:p w14:paraId="3039C04D" w14:textId="77777777" w:rsidR="00EF141E" w:rsidRPr="00EF141E" w:rsidRDefault="00EF141E" w:rsidP="00EF141E">
      <w:pPr>
        <w:numPr>
          <w:ilvl w:val="0"/>
          <w:numId w:val="65"/>
        </w:numPr>
      </w:pPr>
      <w:r w:rsidRPr="00EF141E">
        <w:rPr>
          <w:b/>
          <w:bCs/>
        </w:rPr>
        <w:t>Question 2 : B</w:t>
      </w:r>
      <w:r w:rsidRPr="00EF141E">
        <w:t xml:space="preserve"> (La méthode HTTP </w:t>
      </w:r>
      <w:r w:rsidRPr="00EF141E">
        <w:rPr>
          <w:b/>
          <w:bCs/>
        </w:rPr>
        <w:t>OPTIONS</w:t>
      </w:r>
      <w:r w:rsidRPr="00EF141E">
        <w:t xml:space="preserve"> est le vecteur unique de la requête de </w:t>
      </w:r>
      <w:proofErr w:type="spellStart"/>
      <w:r w:rsidRPr="00EF141E">
        <w:rPr>
          <w:i/>
          <w:iCs/>
        </w:rPr>
        <w:t>Preflight</w:t>
      </w:r>
      <w:proofErr w:type="spellEnd"/>
      <w:r w:rsidRPr="00EF141E">
        <w:t xml:space="preserve"> du protocole CORS).</w:t>
      </w:r>
    </w:p>
    <w:p w14:paraId="32932504" w14:textId="77777777" w:rsidR="00EF141E" w:rsidRPr="00EF141E" w:rsidRDefault="00EF141E" w:rsidP="00EF141E">
      <w:r w:rsidRPr="00EF141E">
        <w:pict w14:anchorId="30951156">
          <v:rect id="_x0000_i1402" style="width:0;height:.75pt" o:hralign="center" o:hrstd="t" o:hr="t" fillcolor="#a0a0a0" stroked="f"/>
        </w:pict>
      </w:r>
    </w:p>
    <w:p w14:paraId="51FFC92B" w14:textId="77777777" w:rsidR="00EF141E" w:rsidRPr="00EF141E" w:rsidRDefault="00EF141E" w:rsidP="00EF141E">
      <w:pPr>
        <w:rPr>
          <w:b/>
          <w:bCs/>
        </w:rPr>
      </w:pPr>
      <w:r w:rsidRPr="00EF141E">
        <w:rPr>
          <w:rFonts w:ascii="Segoe UI Emoji" w:hAnsi="Segoe UI Emoji" w:cs="Segoe UI Emoji"/>
          <w:b/>
          <w:bCs/>
        </w:rPr>
        <w:t>📑</w:t>
      </w:r>
      <w:r w:rsidRPr="00EF141E">
        <w:rPr>
          <w:b/>
          <w:bCs/>
        </w:rPr>
        <w:t xml:space="preserve"> FICHE DE RÉVISION ENRICHIE - MODULE 4 (Fin) : La Gouvernance des flux par le Rate </w:t>
      </w:r>
      <w:proofErr w:type="spellStart"/>
      <w:r w:rsidRPr="00EF141E">
        <w:rPr>
          <w:b/>
          <w:bCs/>
        </w:rPr>
        <w:t>Limiting</w:t>
      </w:r>
      <w:proofErr w:type="spellEnd"/>
    </w:p>
    <w:p w14:paraId="5CD551BC" w14:textId="77777777" w:rsidR="00EF141E" w:rsidRPr="00EF141E" w:rsidRDefault="00EF141E" w:rsidP="00EF141E">
      <w:pPr>
        <w:rPr>
          <w:b/>
          <w:bCs/>
        </w:rPr>
      </w:pPr>
      <w:r w:rsidRPr="00EF141E">
        <w:rPr>
          <w:b/>
          <w:bCs/>
        </w:rPr>
        <w:t xml:space="preserve">1. Définition et Mécanique du </w:t>
      </w:r>
      <w:r w:rsidRPr="00EF141E">
        <w:rPr>
          <w:b/>
          <w:bCs/>
          <w:i/>
          <w:iCs/>
        </w:rPr>
        <w:t xml:space="preserve">Rate </w:t>
      </w:r>
      <w:proofErr w:type="spellStart"/>
      <w:r w:rsidRPr="00EF141E">
        <w:rPr>
          <w:b/>
          <w:bCs/>
          <w:i/>
          <w:iCs/>
        </w:rPr>
        <w:t>Limiting</w:t>
      </w:r>
      <w:proofErr w:type="spellEnd"/>
      <w:r w:rsidRPr="00EF141E">
        <w:rPr>
          <w:b/>
          <w:bCs/>
        </w:rPr>
        <w:t xml:space="preserve"> (Limitation de débit)</w:t>
      </w:r>
    </w:p>
    <w:p w14:paraId="7EAD6E56" w14:textId="77777777" w:rsidR="00EF141E" w:rsidRPr="00EF141E" w:rsidRDefault="00EF141E" w:rsidP="00EF141E">
      <w:pPr>
        <w:numPr>
          <w:ilvl w:val="0"/>
          <w:numId w:val="66"/>
        </w:numPr>
      </w:pPr>
      <w:r w:rsidRPr="00EF141E">
        <w:rPr>
          <w:b/>
          <w:bCs/>
        </w:rPr>
        <w:t>Définition</w:t>
      </w:r>
      <w:r w:rsidRPr="00EF141E">
        <w:t xml:space="preserve"> : Stratégie de régulation, de contrôle et de gouvernance du trafic réseau consistant à plafonner le nombre de requêtes d'un consommateur (identifié par son </w:t>
      </w:r>
      <w:r w:rsidRPr="00EF141E">
        <w:lastRenderedPageBreak/>
        <w:t>adresse IP ou son jeton JWT) sur une API durant un intervalle temporel strict (</w:t>
      </w:r>
      <w:proofErr w:type="gramStart"/>
      <w:r w:rsidRPr="00EF141E">
        <w:t>ex:</w:t>
      </w:r>
      <w:proofErr w:type="gramEnd"/>
      <w:r w:rsidRPr="00EF141E">
        <w:t xml:space="preserve"> 100 requêtes / minute).</w:t>
      </w:r>
    </w:p>
    <w:p w14:paraId="5E6EDFA9" w14:textId="77777777" w:rsidR="00EF141E" w:rsidRPr="00EF141E" w:rsidRDefault="00EF141E" w:rsidP="00EF141E">
      <w:pPr>
        <w:numPr>
          <w:ilvl w:val="0"/>
          <w:numId w:val="66"/>
        </w:numPr>
      </w:pPr>
      <w:r w:rsidRPr="00EF141E">
        <w:rPr>
          <w:rFonts w:ascii="Segoe UI Emoji" w:hAnsi="Segoe UI Emoji" w:cs="Segoe UI Emoji"/>
          <w:b/>
          <w:bCs/>
        </w:rPr>
        <w:t>⚠️</w:t>
      </w:r>
      <w:r w:rsidRPr="00EF141E">
        <w:rPr>
          <w:b/>
          <w:bCs/>
        </w:rPr>
        <w:t xml:space="preserve"> Le Code de Refus d'Examen (Incontournable)</w:t>
      </w:r>
      <w:r w:rsidRPr="00EF141E">
        <w:t xml:space="preserve"> : Si l'appelant sature son quota, le système coupe l'exécution et lève immédiatement le code d'état d'erreur standardisé </w:t>
      </w:r>
      <w:r w:rsidRPr="00EF141E">
        <w:rPr>
          <w:b/>
          <w:bCs/>
        </w:rPr>
        <w:t xml:space="preserve">HTTP 429 Too Many </w:t>
      </w:r>
      <w:proofErr w:type="spellStart"/>
      <w:r w:rsidRPr="00EF141E">
        <w:rPr>
          <w:b/>
          <w:bCs/>
        </w:rPr>
        <w:t>Requests</w:t>
      </w:r>
      <w:proofErr w:type="spellEnd"/>
      <w:r w:rsidRPr="00EF141E">
        <w:t>.</w:t>
      </w:r>
    </w:p>
    <w:p w14:paraId="5E875180" w14:textId="77777777" w:rsidR="00EF141E" w:rsidRPr="00EF141E" w:rsidRDefault="00EF141E" w:rsidP="00EF141E">
      <w:pPr>
        <w:numPr>
          <w:ilvl w:val="0"/>
          <w:numId w:val="66"/>
        </w:numPr>
      </w:pPr>
      <w:r w:rsidRPr="00EF141E">
        <w:rPr>
          <w:b/>
          <w:bCs/>
        </w:rPr>
        <w:t>Intérêt d'infrastructure</w:t>
      </w:r>
      <w:r w:rsidRPr="00EF141E">
        <w:t xml:space="preserve"> : Véritable ceinture de sécurité protégeant les ressources physiques serveurs (CPU, mémoire RAM, bande passante des interfaces réseau) contre l'asphyxie et l'effondrement (</w:t>
      </w:r>
      <w:r w:rsidRPr="00EF141E">
        <w:rPr>
          <w:i/>
          <w:iCs/>
        </w:rPr>
        <w:t>crash</w:t>
      </w:r>
      <w:r w:rsidRPr="00EF141E">
        <w:t>), particulièrement critique lors de déploiements sur des infrastructures de serveurs locaux (VPS) aux capacités de calcul mesurées.</w:t>
      </w:r>
    </w:p>
    <w:p w14:paraId="084E860D" w14:textId="77777777" w:rsidR="00EF141E" w:rsidRPr="00EF141E" w:rsidRDefault="00EF141E" w:rsidP="00EF141E">
      <w:r w:rsidRPr="00EF141E">
        <w:pict w14:anchorId="61C6D938">
          <v:rect id="_x0000_i1403" style="width:0;height:.75pt" o:hralign="center" o:hrstd="t" o:hr="t" fillcolor="#a0a0a0" stroked="f"/>
        </w:pict>
      </w:r>
    </w:p>
    <w:p w14:paraId="47795F70" w14:textId="77777777" w:rsidR="00EF141E" w:rsidRPr="00EF141E" w:rsidRDefault="00EF141E" w:rsidP="00EF141E">
      <w:pPr>
        <w:rPr>
          <w:b/>
          <w:bCs/>
        </w:rPr>
      </w:pPr>
      <w:r w:rsidRPr="00EF141E">
        <w:rPr>
          <w:rFonts w:ascii="Segoe UI Emoji" w:hAnsi="Segoe UI Emoji" w:cs="Segoe UI Emoji"/>
          <w:b/>
          <w:bCs/>
        </w:rPr>
        <w:t>🛡️</w:t>
      </w:r>
      <w:r w:rsidRPr="00EF141E">
        <w:rPr>
          <w:b/>
          <w:bCs/>
        </w:rPr>
        <w:t xml:space="preserve"> 2. Les 2 Objectifs de Protection du Système</w:t>
      </w:r>
    </w:p>
    <w:p w14:paraId="164F26CE" w14:textId="77777777" w:rsidR="00EF141E" w:rsidRPr="00EF141E" w:rsidRDefault="00EF141E" w:rsidP="00EF141E">
      <w:pPr>
        <w:rPr>
          <w:b/>
          <w:bCs/>
        </w:rPr>
      </w:pPr>
      <w:r w:rsidRPr="00EF141E">
        <w:rPr>
          <w:b/>
          <w:bCs/>
        </w:rPr>
        <w:t>A. Neutralisation des attaques par Déni de Service (</w:t>
      </w:r>
      <w:proofErr w:type="spellStart"/>
      <w:r w:rsidRPr="00EF141E">
        <w:rPr>
          <w:b/>
          <w:bCs/>
        </w:rPr>
        <w:t>DoS</w:t>
      </w:r>
      <w:proofErr w:type="spellEnd"/>
      <w:r w:rsidRPr="00EF141E">
        <w:rPr>
          <w:b/>
          <w:bCs/>
        </w:rPr>
        <w:t xml:space="preserve"> / DDoS)</w:t>
      </w:r>
    </w:p>
    <w:p w14:paraId="75905B83" w14:textId="77777777" w:rsidR="00EF141E" w:rsidRPr="00EF141E" w:rsidRDefault="00EF141E" w:rsidP="00EF141E">
      <w:pPr>
        <w:numPr>
          <w:ilvl w:val="0"/>
          <w:numId w:val="67"/>
        </w:numPr>
      </w:pPr>
      <w:r w:rsidRPr="00EF141E">
        <w:rPr>
          <w:b/>
          <w:bCs/>
        </w:rPr>
        <w:t>Le Risque</w:t>
      </w:r>
      <w:r w:rsidRPr="00EF141E">
        <w:t xml:space="preserve"> : Un script mal configuré ou un attaquant malveillant bombarde un point d'entrée critique (</w:t>
      </w:r>
      <w:proofErr w:type="gramStart"/>
      <w:r w:rsidRPr="00EF141E">
        <w:t>ex:</w:t>
      </w:r>
      <w:proofErr w:type="gramEnd"/>
      <w:r w:rsidRPr="00EF141E">
        <w:t xml:space="preserve"> GET /pharmacies) à hauteur de 10 000 requêtes par seconde. Le processeur sature à 100%, la file d'attente sature la RAM et le système s'effondre, bloquant l'accès aux citoyens légitimes.</w:t>
      </w:r>
    </w:p>
    <w:p w14:paraId="3E13B703" w14:textId="77777777" w:rsidR="00EF141E" w:rsidRPr="00EF141E" w:rsidRDefault="00EF141E" w:rsidP="00EF141E">
      <w:pPr>
        <w:numPr>
          <w:ilvl w:val="0"/>
          <w:numId w:val="67"/>
        </w:numPr>
      </w:pPr>
      <w:r w:rsidRPr="00EF141E">
        <w:rPr>
          <w:b/>
          <w:bCs/>
        </w:rPr>
        <w:t xml:space="preserve">L'action du Rate </w:t>
      </w:r>
      <w:proofErr w:type="spellStart"/>
      <w:r w:rsidRPr="00EF141E">
        <w:rPr>
          <w:b/>
          <w:bCs/>
        </w:rPr>
        <w:t>Limiting</w:t>
      </w:r>
      <w:proofErr w:type="spellEnd"/>
      <w:r w:rsidRPr="00EF141E">
        <w:t xml:space="preserve"> : Intercepte et bloque les paquets excédentaires à la porte logique du routeur ou du serveur applicatif, interdisant tout accès consommateur de ressources vers la base de données.</w:t>
      </w:r>
    </w:p>
    <w:p w14:paraId="1560C2D6" w14:textId="77777777" w:rsidR="00EF141E" w:rsidRPr="00EF141E" w:rsidRDefault="00EF141E" w:rsidP="00EF141E">
      <w:pPr>
        <w:rPr>
          <w:b/>
          <w:bCs/>
        </w:rPr>
      </w:pPr>
      <w:r w:rsidRPr="00EF141E">
        <w:rPr>
          <w:b/>
          <w:bCs/>
        </w:rPr>
        <w:t xml:space="preserve">B. Contrôle du </w:t>
      </w:r>
      <w:r w:rsidRPr="00EF141E">
        <w:rPr>
          <w:b/>
          <w:bCs/>
          <w:i/>
          <w:iCs/>
        </w:rPr>
        <w:t xml:space="preserve">Web </w:t>
      </w:r>
      <w:proofErr w:type="spellStart"/>
      <w:r w:rsidRPr="00EF141E">
        <w:rPr>
          <w:b/>
          <w:bCs/>
          <w:i/>
          <w:iCs/>
        </w:rPr>
        <w:t>Scraping</w:t>
      </w:r>
      <w:proofErr w:type="spellEnd"/>
      <w:r w:rsidRPr="00EF141E">
        <w:rPr>
          <w:b/>
          <w:bCs/>
        </w:rPr>
        <w:t xml:space="preserve"> sauvage (Vol de données)</w:t>
      </w:r>
    </w:p>
    <w:p w14:paraId="3C1F4FED" w14:textId="77777777" w:rsidR="00EF141E" w:rsidRPr="00EF141E" w:rsidRDefault="00EF141E" w:rsidP="00EF141E">
      <w:pPr>
        <w:numPr>
          <w:ilvl w:val="0"/>
          <w:numId w:val="68"/>
        </w:numPr>
      </w:pPr>
      <w:r w:rsidRPr="00EF141E">
        <w:rPr>
          <w:b/>
          <w:bCs/>
        </w:rPr>
        <w:t>Le Risque</w:t>
      </w:r>
      <w:r w:rsidRPr="00EF141E">
        <w:t xml:space="preserve"> : Des robots d'aspiration automatique (</w:t>
      </w:r>
      <w:r w:rsidRPr="00EF141E">
        <w:rPr>
          <w:i/>
          <w:iCs/>
        </w:rPr>
        <w:t>bots</w:t>
      </w:r>
      <w:r w:rsidRPr="00EF141E">
        <w:t>) parcourent et extraient en continu l'intégralité du patrimoine informationnel de la base de données pour la revendre.</w:t>
      </w:r>
    </w:p>
    <w:p w14:paraId="184A1C2E" w14:textId="77777777" w:rsidR="00EF141E" w:rsidRPr="00EF141E" w:rsidRDefault="00EF141E" w:rsidP="00EF141E">
      <w:pPr>
        <w:numPr>
          <w:ilvl w:val="0"/>
          <w:numId w:val="68"/>
        </w:numPr>
      </w:pPr>
      <w:r w:rsidRPr="00EF141E">
        <w:rPr>
          <w:b/>
          <w:bCs/>
        </w:rPr>
        <w:t xml:space="preserve">L'action du Rate </w:t>
      </w:r>
      <w:proofErr w:type="spellStart"/>
      <w:r w:rsidRPr="00EF141E">
        <w:rPr>
          <w:b/>
          <w:bCs/>
        </w:rPr>
        <w:t>Limiting</w:t>
      </w:r>
      <w:proofErr w:type="spellEnd"/>
      <w:r w:rsidRPr="00EF141E">
        <w:t xml:space="preserve"> : Ralentit structurellement le débit d'acquisition des robots, rendant l'aspiration de masse inefficace et protégeant la propriété intellectuelle de l'organisation.</w:t>
      </w:r>
    </w:p>
    <w:p w14:paraId="6E27C575" w14:textId="77777777" w:rsidR="00EF141E" w:rsidRPr="00EF141E" w:rsidRDefault="00EF141E" w:rsidP="00EF141E">
      <w:pPr>
        <w:numPr>
          <w:ilvl w:val="0"/>
          <w:numId w:val="68"/>
        </w:numPr>
      </w:pPr>
      <w:r w:rsidRPr="00EF141E">
        <w:rPr>
          <w:i/>
          <w:iCs/>
        </w:rPr>
        <w:t xml:space="preserve">L'Analogie du cours (Le Guichet de la </w:t>
      </w:r>
      <w:proofErr w:type="spellStart"/>
      <w:r w:rsidRPr="00EF141E">
        <w:rPr>
          <w:i/>
          <w:iCs/>
        </w:rPr>
        <w:t>Sen'Eau</w:t>
      </w:r>
      <w:proofErr w:type="spellEnd"/>
      <w:r w:rsidRPr="00EF141E">
        <w:rPr>
          <w:i/>
          <w:iCs/>
        </w:rPr>
        <w:t xml:space="preserve"> à l'heure de pointe)</w:t>
      </w:r>
      <w:r w:rsidRPr="00EF141E">
        <w:t xml:space="preserve"> : En l'absence de régulation, 200 usagers se ruent de front vers l'agent d'accueil. C'est l'asphyxie totale, aucun dossier n'est traité et l'infrastructure est menacée (</w:t>
      </w:r>
      <w:r w:rsidRPr="00EF141E">
        <w:rPr>
          <w:i/>
          <w:iCs/>
        </w:rPr>
        <w:t>Le Crash</w:t>
      </w:r>
      <w:r w:rsidRPr="00EF141E">
        <w:t xml:space="preserve">). Le </w:t>
      </w:r>
      <w:r w:rsidRPr="00EF141E">
        <w:rPr>
          <w:i/>
          <w:iCs/>
        </w:rPr>
        <w:t xml:space="preserve">Rate </w:t>
      </w:r>
      <w:proofErr w:type="spellStart"/>
      <w:r w:rsidRPr="00EF141E">
        <w:rPr>
          <w:i/>
          <w:iCs/>
        </w:rPr>
        <w:t>Limiting</w:t>
      </w:r>
      <w:proofErr w:type="spellEnd"/>
      <w:r w:rsidRPr="00EF141E">
        <w:t xml:space="preserve"> est le vigile posté à l'entrée qui applique une file d'attente stricte en distribuant des tickets : il n'autorise que 5 personnes simultanément dans l'agence. Si la jauge est atteinte, il vous ordonne d'attendre à l'extérieur (</w:t>
      </w:r>
      <w:r w:rsidRPr="00EF141E">
        <w:rPr>
          <w:i/>
          <w:iCs/>
        </w:rPr>
        <w:t>Le Code 429</w:t>
      </w:r>
      <w:r w:rsidRPr="00EF141E">
        <w:t>), garantissant l'intégrité du bâtiment et la sérénité du traitement interne.</w:t>
      </w:r>
    </w:p>
    <w:p w14:paraId="06CF14EA" w14:textId="77777777" w:rsidR="00EF141E" w:rsidRPr="00EF141E" w:rsidRDefault="00EF141E" w:rsidP="00EF141E">
      <w:r w:rsidRPr="00EF141E">
        <w:pict w14:anchorId="24883667">
          <v:rect id="_x0000_i1404" style="width:0;height:.75pt" o:hralign="center" o:hrstd="t" o:hr="t" fillcolor="#a0a0a0" stroked="f"/>
        </w:pict>
      </w:r>
    </w:p>
    <w:p w14:paraId="51620EC7" w14:textId="77777777" w:rsidR="00EF141E" w:rsidRPr="00EF141E" w:rsidRDefault="00EF141E" w:rsidP="00EF141E">
      <w:pPr>
        <w:rPr>
          <w:b/>
          <w:bCs/>
        </w:rPr>
      </w:pPr>
      <w:r w:rsidRPr="00EF141E">
        <w:rPr>
          <w:rFonts w:ascii="Segoe UI Emoji" w:hAnsi="Segoe UI Emoji" w:cs="Segoe UI Emoji"/>
          <w:b/>
          <w:bCs/>
        </w:rPr>
        <w:lastRenderedPageBreak/>
        <w:t>📐</w:t>
      </w:r>
      <w:r w:rsidRPr="00EF141E">
        <w:rPr>
          <w:b/>
          <w:bCs/>
        </w:rPr>
        <w:t xml:space="preserve"> 3. Les Algorithmes d'Ingénierie du Débit</w:t>
      </w:r>
    </w:p>
    <w:p w14:paraId="39DDC3DB" w14:textId="77777777" w:rsidR="00EF141E" w:rsidRPr="00EF141E" w:rsidRDefault="00EF141E" w:rsidP="00EF141E">
      <w:r w:rsidRPr="00EF141E">
        <w:t>Pour implémenter cette limitation, deux modèles algorithmiques de référence sont formalisés :</w:t>
      </w:r>
    </w:p>
    <w:p w14:paraId="0BAF810D" w14:textId="77777777" w:rsidR="00EF141E" w:rsidRPr="00EF141E" w:rsidRDefault="00EF141E" w:rsidP="00EF141E">
      <w:pPr>
        <w:numPr>
          <w:ilvl w:val="0"/>
          <w:numId w:val="69"/>
        </w:numPr>
      </w:pPr>
      <w:r w:rsidRPr="00EF141E">
        <w:rPr>
          <w:b/>
          <w:bCs/>
        </w:rPr>
        <w:t xml:space="preserve">Le </w:t>
      </w:r>
      <w:proofErr w:type="spellStart"/>
      <w:r w:rsidRPr="00EF141E">
        <w:rPr>
          <w:b/>
          <w:bCs/>
          <w:i/>
          <w:iCs/>
        </w:rPr>
        <w:t>Token</w:t>
      </w:r>
      <w:proofErr w:type="spellEnd"/>
      <w:r w:rsidRPr="00EF141E">
        <w:rPr>
          <w:b/>
          <w:bCs/>
          <w:i/>
          <w:iCs/>
        </w:rPr>
        <w:t xml:space="preserve"> </w:t>
      </w:r>
      <w:proofErr w:type="spellStart"/>
      <w:r w:rsidRPr="00EF141E">
        <w:rPr>
          <w:b/>
          <w:bCs/>
          <w:i/>
          <w:iCs/>
        </w:rPr>
        <w:t>Bucket</w:t>
      </w:r>
      <w:proofErr w:type="spellEnd"/>
      <w:r w:rsidRPr="00EF141E">
        <w:rPr>
          <w:b/>
          <w:bCs/>
        </w:rPr>
        <w:t xml:space="preserve"> (Seau de jetons)</w:t>
      </w:r>
      <w:r w:rsidRPr="00EF141E">
        <w:t xml:space="preserve"> : Un réservoir abstrait d'une capacité fixe de $N$ jetons (</w:t>
      </w:r>
      <w:proofErr w:type="gramStart"/>
      <w:r w:rsidRPr="00EF141E">
        <w:t>ex:</w:t>
      </w:r>
      <w:proofErr w:type="gramEnd"/>
      <w:r w:rsidRPr="00EF141E">
        <w:t xml:space="preserve"> 10) est alloué. Chaque requête entrante consomme un jeton. Le seau est réalimenté en continu à un rythme incrémental fixe (</w:t>
      </w:r>
      <w:proofErr w:type="gramStart"/>
      <w:r w:rsidRPr="00EF141E">
        <w:t>ex:</w:t>
      </w:r>
      <w:proofErr w:type="gramEnd"/>
      <w:r w:rsidRPr="00EF141E">
        <w:t xml:space="preserve"> 1 jeton toutes les secondes). Si le réservoir est vide, la requête est rejetée en 429 jusqu'à sa réalimentation.</w:t>
      </w:r>
    </w:p>
    <w:p w14:paraId="66F6970D" w14:textId="77777777" w:rsidR="00EF141E" w:rsidRPr="00EF141E" w:rsidRDefault="00EF141E" w:rsidP="00EF141E">
      <w:pPr>
        <w:numPr>
          <w:ilvl w:val="0"/>
          <w:numId w:val="69"/>
        </w:numPr>
      </w:pPr>
      <w:r w:rsidRPr="00EF141E">
        <w:rPr>
          <w:b/>
          <w:bCs/>
        </w:rPr>
        <w:t xml:space="preserve">Le </w:t>
      </w:r>
      <w:proofErr w:type="spellStart"/>
      <w:r w:rsidRPr="00EF141E">
        <w:rPr>
          <w:b/>
          <w:bCs/>
          <w:i/>
          <w:iCs/>
        </w:rPr>
        <w:t>Fixed</w:t>
      </w:r>
      <w:proofErr w:type="spellEnd"/>
      <w:r w:rsidRPr="00EF141E">
        <w:rPr>
          <w:b/>
          <w:bCs/>
          <w:i/>
          <w:iCs/>
        </w:rPr>
        <w:t xml:space="preserve"> Window</w:t>
      </w:r>
      <w:r w:rsidRPr="00EF141E">
        <w:rPr>
          <w:b/>
          <w:bCs/>
        </w:rPr>
        <w:t xml:space="preserve"> (Fenêtre fixe)</w:t>
      </w:r>
      <w:r w:rsidRPr="00EF141E">
        <w:t xml:space="preserve"> : Un compteur est adossé à une fenêtre temporelle fixe (</w:t>
      </w:r>
      <w:proofErr w:type="gramStart"/>
      <w:r w:rsidRPr="00EF141E">
        <w:t>ex:</w:t>
      </w:r>
      <w:proofErr w:type="gramEnd"/>
      <w:r w:rsidRPr="00EF141E">
        <w:t xml:space="preserve"> entre 12h00 et 12h01). On autorise un plafond strict (</w:t>
      </w:r>
      <w:proofErr w:type="gramStart"/>
      <w:r w:rsidRPr="00EF141E">
        <w:t>ex:</w:t>
      </w:r>
      <w:proofErr w:type="gramEnd"/>
      <w:r w:rsidRPr="00EF141E">
        <w:t xml:space="preserve"> 60 requêtes). Dès que la minute s'écoule (à 12h01), le compteur est instantanément réinitialisé et retombe à zéro.</w:t>
      </w:r>
    </w:p>
    <w:p w14:paraId="1D0DCAEE" w14:textId="77777777" w:rsidR="00EF141E" w:rsidRPr="00EF141E" w:rsidRDefault="00EF141E" w:rsidP="00EF141E">
      <w:r w:rsidRPr="00EF141E">
        <w:pict w14:anchorId="189BC6F7">
          <v:rect id="_x0000_i1405" style="width:0;height:.75pt" o:hralign="center" o:hrstd="t" o:hr="t" fillcolor="#a0a0a0" stroked="f"/>
        </w:pict>
      </w:r>
    </w:p>
    <w:p w14:paraId="352ED3F2" w14:textId="77777777" w:rsidR="00EF141E" w:rsidRPr="00EF141E" w:rsidRDefault="00EF141E" w:rsidP="00EF141E">
      <w:pPr>
        <w:rPr>
          <w:b/>
          <w:bCs/>
        </w:rPr>
      </w:pPr>
      <w:r w:rsidRPr="00EF141E">
        <w:rPr>
          <w:rFonts w:ascii="Segoe UI Emoji" w:hAnsi="Segoe UI Emoji" w:cs="Segoe UI Emoji"/>
          <w:b/>
          <w:bCs/>
        </w:rPr>
        <w:t>💬</w:t>
      </w:r>
      <w:r w:rsidRPr="00EF141E">
        <w:rPr>
          <w:b/>
          <w:bCs/>
        </w:rPr>
        <w:t xml:space="preserve"> 4. Transparence : Les En-têtes HTTP de Guidage</w:t>
      </w:r>
    </w:p>
    <w:p w14:paraId="6085A954" w14:textId="77777777" w:rsidR="00EF141E" w:rsidRPr="00EF141E" w:rsidRDefault="00EF141E" w:rsidP="00EF141E">
      <w:r w:rsidRPr="00EF141E">
        <w:t>Une API industrielle communique son état de contrôle de flux en injectant trois métadonnées (</w:t>
      </w:r>
      <w:r w:rsidRPr="00EF141E">
        <w:rPr>
          <w:i/>
          <w:iCs/>
        </w:rPr>
        <w:t>Headers</w:t>
      </w:r>
      <w:r w:rsidRPr="00EF141E">
        <w:t>) standardisées dans ses réponses pour guider le développeur client :</w:t>
      </w:r>
    </w:p>
    <w:p w14:paraId="02BDE11F" w14:textId="77777777" w:rsidR="00EF141E" w:rsidRPr="00EF141E" w:rsidRDefault="00EF141E" w:rsidP="00EF141E">
      <w:pPr>
        <w:numPr>
          <w:ilvl w:val="0"/>
          <w:numId w:val="70"/>
        </w:numPr>
      </w:pPr>
      <w:r w:rsidRPr="00EF141E">
        <w:rPr>
          <w:b/>
          <w:bCs/>
        </w:rPr>
        <w:t>X-</w:t>
      </w:r>
      <w:proofErr w:type="spellStart"/>
      <w:r w:rsidRPr="00EF141E">
        <w:rPr>
          <w:b/>
          <w:bCs/>
        </w:rPr>
        <w:t>RateLimit</w:t>
      </w:r>
      <w:proofErr w:type="spellEnd"/>
      <w:r w:rsidRPr="00EF141E">
        <w:rPr>
          <w:b/>
          <w:bCs/>
        </w:rPr>
        <w:t>-Limit</w:t>
      </w:r>
      <w:r w:rsidRPr="00EF141E">
        <w:t xml:space="preserve"> : Indique le nombre maximal total de requêtes autorisées sur cette période (</w:t>
      </w:r>
      <w:proofErr w:type="gramStart"/>
      <w:r w:rsidRPr="00EF141E">
        <w:t>ex:</w:t>
      </w:r>
      <w:proofErr w:type="gramEnd"/>
      <w:r w:rsidRPr="00EF141E">
        <w:t xml:space="preserve"> 100).</w:t>
      </w:r>
    </w:p>
    <w:p w14:paraId="4972216D" w14:textId="77777777" w:rsidR="00EF141E" w:rsidRPr="00EF141E" w:rsidRDefault="00EF141E" w:rsidP="00EF141E">
      <w:pPr>
        <w:numPr>
          <w:ilvl w:val="0"/>
          <w:numId w:val="70"/>
        </w:numPr>
      </w:pPr>
      <w:r w:rsidRPr="00EF141E">
        <w:rPr>
          <w:b/>
          <w:bCs/>
        </w:rPr>
        <w:t>X-</w:t>
      </w:r>
      <w:proofErr w:type="spellStart"/>
      <w:r w:rsidRPr="00EF141E">
        <w:rPr>
          <w:b/>
          <w:bCs/>
        </w:rPr>
        <w:t>RateLimit</w:t>
      </w:r>
      <w:proofErr w:type="spellEnd"/>
      <w:r w:rsidRPr="00EF141E">
        <w:rPr>
          <w:b/>
          <w:bCs/>
        </w:rPr>
        <w:t>-</w:t>
      </w:r>
      <w:proofErr w:type="spellStart"/>
      <w:r w:rsidRPr="00EF141E">
        <w:rPr>
          <w:b/>
          <w:bCs/>
        </w:rPr>
        <w:t>Remaining</w:t>
      </w:r>
      <w:proofErr w:type="spellEnd"/>
      <w:r w:rsidRPr="00EF141E">
        <w:t xml:space="preserve"> : Communique le solde de requêtes encore disponibles avant le blocage (</w:t>
      </w:r>
      <w:proofErr w:type="gramStart"/>
      <w:r w:rsidRPr="00EF141E">
        <w:t>ex:</w:t>
      </w:r>
      <w:proofErr w:type="gramEnd"/>
      <w:r w:rsidRPr="00EF141E">
        <w:t xml:space="preserve"> 45).</w:t>
      </w:r>
    </w:p>
    <w:p w14:paraId="3A793129" w14:textId="77777777" w:rsidR="00EF141E" w:rsidRPr="00EF141E" w:rsidRDefault="00EF141E" w:rsidP="00EF141E">
      <w:pPr>
        <w:numPr>
          <w:ilvl w:val="0"/>
          <w:numId w:val="70"/>
        </w:numPr>
      </w:pPr>
      <w:r w:rsidRPr="00EF141E">
        <w:rPr>
          <w:b/>
          <w:bCs/>
        </w:rPr>
        <w:t>X-</w:t>
      </w:r>
      <w:proofErr w:type="spellStart"/>
      <w:r w:rsidRPr="00EF141E">
        <w:rPr>
          <w:b/>
          <w:bCs/>
        </w:rPr>
        <w:t>RateLimit</w:t>
      </w:r>
      <w:proofErr w:type="spellEnd"/>
      <w:r w:rsidRPr="00EF141E">
        <w:rPr>
          <w:b/>
          <w:bCs/>
        </w:rPr>
        <w:t>-Reset</w:t>
      </w:r>
      <w:r w:rsidRPr="00EF141E">
        <w:t xml:space="preserve"> : Spécifie le décompte du temps restant (souvent exprimé en secondes ou en timestamp) avant la réinitialisation complète du compteur.</w:t>
      </w:r>
    </w:p>
    <w:p w14:paraId="565FC537" w14:textId="77777777" w:rsidR="00EF141E" w:rsidRPr="00EF141E" w:rsidRDefault="00EF141E" w:rsidP="00EF141E">
      <w:r w:rsidRPr="00EF141E">
        <w:pict w14:anchorId="2B2CB864">
          <v:rect id="_x0000_i1406" style="width:0;height:.75pt" o:hralign="center" o:hrstd="t" o:hr="t" fillcolor="#a0a0a0" stroked="f"/>
        </w:pict>
      </w:r>
    </w:p>
    <w:p w14:paraId="331DA839" w14:textId="77777777" w:rsidR="00EF141E" w:rsidRPr="00EF141E" w:rsidRDefault="00EF141E" w:rsidP="00EF141E">
      <w:pPr>
        <w:rPr>
          <w:b/>
          <w:bCs/>
        </w:rPr>
      </w:pPr>
      <w:r w:rsidRPr="00EF141E">
        <w:rPr>
          <w:rFonts w:ascii="Segoe UI Emoji" w:hAnsi="Segoe UI Emoji" w:cs="Segoe UI Emoji"/>
          <w:b/>
          <w:bCs/>
        </w:rPr>
        <w:t>🧠</w:t>
      </w:r>
      <w:r w:rsidRPr="00EF141E">
        <w:rPr>
          <w:b/>
          <w:bCs/>
        </w:rPr>
        <w:t xml:space="preserve"> QUIZ DE VALIDATION - MODULE 4 (Fin) : Rate </w:t>
      </w:r>
      <w:proofErr w:type="spellStart"/>
      <w:r w:rsidRPr="00EF141E">
        <w:rPr>
          <w:b/>
          <w:bCs/>
        </w:rPr>
        <w:t>Limiting</w:t>
      </w:r>
      <w:proofErr w:type="spellEnd"/>
    </w:p>
    <w:p w14:paraId="13CB5300" w14:textId="77777777" w:rsidR="00EF141E" w:rsidRPr="00EF141E" w:rsidRDefault="00EF141E" w:rsidP="00EF141E">
      <w:pPr>
        <w:rPr>
          <w:b/>
          <w:bCs/>
        </w:rPr>
      </w:pPr>
      <w:r w:rsidRPr="00EF141E">
        <w:rPr>
          <w:b/>
          <w:bCs/>
        </w:rPr>
        <w:t>Question 1 (Sémantique des codes HTTP)</w:t>
      </w:r>
    </w:p>
    <w:p w14:paraId="7A3BD4A1" w14:textId="77777777" w:rsidR="00EF141E" w:rsidRPr="00EF141E" w:rsidRDefault="00EF141E" w:rsidP="00EF141E">
      <w:r w:rsidRPr="00EF141E">
        <w:t>Une application mobile de gestion de stocks de médicaments bombarde le serveur de requêtes de mise à jour de manière abusive. Le serveur décide d'interrompre le traitement et de bloquer l'application. Quel code de statut HTTP exact le serveur applicatif doit-il renvoyer dans sa réponse pour signifier au client qu'il a dépassé son quota de requêtes autorisé ?</w:t>
      </w:r>
    </w:p>
    <w:p w14:paraId="64591614" w14:textId="77777777" w:rsidR="00EF141E" w:rsidRPr="00EF141E" w:rsidRDefault="00EF141E" w:rsidP="00EF141E">
      <w:pPr>
        <w:numPr>
          <w:ilvl w:val="0"/>
          <w:numId w:val="71"/>
        </w:numPr>
      </w:pPr>
      <w:r w:rsidRPr="00EF141E">
        <w:t xml:space="preserve">A) HTTP 401 </w:t>
      </w:r>
      <w:proofErr w:type="spellStart"/>
      <w:r w:rsidRPr="00EF141E">
        <w:t>Unauthorized</w:t>
      </w:r>
      <w:proofErr w:type="spellEnd"/>
    </w:p>
    <w:p w14:paraId="48B0E531" w14:textId="77777777" w:rsidR="00EF141E" w:rsidRPr="00EF141E" w:rsidRDefault="00EF141E" w:rsidP="00EF141E">
      <w:pPr>
        <w:numPr>
          <w:ilvl w:val="0"/>
          <w:numId w:val="71"/>
        </w:numPr>
      </w:pPr>
      <w:r w:rsidRPr="00EF141E">
        <w:t xml:space="preserve">B) HTTP 403 </w:t>
      </w:r>
      <w:proofErr w:type="spellStart"/>
      <w:r w:rsidRPr="00EF141E">
        <w:t>Forbidden</w:t>
      </w:r>
      <w:proofErr w:type="spellEnd"/>
    </w:p>
    <w:p w14:paraId="4555602B" w14:textId="77777777" w:rsidR="00EF141E" w:rsidRPr="00EF141E" w:rsidRDefault="00EF141E" w:rsidP="00EF141E">
      <w:pPr>
        <w:numPr>
          <w:ilvl w:val="0"/>
          <w:numId w:val="71"/>
        </w:numPr>
      </w:pPr>
      <w:r w:rsidRPr="00EF141E">
        <w:t xml:space="preserve">C) HTTP 429 Too Many </w:t>
      </w:r>
      <w:proofErr w:type="spellStart"/>
      <w:r w:rsidRPr="00EF141E">
        <w:t>Requests</w:t>
      </w:r>
      <w:proofErr w:type="spellEnd"/>
    </w:p>
    <w:p w14:paraId="77572384" w14:textId="77777777" w:rsidR="00EF141E" w:rsidRPr="00EF141E" w:rsidRDefault="00EF141E" w:rsidP="00EF141E">
      <w:pPr>
        <w:numPr>
          <w:ilvl w:val="0"/>
          <w:numId w:val="71"/>
        </w:numPr>
      </w:pPr>
      <w:r w:rsidRPr="00EF141E">
        <w:t xml:space="preserve">D) HTTP 500 </w:t>
      </w:r>
      <w:proofErr w:type="spellStart"/>
      <w:r w:rsidRPr="00EF141E">
        <w:t>Internal</w:t>
      </w:r>
      <w:proofErr w:type="spellEnd"/>
      <w:r w:rsidRPr="00EF141E">
        <w:t xml:space="preserve"> Server Error</w:t>
      </w:r>
    </w:p>
    <w:p w14:paraId="64FA6D3F" w14:textId="77777777" w:rsidR="00EF141E" w:rsidRPr="00EF141E" w:rsidRDefault="00EF141E" w:rsidP="00EF141E">
      <w:pPr>
        <w:rPr>
          <w:b/>
          <w:bCs/>
        </w:rPr>
      </w:pPr>
      <w:r w:rsidRPr="00EF141E">
        <w:rPr>
          <w:b/>
          <w:bCs/>
        </w:rPr>
        <w:lastRenderedPageBreak/>
        <w:t>Question 2 (Métadonnées de flux)</w:t>
      </w:r>
    </w:p>
    <w:p w14:paraId="763DF21C" w14:textId="77777777" w:rsidR="00EF141E" w:rsidRPr="00EF141E" w:rsidRDefault="00EF141E" w:rsidP="00EF141E">
      <w:r w:rsidRPr="00EF141E">
        <w:t xml:space="preserve">En inspectant les en-têtes d'une réponse HTTP via l'outil </w:t>
      </w:r>
      <w:proofErr w:type="spellStart"/>
      <w:r w:rsidRPr="00EF141E">
        <w:t>cURL</w:t>
      </w:r>
      <w:proofErr w:type="spellEnd"/>
      <w:r w:rsidRPr="00EF141E">
        <w:t>, un ingénieur réseau constate la ligne suivante : X-</w:t>
      </w:r>
      <w:proofErr w:type="spellStart"/>
      <w:r w:rsidRPr="00EF141E">
        <w:t>RateLimit</w:t>
      </w:r>
      <w:proofErr w:type="spellEnd"/>
      <w:r w:rsidRPr="00EF141E">
        <w:t>-</w:t>
      </w:r>
      <w:proofErr w:type="spellStart"/>
      <w:proofErr w:type="gramStart"/>
      <w:r w:rsidRPr="00EF141E">
        <w:t>Remaining</w:t>
      </w:r>
      <w:proofErr w:type="spellEnd"/>
      <w:r w:rsidRPr="00EF141E">
        <w:t>:</w:t>
      </w:r>
      <w:proofErr w:type="gramEnd"/>
      <w:r w:rsidRPr="00EF141E">
        <w:t xml:space="preserve"> 0. Quelle sera la conséquence immédiate pour la toute prochaine requête émise par ce même client dans la même minute ?</w:t>
      </w:r>
    </w:p>
    <w:p w14:paraId="417E0F69" w14:textId="77777777" w:rsidR="00EF141E" w:rsidRPr="00EF141E" w:rsidRDefault="00EF141E" w:rsidP="00EF141E">
      <w:pPr>
        <w:numPr>
          <w:ilvl w:val="0"/>
          <w:numId w:val="72"/>
        </w:numPr>
      </w:pPr>
      <w:r w:rsidRPr="00EF141E">
        <w:t>A) La requête sera acceptée mais traitée en mode asynchrone par une page JSP.</w:t>
      </w:r>
    </w:p>
    <w:p w14:paraId="1C221713" w14:textId="77777777" w:rsidR="00EF141E" w:rsidRPr="00EF141E" w:rsidRDefault="00EF141E" w:rsidP="00EF141E">
      <w:pPr>
        <w:numPr>
          <w:ilvl w:val="0"/>
          <w:numId w:val="72"/>
        </w:numPr>
      </w:pPr>
      <w:r w:rsidRPr="00EF141E">
        <w:t>B) Le serveur rejettera automatiquement la requête et retournera un code d'erreur de la famille 4xx.</w:t>
      </w:r>
    </w:p>
    <w:p w14:paraId="62DBE4E7" w14:textId="77777777" w:rsidR="00EF141E" w:rsidRPr="00EF141E" w:rsidRDefault="00EF141E" w:rsidP="00EF141E">
      <w:pPr>
        <w:numPr>
          <w:ilvl w:val="0"/>
          <w:numId w:val="72"/>
        </w:numPr>
      </w:pPr>
      <w:r w:rsidRPr="00EF141E">
        <w:t>C) La requête effacera les données de la base de données.</w:t>
      </w:r>
    </w:p>
    <w:p w14:paraId="709BC5E4" w14:textId="6BBEE15F" w:rsidR="00EF141E" w:rsidRPr="00EF141E" w:rsidRDefault="00EF141E" w:rsidP="00EF141E">
      <w:pPr>
        <w:numPr>
          <w:ilvl w:val="0"/>
          <w:numId w:val="72"/>
        </w:numPr>
      </w:pPr>
      <w:r w:rsidRPr="00EF141E">
        <w:t>D) Le serveur transmettra le flux vers une passerelle WAP.</w:t>
      </w:r>
      <w:r w:rsidRPr="00EF141E">
        <w:br/>
      </w:r>
    </w:p>
    <w:p w14:paraId="7CF9AA83" w14:textId="77777777" w:rsidR="00EF141E" w:rsidRPr="00EE17ED" w:rsidRDefault="00EF141E" w:rsidP="00EE17ED"/>
    <w:p w14:paraId="570E2A34" w14:textId="3972E681" w:rsidR="00B73E3C" w:rsidRDefault="00EF141E">
      <w:r w:rsidRPr="00EF141E">
        <w:drawing>
          <wp:inline distT="0" distB="0" distL="0" distR="0" wp14:anchorId="0801B49D" wp14:editId="78BF9DD2">
            <wp:extent cx="5760720" cy="2780665"/>
            <wp:effectExtent l="0" t="0" r="0" b="635"/>
            <wp:docPr id="845299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9676" name=""/>
                    <pic:cNvPicPr/>
                  </pic:nvPicPr>
                  <pic:blipFill>
                    <a:blip r:embed="rId6"/>
                    <a:stretch>
                      <a:fillRect/>
                    </a:stretch>
                  </pic:blipFill>
                  <pic:spPr>
                    <a:xfrm>
                      <a:off x="0" y="0"/>
                      <a:ext cx="5760720" cy="2780665"/>
                    </a:xfrm>
                    <a:prstGeom prst="rect">
                      <a:avLst/>
                    </a:prstGeom>
                  </pic:spPr>
                </pic:pic>
              </a:graphicData>
            </a:graphic>
          </wp:inline>
        </w:drawing>
      </w:r>
    </w:p>
    <w:p w14:paraId="6335B01F" w14:textId="77777777" w:rsidR="00EF141E" w:rsidRDefault="00EF141E"/>
    <w:p w14:paraId="3400180C" w14:textId="77777777" w:rsidR="00EF141E" w:rsidRPr="00EF141E" w:rsidRDefault="00EF141E" w:rsidP="00EF141E">
      <w:r w:rsidRPr="00EF141E">
        <w:t>Avant de synthétiser ce bloc de TP, voici la validation de vos connaissances sur le dernier quiz :</w:t>
      </w:r>
    </w:p>
    <w:p w14:paraId="02A74B2C" w14:textId="77777777" w:rsidR="00EF141E" w:rsidRPr="00EF141E" w:rsidRDefault="00EF141E" w:rsidP="00EF141E">
      <w:pPr>
        <w:numPr>
          <w:ilvl w:val="0"/>
          <w:numId w:val="73"/>
        </w:numPr>
      </w:pPr>
      <w:r w:rsidRPr="00EF141E">
        <w:rPr>
          <w:b/>
          <w:bCs/>
        </w:rPr>
        <w:t>Question 1 : C</w:t>
      </w:r>
      <w:r w:rsidRPr="00EF141E">
        <w:t xml:space="preserve"> (C'est bien le code HTTP 429 Too Many </w:t>
      </w:r>
      <w:proofErr w:type="spellStart"/>
      <w:r w:rsidRPr="00EF141E">
        <w:t>Requests</w:t>
      </w:r>
      <w:proofErr w:type="spellEnd"/>
      <w:r w:rsidRPr="00EF141E">
        <w:t xml:space="preserve"> qui signale un dépassement de quota).</w:t>
      </w:r>
    </w:p>
    <w:p w14:paraId="66FB7D0C" w14:textId="77777777" w:rsidR="00EF141E" w:rsidRPr="00EF141E" w:rsidRDefault="00EF141E" w:rsidP="00EF141E">
      <w:pPr>
        <w:numPr>
          <w:ilvl w:val="0"/>
          <w:numId w:val="73"/>
        </w:numPr>
      </w:pPr>
      <w:r w:rsidRPr="00EF141E">
        <w:rPr>
          <w:b/>
          <w:bCs/>
        </w:rPr>
        <w:t>Question 2 : B</w:t>
      </w:r>
      <w:r w:rsidRPr="00EF141E">
        <w:t xml:space="preserve"> (Un solde restant à 0 signifie que la limite est atteinte ; la requête suivante subira un rejet en 429).</w:t>
      </w:r>
    </w:p>
    <w:p w14:paraId="58F919B1" w14:textId="77777777" w:rsidR="00EF141E" w:rsidRPr="00EF141E" w:rsidRDefault="00EF141E" w:rsidP="00EF141E">
      <w:r w:rsidRPr="00EF141E">
        <w:pict w14:anchorId="23A8923C">
          <v:rect id="_x0000_i1445" style="width:0;height:.75pt" o:hralign="center" o:hrstd="t" o:hr="t" fillcolor="#a0a0a0" stroked="f"/>
        </w:pict>
      </w:r>
    </w:p>
    <w:p w14:paraId="675B6E18" w14:textId="77777777" w:rsidR="00EF141E" w:rsidRPr="00EF141E" w:rsidRDefault="00EF141E" w:rsidP="00EF141E">
      <w:pPr>
        <w:rPr>
          <w:b/>
          <w:bCs/>
        </w:rPr>
      </w:pPr>
      <w:r w:rsidRPr="00EF141E">
        <w:rPr>
          <w:rFonts w:ascii="Segoe UI Emoji" w:hAnsi="Segoe UI Emoji" w:cs="Segoe UI Emoji"/>
          <w:b/>
          <w:bCs/>
        </w:rPr>
        <w:t>📑</w:t>
      </w:r>
      <w:r w:rsidRPr="00EF141E">
        <w:rPr>
          <w:b/>
          <w:bCs/>
        </w:rPr>
        <w:t xml:space="preserve"> FICHE SYNTHÈSE - TP 4 : Implémentation de l'Auto-documentation Swagger et de la Sécurité JWT avec Node.js / Express</w:t>
      </w:r>
    </w:p>
    <w:p w14:paraId="399B83E8" w14:textId="77777777" w:rsidR="00EF141E" w:rsidRPr="00EF141E" w:rsidRDefault="00EF141E" w:rsidP="00EF141E">
      <w:r w:rsidRPr="00EF141E">
        <w:lastRenderedPageBreak/>
        <w:t>Ce bloc pratique matérialise les concepts de gouvernance et de blindage des services web. À l'examen écrit, vous devez être capable d'analyser la structure de ce code Express, d'en expliquer le flux de contrôle ou de concevoir un middleware de sécurité.</w:t>
      </w:r>
    </w:p>
    <w:p w14:paraId="1E20386B" w14:textId="77777777" w:rsidR="00EF141E" w:rsidRPr="00EF141E" w:rsidRDefault="00EF141E" w:rsidP="00EF141E">
      <w:pPr>
        <w:rPr>
          <w:b/>
          <w:bCs/>
        </w:rPr>
      </w:pPr>
      <w:r w:rsidRPr="00EF141E">
        <w:rPr>
          <w:b/>
          <w:bCs/>
        </w:rPr>
        <w:t>1. Auto-documentation Interactive : Swagger UI</w:t>
      </w:r>
    </w:p>
    <w:p w14:paraId="5521323E" w14:textId="77777777" w:rsidR="00EF141E" w:rsidRPr="00EF141E" w:rsidRDefault="00EF141E" w:rsidP="00EF141E">
      <w:pPr>
        <w:numPr>
          <w:ilvl w:val="0"/>
          <w:numId w:val="74"/>
        </w:numPr>
      </w:pPr>
      <w:r w:rsidRPr="00EF141E">
        <w:rPr>
          <w:b/>
          <w:bCs/>
        </w:rPr>
        <w:t>Le Concept</w:t>
      </w:r>
      <w:r w:rsidRPr="00EF141E">
        <w:t xml:space="preserve"> : Substitue aux volumineux et obsolètes manuels au format PDF une </w:t>
      </w:r>
      <w:r w:rsidRPr="00EF141E">
        <w:rPr>
          <w:b/>
          <w:bCs/>
        </w:rPr>
        <w:t>page Web interactive et dynamique</w:t>
      </w:r>
      <w:r w:rsidRPr="00EF141E">
        <w:t xml:space="preserve"> directement synchronisée avec le code source de l'API.</w:t>
      </w:r>
    </w:p>
    <w:p w14:paraId="75915866" w14:textId="77777777" w:rsidR="00EF141E" w:rsidRPr="00EF141E" w:rsidRDefault="00EF141E" w:rsidP="00EF141E">
      <w:pPr>
        <w:numPr>
          <w:ilvl w:val="0"/>
          <w:numId w:val="74"/>
        </w:numPr>
      </w:pPr>
      <w:r w:rsidRPr="00EF141E">
        <w:rPr>
          <w:b/>
          <w:bCs/>
        </w:rPr>
        <w:t>Atout d'Ingénierie</w:t>
      </w:r>
      <w:r w:rsidRPr="00EF141E">
        <w:t xml:space="preserve"> : Tout développeur tiers (partenaire, équipe frontend) peut inspecter la structure des requêtes et tester en direct les points d'accès (GET, POST, etc.) depuis son propre navigateur sans coder.</w:t>
      </w:r>
    </w:p>
    <w:p w14:paraId="63F94620" w14:textId="77777777" w:rsidR="00EF141E" w:rsidRPr="00EF141E" w:rsidRDefault="00EF141E" w:rsidP="00EF141E">
      <w:pPr>
        <w:numPr>
          <w:ilvl w:val="0"/>
          <w:numId w:val="74"/>
        </w:numPr>
      </w:pPr>
      <w:r w:rsidRPr="00EF141E">
        <w:rPr>
          <w:i/>
          <w:iCs/>
        </w:rPr>
        <w:t xml:space="preserve">L'Analogie du cours (La Vitrine de la Boutique à </w:t>
      </w:r>
      <w:proofErr w:type="spellStart"/>
      <w:r w:rsidRPr="00EF141E">
        <w:rPr>
          <w:i/>
          <w:iCs/>
        </w:rPr>
        <w:t>Sandaga</w:t>
      </w:r>
      <w:proofErr w:type="spellEnd"/>
      <w:r w:rsidRPr="00EF141E">
        <w:rPr>
          <w:i/>
          <w:iCs/>
        </w:rPr>
        <w:t>)</w:t>
      </w:r>
      <w:r w:rsidRPr="00EF141E">
        <w:t xml:space="preserve"> : Plutôt que de devoir interpeller le vendeur pour s'enquérir du coût de chaque article (manuel PDF), tous les produits sont exposés en vitrine dotés d'une étiquette claire et d'un bouton d'essai direct (Swagger).</w:t>
      </w:r>
    </w:p>
    <w:p w14:paraId="6D042A3D" w14:textId="77777777" w:rsidR="00EF141E" w:rsidRPr="00EF141E" w:rsidRDefault="00EF141E" w:rsidP="00EF141E">
      <w:pPr>
        <w:numPr>
          <w:ilvl w:val="0"/>
          <w:numId w:val="74"/>
        </w:numPr>
      </w:pPr>
      <w:r w:rsidRPr="00EF141E">
        <w:rPr>
          <w:b/>
          <w:bCs/>
        </w:rPr>
        <w:t>Mise en œuvre technique</w:t>
      </w:r>
      <w:r w:rsidRPr="00EF141E">
        <w:t xml:space="preserve"> : S'appuie sur les modules </w:t>
      </w:r>
      <w:proofErr w:type="spellStart"/>
      <w:r w:rsidRPr="00EF141E">
        <w:rPr>
          <w:b/>
          <w:bCs/>
        </w:rPr>
        <w:t>swagger</w:t>
      </w:r>
      <w:proofErr w:type="spellEnd"/>
      <w:r w:rsidRPr="00EF141E">
        <w:rPr>
          <w:b/>
          <w:bCs/>
        </w:rPr>
        <w:t>-</w:t>
      </w:r>
      <w:proofErr w:type="spellStart"/>
      <w:r w:rsidRPr="00EF141E">
        <w:rPr>
          <w:b/>
          <w:bCs/>
        </w:rPr>
        <w:t>ui</w:t>
      </w:r>
      <w:proofErr w:type="spellEnd"/>
      <w:r w:rsidRPr="00EF141E">
        <w:rPr>
          <w:b/>
          <w:bCs/>
        </w:rPr>
        <w:t>-express</w:t>
      </w:r>
      <w:r w:rsidRPr="00EF141E">
        <w:t xml:space="preserve"> et </w:t>
      </w:r>
      <w:proofErr w:type="spellStart"/>
      <w:r w:rsidRPr="00EF141E">
        <w:rPr>
          <w:b/>
          <w:bCs/>
        </w:rPr>
        <w:t>swagger-jsdoc</w:t>
      </w:r>
      <w:proofErr w:type="spellEnd"/>
      <w:r w:rsidRPr="00EF141E">
        <w:t xml:space="preserve">. Le routage documentaire est exposé sur un point d'accès standard : </w:t>
      </w:r>
      <w:proofErr w:type="spellStart"/>
      <w:proofErr w:type="gramStart"/>
      <w:r w:rsidRPr="00EF141E">
        <w:t>app.use</w:t>
      </w:r>
      <w:proofErr w:type="spellEnd"/>
      <w:r w:rsidRPr="00EF141E">
        <w:t>(</w:t>
      </w:r>
      <w:proofErr w:type="gramEnd"/>
      <w:r w:rsidRPr="00EF141E">
        <w:t xml:space="preserve">'/api-docs', </w:t>
      </w:r>
      <w:proofErr w:type="spellStart"/>
      <w:r w:rsidRPr="00EF141E">
        <w:t>swaggerUi.serve</w:t>
      </w:r>
      <w:proofErr w:type="spellEnd"/>
      <w:r w:rsidRPr="00EF141E">
        <w:t xml:space="preserve">, </w:t>
      </w:r>
      <w:proofErr w:type="spellStart"/>
      <w:r w:rsidRPr="00EF141E">
        <w:t>swaggerUi.setup</w:t>
      </w:r>
      <w:proofErr w:type="spellEnd"/>
      <w:r w:rsidRPr="00EF141E">
        <w:t>(</w:t>
      </w:r>
      <w:proofErr w:type="spellStart"/>
      <w:r w:rsidRPr="00EF141E">
        <w:t>swaggerDocs</w:t>
      </w:r>
      <w:proofErr w:type="spellEnd"/>
      <w:r w:rsidRPr="00EF141E">
        <w:t>)</w:t>
      </w:r>
      <w:proofErr w:type="gramStart"/>
      <w:r w:rsidRPr="00EF141E">
        <w:t>);.</w:t>
      </w:r>
      <w:proofErr w:type="gramEnd"/>
      <w:r w:rsidRPr="00EF141E">
        <w:t xml:space="preserve"> Les spécifications de chaque route s'écrivent directement au format standardisé </w:t>
      </w:r>
      <w:proofErr w:type="spellStart"/>
      <w:r w:rsidRPr="00EF141E">
        <w:rPr>
          <w:b/>
          <w:bCs/>
        </w:rPr>
        <w:t>OpenAPI</w:t>
      </w:r>
      <w:proofErr w:type="spellEnd"/>
      <w:r w:rsidRPr="00EF141E">
        <w:rPr>
          <w:b/>
          <w:bCs/>
        </w:rPr>
        <w:t xml:space="preserve"> 3.0.0</w:t>
      </w:r>
      <w:r w:rsidRPr="00EF141E">
        <w:t xml:space="preserve"> (via des commentaires </w:t>
      </w:r>
      <w:proofErr w:type="spellStart"/>
      <w:r w:rsidRPr="00EF141E">
        <w:t>JSDoc</w:t>
      </w:r>
      <w:proofErr w:type="spellEnd"/>
      <w:r w:rsidRPr="00EF141E">
        <w:t xml:space="preserve"> structurés en blocs YAML).</w:t>
      </w:r>
    </w:p>
    <w:p w14:paraId="53D56696" w14:textId="77777777" w:rsidR="00EF141E" w:rsidRPr="00EF141E" w:rsidRDefault="00EF141E" w:rsidP="00EF141E">
      <w:r w:rsidRPr="00EF141E">
        <w:pict w14:anchorId="14FEC098">
          <v:rect id="_x0000_i1446" style="width:0;height:.75pt" o:hralign="center" o:hrstd="t" o:hr="t" fillcolor="#a0a0a0" stroked="f"/>
        </w:pict>
      </w:r>
    </w:p>
    <w:p w14:paraId="3CCD6F38" w14:textId="77777777" w:rsidR="00EF141E" w:rsidRPr="00EF141E" w:rsidRDefault="00EF141E" w:rsidP="00EF141E">
      <w:pPr>
        <w:rPr>
          <w:b/>
          <w:bCs/>
        </w:rPr>
      </w:pPr>
      <w:r w:rsidRPr="00EF141E">
        <w:rPr>
          <w:rFonts w:ascii="Segoe UI Emoji" w:hAnsi="Segoe UI Emoji" w:cs="Segoe UI Emoji"/>
          <w:b/>
          <w:bCs/>
        </w:rPr>
        <w:t>🔐</w:t>
      </w:r>
      <w:r w:rsidRPr="00EF141E">
        <w:rPr>
          <w:b/>
          <w:bCs/>
        </w:rPr>
        <w:t xml:space="preserve"> 2. Sécurisation par Middleware JWT</w:t>
      </w:r>
    </w:p>
    <w:p w14:paraId="3030924F" w14:textId="77777777" w:rsidR="00EF141E" w:rsidRPr="00EF141E" w:rsidRDefault="00EF141E" w:rsidP="00EF141E">
      <w:pPr>
        <w:numPr>
          <w:ilvl w:val="0"/>
          <w:numId w:val="75"/>
        </w:numPr>
      </w:pPr>
      <w:r w:rsidRPr="00EF141E">
        <w:rPr>
          <w:b/>
          <w:bCs/>
        </w:rPr>
        <w:t>Le Concept</w:t>
      </w:r>
      <w:r w:rsidRPr="00EF141E">
        <w:t xml:space="preserve"> : Compartimenter l'accès à l'API. Les routes de consultation publique restent ouvertes à tous, mais les routes critiques ou modificatrices (</w:t>
      </w:r>
      <w:proofErr w:type="gramStart"/>
      <w:r w:rsidRPr="00EF141E">
        <w:t>ex:</w:t>
      </w:r>
      <w:proofErr w:type="gramEnd"/>
      <w:r w:rsidRPr="00EF141E">
        <w:t xml:space="preserve"> mise à jour des stocks) exigent un niveau de privilège vérifié.</w:t>
      </w:r>
    </w:p>
    <w:p w14:paraId="5269A7CE" w14:textId="77777777" w:rsidR="00EF141E" w:rsidRPr="00EF141E" w:rsidRDefault="00EF141E" w:rsidP="00EF141E">
      <w:pPr>
        <w:numPr>
          <w:ilvl w:val="0"/>
          <w:numId w:val="75"/>
        </w:numPr>
      </w:pPr>
      <w:r w:rsidRPr="00EF141E">
        <w:rPr>
          <w:i/>
          <w:iCs/>
        </w:rPr>
        <w:t>L'Analogie du cours (Le Checkpoint de la Gendarmerie sur la route de Diamniadio)</w:t>
      </w:r>
      <w:r w:rsidRPr="00EF141E">
        <w:t xml:space="preserve"> : Tout le monde circule librement sur l'axe routier public. Cependant, pour pénétrer dans la zone de chantier restreinte, le gendarme (</w:t>
      </w:r>
      <w:r w:rsidRPr="00EF141E">
        <w:rPr>
          <w:i/>
          <w:iCs/>
        </w:rPr>
        <w:t>le Middleware</w:t>
      </w:r>
      <w:r w:rsidRPr="00EF141E">
        <w:t>) intercepte le véhicule et exige un badge d'accréditation. En l'absence de badge valide (</w:t>
      </w:r>
      <w:r w:rsidRPr="00EF141E">
        <w:rPr>
          <w:i/>
          <w:iCs/>
        </w:rPr>
        <w:t xml:space="preserve">le </w:t>
      </w:r>
      <w:proofErr w:type="spellStart"/>
      <w:r w:rsidRPr="00EF141E">
        <w:rPr>
          <w:i/>
          <w:iCs/>
        </w:rPr>
        <w:t>Token</w:t>
      </w:r>
      <w:proofErr w:type="spellEnd"/>
      <w:r w:rsidRPr="00EF141E">
        <w:rPr>
          <w:i/>
          <w:iCs/>
        </w:rPr>
        <w:t xml:space="preserve"> JWT</w:t>
      </w:r>
      <w:r w:rsidRPr="00EF141E">
        <w:t>), l'accès est refusé et le conducteur est éconduit (Code 401).</w:t>
      </w:r>
    </w:p>
    <w:p w14:paraId="3A577223" w14:textId="77777777" w:rsidR="00EF141E" w:rsidRPr="00EF141E" w:rsidRDefault="00EF141E" w:rsidP="00EF141E">
      <w:pPr>
        <w:rPr>
          <w:b/>
          <w:bCs/>
        </w:rPr>
      </w:pPr>
      <w:r w:rsidRPr="00EF141E">
        <w:rPr>
          <w:rFonts w:ascii="Segoe UI Emoji" w:hAnsi="Segoe UI Emoji" w:cs="Segoe UI Emoji"/>
          <w:b/>
          <w:bCs/>
        </w:rPr>
        <w:t>⚙️</w:t>
      </w:r>
      <w:r w:rsidRPr="00EF141E">
        <w:rPr>
          <w:b/>
          <w:bCs/>
        </w:rPr>
        <w:t xml:space="preserve"> Mécanique Algorithmique du Middleware (</w:t>
      </w:r>
      <w:proofErr w:type="spellStart"/>
      <w:r w:rsidRPr="00EF141E">
        <w:rPr>
          <w:b/>
          <w:bCs/>
        </w:rPr>
        <w:t>verifierToken</w:t>
      </w:r>
      <w:proofErr w:type="spellEnd"/>
      <w:r w:rsidRPr="00EF141E">
        <w:rPr>
          <w:b/>
          <w:bCs/>
        </w:rPr>
        <w:t>)</w:t>
      </w:r>
    </w:p>
    <w:p w14:paraId="47C27C8F" w14:textId="77777777" w:rsidR="00EF141E" w:rsidRPr="00EF141E" w:rsidRDefault="00EF141E" w:rsidP="00EF141E">
      <w:r w:rsidRPr="00EF141E">
        <w:t xml:space="preserve">Le contrôle de sécurité s'intercale de manière transparente entre la requête du client et la route finale grâce à la fonction de rappel </w:t>
      </w:r>
      <w:proofErr w:type="spellStart"/>
      <w:proofErr w:type="gramStart"/>
      <w:r w:rsidRPr="00EF141E">
        <w:rPr>
          <w:b/>
          <w:bCs/>
        </w:rPr>
        <w:t>next</w:t>
      </w:r>
      <w:proofErr w:type="spellEnd"/>
      <w:r w:rsidRPr="00EF141E">
        <w:rPr>
          <w:b/>
          <w:bCs/>
        </w:rPr>
        <w:t>(</w:t>
      </w:r>
      <w:proofErr w:type="gramEnd"/>
      <w:r w:rsidRPr="00EF141E">
        <w:rPr>
          <w:b/>
          <w:bCs/>
        </w:rPr>
        <w:t>)</w:t>
      </w:r>
      <w:r w:rsidRPr="00EF141E">
        <w:t xml:space="preserve"> native d'Express.</w:t>
      </w:r>
    </w:p>
    <w:p w14:paraId="0B315D9B" w14:textId="77777777" w:rsidR="00EF141E" w:rsidRPr="00EF141E" w:rsidRDefault="00EF141E" w:rsidP="00EF141E">
      <w:proofErr w:type="gramStart"/>
      <w:r w:rsidRPr="00EF141E">
        <w:t>[ Requête</w:t>
      </w:r>
      <w:proofErr w:type="gramEnd"/>
      <w:r w:rsidRPr="00EF141E">
        <w:t xml:space="preserve"> </w:t>
      </w:r>
      <w:proofErr w:type="gramStart"/>
      <w:r w:rsidRPr="00EF141E">
        <w:t>Client ]</w:t>
      </w:r>
      <w:proofErr w:type="gramEnd"/>
      <w:r w:rsidRPr="00EF141E">
        <w:t xml:space="preserve"> ──&gt; </w:t>
      </w:r>
      <w:proofErr w:type="gramStart"/>
      <w:r w:rsidRPr="00EF141E">
        <w:t>[ Middleware</w:t>
      </w:r>
      <w:proofErr w:type="gramEnd"/>
      <w:r w:rsidRPr="00EF141E">
        <w:t xml:space="preserve">: </w:t>
      </w:r>
      <w:proofErr w:type="spellStart"/>
      <w:proofErr w:type="gramStart"/>
      <w:r w:rsidRPr="00EF141E">
        <w:t>verifierToken</w:t>
      </w:r>
      <w:proofErr w:type="spellEnd"/>
      <w:r w:rsidRPr="00EF141E">
        <w:t xml:space="preserve"> ]</w:t>
      </w:r>
      <w:proofErr w:type="gramEnd"/>
      <w:r w:rsidRPr="00EF141E">
        <w:t xml:space="preserve"> ─</w:t>
      </w:r>
      <w:proofErr w:type="gramStart"/>
      <w:r w:rsidRPr="00EF141E">
        <w:t>─(</w:t>
      </w:r>
      <w:proofErr w:type="gramEnd"/>
      <w:r w:rsidRPr="00EF141E">
        <w:t xml:space="preserve">Si </w:t>
      </w:r>
      <w:proofErr w:type="gramStart"/>
      <w:r w:rsidRPr="00EF141E">
        <w:t>Validé:</w:t>
      </w:r>
      <w:proofErr w:type="gramEnd"/>
      <w:r w:rsidRPr="00EF141E">
        <w:t xml:space="preserve"> </w:t>
      </w:r>
      <w:proofErr w:type="spellStart"/>
      <w:proofErr w:type="gramStart"/>
      <w:r w:rsidRPr="00EF141E">
        <w:t>next</w:t>
      </w:r>
      <w:proofErr w:type="spellEnd"/>
      <w:r w:rsidRPr="00EF141E">
        <w:t>())─</w:t>
      </w:r>
      <w:proofErr w:type="gramEnd"/>
      <w:r w:rsidRPr="00EF141E">
        <w:t xml:space="preserve">─&gt; </w:t>
      </w:r>
      <w:proofErr w:type="gramStart"/>
      <w:r w:rsidRPr="00EF141E">
        <w:t>[ Route</w:t>
      </w:r>
      <w:proofErr w:type="gramEnd"/>
      <w:r w:rsidRPr="00EF141E">
        <w:t xml:space="preserve"> </w:t>
      </w:r>
      <w:proofErr w:type="gramStart"/>
      <w:r w:rsidRPr="00EF141E">
        <w:t>Protégée ]</w:t>
      </w:r>
      <w:proofErr w:type="gramEnd"/>
    </w:p>
    <w:p w14:paraId="7FE0CD1C" w14:textId="77777777" w:rsidR="00EF141E" w:rsidRPr="00EF141E" w:rsidRDefault="00EF141E" w:rsidP="00EF141E">
      <w:r w:rsidRPr="00EF141E">
        <w:t xml:space="preserve">                                │</w:t>
      </w:r>
    </w:p>
    <w:p w14:paraId="6E29A826" w14:textId="77777777" w:rsidR="00EF141E" w:rsidRPr="00EF141E" w:rsidRDefault="00EF141E" w:rsidP="00EF141E">
      <w:r w:rsidRPr="00EF141E">
        <w:lastRenderedPageBreak/>
        <w:t xml:space="preserve">                        (Si </w:t>
      </w:r>
      <w:proofErr w:type="gramStart"/>
      <w:r w:rsidRPr="00EF141E">
        <w:t>Échec:</w:t>
      </w:r>
      <w:proofErr w:type="gramEnd"/>
      <w:r w:rsidRPr="00EF141E">
        <w:t xml:space="preserve"> </w:t>
      </w:r>
      <w:proofErr w:type="spellStart"/>
      <w:proofErr w:type="gramStart"/>
      <w:r w:rsidRPr="00EF141E">
        <w:t>res.status</w:t>
      </w:r>
      <w:proofErr w:type="spellEnd"/>
      <w:proofErr w:type="gramEnd"/>
      <w:r w:rsidRPr="00EF141E">
        <w:t>)</w:t>
      </w:r>
    </w:p>
    <w:p w14:paraId="4F24B91B" w14:textId="77777777" w:rsidR="00EF141E" w:rsidRPr="00EF141E" w:rsidRDefault="00EF141E" w:rsidP="00EF141E">
      <w:r w:rsidRPr="00EF141E">
        <w:t xml:space="preserve">                                │</w:t>
      </w:r>
    </w:p>
    <w:p w14:paraId="4EDE3206" w14:textId="77777777" w:rsidR="00EF141E" w:rsidRPr="00EF141E" w:rsidRDefault="00EF141E" w:rsidP="00EF141E">
      <w:r w:rsidRPr="00EF141E">
        <w:t xml:space="preserve">                                └──&gt; </w:t>
      </w:r>
      <w:proofErr w:type="gramStart"/>
      <w:r w:rsidRPr="00EF141E">
        <w:t>[ 401</w:t>
      </w:r>
      <w:proofErr w:type="gramEnd"/>
      <w:r w:rsidRPr="00EF141E">
        <w:t xml:space="preserve"> ou 403 : Arrêt du </w:t>
      </w:r>
      <w:proofErr w:type="gramStart"/>
      <w:r w:rsidRPr="00EF141E">
        <w:t>flux ]</w:t>
      </w:r>
      <w:proofErr w:type="gramEnd"/>
    </w:p>
    <w:p w14:paraId="3D31FBA1" w14:textId="77777777" w:rsidR="00EF141E" w:rsidRPr="00EF141E" w:rsidRDefault="00EF141E" w:rsidP="00EF141E">
      <w:pPr>
        <w:numPr>
          <w:ilvl w:val="0"/>
          <w:numId w:val="76"/>
        </w:numPr>
      </w:pPr>
      <w:r w:rsidRPr="00EF141E">
        <w:rPr>
          <w:b/>
          <w:bCs/>
        </w:rPr>
        <w:t>Interception du Header</w:t>
      </w:r>
      <w:r w:rsidRPr="00EF141E">
        <w:t xml:space="preserve"> : Le script extrait la chaîne de caractères logée dans l'en-tête standardisé </w:t>
      </w:r>
      <w:proofErr w:type="spellStart"/>
      <w:proofErr w:type="gramStart"/>
      <w:r w:rsidRPr="00EF141E">
        <w:rPr>
          <w:b/>
          <w:bCs/>
        </w:rPr>
        <w:t>req.headers</w:t>
      </w:r>
      <w:proofErr w:type="spellEnd"/>
      <w:proofErr w:type="gramEnd"/>
      <w:r w:rsidRPr="00EF141E">
        <w:rPr>
          <w:b/>
          <w:bCs/>
        </w:rPr>
        <w:t>['</w:t>
      </w:r>
      <w:proofErr w:type="spellStart"/>
      <w:r w:rsidRPr="00EF141E">
        <w:rPr>
          <w:b/>
          <w:bCs/>
        </w:rPr>
        <w:t>authorization</w:t>
      </w:r>
      <w:proofErr w:type="spellEnd"/>
      <w:r w:rsidRPr="00EF141E">
        <w:rPr>
          <w:b/>
          <w:bCs/>
        </w:rPr>
        <w:t>']</w:t>
      </w:r>
      <w:r w:rsidRPr="00EF141E">
        <w:t>.</w:t>
      </w:r>
    </w:p>
    <w:p w14:paraId="418F1519" w14:textId="77777777" w:rsidR="00EF141E" w:rsidRPr="00EF141E" w:rsidRDefault="00EF141E" w:rsidP="00EF141E">
      <w:pPr>
        <w:numPr>
          <w:ilvl w:val="0"/>
          <w:numId w:val="76"/>
        </w:numPr>
      </w:pPr>
      <w:r w:rsidRPr="00EF141E">
        <w:rPr>
          <w:b/>
          <w:bCs/>
        </w:rPr>
        <w:t>Extraction de la Clé (</w:t>
      </w:r>
      <w:proofErr w:type="spellStart"/>
      <w:r w:rsidRPr="00EF141E">
        <w:rPr>
          <w:b/>
          <w:bCs/>
          <w:i/>
          <w:iCs/>
        </w:rPr>
        <w:t>Token</w:t>
      </w:r>
      <w:proofErr w:type="spellEnd"/>
      <w:r w:rsidRPr="00EF141E">
        <w:rPr>
          <w:b/>
          <w:bCs/>
        </w:rPr>
        <w:t>)</w:t>
      </w:r>
      <w:r w:rsidRPr="00EF141E">
        <w:t xml:space="preserve"> : Le format attendu étant de type Bearer &lt;</w:t>
      </w:r>
      <w:proofErr w:type="spellStart"/>
      <w:r w:rsidRPr="00EF141E">
        <w:t>token</w:t>
      </w:r>
      <w:proofErr w:type="spellEnd"/>
      <w:r w:rsidRPr="00EF141E">
        <w:t xml:space="preserve">&gt;, le code applique un découpage sur le caractère espace via la </w:t>
      </w:r>
      <w:proofErr w:type="gramStart"/>
      <w:r w:rsidRPr="00EF141E">
        <w:t>méthode .split</w:t>
      </w:r>
      <w:proofErr w:type="gramEnd"/>
      <w:r w:rsidRPr="00EF141E">
        <w:t xml:space="preserve">(' </w:t>
      </w:r>
      <w:proofErr w:type="gramStart"/>
      <w:r w:rsidRPr="00EF141E">
        <w:t>')[</w:t>
      </w:r>
      <w:proofErr w:type="gramEnd"/>
      <w:r w:rsidRPr="00EF141E">
        <w:t>1] pour isoler le jeton binaire brut.</w:t>
      </w:r>
    </w:p>
    <w:p w14:paraId="2929301B" w14:textId="77777777" w:rsidR="00EF141E" w:rsidRPr="00EF141E" w:rsidRDefault="00EF141E" w:rsidP="00EF141E">
      <w:pPr>
        <w:numPr>
          <w:ilvl w:val="0"/>
          <w:numId w:val="76"/>
        </w:numPr>
      </w:pPr>
      <w:r w:rsidRPr="00EF141E">
        <w:rPr>
          <w:b/>
          <w:bCs/>
        </w:rPr>
        <w:t>Vérification Cryptographique</w:t>
      </w:r>
      <w:r w:rsidRPr="00EF141E">
        <w:t xml:space="preserve"> : La méthode </w:t>
      </w:r>
      <w:proofErr w:type="spellStart"/>
      <w:proofErr w:type="gramStart"/>
      <w:r w:rsidRPr="00EF141E">
        <w:rPr>
          <w:b/>
          <w:bCs/>
        </w:rPr>
        <w:t>jwt.verify</w:t>
      </w:r>
      <w:proofErr w:type="spellEnd"/>
      <w:proofErr w:type="gramEnd"/>
      <w:r w:rsidRPr="00EF141E">
        <w:rPr>
          <w:b/>
          <w:bCs/>
        </w:rPr>
        <w:t>(</w:t>
      </w:r>
      <w:proofErr w:type="spellStart"/>
      <w:r w:rsidRPr="00EF141E">
        <w:rPr>
          <w:b/>
          <w:bCs/>
        </w:rPr>
        <w:t>token</w:t>
      </w:r>
      <w:proofErr w:type="spellEnd"/>
      <w:r w:rsidRPr="00EF141E">
        <w:rPr>
          <w:b/>
          <w:bCs/>
        </w:rPr>
        <w:t>, SECRET_KEY, (</w:t>
      </w:r>
      <w:proofErr w:type="spellStart"/>
      <w:r w:rsidRPr="00EF141E">
        <w:rPr>
          <w:b/>
          <w:bCs/>
        </w:rPr>
        <w:t>err</w:t>
      </w:r>
      <w:proofErr w:type="spellEnd"/>
      <w:r w:rsidRPr="00EF141E">
        <w:rPr>
          <w:b/>
          <w:bCs/>
        </w:rPr>
        <w:t xml:space="preserve">, </w:t>
      </w:r>
      <w:proofErr w:type="spellStart"/>
      <w:r w:rsidRPr="00EF141E">
        <w:rPr>
          <w:b/>
          <w:bCs/>
        </w:rPr>
        <w:t>authData</w:t>
      </w:r>
      <w:proofErr w:type="spellEnd"/>
      <w:r w:rsidRPr="00EF141E">
        <w:rPr>
          <w:b/>
          <w:bCs/>
        </w:rPr>
        <w:t xml:space="preserve">) =&gt; </w:t>
      </w:r>
      <w:proofErr w:type="gramStart"/>
      <w:r w:rsidRPr="00EF141E">
        <w:rPr>
          <w:b/>
          <w:bCs/>
        </w:rPr>
        <w:t>{ ...</w:t>
      </w:r>
      <w:proofErr w:type="gramEnd"/>
      <w:r w:rsidRPr="00EF141E">
        <w:rPr>
          <w:b/>
          <w:bCs/>
        </w:rPr>
        <w:t xml:space="preserve"> })</w:t>
      </w:r>
      <w:r w:rsidRPr="00EF141E">
        <w:t xml:space="preserve"> applique l'algorithme de hachage en utilisant la clé secrète du serveur (SECRET_KEY).</w:t>
      </w:r>
    </w:p>
    <w:p w14:paraId="2C275559" w14:textId="77777777" w:rsidR="00EF141E" w:rsidRPr="00EF141E" w:rsidRDefault="00EF141E" w:rsidP="00EF141E">
      <w:pPr>
        <w:numPr>
          <w:ilvl w:val="1"/>
          <w:numId w:val="76"/>
        </w:numPr>
      </w:pPr>
      <w:r w:rsidRPr="00EF141E">
        <w:rPr>
          <w:i/>
          <w:iCs/>
        </w:rPr>
        <w:t>Si une altération ou une expiration est détectée (</w:t>
      </w:r>
      <w:proofErr w:type="spellStart"/>
      <w:r w:rsidRPr="00EF141E">
        <w:rPr>
          <w:i/>
          <w:iCs/>
        </w:rPr>
        <w:t>err</w:t>
      </w:r>
      <w:proofErr w:type="spellEnd"/>
      <w:r w:rsidRPr="00EF141E">
        <w:rPr>
          <w:i/>
          <w:iCs/>
        </w:rPr>
        <w:t xml:space="preserve"> est vrai)</w:t>
      </w:r>
      <w:r w:rsidRPr="00EF141E">
        <w:t xml:space="preserve"> : Le serveur interrompt le flux et retourne un code de statut </w:t>
      </w:r>
      <w:r w:rsidRPr="00EF141E">
        <w:rPr>
          <w:b/>
          <w:bCs/>
        </w:rPr>
        <w:t xml:space="preserve">403 </w:t>
      </w:r>
      <w:proofErr w:type="spellStart"/>
      <w:r w:rsidRPr="00EF141E">
        <w:rPr>
          <w:b/>
          <w:bCs/>
        </w:rPr>
        <w:t>Forbidden</w:t>
      </w:r>
      <w:proofErr w:type="spellEnd"/>
      <w:r w:rsidRPr="00EF141E">
        <w:t xml:space="preserve"> (Session expirée ou </w:t>
      </w:r>
      <w:proofErr w:type="spellStart"/>
      <w:r w:rsidRPr="00EF141E">
        <w:t>Token</w:t>
      </w:r>
      <w:proofErr w:type="spellEnd"/>
      <w:r w:rsidRPr="00EF141E">
        <w:t xml:space="preserve"> invalide).</w:t>
      </w:r>
    </w:p>
    <w:p w14:paraId="7C02137E" w14:textId="77777777" w:rsidR="00EF141E" w:rsidRPr="00EF141E" w:rsidRDefault="00EF141E" w:rsidP="00EF141E">
      <w:pPr>
        <w:numPr>
          <w:ilvl w:val="1"/>
          <w:numId w:val="76"/>
        </w:numPr>
      </w:pPr>
      <w:r w:rsidRPr="00EF141E">
        <w:rPr>
          <w:i/>
          <w:iCs/>
        </w:rPr>
        <w:t>Si le jeton est authentique</w:t>
      </w:r>
      <w:r w:rsidRPr="00EF141E">
        <w:t xml:space="preserve"> : Le serveur extrait les revendications (</w:t>
      </w:r>
      <w:r w:rsidRPr="00EF141E">
        <w:rPr>
          <w:i/>
          <w:iCs/>
        </w:rPr>
        <w:t>Claims</w:t>
      </w:r>
      <w:r w:rsidRPr="00EF141E">
        <w:t xml:space="preserve">) du </w:t>
      </w:r>
      <w:proofErr w:type="spellStart"/>
      <w:r w:rsidRPr="00EF141E">
        <w:t>payload</w:t>
      </w:r>
      <w:proofErr w:type="spellEnd"/>
      <w:r w:rsidRPr="00EF141E">
        <w:t xml:space="preserve"> du pharmacien, les stocke temporairement dans l'objet de requête </w:t>
      </w:r>
      <w:proofErr w:type="spellStart"/>
      <w:proofErr w:type="gramStart"/>
      <w:r w:rsidRPr="00EF141E">
        <w:t>req.authData</w:t>
      </w:r>
      <w:proofErr w:type="spellEnd"/>
      <w:proofErr w:type="gramEnd"/>
      <w:r w:rsidRPr="00EF141E">
        <w:t xml:space="preserve"> pour qu'elles restent accessibles aux traitements futurs, puis invoque </w:t>
      </w:r>
      <w:proofErr w:type="spellStart"/>
      <w:proofErr w:type="gramStart"/>
      <w:r w:rsidRPr="00EF141E">
        <w:rPr>
          <w:b/>
          <w:bCs/>
        </w:rPr>
        <w:t>next</w:t>
      </w:r>
      <w:proofErr w:type="spellEnd"/>
      <w:r w:rsidRPr="00EF141E">
        <w:rPr>
          <w:b/>
          <w:bCs/>
        </w:rPr>
        <w:t>(</w:t>
      </w:r>
      <w:proofErr w:type="gramEnd"/>
      <w:r w:rsidRPr="00EF141E">
        <w:rPr>
          <w:b/>
          <w:bCs/>
        </w:rPr>
        <w:t>)</w:t>
      </w:r>
      <w:r w:rsidRPr="00EF141E">
        <w:t xml:space="preserve"> pour débloquer l'accès à la route cible.</w:t>
      </w:r>
    </w:p>
    <w:p w14:paraId="76B2B2A5" w14:textId="77777777" w:rsidR="00EF141E" w:rsidRPr="00EF141E" w:rsidRDefault="00EF141E" w:rsidP="00EF141E">
      <w:pPr>
        <w:numPr>
          <w:ilvl w:val="1"/>
          <w:numId w:val="76"/>
        </w:numPr>
      </w:pPr>
      <w:r w:rsidRPr="00EF141E">
        <w:rPr>
          <w:i/>
          <w:iCs/>
        </w:rPr>
        <w:t xml:space="preserve">Si l'en-tête </w:t>
      </w:r>
      <w:proofErr w:type="spellStart"/>
      <w:r w:rsidRPr="00EF141E">
        <w:rPr>
          <w:i/>
          <w:iCs/>
        </w:rPr>
        <w:t>Authorization</w:t>
      </w:r>
      <w:proofErr w:type="spellEnd"/>
      <w:r w:rsidRPr="00EF141E">
        <w:rPr>
          <w:i/>
          <w:iCs/>
        </w:rPr>
        <w:t xml:space="preserve"> est absent</w:t>
      </w:r>
      <w:r w:rsidRPr="00EF141E">
        <w:t xml:space="preserve"> : Le middleware coupe court et renvoie un code </w:t>
      </w:r>
      <w:r w:rsidRPr="00EF141E">
        <w:rPr>
          <w:b/>
          <w:bCs/>
        </w:rPr>
        <w:t xml:space="preserve">401 </w:t>
      </w:r>
      <w:proofErr w:type="spellStart"/>
      <w:r w:rsidRPr="00EF141E">
        <w:rPr>
          <w:b/>
          <w:bCs/>
        </w:rPr>
        <w:t>Unauthorized</w:t>
      </w:r>
      <w:proofErr w:type="spellEnd"/>
      <w:r w:rsidRPr="00EF141E">
        <w:t xml:space="preserve"> (Accès refusé : Aucun badge trouvé).</w:t>
      </w:r>
    </w:p>
    <w:p w14:paraId="407C571B" w14:textId="77777777" w:rsidR="00EF141E" w:rsidRPr="00EF141E" w:rsidRDefault="00EF141E" w:rsidP="00EF141E">
      <w:r w:rsidRPr="00EF141E">
        <w:pict w14:anchorId="0C2F54EC">
          <v:rect id="_x0000_i1447" style="width:0;height:.75pt" o:hralign="center" o:hrstd="t" o:hr="t" fillcolor="#a0a0a0" stroked="f"/>
        </w:pict>
      </w:r>
    </w:p>
    <w:p w14:paraId="7D2687B0" w14:textId="77777777" w:rsidR="00EF141E" w:rsidRPr="00EF141E" w:rsidRDefault="00EF141E" w:rsidP="00EF141E">
      <w:pPr>
        <w:rPr>
          <w:b/>
          <w:bCs/>
        </w:rPr>
      </w:pPr>
      <w:r w:rsidRPr="00EF141E">
        <w:rPr>
          <w:rFonts w:ascii="Segoe UI Emoji" w:hAnsi="Segoe UI Emoji" w:cs="Segoe UI Emoji"/>
          <w:b/>
          <w:bCs/>
        </w:rPr>
        <w:t>📝</w:t>
      </w:r>
      <w:r w:rsidRPr="00EF141E">
        <w:rPr>
          <w:b/>
          <w:bCs/>
        </w:rPr>
        <w:t xml:space="preserve"> 3. Logique Applicative du Workflow de Test (Modèle d'Examen)</w:t>
      </w:r>
    </w:p>
    <w:p w14:paraId="4A3065D2" w14:textId="77777777" w:rsidR="00EF141E" w:rsidRPr="00EF141E" w:rsidRDefault="00EF141E" w:rsidP="00EF141E">
      <w:pPr>
        <w:rPr>
          <w:b/>
          <w:bCs/>
        </w:rPr>
      </w:pPr>
      <w:r w:rsidRPr="00EF141E">
        <w:rPr>
          <w:b/>
          <w:bCs/>
        </w:rPr>
        <w:t>Étape A : Génération du Jeton (Authentification / Login)</w:t>
      </w:r>
    </w:p>
    <w:p w14:paraId="3DBEFEEF" w14:textId="77777777" w:rsidR="00EF141E" w:rsidRPr="00EF141E" w:rsidRDefault="00EF141E" w:rsidP="00EF141E">
      <w:r w:rsidRPr="00EF141E">
        <w:t xml:space="preserve">Le client émet une requête POST /login. Après validation théorique des identifiants en base de données, la méthode </w:t>
      </w:r>
      <w:proofErr w:type="spellStart"/>
      <w:proofErr w:type="gramStart"/>
      <w:r w:rsidRPr="00EF141E">
        <w:rPr>
          <w:b/>
          <w:bCs/>
        </w:rPr>
        <w:t>jwt.sign</w:t>
      </w:r>
      <w:proofErr w:type="spellEnd"/>
      <w:proofErr w:type="gramEnd"/>
      <w:r w:rsidRPr="00EF141E">
        <w:rPr>
          <w:b/>
          <w:bCs/>
        </w:rPr>
        <w:t xml:space="preserve">({user}, SECRET_KEY, </w:t>
      </w:r>
      <w:proofErr w:type="gramStart"/>
      <w:r w:rsidRPr="00EF141E">
        <w:rPr>
          <w:b/>
          <w:bCs/>
        </w:rPr>
        <w:t xml:space="preserve">{ </w:t>
      </w:r>
      <w:proofErr w:type="spellStart"/>
      <w:r w:rsidRPr="00EF141E">
        <w:rPr>
          <w:b/>
          <w:bCs/>
        </w:rPr>
        <w:t>expiresIn</w:t>
      </w:r>
      <w:proofErr w:type="spellEnd"/>
      <w:proofErr w:type="gramEnd"/>
      <w:r w:rsidRPr="00EF141E">
        <w:rPr>
          <w:b/>
          <w:bCs/>
        </w:rPr>
        <w:t>: '1h</w:t>
      </w:r>
      <w:proofErr w:type="gramStart"/>
      <w:r w:rsidRPr="00EF141E">
        <w:rPr>
          <w:b/>
          <w:bCs/>
        </w:rPr>
        <w:t>' }</w:t>
      </w:r>
      <w:proofErr w:type="gramEnd"/>
      <w:r w:rsidRPr="00EF141E">
        <w:rPr>
          <w:b/>
          <w:bCs/>
        </w:rPr>
        <w:t>, ...)</w:t>
      </w:r>
      <w:r w:rsidRPr="00EF141E">
        <w:t xml:space="preserve"> génère et signe cryptographiquement un ticket d'accès doté d'une date de fin d'une validité d'une heure. Le </w:t>
      </w:r>
      <w:proofErr w:type="spellStart"/>
      <w:r w:rsidRPr="00EF141E">
        <w:t>token</w:t>
      </w:r>
      <w:proofErr w:type="spellEnd"/>
      <w:r w:rsidRPr="00EF141E">
        <w:t xml:space="preserve"> est renvoyé au client au format JSON.</w:t>
      </w:r>
    </w:p>
    <w:p w14:paraId="6346E1E7" w14:textId="77777777" w:rsidR="00EF141E" w:rsidRPr="00EF141E" w:rsidRDefault="00EF141E" w:rsidP="00EF141E">
      <w:pPr>
        <w:rPr>
          <w:b/>
          <w:bCs/>
        </w:rPr>
      </w:pPr>
      <w:r w:rsidRPr="00EF141E">
        <w:rPr>
          <w:b/>
          <w:bCs/>
        </w:rPr>
        <w:t>Étape B : Appel de la Route Protégée (Consommation)</w:t>
      </w:r>
    </w:p>
    <w:p w14:paraId="315534E8" w14:textId="77777777" w:rsidR="00EF141E" w:rsidRPr="00EF141E" w:rsidRDefault="00EF141E" w:rsidP="00EF141E">
      <w:r w:rsidRPr="00EF141E">
        <w:t>Pour exécuter la mise à jour des stocks via PUT /pharmacies</w:t>
      </w:r>
      <w:proofErr w:type="gramStart"/>
      <w:r w:rsidRPr="00EF141E">
        <w:t>/:</w:t>
      </w:r>
      <w:proofErr w:type="gramEnd"/>
      <w:r w:rsidRPr="00EF141E">
        <w:t>id/stock, le client doit injecter le jeton reçu dans ses en-têtes HTTP selon la syntaxe rigoureuse :</w:t>
      </w:r>
      <w:r w:rsidRPr="00EF141E">
        <w:br/>
      </w:r>
      <w:proofErr w:type="spellStart"/>
      <w:proofErr w:type="gramStart"/>
      <w:r w:rsidRPr="00EF141E">
        <w:t>Authorization</w:t>
      </w:r>
      <w:proofErr w:type="spellEnd"/>
      <w:r w:rsidRPr="00EF141E">
        <w:t>:</w:t>
      </w:r>
      <w:proofErr w:type="gramEnd"/>
      <w:r w:rsidRPr="00EF141E">
        <w:t xml:space="preserve"> Bearer &lt;VALEUR_DU_TOKEN&gt;</w:t>
      </w:r>
      <w:r w:rsidRPr="00EF141E">
        <w:br/>
        <w:t xml:space="preserve">Le middleware valide le sceau, et le contrôleur renvoie une réponse de succès </w:t>
      </w:r>
      <w:r w:rsidRPr="00EF141E">
        <w:rPr>
          <w:b/>
          <w:bCs/>
        </w:rPr>
        <w:t>200 OK</w:t>
      </w:r>
      <w:r w:rsidRPr="00EF141E">
        <w:t>.</w:t>
      </w:r>
    </w:p>
    <w:p w14:paraId="2CDB87E4" w14:textId="77777777" w:rsidR="00EF141E" w:rsidRPr="00EF141E" w:rsidRDefault="00EF141E" w:rsidP="00EF141E">
      <w:r w:rsidRPr="00EF141E">
        <w:pict w14:anchorId="0ED9A313">
          <v:rect id="_x0000_i1448" style="width:0;height:.75pt" o:hralign="center" o:hrstd="t" o:hr="t" fillcolor="#a0a0a0" stroked="f"/>
        </w:pict>
      </w:r>
    </w:p>
    <w:p w14:paraId="7CF906F9" w14:textId="77777777" w:rsidR="00EF141E" w:rsidRPr="00EF141E" w:rsidRDefault="00EF141E" w:rsidP="00EF141E">
      <w:pPr>
        <w:rPr>
          <w:b/>
          <w:bCs/>
        </w:rPr>
      </w:pPr>
      <w:r w:rsidRPr="00EF141E">
        <w:rPr>
          <w:rFonts w:ascii="Segoe UI Emoji" w:hAnsi="Segoe UI Emoji" w:cs="Segoe UI Emoji"/>
          <w:b/>
          <w:bCs/>
        </w:rPr>
        <w:lastRenderedPageBreak/>
        <w:t>🧠</w:t>
      </w:r>
      <w:r w:rsidRPr="00EF141E">
        <w:rPr>
          <w:b/>
          <w:bCs/>
        </w:rPr>
        <w:t xml:space="preserve"> QUIZ DE VALIDATION - TP 4 : Swagger et JWT</w:t>
      </w:r>
    </w:p>
    <w:p w14:paraId="788D73CB" w14:textId="77777777" w:rsidR="00EF141E" w:rsidRPr="00EF141E" w:rsidRDefault="00EF141E" w:rsidP="00EF141E">
      <w:pPr>
        <w:rPr>
          <w:b/>
          <w:bCs/>
        </w:rPr>
      </w:pPr>
      <w:r w:rsidRPr="00EF141E">
        <w:rPr>
          <w:b/>
          <w:bCs/>
        </w:rPr>
        <w:t>Question 1 (Compréhension des middlewares Express)</w:t>
      </w:r>
    </w:p>
    <w:p w14:paraId="65A01DF7" w14:textId="77777777" w:rsidR="00EF141E" w:rsidRPr="00EF141E" w:rsidRDefault="00EF141E" w:rsidP="00EF141E">
      <w:r w:rsidRPr="00EF141E">
        <w:t xml:space="preserve">En analysant la déclaration de route suivante : </w:t>
      </w:r>
      <w:proofErr w:type="spellStart"/>
      <w:proofErr w:type="gramStart"/>
      <w:r w:rsidRPr="00EF141E">
        <w:t>app.put</w:t>
      </w:r>
      <w:proofErr w:type="spellEnd"/>
      <w:r w:rsidRPr="00EF141E">
        <w:t>(</w:t>
      </w:r>
      <w:proofErr w:type="gramEnd"/>
      <w:r w:rsidRPr="00EF141E">
        <w:t>'/pharmacies</w:t>
      </w:r>
      <w:proofErr w:type="gramStart"/>
      <w:r w:rsidRPr="00EF141E">
        <w:t>/:</w:t>
      </w:r>
      <w:proofErr w:type="gramEnd"/>
      <w:r w:rsidRPr="00EF141E">
        <w:t xml:space="preserve">id/stock', </w:t>
      </w:r>
      <w:proofErr w:type="spellStart"/>
      <w:r w:rsidRPr="00EF141E">
        <w:t>verifierToken</w:t>
      </w:r>
      <w:proofErr w:type="spellEnd"/>
      <w:r w:rsidRPr="00EF141E">
        <w:t>, (</w:t>
      </w:r>
      <w:proofErr w:type="spellStart"/>
      <w:r w:rsidRPr="00EF141E">
        <w:t>req</w:t>
      </w:r>
      <w:proofErr w:type="spellEnd"/>
      <w:r w:rsidRPr="00EF141E">
        <w:t xml:space="preserve">, </w:t>
      </w:r>
      <w:proofErr w:type="spellStart"/>
      <w:r w:rsidRPr="00EF141E">
        <w:t>res</w:t>
      </w:r>
      <w:proofErr w:type="spellEnd"/>
      <w:r w:rsidRPr="00EF141E">
        <w:t xml:space="preserve">) =&gt; </w:t>
      </w:r>
      <w:proofErr w:type="gramStart"/>
      <w:r w:rsidRPr="00EF141E">
        <w:t>{ ... });.</w:t>
      </w:r>
      <w:proofErr w:type="gramEnd"/>
      <w:r w:rsidRPr="00EF141E">
        <w:t xml:space="preserve"> Quel est l'élément syntaxique indispensable qui doit être invoqué à l'intérieur du code de la fonction </w:t>
      </w:r>
      <w:proofErr w:type="spellStart"/>
      <w:r w:rsidRPr="00EF141E">
        <w:t>verifierToken</w:t>
      </w:r>
      <w:proofErr w:type="spellEnd"/>
      <w:r w:rsidRPr="00EF141E">
        <w:t xml:space="preserve"> pour que le serveur accepte d'exécuter la fonction de mise à jour finale de la pharmacie si le jeton est valide ?</w:t>
      </w:r>
    </w:p>
    <w:p w14:paraId="4AAA8A3C" w14:textId="77777777" w:rsidR="00EF141E" w:rsidRPr="00EF141E" w:rsidRDefault="00EF141E" w:rsidP="00EF141E">
      <w:pPr>
        <w:numPr>
          <w:ilvl w:val="0"/>
          <w:numId w:val="77"/>
        </w:numPr>
      </w:pPr>
      <w:r w:rsidRPr="00EF141E">
        <w:t xml:space="preserve">A) La méthode </w:t>
      </w:r>
      <w:proofErr w:type="spellStart"/>
      <w:proofErr w:type="gramStart"/>
      <w:r w:rsidRPr="00EF141E">
        <w:t>res.status</w:t>
      </w:r>
      <w:proofErr w:type="spellEnd"/>
      <w:proofErr w:type="gramEnd"/>
      <w:r w:rsidRPr="00EF141E">
        <w:t>(201)</w:t>
      </w:r>
    </w:p>
    <w:p w14:paraId="0B860328" w14:textId="77777777" w:rsidR="00EF141E" w:rsidRPr="00EF141E" w:rsidRDefault="00EF141E" w:rsidP="00EF141E">
      <w:pPr>
        <w:numPr>
          <w:ilvl w:val="0"/>
          <w:numId w:val="77"/>
        </w:numPr>
      </w:pPr>
      <w:r w:rsidRPr="00EF141E">
        <w:t xml:space="preserve">B) La commande d'infrastructure </w:t>
      </w:r>
      <w:proofErr w:type="spellStart"/>
      <w:proofErr w:type="gramStart"/>
      <w:r w:rsidRPr="00EF141E">
        <w:t>next</w:t>
      </w:r>
      <w:proofErr w:type="spellEnd"/>
      <w:r w:rsidRPr="00EF141E">
        <w:t>(</w:t>
      </w:r>
      <w:proofErr w:type="gramEnd"/>
      <w:r w:rsidRPr="00EF141E">
        <w:t>)</w:t>
      </w:r>
    </w:p>
    <w:p w14:paraId="2F33C377" w14:textId="77777777" w:rsidR="00EF141E" w:rsidRPr="00EF141E" w:rsidRDefault="00EF141E" w:rsidP="00EF141E">
      <w:pPr>
        <w:numPr>
          <w:ilvl w:val="0"/>
          <w:numId w:val="77"/>
        </w:numPr>
      </w:pPr>
      <w:r w:rsidRPr="00EF141E">
        <w:t xml:space="preserve">C) La fonction de désérialisation </w:t>
      </w:r>
      <w:proofErr w:type="spellStart"/>
      <w:r w:rsidRPr="00EF141E">
        <w:t>JSON.parse</w:t>
      </w:r>
      <w:proofErr w:type="spellEnd"/>
      <w:r w:rsidRPr="00EF141E">
        <w:t>()</w:t>
      </w:r>
    </w:p>
    <w:p w14:paraId="6FDE6CF7" w14:textId="77777777" w:rsidR="00EF141E" w:rsidRPr="00EF141E" w:rsidRDefault="00EF141E" w:rsidP="00EF141E">
      <w:pPr>
        <w:numPr>
          <w:ilvl w:val="0"/>
          <w:numId w:val="77"/>
        </w:numPr>
      </w:pPr>
      <w:r w:rsidRPr="00EF141E">
        <w:t>D) Le paramètre d'URL req.params.id</w:t>
      </w:r>
    </w:p>
    <w:p w14:paraId="43073D89" w14:textId="77777777" w:rsidR="00EF141E" w:rsidRPr="00EF141E" w:rsidRDefault="00EF141E" w:rsidP="00EF141E">
      <w:pPr>
        <w:rPr>
          <w:b/>
          <w:bCs/>
        </w:rPr>
      </w:pPr>
      <w:r w:rsidRPr="00EF141E">
        <w:rPr>
          <w:b/>
          <w:bCs/>
        </w:rPr>
        <w:t>Question 2 (Sémantique des codes HTTP de Sécurité)</w:t>
      </w:r>
    </w:p>
    <w:p w14:paraId="07D089B7" w14:textId="77777777" w:rsidR="00EF141E" w:rsidRPr="00EF141E" w:rsidRDefault="00EF141E" w:rsidP="00EF141E">
      <w:r w:rsidRPr="00EF141E">
        <w:t>Un développeur partenaire (</w:t>
      </w:r>
      <w:proofErr w:type="gramStart"/>
      <w:r w:rsidRPr="00EF141E">
        <w:t>ex:</w:t>
      </w:r>
      <w:proofErr w:type="gramEnd"/>
      <w:r w:rsidRPr="00EF141E">
        <w:t xml:space="preserve"> une mutuelle de santé à Dakar) tente de solliciter le point d'accès de modification des stocks de votre API en omettant complètement d'intégrer l'en-tête </w:t>
      </w:r>
      <w:proofErr w:type="spellStart"/>
      <w:r w:rsidRPr="00EF141E">
        <w:t>Authorization</w:t>
      </w:r>
      <w:proofErr w:type="spellEnd"/>
      <w:r w:rsidRPr="00EF141E">
        <w:t xml:space="preserve"> dans sa requête réseau. Quel code de statut HTTP exact le middleware développé dans votre TP va-t-il lui retourner ?</w:t>
      </w:r>
    </w:p>
    <w:p w14:paraId="663FD5E5" w14:textId="77777777" w:rsidR="00EF141E" w:rsidRPr="00EF141E" w:rsidRDefault="00EF141E" w:rsidP="00EF141E">
      <w:pPr>
        <w:numPr>
          <w:ilvl w:val="0"/>
          <w:numId w:val="78"/>
        </w:numPr>
      </w:pPr>
      <w:r w:rsidRPr="00EF141E">
        <w:t>A) HTTP 204 No Content</w:t>
      </w:r>
    </w:p>
    <w:p w14:paraId="39FD96AC" w14:textId="77777777" w:rsidR="00EF141E" w:rsidRPr="00EF141E" w:rsidRDefault="00EF141E" w:rsidP="00EF141E">
      <w:pPr>
        <w:numPr>
          <w:ilvl w:val="0"/>
          <w:numId w:val="78"/>
        </w:numPr>
      </w:pPr>
      <w:r w:rsidRPr="00EF141E">
        <w:t xml:space="preserve">B) HTTP 400 Bad </w:t>
      </w:r>
      <w:proofErr w:type="spellStart"/>
      <w:r w:rsidRPr="00EF141E">
        <w:t>Request</w:t>
      </w:r>
      <w:proofErr w:type="spellEnd"/>
    </w:p>
    <w:p w14:paraId="508A0E37" w14:textId="77777777" w:rsidR="00EF141E" w:rsidRPr="00EF141E" w:rsidRDefault="00EF141E" w:rsidP="00EF141E">
      <w:pPr>
        <w:numPr>
          <w:ilvl w:val="0"/>
          <w:numId w:val="78"/>
        </w:numPr>
      </w:pPr>
      <w:r w:rsidRPr="00EF141E">
        <w:t xml:space="preserve">C) HTTP 401 </w:t>
      </w:r>
      <w:proofErr w:type="spellStart"/>
      <w:r w:rsidRPr="00EF141E">
        <w:t>Unauthorized</w:t>
      </w:r>
      <w:proofErr w:type="spellEnd"/>
    </w:p>
    <w:p w14:paraId="5B5023A1" w14:textId="77777777" w:rsidR="00EF141E" w:rsidRPr="00EF141E" w:rsidRDefault="00EF141E" w:rsidP="00EF141E">
      <w:pPr>
        <w:numPr>
          <w:ilvl w:val="0"/>
          <w:numId w:val="78"/>
        </w:numPr>
      </w:pPr>
      <w:r w:rsidRPr="00EF141E">
        <w:t xml:space="preserve">D) HTTP 403 </w:t>
      </w:r>
      <w:proofErr w:type="spellStart"/>
      <w:r w:rsidRPr="00EF141E">
        <w:t>Forbidden</w:t>
      </w:r>
      <w:proofErr w:type="spellEnd"/>
    </w:p>
    <w:p w14:paraId="2C73B48D" w14:textId="77777777" w:rsidR="00EF141E" w:rsidRPr="00EF141E" w:rsidRDefault="00EF141E" w:rsidP="00EF141E">
      <w:r w:rsidRPr="00EF141E">
        <w:pict w14:anchorId="4E51D25D">
          <v:rect id="_x0000_i1449" style="width:0;height:.75pt" o:hralign="center" o:hrstd="t" o:hr="t" fillcolor="#a0a0a0" stroked="f"/>
        </w:pict>
      </w:r>
    </w:p>
    <w:p w14:paraId="77AF64BD" w14:textId="77777777" w:rsidR="00035A0B" w:rsidRPr="00035A0B" w:rsidRDefault="00035A0B" w:rsidP="00035A0B">
      <w:r w:rsidRPr="00035A0B">
        <w:t>Avant de passer à la synthèse de ce dernier module, voici la validation de vos connaissances sur le quiz du TP 4 :</w:t>
      </w:r>
    </w:p>
    <w:p w14:paraId="1EB894CF" w14:textId="77777777" w:rsidR="00035A0B" w:rsidRPr="00035A0B" w:rsidRDefault="00035A0B" w:rsidP="00035A0B">
      <w:pPr>
        <w:numPr>
          <w:ilvl w:val="0"/>
          <w:numId w:val="79"/>
        </w:numPr>
      </w:pPr>
      <w:r w:rsidRPr="00035A0B">
        <w:rPr>
          <w:b/>
          <w:bCs/>
        </w:rPr>
        <w:t>Question 1 : B</w:t>
      </w:r>
      <w:r w:rsidRPr="00035A0B">
        <w:t xml:space="preserve"> (La commande </w:t>
      </w:r>
      <w:proofErr w:type="spellStart"/>
      <w:proofErr w:type="gramStart"/>
      <w:r w:rsidRPr="00035A0B">
        <w:t>next</w:t>
      </w:r>
      <w:proofErr w:type="spellEnd"/>
      <w:r w:rsidRPr="00035A0B">
        <w:t>(</w:t>
      </w:r>
      <w:proofErr w:type="gramEnd"/>
      <w:r w:rsidRPr="00035A0B">
        <w:t>) est l'unique mécanisme d'Express permettant de passer le relais au middleware ou au contrôleur suivant après validation).</w:t>
      </w:r>
    </w:p>
    <w:p w14:paraId="2A317D47" w14:textId="77777777" w:rsidR="00035A0B" w:rsidRPr="00035A0B" w:rsidRDefault="00035A0B" w:rsidP="00035A0B">
      <w:pPr>
        <w:numPr>
          <w:ilvl w:val="0"/>
          <w:numId w:val="79"/>
        </w:numPr>
      </w:pPr>
      <w:r w:rsidRPr="00035A0B">
        <w:rPr>
          <w:b/>
          <w:bCs/>
        </w:rPr>
        <w:t>Question 2 : C</w:t>
      </w:r>
      <w:r w:rsidRPr="00035A0B">
        <w:t xml:space="preserve"> (L'absence complète de badge/jeton déclenche une interdiction au premier niveau, soit un code d'erreur HTTP 401 </w:t>
      </w:r>
      <w:proofErr w:type="spellStart"/>
      <w:r w:rsidRPr="00035A0B">
        <w:t>Unauthorized</w:t>
      </w:r>
      <w:proofErr w:type="spellEnd"/>
      <w:r w:rsidRPr="00035A0B">
        <w:t>).</w:t>
      </w:r>
    </w:p>
    <w:p w14:paraId="479FC97C" w14:textId="77777777" w:rsidR="00035A0B" w:rsidRPr="00035A0B" w:rsidRDefault="00035A0B" w:rsidP="00035A0B">
      <w:r w:rsidRPr="00035A0B">
        <w:pict w14:anchorId="0461C0EC">
          <v:rect id="_x0000_i1491" style="width:0;height:.75pt" o:hralign="center" o:hrstd="t" o:hr="t" fillcolor="#a0a0a0" stroked="f"/>
        </w:pict>
      </w:r>
    </w:p>
    <w:p w14:paraId="580178D4"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FICHE DE RÉVISION ENRICHIE - MODULE 5 (Partie 1) : L'Architecture de Mashup et l'Orchestration de Services Tiers</w:t>
      </w:r>
    </w:p>
    <w:p w14:paraId="4B85549A" w14:textId="77777777" w:rsidR="00035A0B" w:rsidRPr="00035A0B" w:rsidRDefault="00035A0B" w:rsidP="00035A0B">
      <w:pPr>
        <w:rPr>
          <w:b/>
          <w:bCs/>
        </w:rPr>
      </w:pPr>
      <w:r w:rsidRPr="00035A0B">
        <w:rPr>
          <w:b/>
          <w:bCs/>
        </w:rPr>
        <w:t>1. Concept de l'Architecture de Mashup</w:t>
      </w:r>
    </w:p>
    <w:p w14:paraId="550B6DE3" w14:textId="77777777" w:rsidR="00035A0B" w:rsidRPr="00035A0B" w:rsidRDefault="00035A0B" w:rsidP="00035A0B">
      <w:pPr>
        <w:numPr>
          <w:ilvl w:val="0"/>
          <w:numId w:val="80"/>
        </w:numPr>
      </w:pPr>
      <w:r w:rsidRPr="00035A0B">
        <w:rPr>
          <w:b/>
          <w:bCs/>
        </w:rPr>
        <w:lastRenderedPageBreak/>
        <w:t>Définition</w:t>
      </w:r>
      <w:r w:rsidRPr="00035A0B">
        <w:t xml:space="preserve"> : Un Mashup est une application web hybride qui </w:t>
      </w:r>
      <w:r w:rsidRPr="00035A0B">
        <w:rPr>
          <w:b/>
          <w:bCs/>
        </w:rPr>
        <w:t>agrège de manière dynamique</w:t>
      </w:r>
      <w:r w:rsidRPr="00035A0B">
        <w:t xml:space="preserve"> des données, des services ou des briques fonctionnelles provenant de plusieurs sources hétérogènes et disparates (via des API REST, SOAP, ou des flux d'actualités RSS) afin de concevoir un service final totalement nouveau et unique [INDEX].</w:t>
      </w:r>
    </w:p>
    <w:p w14:paraId="3283846B" w14:textId="77777777" w:rsidR="00035A0B" w:rsidRPr="00035A0B" w:rsidRDefault="00035A0B" w:rsidP="00035A0B">
      <w:pPr>
        <w:numPr>
          <w:ilvl w:val="0"/>
          <w:numId w:val="80"/>
        </w:numPr>
      </w:pPr>
      <w:r w:rsidRPr="00035A0B">
        <w:rPr>
          <w:b/>
          <w:bCs/>
        </w:rPr>
        <w:t>Le Principe de l'Abstraction de Données</w:t>
      </w:r>
      <w:r w:rsidRPr="00035A0B">
        <w:t xml:space="preserve"> : Concept d'ingénierie logicielle central. L'application composite (le Mashup) manipule exclusivement l'interface de programmation (</w:t>
      </w:r>
      <w:r w:rsidRPr="00035A0B">
        <w:rPr>
          <w:b/>
          <w:bCs/>
        </w:rPr>
        <w:t>l'API</w:t>
      </w:r>
      <w:r w:rsidRPr="00035A0B">
        <w:t>) exposée par les tiers. Elle ignore et s'abstrait totalement des contraintes techniques internes, des structures physiques ou des modes de stockage de bases de données des fournisseurs (</w:t>
      </w:r>
      <w:proofErr w:type="gramStart"/>
      <w:r w:rsidRPr="00035A0B">
        <w:t>ex:</w:t>
      </w:r>
      <w:proofErr w:type="gramEnd"/>
      <w:r w:rsidRPr="00035A0B">
        <w:t xml:space="preserve"> Google, Senelec) [INDEX].</w:t>
      </w:r>
    </w:p>
    <w:p w14:paraId="7A7BC65F" w14:textId="77777777" w:rsidR="00035A0B" w:rsidRPr="00035A0B" w:rsidRDefault="00035A0B" w:rsidP="00035A0B">
      <w:pPr>
        <w:numPr>
          <w:ilvl w:val="0"/>
          <w:numId w:val="80"/>
        </w:numPr>
      </w:pPr>
      <w:r w:rsidRPr="00035A0B">
        <w:rPr>
          <w:b/>
          <w:bCs/>
        </w:rPr>
        <w:t>Évolution de posture</w:t>
      </w:r>
      <w:r w:rsidRPr="00035A0B">
        <w:t xml:space="preserve"> : L'ingénieur s'extrait du rôle de simple "développeur de site" isolé pour devenir un </w:t>
      </w:r>
      <w:r w:rsidRPr="00035A0B">
        <w:rPr>
          <w:b/>
          <w:bCs/>
        </w:rPr>
        <w:t>orchestrateur d'écosystèmes distribués</w:t>
      </w:r>
      <w:r w:rsidRPr="00035A0B">
        <w:t>, capable de faire interagir des systèmes indépendants pour générer de la valeur ajoutée.</w:t>
      </w:r>
    </w:p>
    <w:p w14:paraId="797631FB" w14:textId="77777777" w:rsidR="00035A0B" w:rsidRPr="00035A0B" w:rsidRDefault="00035A0B" w:rsidP="00035A0B">
      <w:r w:rsidRPr="00035A0B">
        <w:pict w14:anchorId="3532C885">
          <v:rect id="_x0000_i1492" style="width:0;height:.75pt" o:hralign="center" o:hrstd="t" o:hr="t" fillcolor="#a0a0a0" stroked="f"/>
        </w:pict>
      </w:r>
    </w:p>
    <w:p w14:paraId="4668539C"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2. Les Trois Niveaux de Structuration d'un Mashup</w:t>
      </w:r>
    </w:p>
    <w:p w14:paraId="2B5C5107" w14:textId="77777777" w:rsidR="00035A0B" w:rsidRPr="00035A0B" w:rsidRDefault="00035A0B" w:rsidP="00035A0B">
      <w:r w:rsidRPr="00035A0B">
        <w:t>L'agrégation de services tiers s'orchestre à trois échelons d'une architecture multicouche :</w:t>
      </w:r>
    </w:p>
    <w:p w14:paraId="0F9D4CB7" w14:textId="77777777" w:rsidR="00035A0B" w:rsidRPr="00035A0B" w:rsidRDefault="00035A0B" w:rsidP="00035A0B">
      <w:pPr>
        <w:rPr>
          <w:b/>
          <w:bCs/>
        </w:rPr>
      </w:pPr>
      <w:r w:rsidRPr="00035A0B">
        <w:rPr>
          <w:b/>
          <w:bCs/>
        </w:rPr>
        <w:t>A. Mashup au niveau Présentation (Interface Utilisateur / UI)</w:t>
      </w:r>
    </w:p>
    <w:p w14:paraId="2094D3C9" w14:textId="77777777" w:rsidR="00035A0B" w:rsidRPr="00035A0B" w:rsidRDefault="00035A0B" w:rsidP="00035A0B">
      <w:pPr>
        <w:numPr>
          <w:ilvl w:val="0"/>
          <w:numId w:val="81"/>
        </w:numPr>
      </w:pPr>
      <w:r w:rsidRPr="00035A0B">
        <w:rPr>
          <w:b/>
          <w:bCs/>
        </w:rPr>
        <w:t>Mécanisme</w:t>
      </w:r>
      <w:r w:rsidRPr="00035A0B">
        <w:t xml:space="preserve"> : Niveau le plus superficiel. Il consiste à intégrer et juxtaposer visuellement des fragments ou des composants d'interfaces graphiques tiers (widgets) sur une même et unique page web (</w:t>
      </w:r>
      <w:proofErr w:type="gramStart"/>
      <w:r w:rsidRPr="00035A0B">
        <w:t>ex:</w:t>
      </w:r>
      <w:proofErr w:type="gramEnd"/>
      <w:r w:rsidRPr="00035A0B">
        <w:t xml:space="preserve"> embarquer un cadre de cartographie Google </w:t>
      </w:r>
      <w:proofErr w:type="spellStart"/>
      <w:r w:rsidRPr="00035A0B">
        <w:t>Maps</w:t>
      </w:r>
      <w:proofErr w:type="spellEnd"/>
      <w:r w:rsidRPr="00035A0B">
        <w:t xml:space="preserve"> aux côtés d'un widget de météo locale).</w:t>
      </w:r>
    </w:p>
    <w:p w14:paraId="088D8E8E" w14:textId="77777777" w:rsidR="00035A0B" w:rsidRPr="00035A0B" w:rsidRDefault="00035A0B" w:rsidP="00035A0B">
      <w:pPr>
        <w:rPr>
          <w:b/>
          <w:bCs/>
        </w:rPr>
      </w:pPr>
      <w:r w:rsidRPr="00035A0B">
        <w:rPr>
          <w:b/>
          <w:bCs/>
        </w:rPr>
        <w:t>B. Mashup au niveau Données (Data-Level Mashup)</w:t>
      </w:r>
    </w:p>
    <w:p w14:paraId="39A28A78" w14:textId="77777777" w:rsidR="00035A0B" w:rsidRPr="00035A0B" w:rsidRDefault="00035A0B" w:rsidP="00035A0B">
      <w:pPr>
        <w:numPr>
          <w:ilvl w:val="0"/>
          <w:numId w:val="82"/>
        </w:numPr>
      </w:pPr>
      <w:r w:rsidRPr="00035A0B">
        <w:rPr>
          <w:b/>
          <w:bCs/>
        </w:rPr>
        <w:t>Mécanisme</w:t>
      </w:r>
      <w:r w:rsidRPr="00035A0B">
        <w:t xml:space="preserve"> : </w:t>
      </w:r>
      <w:r w:rsidRPr="00035A0B">
        <w:rPr>
          <w:b/>
          <w:bCs/>
        </w:rPr>
        <w:t>Le plus puissant au niveau de l'ingénierie</w:t>
      </w:r>
      <w:r w:rsidRPr="00035A0B">
        <w:t>. Le serveur applicatif central intercepte et extrait directement les flux de données brutes (formats pivots JSON ou XML) en interrogeant plusieurs API distinctes [INDEX]. Il applique ensuite des algorithmes de fusion, de croisement et de traitement mathématique pour générer un jeu de données consolidé unifié à destination du client [INDEX].</w:t>
      </w:r>
    </w:p>
    <w:p w14:paraId="2BA6EFDE" w14:textId="77777777" w:rsidR="00035A0B" w:rsidRPr="00035A0B" w:rsidRDefault="00035A0B" w:rsidP="00035A0B">
      <w:pPr>
        <w:rPr>
          <w:b/>
          <w:bCs/>
        </w:rPr>
      </w:pPr>
      <w:r w:rsidRPr="00035A0B">
        <w:rPr>
          <w:b/>
          <w:bCs/>
        </w:rPr>
        <w:t>C. Mashup au niveau Processus (Process-Level Mashup)</w:t>
      </w:r>
    </w:p>
    <w:p w14:paraId="3E4CDC0F" w14:textId="77777777" w:rsidR="00035A0B" w:rsidRPr="00035A0B" w:rsidRDefault="00035A0B" w:rsidP="00035A0B">
      <w:pPr>
        <w:numPr>
          <w:ilvl w:val="0"/>
          <w:numId w:val="83"/>
        </w:numPr>
      </w:pPr>
      <w:r w:rsidRPr="00035A0B">
        <w:rPr>
          <w:b/>
          <w:bCs/>
        </w:rPr>
        <w:t>Mécanisme</w:t>
      </w:r>
      <w:r w:rsidRPr="00035A0B">
        <w:t xml:space="preserve"> : Déclenchement d'un workflow ou d'une chaîne d'actions séquentielles inter-applicatives régie par des conditions logiques logées dans le middleware (</w:t>
      </w:r>
      <w:proofErr w:type="gramStart"/>
      <w:r w:rsidRPr="00035A0B">
        <w:t>ex:</w:t>
      </w:r>
      <w:proofErr w:type="gramEnd"/>
      <w:r w:rsidRPr="00035A0B">
        <w:t xml:space="preserve"> </w:t>
      </w:r>
      <w:r w:rsidRPr="00035A0B">
        <w:rPr>
          <w:i/>
          <w:iCs/>
        </w:rPr>
        <w:t>"Si l'API Météo notifie un risque d'orages imminents sur Dakar, alors invoquer automatiquement l'API de messagerie télécom pour diffuser un SMS d'alerte aux coopératives agricoles"</w:t>
      </w:r>
      <w:r w:rsidRPr="00035A0B">
        <w:t>).</w:t>
      </w:r>
    </w:p>
    <w:p w14:paraId="25A2FF12" w14:textId="77777777" w:rsidR="00035A0B" w:rsidRPr="00035A0B" w:rsidRDefault="00035A0B" w:rsidP="00035A0B">
      <w:r w:rsidRPr="00035A0B">
        <w:pict w14:anchorId="7843654A">
          <v:rect id="_x0000_i1493" style="width:0;height:.75pt" o:hralign="center" o:hrstd="t" o:hr="t" fillcolor="#a0a0a0" stroked="f"/>
        </w:pict>
      </w:r>
    </w:p>
    <w:p w14:paraId="79202449"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3. Étude de Cas d'Éco-conception Logicielle</w:t>
      </w:r>
    </w:p>
    <w:p w14:paraId="611D010C" w14:textId="77777777" w:rsidR="00035A0B" w:rsidRPr="00035A0B" w:rsidRDefault="00035A0B" w:rsidP="00035A0B">
      <w:pPr>
        <w:rPr>
          <w:b/>
          <w:bCs/>
        </w:rPr>
      </w:pPr>
      <w:r w:rsidRPr="00035A0B">
        <w:rPr>
          <w:rFonts w:ascii="Segoe UI Emoji" w:hAnsi="Segoe UI Emoji" w:cs="Segoe UI Emoji"/>
          <w:b/>
          <w:bCs/>
        </w:rPr>
        <w:lastRenderedPageBreak/>
        <w:t>💡</w:t>
      </w:r>
      <w:r w:rsidRPr="00035A0B">
        <w:rPr>
          <w:b/>
          <w:bCs/>
        </w:rPr>
        <w:t xml:space="preserve"> Cas A : Le Système d'Alerte "Sunu-Energie-</w:t>
      </w:r>
      <w:proofErr w:type="spellStart"/>
      <w:r w:rsidRPr="00035A0B">
        <w:rPr>
          <w:b/>
          <w:bCs/>
        </w:rPr>
        <w:t>Map</w:t>
      </w:r>
      <w:proofErr w:type="spellEnd"/>
      <w:r w:rsidRPr="00035A0B">
        <w:rPr>
          <w:b/>
          <w:bCs/>
        </w:rPr>
        <w:t>"</w:t>
      </w:r>
    </w:p>
    <w:p w14:paraId="30BE255E" w14:textId="77777777" w:rsidR="00035A0B" w:rsidRPr="00035A0B" w:rsidRDefault="00035A0B" w:rsidP="00035A0B">
      <w:r w:rsidRPr="00035A0B">
        <w:t>L'objectif est d'apporter une solution logicielle à une problématique urbaine (corréler les anomalies électriques avec les points d'intérêt critiques de Dakar). Le serveur Node.js agit comme le cerveau de l'orchestration :</w:t>
      </w:r>
    </w:p>
    <w:p w14:paraId="09AC523B" w14:textId="77777777" w:rsidR="00035A0B" w:rsidRPr="00035A0B" w:rsidRDefault="00035A0B" w:rsidP="00035A0B">
      <w:pPr>
        <w:numPr>
          <w:ilvl w:val="0"/>
          <w:numId w:val="84"/>
        </w:numPr>
      </w:pPr>
      <w:r w:rsidRPr="00035A0B">
        <w:rPr>
          <w:i/>
          <w:iCs/>
        </w:rPr>
        <w:t>Source 1</w:t>
      </w:r>
      <w:r w:rsidRPr="00035A0B">
        <w:t xml:space="preserve"> : </w:t>
      </w:r>
      <w:r w:rsidRPr="00035A0B">
        <w:rPr>
          <w:b/>
          <w:bCs/>
        </w:rPr>
        <w:t>API de Cartographie</w:t>
      </w:r>
      <w:r w:rsidRPr="00035A0B">
        <w:t xml:space="preserve"> (</w:t>
      </w:r>
      <w:proofErr w:type="spellStart"/>
      <w:r w:rsidRPr="00035A0B">
        <w:t>Mapbox</w:t>
      </w:r>
      <w:proofErr w:type="spellEnd"/>
      <w:r w:rsidRPr="00035A0B">
        <w:t xml:space="preserve">/Google) </w:t>
      </w:r>
      <w:r w:rsidRPr="00035A0B">
        <w:rPr>
          <w:rFonts w:ascii="Segoe UI Symbol" w:hAnsi="Segoe UI Symbol" w:cs="Segoe UI Symbol"/>
        </w:rPr>
        <w:t>➔</w:t>
      </w:r>
      <w:r w:rsidRPr="00035A0B">
        <w:t xml:space="preserve"> Fournit la g</w:t>
      </w:r>
      <w:r w:rsidRPr="00035A0B">
        <w:rPr>
          <w:rFonts w:ascii="Calibri" w:hAnsi="Calibri" w:cs="Calibri"/>
        </w:rPr>
        <w:t>é</w:t>
      </w:r>
      <w:r w:rsidRPr="00035A0B">
        <w:t>om</w:t>
      </w:r>
      <w:r w:rsidRPr="00035A0B">
        <w:rPr>
          <w:rFonts w:ascii="Calibri" w:hAnsi="Calibri" w:cs="Calibri"/>
        </w:rPr>
        <w:t>é</w:t>
      </w:r>
      <w:r w:rsidRPr="00035A0B">
        <w:t>trie des axes routiers et la logique d'affichage des cartes.</w:t>
      </w:r>
    </w:p>
    <w:p w14:paraId="32DB550F" w14:textId="77777777" w:rsidR="00035A0B" w:rsidRPr="00035A0B" w:rsidRDefault="00035A0B" w:rsidP="00035A0B">
      <w:pPr>
        <w:numPr>
          <w:ilvl w:val="0"/>
          <w:numId w:val="84"/>
        </w:numPr>
      </w:pPr>
      <w:r w:rsidRPr="00035A0B">
        <w:rPr>
          <w:i/>
          <w:iCs/>
        </w:rPr>
        <w:t>Source 2</w:t>
      </w:r>
      <w:r w:rsidRPr="00035A0B">
        <w:t xml:space="preserve"> : </w:t>
      </w:r>
      <w:r w:rsidRPr="00035A0B">
        <w:rPr>
          <w:b/>
          <w:bCs/>
        </w:rPr>
        <w:t>API Privée Senelec</w:t>
      </w:r>
      <w:r w:rsidRPr="00035A0B">
        <w:t xml:space="preserve"> </w:t>
      </w:r>
      <w:r w:rsidRPr="00035A0B">
        <w:rPr>
          <w:rFonts w:ascii="Segoe UI Symbol" w:hAnsi="Segoe UI Symbol" w:cs="Segoe UI Symbol"/>
        </w:rPr>
        <w:t>➔</w:t>
      </w:r>
      <w:r w:rsidRPr="00035A0B">
        <w:t xml:space="preserve"> Transmet en continu l'</w:t>
      </w:r>
      <w:r w:rsidRPr="00035A0B">
        <w:rPr>
          <w:rFonts w:ascii="Calibri" w:hAnsi="Calibri" w:cs="Calibri"/>
        </w:rPr>
        <w:t>é</w:t>
      </w:r>
      <w:r w:rsidRPr="00035A0B">
        <w:t>tat binaire des postes haute tension ({"poste</w:t>
      </w:r>
      <w:proofErr w:type="gramStart"/>
      <w:r w:rsidRPr="00035A0B">
        <w:t>":</w:t>
      </w:r>
      <w:proofErr w:type="gramEnd"/>
      <w:r w:rsidRPr="00035A0B">
        <w:t xml:space="preserve"> "</w:t>
      </w:r>
      <w:proofErr w:type="spellStart"/>
      <w:r w:rsidRPr="00035A0B">
        <w:t>Hann</w:t>
      </w:r>
      <w:proofErr w:type="spellEnd"/>
      <w:r w:rsidRPr="00035A0B">
        <w:t>", "</w:t>
      </w:r>
      <w:proofErr w:type="spellStart"/>
      <w:r w:rsidRPr="00035A0B">
        <w:t>etat</w:t>
      </w:r>
      <w:proofErr w:type="spellEnd"/>
      <w:proofErr w:type="gramStart"/>
      <w:r w:rsidRPr="00035A0B">
        <w:t>":</w:t>
      </w:r>
      <w:proofErr w:type="gramEnd"/>
      <w:r w:rsidRPr="00035A0B">
        <w:t xml:space="preserve"> "OFF"}).</w:t>
      </w:r>
    </w:p>
    <w:p w14:paraId="235B000F" w14:textId="77777777" w:rsidR="00035A0B" w:rsidRPr="00035A0B" w:rsidRDefault="00035A0B" w:rsidP="00035A0B">
      <w:pPr>
        <w:numPr>
          <w:ilvl w:val="0"/>
          <w:numId w:val="84"/>
        </w:numPr>
      </w:pPr>
      <w:r w:rsidRPr="00035A0B">
        <w:rPr>
          <w:i/>
          <w:iCs/>
        </w:rPr>
        <w:t>Source 3</w:t>
      </w:r>
      <w:r w:rsidRPr="00035A0B">
        <w:t xml:space="preserve"> : </w:t>
      </w:r>
      <w:r w:rsidRPr="00035A0B">
        <w:rPr>
          <w:b/>
          <w:bCs/>
        </w:rPr>
        <w:t>API Google Places</w:t>
      </w:r>
      <w:r w:rsidRPr="00035A0B">
        <w:t xml:space="preserve"> </w:t>
      </w:r>
      <w:r w:rsidRPr="00035A0B">
        <w:rPr>
          <w:rFonts w:ascii="Segoe UI Symbol" w:hAnsi="Segoe UI Symbol" w:cs="Segoe UI Symbol"/>
        </w:rPr>
        <w:t>➔</w:t>
      </w:r>
      <w:r w:rsidRPr="00035A0B">
        <w:t xml:space="preserve"> Extrait les coordonnées GPS des infrastructures d'importance vitale (hôpitaux, banques, boulangeries).</w:t>
      </w:r>
    </w:p>
    <w:p w14:paraId="751E1098" w14:textId="77777777" w:rsidR="00035A0B" w:rsidRPr="00035A0B" w:rsidRDefault="00035A0B" w:rsidP="00035A0B">
      <w:pPr>
        <w:numPr>
          <w:ilvl w:val="0"/>
          <w:numId w:val="84"/>
        </w:numPr>
      </w:pPr>
      <w:r w:rsidRPr="00035A0B">
        <w:rPr>
          <w:i/>
          <w:iCs/>
        </w:rPr>
        <w:t>L'Orchestration</w:t>
      </w:r>
      <w:r w:rsidRPr="00035A0B">
        <w:t xml:space="preserve"> : Le middleware croise géographiquement les hôpitaux situés dans les zones marquées "OFF" par la Senelec, calcule les risques et renvoie au client léger une interface de crise où les zones impactées clignotent en rouge.</w:t>
      </w:r>
    </w:p>
    <w:p w14:paraId="1D6F8C8F"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Cas B : L'Analogie du "Guide du Grand Magal de Touba"</w:t>
      </w:r>
    </w:p>
    <w:p w14:paraId="5B700ECF" w14:textId="77777777" w:rsidR="00035A0B" w:rsidRPr="00035A0B" w:rsidRDefault="00035A0B" w:rsidP="00035A0B">
      <w:r w:rsidRPr="00035A0B">
        <w:t>Pour guider efficacement un pèlerin à Touba, l'application agrège trois "ingrédients" :</w:t>
      </w:r>
    </w:p>
    <w:p w14:paraId="74F4F243" w14:textId="77777777" w:rsidR="00035A0B" w:rsidRPr="00035A0B" w:rsidRDefault="00035A0B" w:rsidP="00035A0B">
      <w:pPr>
        <w:numPr>
          <w:ilvl w:val="0"/>
          <w:numId w:val="85"/>
        </w:numPr>
      </w:pPr>
      <w:r w:rsidRPr="00035A0B">
        <w:t>L'API de géolocalisation des forces de l'ordre pour cartographier les embouteillages routiers.</w:t>
      </w:r>
    </w:p>
    <w:p w14:paraId="73FEF716" w14:textId="77777777" w:rsidR="00035A0B" w:rsidRPr="00035A0B" w:rsidRDefault="00035A0B" w:rsidP="00035A0B">
      <w:pPr>
        <w:numPr>
          <w:ilvl w:val="0"/>
          <w:numId w:val="85"/>
        </w:numPr>
      </w:pPr>
      <w:r w:rsidRPr="00035A0B">
        <w:t>L'API d'une association recensant la distribution de repas gratuits (</w:t>
      </w:r>
      <w:proofErr w:type="spellStart"/>
      <w:r w:rsidRPr="00035A0B">
        <w:rPr>
          <w:i/>
          <w:iCs/>
        </w:rPr>
        <w:t>Berndèl</w:t>
      </w:r>
      <w:proofErr w:type="spellEnd"/>
      <w:r w:rsidRPr="00035A0B">
        <w:t>).</w:t>
      </w:r>
    </w:p>
    <w:p w14:paraId="175A05D9" w14:textId="77777777" w:rsidR="00035A0B" w:rsidRPr="00035A0B" w:rsidRDefault="00035A0B" w:rsidP="00035A0B">
      <w:pPr>
        <w:numPr>
          <w:ilvl w:val="0"/>
          <w:numId w:val="85"/>
        </w:numPr>
      </w:pPr>
      <w:r w:rsidRPr="00035A0B">
        <w:t>L'API hydrologique de localisation des forages d'eau.</w:t>
      </w:r>
    </w:p>
    <w:p w14:paraId="739F1D3C" w14:textId="77777777" w:rsidR="00035A0B" w:rsidRPr="00035A0B" w:rsidRDefault="00035A0B" w:rsidP="00035A0B">
      <w:pPr>
        <w:numPr>
          <w:ilvl w:val="0"/>
          <w:numId w:val="86"/>
        </w:numPr>
      </w:pPr>
      <w:r w:rsidRPr="00035A0B">
        <w:rPr>
          <w:i/>
          <w:iCs/>
        </w:rPr>
        <w:t>La force du Mashup</w:t>
      </w:r>
      <w:r w:rsidRPr="00035A0B">
        <w:t xml:space="preserve"> : L'ingénieur n'a généré ni le réseau routier, ni la nourriture, ni l'accès à l'eau. Il a conçu </w:t>
      </w:r>
      <w:r w:rsidRPr="00035A0B">
        <w:rPr>
          <w:b/>
          <w:bCs/>
        </w:rPr>
        <w:t>l'intelligence d'agrégation contextuelle</w:t>
      </w:r>
      <w:r w:rsidRPr="00035A0B">
        <w:t xml:space="preserve"> permettant de consolider ces trois flux sur une unique carte pour l'utilisateur final.</w:t>
      </w:r>
    </w:p>
    <w:p w14:paraId="3A318AF9" w14:textId="77777777" w:rsidR="00035A0B" w:rsidRPr="00035A0B" w:rsidRDefault="00035A0B" w:rsidP="00035A0B">
      <w:r w:rsidRPr="00035A0B">
        <w:pict w14:anchorId="4C91B2F4">
          <v:rect id="_x0000_i1494" style="width:0;height:.75pt" o:hralign="center" o:hrstd="t" o:hr="t" fillcolor="#a0a0a0" stroked="f"/>
        </w:pict>
      </w:r>
    </w:p>
    <w:p w14:paraId="19AD35D2"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4. Les 3 Grands Défis Techniques du Mashup (Sujet d'Examen)</w:t>
      </w:r>
    </w:p>
    <w:p w14:paraId="24F67815" w14:textId="77777777" w:rsidR="00035A0B" w:rsidRPr="00035A0B" w:rsidRDefault="00035A0B" w:rsidP="00035A0B">
      <w:r w:rsidRPr="00035A0B">
        <w:t>Construire un système basé sur des tiers expose l'architecture à des contraintes physiques du réseau :</w:t>
      </w:r>
    </w:p>
    <w:p w14:paraId="1E697959" w14:textId="77777777" w:rsidR="00035A0B" w:rsidRPr="00035A0B" w:rsidRDefault="00035A0B" w:rsidP="00035A0B">
      <w:pPr>
        <w:numPr>
          <w:ilvl w:val="0"/>
          <w:numId w:val="87"/>
        </w:numPr>
      </w:pPr>
      <w:r w:rsidRPr="00035A0B">
        <w:rPr>
          <w:b/>
          <w:bCs/>
        </w:rPr>
        <w:t>La Latence Accumulée</w:t>
      </w:r>
      <w:r w:rsidRPr="00035A0B">
        <w:t xml:space="preserve"> : Le temps de réponse global du Mashup est tributaire du fournisseur le plus lent. Si l'API A répond en 2 secondes et l'API B en 3 secondes, l'application finale mettra au minimum 3 secondes à répondre. L'ingénieur doit obligatoirement </w:t>
      </w:r>
      <w:r w:rsidRPr="00035A0B">
        <w:rPr>
          <w:b/>
          <w:bCs/>
        </w:rPr>
        <w:t>gérer l'asynchronisme</w:t>
      </w:r>
      <w:r w:rsidRPr="00035A0B">
        <w:t xml:space="preserve"> et mettre en œuvre des systèmes de mise en cache ou de parallélisation.</w:t>
      </w:r>
    </w:p>
    <w:p w14:paraId="4F611C41" w14:textId="77777777" w:rsidR="00035A0B" w:rsidRPr="00035A0B" w:rsidRDefault="00035A0B" w:rsidP="00035A0B">
      <w:pPr>
        <w:numPr>
          <w:ilvl w:val="0"/>
          <w:numId w:val="87"/>
        </w:numPr>
      </w:pPr>
      <w:r w:rsidRPr="00035A0B">
        <w:rPr>
          <w:b/>
          <w:bCs/>
        </w:rPr>
        <w:lastRenderedPageBreak/>
        <w:t>Le Risque de Dépendance Critique</w:t>
      </w:r>
      <w:r w:rsidRPr="00035A0B">
        <w:t xml:space="preserve"> : L'application est structurellement fragile. Si l'un des fournisseurs tiers modifie ses conditions tarifaires, ferme ses accès ou subit une panne, l'application composite subit un arrêt de service immédiat par effet de bord.</w:t>
      </w:r>
    </w:p>
    <w:p w14:paraId="5B85CA0B" w14:textId="77777777" w:rsidR="00035A0B" w:rsidRPr="00035A0B" w:rsidRDefault="00035A0B" w:rsidP="00035A0B">
      <w:pPr>
        <w:numPr>
          <w:ilvl w:val="0"/>
          <w:numId w:val="87"/>
        </w:numPr>
      </w:pPr>
      <w:r w:rsidRPr="00035A0B">
        <w:rPr>
          <w:b/>
          <w:bCs/>
        </w:rPr>
        <w:t>L'Hétérogénéité des Formats de Sérialisation</w:t>
      </w:r>
      <w:r w:rsidRPr="00035A0B">
        <w:t xml:space="preserve"> : Le middleware doit être capable d'agir comme un traducteur universel si l'API d'un partenaire transmet du XML verbeux (</w:t>
      </w:r>
      <w:proofErr w:type="gramStart"/>
      <w:r w:rsidRPr="00035A0B">
        <w:t>ex:</w:t>
      </w:r>
      <w:proofErr w:type="gramEnd"/>
      <w:r w:rsidRPr="00035A0B">
        <w:t xml:space="preserve"> un vieux système bancaire SOAP) alors qu'un autre renvoie du JSON léger.</w:t>
      </w:r>
    </w:p>
    <w:p w14:paraId="36A4FF6F" w14:textId="77777777" w:rsidR="00035A0B" w:rsidRPr="00035A0B" w:rsidRDefault="00035A0B" w:rsidP="00035A0B">
      <w:r w:rsidRPr="00035A0B">
        <w:pict w14:anchorId="0C8B2A36">
          <v:rect id="_x0000_i1495" style="width:0;height:.75pt" o:hralign="center" o:hrstd="t" o:hr="t" fillcolor="#a0a0a0" stroked="f"/>
        </w:pict>
      </w:r>
    </w:p>
    <w:p w14:paraId="72E80D54"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QUIZ DE VALIDATION - MODULE 5 (Partie 1)</w:t>
      </w:r>
    </w:p>
    <w:p w14:paraId="4B543EB5" w14:textId="77777777" w:rsidR="00035A0B" w:rsidRPr="00035A0B" w:rsidRDefault="00035A0B" w:rsidP="00035A0B">
      <w:pPr>
        <w:rPr>
          <w:b/>
          <w:bCs/>
        </w:rPr>
      </w:pPr>
      <w:r w:rsidRPr="00035A0B">
        <w:rPr>
          <w:b/>
          <w:bCs/>
        </w:rPr>
        <w:t>Question 1 (Concepts d'Architecture)</w:t>
      </w:r>
    </w:p>
    <w:p w14:paraId="79F694DF" w14:textId="77777777" w:rsidR="00035A0B" w:rsidRPr="00035A0B" w:rsidRDefault="00035A0B" w:rsidP="00035A0B">
      <w:r w:rsidRPr="00035A0B">
        <w:t>Un ingénieur web conçoit une plateforme immobilière à Dakar. Son serveur Node.js intercepte un flux de données XML provenant de la Direction du Cadastre, le convertit, le fusionne avec un flux JSON d'annonces de particuliers, puis calcule un prix moyen au mètre carré. De quel niveau de Mashup s'agit-il spécifiquement selon votre cours ?</w:t>
      </w:r>
    </w:p>
    <w:p w14:paraId="03BA172B" w14:textId="77777777" w:rsidR="00035A0B" w:rsidRPr="00035A0B" w:rsidRDefault="00035A0B" w:rsidP="00035A0B">
      <w:pPr>
        <w:numPr>
          <w:ilvl w:val="0"/>
          <w:numId w:val="88"/>
        </w:numPr>
      </w:pPr>
      <w:r w:rsidRPr="00035A0B">
        <w:t>A) Un Mashup au niveau Présentation (UI)</w:t>
      </w:r>
    </w:p>
    <w:p w14:paraId="15176C52" w14:textId="77777777" w:rsidR="00035A0B" w:rsidRPr="00035A0B" w:rsidRDefault="00035A0B" w:rsidP="00035A0B">
      <w:pPr>
        <w:numPr>
          <w:ilvl w:val="0"/>
          <w:numId w:val="88"/>
        </w:numPr>
      </w:pPr>
      <w:r w:rsidRPr="00035A0B">
        <w:t>B) Un Mashup au niveau Processus</w:t>
      </w:r>
    </w:p>
    <w:p w14:paraId="3EA332E5" w14:textId="77777777" w:rsidR="00035A0B" w:rsidRPr="00035A0B" w:rsidRDefault="00035A0B" w:rsidP="00035A0B">
      <w:pPr>
        <w:numPr>
          <w:ilvl w:val="0"/>
          <w:numId w:val="88"/>
        </w:numPr>
      </w:pPr>
      <w:r w:rsidRPr="00035A0B">
        <w:t>C) Un Mashup au niveau Données</w:t>
      </w:r>
    </w:p>
    <w:p w14:paraId="15E4625F" w14:textId="77777777" w:rsidR="00035A0B" w:rsidRPr="00035A0B" w:rsidRDefault="00035A0B" w:rsidP="00035A0B">
      <w:pPr>
        <w:numPr>
          <w:ilvl w:val="0"/>
          <w:numId w:val="88"/>
        </w:numPr>
      </w:pPr>
      <w:r w:rsidRPr="00035A0B">
        <w:t>D) Un protocole de compression WAP binaire</w:t>
      </w:r>
    </w:p>
    <w:p w14:paraId="759E8E8E" w14:textId="77777777" w:rsidR="00035A0B" w:rsidRPr="00035A0B" w:rsidRDefault="00035A0B" w:rsidP="00035A0B">
      <w:pPr>
        <w:rPr>
          <w:b/>
          <w:bCs/>
        </w:rPr>
      </w:pPr>
      <w:r w:rsidRPr="00035A0B">
        <w:rPr>
          <w:b/>
          <w:bCs/>
        </w:rPr>
        <w:t>Question 2 (Analyse des contraintes physiques)</w:t>
      </w:r>
    </w:p>
    <w:p w14:paraId="5ECFD8B1" w14:textId="77777777" w:rsidR="00035A0B" w:rsidRPr="00035A0B" w:rsidRDefault="00035A0B" w:rsidP="00035A0B">
      <w:r w:rsidRPr="00035A0B">
        <w:t xml:space="preserve">Pourquoi l'architecture de Mashup pose-t-elle un défi critique en matière de </w:t>
      </w:r>
      <w:r w:rsidRPr="00035A0B">
        <w:rPr>
          <w:b/>
          <w:bCs/>
        </w:rPr>
        <w:t>latence</w:t>
      </w:r>
      <w:r w:rsidRPr="00035A0B">
        <w:t xml:space="preserve"> et de performance réseau pour un serveur d'applications ?</w:t>
      </w:r>
    </w:p>
    <w:p w14:paraId="66B8E8EC" w14:textId="77777777" w:rsidR="00035A0B" w:rsidRPr="00035A0B" w:rsidRDefault="00035A0B" w:rsidP="00035A0B">
      <w:pPr>
        <w:numPr>
          <w:ilvl w:val="0"/>
          <w:numId w:val="89"/>
        </w:numPr>
      </w:pPr>
      <w:r w:rsidRPr="00035A0B">
        <w:t>A) Parce que le format JSON augmente le poids des messages de 50%.</w:t>
      </w:r>
    </w:p>
    <w:p w14:paraId="5ECC91C8" w14:textId="77777777" w:rsidR="00035A0B" w:rsidRPr="00035A0B" w:rsidRDefault="00035A0B" w:rsidP="00035A0B">
      <w:pPr>
        <w:numPr>
          <w:ilvl w:val="0"/>
          <w:numId w:val="89"/>
        </w:numPr>
      </w:pPr>
      <w:r w:rsidRPr="00035A0B">
        <w:t>B) Parce que le temps de réponse final de l'application est dépendant du temps de réponse cumulé ou maximal des API tierces sollicitées, obligeant l'ingénieur à concevoir des traitements asynchrones.</w:t>
      </w:r>
    </w:p>
    <w:p w14:paraId="69017CA5" w14:textId="77777777" w:rsidR="00035A0B" w:rsidRPr="00035A0B" w:rsidRDefault="00035A0B" w:rsidP="00035A0B">
      <w:pPr>
        <w:numPr>
          <w:ilvl w:val="0"/>
          <w:numId w:val="89"/>
        </w:numPr>
      </w:pPr>
      <w:r w:rsidRPr="00035A0B">
        <w:t>C) Parce qu'elle interdit l'accès aux bases de données JDBC.</w:t>
      </w:r>
    </w:p>
    <w:p w14:paraId="7917C1B8" w14:textId="77777777" w:rsidR="00035A0B" w:rsidRPr="00035A0B" w:rsidRDefault="00035A0B" w:rsidP="00035A0B">
      <w:pPr>
        <w:numPr>
          <w:ilvl w:val="0"/>
          <w:numId w:val="89"/>
        </w:numPr>
      </w:pPr>
      <w:r w:rsidRPr="00035A0B">
        <w:t>D) Parce qu'elle supprime l'utilisation de l'en-tête Access-Control-Allow-Origin.</w:t>
      </w:r>
    </w:p>
    <w:p w14:paraId="1F6FB2BF" w14:textId="77777777" w:rsidR="00035A0B" w:rsidRPr="00035A0B" w:rsidRDefault="00035A0B" w:rsidP="00035A0B">
      <w:r w:rsidRPr="00035A0B">
        <w:pict w14:anchorId="51DF1EDA">
          <v:rect id="_x0000_i1496" style="width:0;height:.75pt" o:hralign="center" o:hrstd="t" o:hr="t" fillcolor="#a0a0a0" stroked="f"/>
        </w:pict>
      </w:r>
    </w:p>
    <w:p w14:paraId="43CABD06" w14:textId="13F6B7C4" w:rsidR="00035A0B" w:rsidRPr="00035A0B" w:rsidRDefault="00035A0B" w:rsidP="00035A0B">
      <w:r w:rsidRPr="00035A0B">
        <w:lastRenderedPageBreak/>
        <w:drawing>
          <wp:inline distT="0" distB="0" distL="0" distR="0" wp14:anchorId="7AF49146" wp14:editId="137617AE">
            <wp:extent cx="5435879" cy="2743341"/>
            <wp:effectExtent l="0" t="0" r="0" b="0"/>
            <wp:docPr id="12712111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1132" name=""/>
                    <pic:cNvPicPr/>
                  </pic:nvPicPr>
                  <pic:blipFill>
                    <a:blip r:embed="rId7"/>
                    <a:stretch>
                      <a:fillRect/>
                    </a:stretch>
                  </pic:blipFill>
                  <pic:spPr>
                    <a:xfrm>
                      <a:off x="0" y="0"/>
                      <a:ext cx="5435879" cy="2743341"/>
                    </a:xfrm>
                    <a:prstGeom prst="rect">
                      <a:avLst/>
                    </a:prstGeom>
                  </pic:spPr>
                </pic:pic>
              </a:graphicData>
            </a:graphic>
          </wp:inline>
        </w:drawing>
      </w:r>
      <w:r w:rsidRPr="00035A0B">
        <w:br/>
      </w:r>
    </w:p>
    <w:p w14:paraId="30A070AF" w14:textId="77777777" w:rsidR="00035A0B" w:rsidRPr="00035A0B" w:rsidRDefault="00035A0B" w:rsidP="00035A0B">
      <w:pPr>
        <w:numPr>
          <w:ilvl w:val="0"/>
          <w:numId w:val="90"/>
        </w:numPr>
      </w:pPr>
      <w:r w:rsidRPr="00035A0B">
        <w:rPr>
          <w:b/>
          <w:bCs/>
        </w:rPr>
        <w:t>Question 1 : C</w:t>
      </w:r>
      <w:r w:rsidRPr="00035A0B">
        <w:t xml:space="preserve"> (Le traitement, le croisement et la fusion de flux JSON/XML par le serveur définissent un Mashup au niveau Données).</w:t>
      </w:r>
    </w:p>
    <w:p w14:paraId="160FAB24" w14:textId="77777777" w:rsidR="00035A0B" w:rsidRPr="00035A0B" w:rsidRDefault="00035A0B" w:rsidP="00035A0B">
      <w:pPr>
        <w:numPr>
          <w:ilvl w:val="0"/>
          <w:numId w:val="90"/>
        </w:numPr>
      </w:pPr>
      <w:r w:rsidRPr="00035A0B">
        <w:rPr>
          <w:b/>
          <w:bCs/>
        </w:rPr>
        <w:t>Question 2 : B</w:t>
      </w:r>
      <w:r w:rsidRPr="00035A0B">
        <w:t xml:space="preserve"> (La latence d'un Mashup est structurellement dictée par le temps de réponse maximal ou cumulé des API tierces interrogées).</w:t>
      </w:r>
    </w:p>
    <w:p w14:paraId="72253514" w14:textId="77777777" w:rsidR="00035A0B" w:rsidRPr="00035A0B" w:rsidRDefault="00035A0B" w:rsidP="00035A0B">
      <w:r w:rsidRPr="00035A0B">
        <w:pict w14:anchorId="3BDFCAAE">
          <v:rect id="_x0000_i1533" style="width:0;height:.75pt" o:hralign="center" o:hrstd="t" o:hr="t" fillcolor="#a0a0a0" stroked="f"/>
        </w:pict>
      </w:r>
    </w:p>
    <w:p w14:paraId="18723887"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FICHE DE RÉVISION ENRICHIE - MODULE 5 (Fin) : </w:t>
      </w:r>
      <w:proofErr w:type="spellStart"/>
      <w:r w:rsidRPr="00035A0B">
        <w:rPr>
          <w:b/>
          <w:bCs/>
        </w:rPr>
        <w:t>Webhooks</w:t>
      </w:r>
      <w:proofErr w:type="spellEnd"/>
      <w:r w:rsidRPr="00035A0B">
        <w:rPr>
          <w:b/>
          <w:bCs/>
        </w:rPr>
        <w:t xml:space="preserve"> vs Polling et Sécurisation des Flux Événementiels</w:t>
      </w:r>
    </w:p>
    <w:p w14:paraId="70EF5B0C" w14:textId="77777777" w:rsidR="00035A0B" w:rsidRPr="00035A0B" w:rsidRDefault="00035A0B" w:rsidP="00035A0B">
      <w:pPr>
        <w:rPr>
          <w:b/>
          <w:bCs/>
        </w:rPr>
      </w:pPr>
      <w:r w:rsidRPr="00035A0B">
        <w:rPr>
          <w:b/>
          <w:bCs/>
        </w:rPr>
        <w:t xml:space="preserve">1. L'Interrogation Cyclique ou </w:t>
      </w:r>
      <w:r w:rsidRPr="00035A0B">
        <w:rPr>
          <w:b/>
          <w:bCs/>
          <w:i/>
          <w:iCs/>
        </w:rPr>
        <w:t>Polling</w:t>
      </w:r>
      <w:r w:rsidRPr="00035A0B">
        <w:rPr>
          <w:b/>
          <w:bCs/>
        </w:rPr>
        <w:t xml:space="preserve"> (Approche </w:t>
      </w:r>
      <w:r w:rsidRPr="00035A0B">
        <w:rPr>
          <w:b/>
          <w:bCs/>
          <w:i/>
          <w:iCs/>
        </w:rPr>
        <w:t>Pull-Based</w:t>
      </w:r>
      <w:r w:rsidRPr="00035A0B">
        <w:rPr>
          <w:b/>
          <w:bCs/>
        </w:rPr>
        <w:t>)</w:t>
      </w:r>
    </w:p>
    <w:p w14:paraId="2984CA8E" w14:textId="77777777" w:rsidR="00035A0B" w:rsidRPr="00035A0B" w:rsidRDefault="00035A0B" w:rsidP="00035A0B">
      <w:pPr>
        <w:numPr>
          <w:ilvl w:val="0"/>
          <w:numId w:val="91"/>
        </w:numPr>
      </w:pPr>
      <w:r w:rsidRPr="00035A0B">
        <w:rPr>
          <w:b/>
          <w:bCs/>
        </w:rPr>
        <w:t>Principe</w:t>
      </w:r>
      <w:r w:rsidRPr="00035A0B">
        <w:t xml:space="preserve"> : Modèle de communication traditionnel où le client est l'acteur principal. C'est lui qui prend l'initiative de solliciter le serveur à intervalles réguliers pour vérifier si un événement s'est produit ou si une nouvelle donnée est disponible.</w:t>
      </w:r>
    </w:p>
    <w:p w14:paraId="665B7257" w14:textId="77777777" w:rsidR="00035A0B" w:rsidRPr="00035A0B" w:rsidRDefault="00035A0B" w:rsidP="00035A0B">
      <w:pPr>
        <w:numPr>
          <w:ilvl w:val="0"/>
          <w:numId w:val="91"/>
        </w:numPr>
      </w:pPr>
      <w:r w:rsidRPr="00035A0B">
        <w:rPr>
          <w:b/>
          <w:bCs/>
        </w:rPr>
        <w:t>Les deux variantes de Polling</w:t>
      </w:r>
      <w:r w:rsidRPr="00035A0B">
        <w:t xml:space="preserve"> :</w:t>
      </w:r>
    </w:p>
    <w:p w14:paraId="5D3E5BC1" w14:textId="77777777" w:rsidR="00035A0B" w:rsidRPr="00035A0B" w:rsidRDefault="00035A0B" w:rsidP="00035A0B">
      <w:pPr>
        <w:numPr>
          <w:ilvl w:val="1"/>
          <w:numId w:val="91"/>
        </w:numPr>
      </w:pPr>
      <w:r w:rsidRPr="00035A0B">
        <w:rPr>
          <w:b/>
          <w:bCs/>
        </w:rPr>
        <w:t>Short Polling</w:t>
      </w:r>
      <w:r w:rsidRPr="00035A0B">
        <w:t xml:space="preserve"> : Le client envoie une requête HTTP toutes les N secondes (</w:t>
      </w:r>
      <w:proofErr w:type="gramStart"/>
      <w:r w:rsidRPr="00035A0B">
        <w:t>ex:</w:t>
      </w:r>
      <w:proofErr w:type="gramEnd"/>
      <w:r w:rsidRPr="00035A0B">
        <w:t xml:space="preserve"> 2s). Si le serveur n'a rien à transmettre, il renvoie une réponse vide. Le client ferme immédiatement la connexion et réitère l'opération 2 secondes plus tard.</w:t>
      </w:r>
    </w:p>
    <w:p w14:paraId="3C52E763" w14:textId="77777777" w:rsidR="00035A0B" w:rsidRPr="00035A0B" w:rsidRDefault="00035A0B" w:rsidP="00035A0B">
      <w:pPr>
        <w:numPr>
          <w:ilvl w:val="1"/>
          <w:numId w:val="91"/>
        </w:numPr>
      </w:pPr>
      <w:r w:rsidRPr="00035A0B">
        <w:rPr>
          <w:b/>
          <w:bCs/>
        </w:rPr>
        <w:t>Long Polling</w:t>
      </w:r>
      <w:r w:rsidRPr="00035A0B">
        <w:t xml:space="preserve"> : Le client émet une requête et le serveur maintient délibérément la connexion socket ouverte pendant une fenêtre définie (</w:t>
      </w:r>
      <w:proofErr w:type="gramStart"/>
      <w:r w:rsidRPr="00035A0B">
        <w:t>ex:</w:t>
      </w:r>
      <w:proofErr w:type="gramEnd"/>
      <w:r w:rsidRPr="00035A0B">
        <w:t xml:space="preserve"> 20s) tant qu'aucune donnée n'est prête. Dès qu'un événement survient, il répond et ferme la connexion. Cette méthode est moins verbeuse sur le réseau mais monopolise des ressources mémoire en continu sur le serveur.</w:t>
      </w:r>
    </w:p>
    <w:p w14:paraId="5383867F"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Les défis physiques et limites du Polling (Sujet d'Examen écrit) :</w:t>
      </w:r>
    </w:p>
    <w:p w14:paraId="77CBA58D" w14:textId="77777777" w:rsidR="00035A0B" w:rsidRPr="00035A0B" w:rsidRDefault="00035A0B" w:rsidP="00035A0B">
      <w:pPr>
        <w:numPr>
          <w:ilvl w:val="0"/>
          <w:numId w:val="92"/>
        </w:numPr>
      </w:pPr>
      <w:r w:rsidRPr="00035A0B">
        <w:rPr>
          <w:b/>
          <w:bCs/>
        </w:rPr>
        <w:lastRenderedPageBreak/>
        <w:t>Gaspillage Énergétique Applicatif</w:t>
      </w:r>
      <w:r w:rsidRPr="00035A0B">
        <w:t xml:space="preserve"> : Le processeur du smartphone client est sollicité en permanence et ne peut jamais basculer en mode veille (</w:t>
      </w:r>
      <w:proofErr w:type="spellStart"/>
      <w:r w:rsidRPr="00035A0B">
        <w:rPr>
          <w:i/>
          <w:iCs/>
        </w:rPr>
        <w:t>deep</w:t>
      </w:r>
      <w:proofErr w:type="spellEnd"/>
      <w:r w:rsidRPr="00035A0B">
        <w:rPr>
          <w:i/>
          <w:iCs/>
        </w:rPr>
        <w:t xml:space="preserve"> </w:t>
      </w:r>
      <w:proofErr w:type="spellStart"/>
      <w:r w:rsidRPr="00035A0B">
        <w:rPr>
          <w:i/>
          <w:iCs/>
        </w:rPr>
        <w:t>sleep</w:t>
      </w:r>
      <w:proofErr w:type="spellEnd"/>
      <w:r w:rsidRPr="00035A0B">
        <w:t>). La batterie de l'utilisateur se vide en quelques heures.</w:t>
      </w:r>
    </w:p>
    <w:p w14:paraId="5A9B163F" w14:textId="77777777" w:rsidR="00035A0B" w:rsidRPr="00035A0B" w:rsidRDefault="00035A0B" w:rsidP="00035A0B">
      <w:pPr>
        <w:numPr>
          <w:ilvl w:val="0"/>
          <w:numId w:val="92"/>
        </w:numPr>
      </w:pPr>
      <w:r w:rsidRPr="00035A0B">
        <w:rPr>
          <w:b/>
          <w:bCs/>
        </w:rPr>
        <w:t>Asphyxie et Saturation des Sockets Serveur</w:t>
      </w:r>
      <w:r w:rsidRPr="00035A0B">
        <w:t xml:space="preserve"> : Chaque demande d'interrogation cyclique ouvre un descripteur de fichier et un canal de communication (</w:t>
      </w:r>
      <w:r w:rsidRPr="00035A0B">
        <w:rPr>
          <w:i/>
          <w:iCs/>
        </w:rPr>
        <w:t>socket</w:t>
      </w:r>
      <w:r w:rsidRPr="00035A0B">
        <w:t>) sur le serveur. Si 10 000 utilisateurs pratiquent le polling simultanément, les ports d'écoute saturent. Le serveur subit un déni de service par épuisement de ressources, même s'il n'accomplit aucun calcul métier utile.</w:t>
      </w:r>
    </w:p>
    <w:p w14:paraId="0AB14AD4" w14:textId="77777777" w:rsidR="00035A0B" w:rsidRPr="00035A0B" w:rsidRDefault="00035A0B" w:rsidP="00035A0B">
      <w:r w:rsidRPr="00035A0B">
        <w:pict w14:anchorId="136F3CEC">
          <v:rect id="_x0000_i1534" style="width:0;height:.75pt" o:hralign="center" o:hrstd="t" o:hr="t" fillcolor="#a0a0a0" stroked="f"/>
        </w:pict>
      </w:r>
    </w:p>
    <w:p w14:paraId="4E90559F"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2. Le </w:t>
      </w:r>
      <w:proofErr w:type="spellStart"/>
      <w:r w:rsidRPr="00035A0B">
        <w:rPr>
          <w:b/>
          <w:bCs/>
        </w:rPr>
        <w:t>Webhook</w:t>
      </w:r>
      <w:proofErr w:type="spellEnd"/>
      <w:r w:rsidRPr="00035A0B">
        <w:rPr>
          <w:b/>
          <w:bCs/>
        </w:rPr>
        <w:t xml:space="preserve"> ou Rappel HTTP (Approche </w:t>
      </w:r>
      <w:r w:rsidRPr="00035A0B">
        <w:rPr>
          <w:b/>
          <w:bCs/>
          <w:i/>
          <w:iCs/>
        </w:rPr>
        <w:t>Push-Based</w:t>
      </w:r>
      <w:r w:rsidRPr="00035A0B">
        <w:rPr>
          <w:b/>
          <w:bCs/>
        </w:rPr>
        <w:t>)</w:t>
      </w:r>
    </w:p>
    <w:p w14:paraId="12318DDB" w14:textId="77777777" w:rsidR="00035A0B" w:rsidRPr="00035A0B" w:rsidRDefault="00035A0B" w:rsidP="00035A0B">
      <w:pPr>
        <w:numPr>
          <w:ilvl w:val="0"/>
          <w:numId w:val="93"/>
        </w:numPr>
      </w:pPr>
      <w:r w:rsidRPr="00035A0B">
        <w:rPr>
          <w:b/>
          <w:bCs/>
        </w:rPr>
        <w:t>Principe</w:t>
      </w:r>
      <w:r w:rsidRPr="00035A0B">
        <w:t xml:space="preserve"> : Inversion totale de la responsabilité de communication. C'est le fondement d'une </w:t>
      </w:r>
      <w:r w:rsidRPr="00035A0B">
        <w:rPr>
          <w:b/>
          <w:bCs/>
        </w:rPr>
        <w:t>Architecture Pilotée par les Événements</w:t>
      </w:r>
      <w:r w:rsidRPr="00035A0B">
        <w:t xml:space="preserve"> (</w:t>
      </w:r>
      <w:r w:rsidRPr="00035A0B">
        <w:rPr>
          <w:i/>
          <w:iCs/>
        </w:rPr>
        <w:t>Event-Driven Architecture</w:t>
      </w:r>
      <w:r w:rsidRPr="00035A0B">
        <w:t>). Le serveur tiers devient proactif.</w:t>
      </w:r>
    </w:p>
    <w:p w14:paraId="121BBCEA" w14:textId="77777777" w:rsidR="00035A0B" w:rsidRPr="00035A0B" w:rsidRDefault="00035A0B" w:rsidP="00035A0B">
      <w:r w:rsidRPr="00035A0B">
        <w:t xml:space="preserve">1. Inscription </w:t>
      </w:r>
      <w:r w:rsidRPr="00035A0B">
        <w:rPr>
          <w:rFonts w:ascii="Segoe UI Symbol" w:hAnsi="Segoe UI Symbol" w:cs="Segoe UI Symbol"/>
        </w:rPr>
        <w:t>➔</w:t>
      </w:r>
      <w:r w:rsidRPr="00035A0B">
        <w:t xml:space="preserve"> Le client fournit une URL de rappel (Callback URL) au serveur tiers.</w:t>
      </w:r>
    </w:p>
    <w:p w14:paraId="4D2B12E1" w14:textId="77777777" w:rsidR="00035A0B" w:rsidRPr="00035A0B" w:rsidRDefault="00035A0B" w:rsidP="00035A0B">
      <w:r w:rsidRPr="00035A0B">
        <w:t xml:space="preserve">2. Attente </w:t>
      </w:r>
      <w:r w:rsidRPr="00035A0B">
        <w:rPr>
          <w:rFonts w:ascii="Segoe UI Symbol" w:hAnsi="Segoe UI Symbol" w:cs="Segoe UI Symbol"/>
        </w:rPr>
        <w:t>➔</w:t>
      </w:r>
      <w:r w:rsidRPr="00035A0B">
        <w:t xml:space="preserve"> Le client bascule en attente passive compl</w:t>
      </w:r>
      <w:r w:rsidRPr="00035A0B">
        <w:rPr>
          <w:rFonts w:ascii="Calibri" w:hAnsi="Calibri" w:cs="Calibri"/>
        </w:rPr>
        <w:t>è</w:t>
      </w:r>
      <w:r w:rsidRPr="00035A0B">
        <w:t>te (consommation CPU/R</w:t>
      </w:r>
      <w:r w:rsidRPr="00035A0B">
        <w:rPr>
          <w:rFonts w:ascii="Calibri" w:hAnsi="Calibri" w:cs="Calibri"/>
        </w:rPr>
        <w:t>é</w:t>
      </w:r>
      <w:r w:rsidRPr="00035A0B">
        <w:t>seau nulle).</w:t>
      </w:r>
    </w:p>
    <w:p w14:paraId="08803296" w14:textId="77777777" w:rsidR="00035A0B" w:rsidRPr="00035A0B" w:rsidRDefault="00035A0B" w:rsidP="00035A0B">
      <w:r w:rsidRPr="00035A0B">
        <w:t xml:space="preserve">3. Déclenchement </w:t>
      </w:r>
      <w:r w:rsidRPr="00035A0B">
        <w:rPr>
          <w:rFonts w:ascii="Segoe UI Symbol" w:hAnsi="Segoe UI Symbol" w:cs="Segoe UI Symbol"/>
        </w:rPr>
        <w:t>➔</w:t>
      </w:r>
      <w:r w:rsidRPr="00035A0B">
        <w:t xml:space="preserve"> Un </w:t>
      </w:r>
      <w:r w:rsidRPr="00035A0B">
        <w:rPr>
          <w:rFonts w:ascii="Calibri" w:hAnsi="Calibri" w:cs="Calibri"/>
        </w:rPr>
        <w:t>é</w:t>
      </w:r>
      <w:r w:rsidRPr="00035A0B">
        <w:t>v</w:t>
      </w:r>
      <w:r w:rsidRPr="00035A0B">
        <w:rPr>
          <w:rFonts w:ascii="Calibri" w:hAnsi="Calibri" w:cs="Calibri"/>
        </w:rPr>
        <w:t>é</w:t>
      </w:r>
      <w:r w:rsidRPr="00035A0B">
        <w:t>nement m</w:t>
      </w:r>
      <w:r w:rsidRPr="00035A0B">
        <w:rPr>
          <w:rFonts w:ascii="Calibri" w:hAnsi="Calibri" w:cs="Calibri"/>
        </w:rPr>
        <w:t>é</w:t>
      </w:r>
      <w:r w:rsidRPr="00035A0B">
        <w:t>tier survient sur le serveur tiers (</w:t>
      </w:r>
      <w:proofErr w:type="gramStart"/>
      <w:r w:rsidRPr="00035A0B">
        <w:t>ex:</w:t>
      </w:r>
      <w:proofErr w:type="gramEnd"/>
      <w:r w:rsidRPr="00035A0B">
        <w:t xml:space="preserve"> validation d'un paiement).</w:t>
      </w:r>
    </w:p>
    <w:p w14:paraId="392146BC" w14:textId="77777777" w:rsidR="00035A0B" w:rsidRPr="00035A0B" w:rsidRDefault="00035A0B" w:rsidP="00035A0B">
      <w:r w:rsidRPr="00035A0B">
        <w:t xml:space="preserve">4. Notification </w:t>
      </w:r>
      <w:r w:rsidRPr="00035A0B">
        <w:rPr>
          <w:rFonts w:ascii="Segoe UI Symbol" w:hAnsi="Segoe UI Symbol" w:cs="Segoe UI Symbol"/>
        </w:rPr>
        <w:t>➔</w:t>
      </w:r>
      <w:r w:rsidRPr="00035A0B">
        <w:t xml:space="preserve"> Le serveur tiers </w:t>
      </w:r>
      <w:r w:rsidRPr="00035A0B">
        <w:rPr>
          <w:rFonts w:ascii="Calibri" w:hAnsi="Calibri" w:cs="Calibri"/>
        </w:rPr>
        <w:t>é</w:t>
      </w:r>
      <w:r w:rsidRPr="00035A0B">
        <w:t>met instantan</w:t>
      </w:r>
      <w:r w:rsidRPr="00035A0B">
        <w:rPr>
          <w:rFonts w:ascii="Calibri" w:hAnsi="Calibri" w:cs="Calibri"/>
        </w:rPr>
        <w:t>é</w:t>
      </w:r>
      <w:r w:rsidRPr="00035A0B">
        <w:t>ment une requ</w:t>
      </w:r>
      <w:r w:rsidRPr="00035A0B">
        <w:rPr>
          <w:rFonts w:ascii="Calibri" w:hAnsi="Calibri" w:cs="Calibri"/>
        </w:rPr>
        <w:t>ê</w:t>
      </w:r>
      <w:r w:rsidRPr="00035A0B">
        <w:t xml:space="preserve">te HTTP POST contenant le </w:t>
      </w:r>
      <w:proofErr w:type="spellStart"/>
      <w:r w:rsidRPr="00035A0B">
        <w:t>payload</w:t>
      </w:r>
      <w:proofErr w:type="spellEnd"/>
      <w:r w:rsidRPr="00035A0B">
        <w:t xml:space="preserve"> JSON vers l'URL de rappel du client.</w:t>
      </w:r>
    </w:p>
    <w:p w14:paraId="4CA37483" w14:textId="77777777" w:rsidR="00035A0B" w:rsidRPr="00035A0B" w:rsidRDefault="00035A0B" w:rsidP="00035A0B">
      <w:pPr>
        <w:numPr>
          <w:ilvl w:val="0"/>
          <w:numId w:val="94"/>
        </w:numPr>
      </w:pPr>
      <w:r w:rsidRPr="00035A0B">
        <w:rPr>
          <w:i/>
          <w:iCs/>
        </w:rPr>
        <w:t xml:space="preserve">L'Analogie du cours (Le marché de </w:t>
      </w:r>
      <w:proofErr w:type="spellStart"/>
      <w:r w:rsidRPr="00035A0B">
        <w:rPr>
          <w:i/>
          <w:iCs/>
        </w:rPr>
        <w:t>Soumbédioune</w:t>
      </w:r>
      <w:proofErr w:type="spellEnd"/>
      <w:r w:rsidRPr="00035A0B">
        <w:rPr>
          <w:i/>
          <w:iCs/>
        </w:rPr>
        <w:t xml:space="preserve"> vs Le livreur </w:t>
      </w:r>
      <w:proofErr w:type="spellStart"/>
      <w:r w:rsidRPr="00035A0B">
        <w:rPr>
          <w:i/>
          <w:iCs/>
        </w:rPr>
        <w:t>Tiak-Tiak</w:t>
      </w:r>
      <w:proofErr w:type="spellEnd"/>
      <w:r w:rsidRPr="00035A0B">
        <w:rPr>
          <w:i/>
          <w:iCs/>
        </w:rPr>
        <w:t>)</w:t>
      </w:r>
      <w:r w:rsidRPr="00035A0B">
        <w:t xml:space="preserve"> :</w:t>
      </w:r>
    </w:p>
    <w:p w14:paraId="35B993BE" w14:textId="77777777" w:rsidR="00035A0B" w:rsidRPr="00035A0B" w:rsidRDefault="00035A0B" w:rsidP="00035A0B">
      <w:pPr>
        <w:numPr>
          <w:ilvl w:val="1"/>
          <w:numId w:val="94"/>
        </w:numPr>
      </w:pPr>
      <w:r w:rsidRPr="00035A0B">
        <w:rPr>
          <w:b/>
          <w:bCs/>
        </w:rPr>
        <w:t>Polling (Aller au marché)</w:t>
      </w:r>
      <w:r w:rsidRPr="00035A0B">
        <w:t xml:space="preserve"> : Pour obtenir du poisson frais, vous prenez un taxi toutes les heures pour vérifier si les pirogues sont arrivées à </w:t>
      </w:r>
      <w:proofErr w:type="spellStart"/>
      <w:r w:rsidRPr="00035A0B">
        <w:t>Soumbédioune</w:t>
      </w:r>
      <w:proofErr w:type="spellEnd"/>
      <w:r w:rsidRPr="00035A0B">
        <w:t>. Vous gaspillez de l'argent de transport (</w:t>
      </w:r>
      <w:r w:rsidRPr="00035A0B">
        <w:rPr>
          <w:i/>
          <w:iCs/>
        </w:rPr>
        <w:t>bande passante</w:t>
      </w:r>
      <w:r w:rsidRPr="00035A0B">
        <w:t>), de l'énergie (</w:t>
      </w:r>
      <w:r w:rsidRPr="00035A0B">
        <w:rPr>
          <w:i/>
          <w:iCs/>
        </w:rPr>
        <w:t>batterie</w:t>
      </w:r>
      <w:r w:rsidRPr="00035A0B">
        <w:t>) et revenez souvent bredouille.</w:t>
      </w:r>
    </w:p>
    <w:p w14:paraId="2B65A4CF" w14:textId="77777777" w:rsidR="00035A0B" w:rsidRPr="00035A0B" w:rsidRDefault="00035A0B" w:rsidP="00035A0B">
      <w:pPr>
        <w:numPr>
          <w:ilvl w:val="1"/>
          <w:numId w:val="94"/>
        </w:numPr>
      </w:pPr>
      <w:proofErr w:type="spellStart"/>
      <w:r w:rsidRPr="00035A0B">
        <w:rPr>
          <w:b/>
          <w:bCs/>
        </w:rPr>
        <w:t>Webhook</w:t>
      </w:r>
      <w:proofErr w:type="spellEnd"/>
      <w:r w:rsidRPr="00035A0B">
        <w:rPr>
          <w:b/>
          <w:bCs/>
        </w:rPr>
        <w:t xml:space="preserve"> (Le </w:t>
      </w:r>
      <w:proofErr w:type="spellStart"/>
      <w:r w:rsidRPr="00035A0B">
        <w:rPr>
          <w:b/>
          <w:bCs/>
        </w:rPr>
        <w:t>Tiak-Tiak</w:t>
      </w:r>
      <w:proofErr w:type="spellEnd"/>
      <w:r w:rsidRPr="00035A0B">
        <w:rPr>
          <w:b/>
          <w:bCs/>
        </w:rPr>
        <w:t>)</w:t>
      </w:r>
      <w:r w:rsidRPr="00035A0B">
        <w:t xml:space="preserve"> : Vous confiez votre adresse exacte et votre numéro de téléphone au pêcheur (</w:t>
      </w:r>
      <w:r w:rsidRPr="00035A0B">
        <w:rPr>
          <w:i/>
          <w:iCs/>
        </w:rPr>
        <w:t>Callback URL</w:t>
      </w:r>
      <w:r w:rsidRPr="00035A0B">
        <w:t>). Vous restez tranquillement chez vous. Dès que la pirogue touche le sable (</w:t>
      </w:r>
      <w:r w:rsidRPr="00035A0B">
        <w:rPr>
          <w:i/>
          <w:iCs/>
        </w:rPr>
        <w:t>Trigger</w:t>
      </w:r>
      <w:r w:rsidRPr="00035A0B">
        <w:t xml:space="preserve">), le pêcheur mandate un livreur </w:t>
      </w:r>
      <w:proofErr w:type="spellStart"/>
      <w:r w:rsidRPr="00035A0B">
        <w:t>Tiak-Tiak</w:t>
      </w:r>
      <w:proofErr w:type="spellEnd"/>
      <w:r w:rsidRPr="00035A0B">
        <w:t xml:space="preserve"> qui dépose le poisson directement à votre porte (</w:t>
      </w:r>
      <w:r w:rsidRPr="00035A0B">
        <w:rPr>
          <w:i/>
          <w:iCs/>
        </w:rPr>
        <w:t>Requête POST</w:t>
      </w:r>
      <w:r w:rsidRPr="00035A0B">
        <w:t>). Vous n'avez fourni aucun effort de déplacement inutile.</w:t>
      </w:r>
    </w:p>
    <w:p w14:paraId="7570694B" w14:textId="77777777" w:rsidR="00035A0B" w:rsidRPr="00035A0B" w:rsidRDefault="00035A0B" w:rsidP="00035A0B">
      <w:r w:rsidRPr="00035A0B">
        <w:pict w14:anchorId="2D80D6B1">
          <v:rect id="_x0000_i1535" style="width:0;height:.75pt" o:hralign="center" o:hrstd="t" o:hr="t" fillcolor="#a0a0a0" stroked="f"/>
        </w:pict>
      </w:r>
    </w:p>
    <w:p w14:paraId="7484691D"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3. La Sécurité des </w:t>
      </w:r>
      <w:proofErr w:type="spellStart"/>
      <w:r w:rsidRPr="00035A0B">
        <w:rPr>
          <w:b/>
          <w:bCs/>
        </w:rPr>
        <w:t>Webhooks</w:t>
      </w:r>
      <w:proofErr w:type="spellEnd"/>
      <w:r w:rsidRPr="00035A0B">
        <w:rPr>
          <w:b/>
          <w:bCs/>
        </w:rPr>
        <w:t xml:space="preserve"> : Authentification par Signature</w:t>
      </w:r>
    </w:p>
    <w:p w14:paraId="16C17BF1" w14:textId="77777777" w:rsidR="00035A0B" w:rsidRPr="00035A0B" w:rsidRDefault="00035A0B" w:rsidP="00035A0B">
      <w:pPr>
        <w:numPr>
          <w:ilvl w:val="0"/>
          <w:numId w:val="95"/>
        </w:numPr>
      </w:pPr>
      <w:r w:rsidRPr="00035A0B">
        <w:rPr>
          <w:b/>
          <w:bCs/>
        </w:rPr>
        <w:t>Le Problème Critique de Sécurité</w:t>
      </w:r>
      <w:r w:rsidRPr="00035A0B">
        <w:t xml:space="preserve"> : Par nature, l'URL de réception de votre </w:t>
      </w:r>
      <w:proofErr w:type="spellStart"/>
      <w:r w:rsidRPr="00035A0B">
        <w:t>Webhook</w:t>
      </w:r>
      <w:proofErr w:type="spellEnd"/>
      <w:r w:rsidRPr="00035A0B">
        <w:t xml:space="preserve"> doit être exposée publiquement sur Internet pour permettre aux serveurs tiers (</w:t>
      </w:r>
      <w:proofErr w:type="gramStart"/>
      <w:r w:rsidRPr="00035A0B">
        <w:t>ex:</w:t>
      </w:r>
      <w:proofErr w:type="gramEnd"/>
      <w:r w:rsidRPr="00035A0B">
        <w:t xml:space="preserve"> </w:t>
      </w:r>
      <w:r w:rsidRPr="00035A0B">
        <w:lastRenderedPageBreak/>
        <w:t>l'API de paiement Wave ou Orange Money) de vous notifier. Un attaquant malveillant peut intercepter cette URL et injecter un faux message JSON falsifié ({"</w:t>
      </w:r>
      <w:proofErr w:type="spellStart"/>
      <w:r w:rsidRPr="00035A0B">
        <w:t>status</w:t>
      </w:r>
      <w:proofErr w:type="spellEnd"/>
      <w:proofErr w:type="gramStart"/>
      <w:r w:rsidRPr="00035A0B">
        <w:t>":</w:t>
      </w:r>
      <w:proofErr w:type="gramEnd"/>
      <w:r w:rsidRPr="00035A0B">
        <w:t xml:space="preserve"> "SUCCESS", "</w:t>
      </w:r>
      <w:proofErr w:type="spellStart"/>
      <w:r w:rsidRPr="00035A0B">
        <w:t>amount</w:t>
      </w:r>
      <w:proofErr w:type="spellEnd"/>
      <w:proofErr w:type="gramStart"/>
      <w:r w:rsidRPr="00035A0B">
        <w:t>":</w:t>
      </w:r>
      <w:proofErr w:type="gramEnd"/>
      <w:r w:rsidRPr="00035A0B">
        <w:t xml:space="preserve"> 1000000}) pour valider une commande sans payer.</w:t>
      </w:r>
    </w:p>
    <w:p w14:paraId="17BC9083"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Le Mécanisme de Protection par Signature Cryptographique (HMAC)</w:t>
      </w:r>
    </w:p>
    <w:p w14:paraId="3800C1C4" w14:textId="77777777" w:rsidR="00035A0B" w:rsidRPr="00035A0B" w:rsidRDefault="00035A0B" w:rsidP="00035A0B">
      <w:r w:rsidRPr="00035A0B">
        <w:t xml:space="preserve">Pour valider l'authenticité de l'émetteur sans maintenir de session, les architectures industrielles mettent en œuvre un protocole de </w:t>
      </w:r>
      <w:r w:rsidRPr="00035A0B">
        <w:rPr>
          <w:b/>
          <w:bCs/>
        </w:rPr>
        <w:t>Gouvernance par Secret Partagé</w:t>
      </w:r>
      <w:r w:rsidRPr="00035A0B">
        <w:t xml:space="preserve"> :</w:t>
      </w:r>
    </w:p>
    <w:p w14:paraId="10163D52" w14:textId="77777777" w:rsidR="00035A0B" w:rsidRPr="00035A0B" w:rsidRDefault="00035A0B" w:rsidP="00035A0B">
      <w:proofErr w:type="gramStart"/>
      <w:r w:rsidRPr="00035A0B">
        <w:t>[ Serveur</w:t>
      </w:r>
      <w:proofErr w:type="gramEnd"/>
      <w:r w:rsidRPr="00035A0B">
        <w:t xml:space="preserve"> </w:t>
      </w:r>
      <w:proofErr w:type="gramStart"/>
      <w:r w:rsidRPr="00035A0B">
        <w:t>Émetteur:</w:t>
      </w:r>
      <w:proofErr w:type="gramEnd"/>
      <w:r w:rsidRPr="00035A0B">
        <w:t xml:space="preserve"> </w:t>
      </w:r>
      <w:proofErr w:type="gramStart"/>
      <w:r w:rsidRPr="00035A0B">
        <w:t>Wave ]</w:t>
      </w:r>
      <w:proofErr w:type="gramEnd"/>
      <w:r w:rsidRPr="00035A0B">
        <w:t xml:space="preserve">                                         </w:t>
      </w:r>
      <w:proofErr w:type="gramStart"/>
      <w:r w:rsidRPr="00035A0B">
        <w:t xml:space="preserve">   [</w:t>
      </w:r>
      <w:proofErr w:type="gramEnd"/>
      <w:r w:rsidRPr="00035A0B">
        <w:t xml:space="preserve"> Votre Serveur </w:t>
      </w:r>
      <w:proofErr w:type="gramStart"/>
      <w:r w:rsidRPr="00035A0B">
        <w:t>Client ]</w:t>
      </w:r>
      <w:proofErr w:type="gramEnd"/>
    </w:p>
    <w:p w14:paraId="403B2059" w14:textId="77777777" w:rsidR="00035A0B" w:rsidRPr="00035A0B" w:rsidRDefault="00035A0B" w:rsidP="00035A0B">
      <w:r w:rsidRPr="00035A0B">
        <w:t>Calcule le Hachage binaire :                                          Reçoit la requête HTTP POST</w:t>
      </w:r>
    </w:p>
    <w:p w14:paraId="3754BA98" w14:textId="77777777" w:rsidR="00035A0B" w:rsidRPr="00035A0B" w:rsidRDefault="00035A0B" w:rsidP="00035A0B">
      <w:r w:rsidRPr="00035A0B">
        <w:t xml:space="preserve">HMAC = </w:t>
      </w:r>
      <w:proofErr w:type="gramStart"/>
      <w:r w:rsidRPr="00035A0B">
        <w:t>Hash(</w:t>
      </w:r>
      <w:proofErr w:type="gramEnd"/>
      <w:r w:rsidRPr="00035A0B">
        <w:t xml:space="preserve">Message JSON + Clé </w:t>
      </w:r>
      <w:proofErr w:type="gramStart"/>
      <w:r w:rsidRPr="00035A0B">
        <w:t xml:space="preserve">Secrète)   </w:t>
      </w:r>
      <w:proofErr w:type="gramEnd"/>
      <w:r w:rsidRPr="00035A0B">
        <w:t xml:space="preserve">                           Recalcule localement le hash :</w:t>
      </w:r>
    </w:p>
    <w:p w14:paraId="48871EE7" w14:textId="77777777" w:rsidR="00035A0B" w:rsidRPr="00035A0B" w:rsidRDefault="00035A0B" w:rsidP="00035A0B">
      <w:r w:rsidRPr="00035A0B">
        <w:t xml:space="preserve">                                                                      Vérif = </w:t>
      </w:r>
      <w:proofErr w:type="gramStart"/>
      <w:r w:rsidRPr="00035A0B">
        <w:t>Hash(</w:t>
      </w:r>
      <w:proofErr w:type="gramEnd"/>
      <w:r w:rsidRPr="00035A0B">
        <w:t>JSON reçu + Clé Secrète)</w:t>
      </w:r>
    </w:p>
    <w:p w14:paraId="02B95AEA" w14:textId="77777777" w:rsidR="00035A0B" w:rsidRPr="00035A0B" w:rsidRDefault="00035A0B" w:rsidP="00035A0B">
      <w:r w:rsidRPr="00035A0B">
        <w:t xml:space="preserve">Insère l'en-tête de validation ── </w:t>
      </w:r>
      <w:proofErr w:type="spellStart"/>
      <w:r w:rsidRPr="00035A0B">
        <w:t>Request</w:t>
      </w:r>
      <w:proofErr w:type="spellEnd"/>
      <w:r w:rsidRPr="00035A0B">
        <w:t xml:space="preserve"> POST + X-Wave-Signature ──&gt; </w:t>
      </w:r>
    </w:p>
    <w:p w14:paraId="1BE17211" w14:textId="77777777" w:rsidR="00035A0B" w:rsidRPr="00035A0B" w:rsidRDefault="00035A0B" w:rsidP="00035A0B">
      <w:r w:rsidRPr="00035A0B">
        <w:t xml:space="preserve">                                                                      Compare : Si Vérif == X-Wave-Signature</w:t>
      </w:r>
    </w:p>
    <w:p w14:paraId="32E1AC5A" w14:textId="77777777" w:rsidR="00035A0B" w:rsidRPr="00035A0B" w:rsidRDefault="00035A0B" w:rsidP="00035A0B">
      <w:r w:rsidRPr="00035A0B">
        <w:t xml:space="preserve">                                                                      </w:t>
      </w:r>
      <w:r w:rsidRPr="00035A0B">
        <w:rPr>
          <w:rFonts w:ascii="Segoe UI Symbol" w:hAnsi="Segoe UI Symbol" w:cs="Segoe UI Symbol"/>
        </w:rPr>
        <w:t>➔</w:t>
      </w:r>
      <w:r w:rsidRPr="00035A0B">
        <w:t xml:space="preserve"> Message Certifi</w:t>
      </w:r>
      <w:r w:rsidRPr="00035A0B">
        <w:rPr>
          <w:rFonts w:ascii="Calibri" w:hAnsi="Calibri" w:cs="Calibri"/>
        </w:rPr>
        <w:t>é</w:t>
      </w:r>
      <w:r w:rsidRPr="00035A0B">
        <w:t xml:space="preserve"> Authentique !</w:t>
      </w:r>
    </w:p>
    <w:p w14:paraId="169DCFB1" w14:textId="77777777" w:rsidR="00035A0B" w:rsidRPr="00035A0B" w:rsidRDefault="00035A0B" w:rsidP="00035A0B">
      <w:pPr>
        <w:numPr>
          <w:ilvl w:val="0"/>
          <w:numId w:val="96"/>
        </w:numPr>
      </w:pPr>
      <w:r w:rsidRPr="00035A0B">
        <w:rPr>
          <w:b/>
          <w:bCs/>
        </w:rPr>
        <w:t>Le Secret Partagé</w:t>
      </w:r>
      <w:r w:rsidRPr="00035A0B">
        <w:t xml:space="preserve"> : Lors de la configuration initiale de l'API, le fournisseur (</w:t>
      </w:r>
      <w:proofErr w:type="gramStart"/>
      <w:r w:rsidRPr="00035A0B">
        <w:t>ex:</w:t>
      </w:r>
      <w:proofErr w:type="gramEnd"/>
      <w:r w:rsidRPr="00035A0B">
        <w:t xml:space="preserve"> Wave) et votre serveur s'échangent une clé secrète cryptographique de manière hautement sécurisée. Cette clé n'est jamais transmise lors des appels réseau futurs.</w:t>
      </w:r>
    </w:p>
    <w:p w14:paraId="3F35685B" w14:textId="77777777" w:rsidR="00035A0B" w:rsidRPr="00035A0B" w:rsidRDefault="00035A0B" w:rsidP="00035A0B">
      <w:pPr>
        <w:numPr>
          <w:ilvl w:val="0"/>
          <w:numId w:val="96"/>
        </w:numPr>
      </w:pPr>
      <w:r w:rsidRPr="00035A0B">
        <w:rPr>
          <w:b/>
          <w:bCs/>
        </w:rPr>
        <w:t>Le Calcul HMAC</w:t>
      </w:r>
      <w:r w:rsidRPr="00035A0B">
        <w:t xml:space="preserve"> : Avant d'émettre la notification, le serveur tiers calcule une empreinte numérique unique (</w:t>
      </w:r>
      <w:r w:rsidRPr="00035A0B">
        <w:rPr>
          <w:b/>
          <w:bCs/>
        </w:rPr>
        <w:t>HMAC</w:t>
      </w:r>
      <w:r w:rsidRPr="00035A0B">
        <w:t xml:space="preserve"> — </w:t>
      </w:r>
      <w:r w:rsidRPr="00035A0B">
        <w:rPr>
          <w:i/>
          <w:iCs/>
        </w:rPr>
        <w:t>Hash-</w:t>
      </w:r>
      <w:proofErr w:type="spellStart"/>
      <w:r w:rsidRPr="00035A0B">
        <w:rPr>
          <w:i/>
          <w:iCs/>
        </w:rPr>
        <w:t>based</w:t>
      </w:r>
      <w:proofErr w:type="spellEnd"/>
      <w:r w:rsidRPr="00035A0B">
        <w:rPr>
          <w:i/>
          <w:iCs/>
        </w:rPr>
        <w:t xml:space="preserve"> Message </w:t>
      </w:r>
      <w:proofErr w:type="spellStart"/>
      <w:r w:rsidRPr="00035A0B">
        <w:rPr>
          <w:i/>
          <w:iCs/>
        </w:rPr>
        <w:t>Authentication</w:t>
      </w:r>
      <w:proofErr w:type="spellEnd"/>
      <w:r w:rsidRPr="00035A0B">
        <w:rPr>
          <w:i/>
          <w:iCs/>
        </w:rPr>
        <w:t xml:space="preserve"> Code</w:t>
      </w:r>
      <w:r w:rsidRPr="00035A0B">
        <w:t>) en signant le corps textuel du message JSON avec la clé secrète commune.</w:t>
      </w:r>
    </w:p>
    <w:p w14:paraId="7EF14797" w14:textId="77777777" w:rsidR="00035A0B" w:rsidRPr="00035A0B" w:rsidRDefault="00035A0B" w:rsidP="00035A0B">
      <w:pPr>
        <w:numPr>
          <w:ilvl w:val="0"/>
          <w:numId w:val="96"/>
        </w:numPr>
      </w:pPr>
      <w:r w:rsidRPr="00035A0B">
        <w:rPr>
          <w:b/>
          <w:bCs/>
        </w:rPr>
        <w:t>L'en-tête d'authentification</w:t>
      </w:r>
      <w:r w:rsidRPr="00035A0B">
        <w:t xml:space="preserve"> : Le serveur tiers injecte </w:t>
      </w:r>
      <w:proofErr w:type="gramStart"/>
      <w:r w:rsidRPr="00035A0B">
        <w:t>ce</w:t>
      </w:r>
      <w:proofErr w:type="gramEnd"/>
      <w:r w:rsidRPr="00035A0B">
        <w:t xml:space="preserve"> hash binaire dans un en-tête HTTP personnalisé dédié (</w:t>
      </w:r>
      <w:proofErr w:type="gramStart"/>
      <w:r w:rsidRPr="00035A0B">
        <w:t>ex:</w:t>
      </w:r>
      <w:proofErr w:type="gramEnd"/>
      <w:r w:rsidRPr="00035A0B">
        <w:t xml:space="preserve"> X-Wave-</w:t>
      </w:r>
      <w:proofErr w:type="gramStart"/>
      <w:r w:rsidRPr="00035A0B">
        <w:t>Signature:</w:t>
      </w:r>
      <w:proofErr w:type="gramEnd"/>
      <w:r w:rsidRPr="00035A0B">
        <w:t xml:space="preserve"> &lt;VALEUR_DU_HASH&gt;) et expédie la requête POST.</w:t>
      </w:r>
    </w:p>
    <w:p w14:paraId="09547893" w14:textId="77777777" w:rsidR="00035A0B" w:rsidRPr="00035A0B" w:rsidRDefault="00035A0B" w:rsidP="00035A0B">
      <w:pPr>
        <w:numPr>
          <w:ilvl w:val="0"/>
          <w:numId w:val="96"/>
        </w:numPr>
      </w:pPr>
      <w:r w:rsidRPr="00035A0B">
        <w:rPr>
          <w:b/>
          <w:bCs/>
        </w:rPr>
        <w:t>La Vérification Locale (Confiance par la Preuve)</w:t>
      </w:r>
      <w:r w:rsidRPr="00035A0B">
        <w:t xml:space="preserve"> : À la réception, votre middleware intercepte le JSON brut, récupère la clé secrète stockée localement dans son </w:t>
      </w:r>
      <w:proofErr w:type="gramStart"/>
      <w:r w:rsidRPr="00035A0B">
        <w:t>fichier .</w:t>
      </w:r>
      <w:proofErr w:type="spellStart"/>
      <w:r w:rsidRPr="00035A0B">
        <w:t>env</w:t>
      </w:r>
      <w:proofErr w:type="spellEnd"/>
      <w:proofErr w:type="gramEnd"/>
      <w:r w:rsidRPr="00035A0B">
        <w:t xml:space="preserve"> et </w:t>
      </w:r>
      <w:r w:rsidRPr="00035A0B">
        <w:rPr>
          <w:b/>
          <w:bCs/>
        </w:rPr>
        <w:t>recalcul le hash de son côté</w:t>
      </w:r>
      <w:r w:rsidRPr="00035A0B">
        <w:t>.</w:t>
      </w:r>
    </w:p>
    <w:p w14:paraId="08A257AD" w14:textId="77777777" w:rsidR="00035A0B" w:rsidRPr="00035A0B" w:rsidRDefault="00035A0B" w:rsidP="00035A0B">
      <w:pPr>
        <w:numPr>
          <w:ilvl w:val="1"/>
          <w:numId w:val="96"/>
        </w:numPr>
      </w:pPr>
      <w:r w:rsidRPr="00035A0B">
        <w:rPr>
          <w:i/>
          <w:iCs/>
        </w:rPr>
        <w:t>Si les deux signatures concordent</w:t>
      </w:r>
      <w:r w:rsidRPr="00035A0B">
        <w:t xml:space="preserve"> : Le document est certifié intègre et authentique.</w:t>
      </w:r>
    </w:p>
    <w:p w14:paraId="570A4B22" w14:textId="77777777" w:rsidR="00035A0B" w:rsidRPr="00035A0B" w:rsidRDefault="00035A0B" w:rsidP="00035A0B">
      <w:pPr>
        <w:numPr>
          <w:ilvl w:val="1"/>
          <w:numId w:val="96"/>
        </w:numPr>
      </w:pPr>
      <w:r w:rsidRPr="00035A0B">
        <w:rPr>
          <w:i/>
          <w:iCs/>
        </w:rPr>
        <w:t>Si un octet a été modifié par un pirate</w:t>
      </w:r>
      <w:r w:rsidRPr="00035A0B">
        <w:t xml:space="preserve"> : Les signatures divergent, le serveur détecte la falsification et rejette l'ordre.</w:t>
      </w:r>
    </w:p>
    <w:p w14:paraId="40F13589" w14:textId="77777777" w:rsidR="00035A0B" w:rsidRPr="00035A0B" w:rsidRDefault="00035A0B" w:rsidP="00035A0B">
      <w:r w:rsidRPr="00035A0B">
        <w:pict w14:anchorId="42B91D8A">
          <v:rect id="_x0000_i1536" style="width:0;height:.75pt" o:hralign="center" o:hrstd="t" o:hr="t" fillcolor="#a0a0a0" stroked="f"/>
        </w:pict>
      </w:r>
    </w:p>
    <w:p w14:paraId="009FAEFA" w14:textId="77777777" w:rsidR="00035A0B" w:rsidRPr="00035A0B" w:rsidRDefault="00035A0B" w:rsidP="00035A0B">
      <w:pPr>
        <w:rPr>
          <w:b/>
          <w:bCs/>
        </w:rPr>
      </w:pPr>
      <w:r w:rsidRPr="00035A0B">
        <w:rPr>
          <w:rFonts w:ascii="Segoe UI Emoji" w:hAnsi="Segoe UI Emoji" w:cs="Segoe UI Emoji"/>
          <w:b/>
          <w:bCs/>
        </w:rPr>
        <w:t>🧠</w:t>
      </w:r>
      <w:r w:rsidRPr="00035A0B">
        <w:rPr>
          <w:b/>
          <w:bCs/>
        </w:rPr>
        <w:t xml:space="preserve"> QUIZ DE VALIDATION - MODULE 5 : </w:t>
      </w:r>
      <w:proofErr w:type="spellStart"/>
      <w:r w:rsidRPr="00035A0B">
        <w:rPr>
          <w:b/>
          <w:bCs/>
        </w:rPr>
        <w:t>Webhooks</w:t>
      </w:r>
      <w:proofErr w:type="spellEnd"/>
    </w:p>
    <w:p w14:paraId="09085702" w14:textId="77777777" w:rsidR="00035A0B" w:rsidRPr="00035A0B" w:rsidRDefault="00035A0B" w:rsidP="00035A0B">
      <w:pPr>
        <w:rPr>
          <w:b/>
          <w:bCs/>
        </w:rPr>
      </w:pPr>
      <w:r w:rsidRPr="00035A0B">
        <w:rPr>
          <w:b/>
          <w:bCs/>
        </w:rPr>
        <w:t>Question 1 (Modèles d'échanges réseau)</w:t>
      </w:r>
    </w:p>
    <w:p w14:paraId="1FFEA552" w14:textId="77777777" w:rsidR="00035A0B" w:rsidRPr="00035A0B" w:rsidRDefault="00035A0B" w:rsidP="00035A0B">
      <w:r w:rsidRPr="00035A0B">
        <w:lastRenderedPageBreak/>
        <w:t xml:space="preserve">Dans le cadre de la conception d'une plateforme de commerce électronique à grande échelle, pourquoi l'architecture basée sur les </w:t>
      </w:r>
      <w:proofErr w:type="spellStart"/>
      <w:r w:rsidRPr="00035A0B">
        <w:rPr>
          <w:b/>
          <w:bCs/>
        </w:rPr>
        <w:t>Webhooks</w:t>
      </w:r>
      <w:proofErr w:type="spellEnd"/>
      <w:r w:rsidRPr="00035A0B">
        <w:t xml:space="preserve"> est-elle jugée infiniment supérieure au </w:t>
      </w:r>
      <w:r w:rsidRPr="00035A0B">
        <w:rPr>
          <w:b/>
          <w:bCs/>
        </w:rPr>
        <w:t>Short Polling</w:t>
      </w:r>
      <w:r w:rsidRPr="00035A0B">
        <w:t xml:space="preserve"> en termes d'efficacité énergétique et de charge serveur ?</w:t>
      </w:r>
    </w:p>
    <w:p w14:paraId="0719059C" w14:textId="77777777" w:rsidR="00035A0B" w:rsidRPr="00035A0B" w:rsidRDefault="00035A0B" w:rsidP="00035A0B">
      <w:pPr>
        <w:numPr>
          <w:ilvl w:val="0"/>
          <w:numId w:val="97"/>
        </w:numPr>
      </w:pPr>
      <w:r w:rsidRPr="00035A0B">
        <w:t xml:space="preserve">A) Car les </w:t>
      </w:r>
      <w:proofErr w:type="spellStart"/>
      <w:r w:rsidRPr="00035A0B">
        <w:t>Webhooks</w:t>
      </w:r>
      <w:proofErr w:type="spellEnd"/>
      <w:r w:rsidRPr="00035A0B">
        <w:t xml:space="preserve"> forcent le navigateur du client à recharger l'intégralité du cache via la méthode OPTIONS.</w:t>
      </w:r>
    </w:p>
    <w:p w14:paraId="65F8E017" w14:textId="77777777" w:rsidR="00035A0B" w:rsidRPr="00035A0B" w:rsidRDefault="00035A0B" w:rsidP="00035A0B">
      <w:pPr>
        <w:numPr>
          <w:ilvl w:val="0"/>
          <w:numId w:val="97"/>
        </w:numPr>
      </w:pPr>
      <w:r w:rsidRPr="00035A0B">
        <w:t xml:space="preserve">B) Car au lieu d'asphyxier le réseau et d'épuiser la batterie en envoyant des requêtes cycliques répétitives qui échouent dans 90% des cas, le </w:t>
      </w:r>
      <w:proofErr w:type="spellStart"/>
      <w:r w:rsidRPr="00035A0B">
        <w:t>Webhook</w:t>
      </w:r>
      <w:proofErr w:type="spellEnd"/>
      <w:r w:rsidRPr="00035A0B">
        <w:t xml:space="preserve"> maintient le client dans une attente passive totale, le serveur tiers prenant la responsabilité de pousser la donnée (Push-</w:t>
      </w:r>
      <w:proofErr w:type="spellStart"/>
      <w:r w:rsidRPr="00035A0B">
        <w:t>based</w:t>
      </w:r>
      <w:proofErr w:type="spellEnd"/>
      <w:r w:rsidRPr="00035A0B">
        <w:t>) uniquement lorsqu'un événement réel survient.</w:t>
      </w:r>
    </w:p>
    <w:p w14:paraId="17B9AD35" w14:textId="77777777" w:rsidR="00035A0B" w:rsidRPr="00035A0B" w:rsidRDefault="00035A0B" w:rsidP="00035A0B">
      <w:pPr>
        <w:numPr>
          <w:ilvl w:val="0"/>
          <w:numId w:val="97"/>
        </w:numPr>
      </w:pPr>
      <w:r w:rsidRPr="00035A0B">
        <w:t xml:space="preserve">C) Car les </w:t>
      </w:r>
      <w:proofErr w:type="spellStart"/>
      <w:r w:rsidRPr="00035A0B">
        <w:t>Webhooks</w:t>
      </w:r>
      <w:proofErr w:type="spellEnd"/>
      <w:r w:rsidRPr="00035A0B">
        <w:t xml:space="preserve"> s'appuient sur l'ancienne infrastructure des passerelles WAP binaires.</w:t>
      </w:r>
    </w:p>
    <w:p w14:paraId="49369A21" w14:textId="77777777" w:rsidR="00035A0B" w:rsidRPr="00035A0B" w:rsidRDefault="00035A0B" w:rsidP="00035A0B">
      <w:pPr>
        <w:numPr>
          <w:ilvl w:val="0"/>
          <w:numId w:val="97"/>
        </w:numPr>
      </w:pPr>
      <w:r w:rsidRPr="00035A0B">
        <w:t xml:space="preserve">D) Car elle convertit automatiquement les données en enveloppes SOAP </w:t>
      </w:r>
      <w:proofErr w:type="spellStart"/>
      <w:r w:rsidRPr="00035A0B">
        <w:t>Fault</w:t>
      </w:r>
      <w:proofErr w:type="spellEnd"/>
      <w:r w:rsidRPr="00035A0B">
        <w:t>.</w:t>
      </w:r>
    </w:p>
    <w:p w14:paraId="4EC3AF97" w14:textId="77777777" w:rsidR="00035A0B" w:rsidRPr="00035A0B" w:rsidRDefault="00035A0B" w:rsidP="00035A0B">
      <w:pPr>
        <w:rPr>
          <w:b/>
          <w:bCs/>
        </w:rPr>
      </w:pPr>
      <w:r w:rsidRPr="00035A0B">
        <w:rPr>
          <w:b/>
          <w:bCs/>
        </w:rPr>
        <w:t>Question 2 (Gouvernance et Sécurité des flux)</w:t>
      </w:r>
    </w:p>
    <w:p w14:paraId="44341842" w14:textId="77777777" w:rsidR="00035A0B" w:rsidRPr="00035A0B" w:rsidRDefault="00035A0B" w:rsidP="00035A0B">
      <w:r w:rsidRPr="00035A0B">
        <w:t xml:space="preserve">Pour valider l'authenticité d'une notification de paiement reçue sur l'URL publique de votre </w:t>
      </w:r>
      <w:proofErr w:type="spellStart"/>
      <w:r w:rsidRPr="00035A0B">
        <w:t>Webhook</w:t>
      </w:r>
      <w:proofErr w:type="spellEnd"/>
      <w:r w:rsidRPr="00035A0B">
        <w:t>, comment votre serveur applicatif peut-il s'assurer que le message provient bien de la plateforme officielle Wave et non d'un hacker ?</w:t>
      </w:r>
    </w:p>
    <w:p w14:paraId="1D93851A" w14:textId="77777777" w:rsidR="00035A0B" w:rsidRPr="00035A0B" w:rsidRDefault="00035A0B" w:rsidP="00035A0B">
      <w:pPr>
        <w:numPr>
          <w:ilvl w:val="0"/>
          <w:numId w:val="98"/>
        </w:numPr>
      </w:pPr>
      <w:r w:rsidRPr="00035A0B">
        <w:t>A) En vérifiant simplement que le code de statut retourné est un HTTP/2 200 OK.</w:t>
      </w:r>
    </w:p>
    <w:p w14:paraId="3F660A37" w14:textId="77777777" w:rsidR="00035A0B" w:rsidRPr="00035A0B" w:rsidRDefault="00035A0B" w:rsidP="00035A0B">
      <w:pPr>
        <w:numPr>
          <w:ilvl w:val="0"/>
          <w:numId w:val="98"/>
        </w:numPr>
      </w:pPr>
      <w:r w:rsidRPr="00035A0B">
        <w:t xml:space="preserve">B) En ouvrant une boîte de dialogue interactive avec le moteur de </w:t>
      </w:r>
      <w:proofErr w:type="spellStart"/>
      <w:r w:rsidRPr="00035A0B">
        <w:t>template</w:t>
      </w:r>
      <w:proofErr w:type="spellEnd"/>
      <w:r w:rsidRPr="00035A0B">
        <w:t xml:space="preserve"> Blade.</w:t>
      </w:r>
    </w:p>
    <w:p w14:paraId="48A2BCAB" w14:textId="77777777" w:rsidR="00035A0B" w:rsidRPr="00035A0B" w:rsidRDefault="00035A0B" w:rsidP="00035A0B">
      <w:pPr>
        <w:numPr>
          <w:ilvl w:val="0"/>
          <w:numId w:val="98"/>
        </w:numPr>
      </w:pPr>
      <w:r w:rsidRPr="00035A0B">
        <w:t>C) En recalculant localement le hachage cryptographique du corps JSON reçu à l'aide d'une clé secrète partagée, puis en comparant le résultat avec la signature numérique transmise par l'émetteur dans l'en-tête HTTP (</w:t>
      </w:r>
      <w:proofErr w:type="gramStart"/>
      <w:r w:rsidRPr="00035A0B">
        <w:t>ex:</w:t>
      </w:r>
      <w:proofErr w:type="gramEnd"/>
      <w:r w:rsidRPr="00035A0B">
        <w:t xml:space="preserve"> X-Wave-Signature).</w:t>
      </w:r>
    </w:p>
    <w:p w14:paraId="262CBA0C" w14:textId="77777777" w:rsidR="00035A0B" w:rsidRPr="00035A0B" w:rsidRDefault="00035A0B" w:rsidP="00035A0B">
      <w:pPr>
        <w:numPr>
          <w:ilvl w:val="0"/>
          <w:numId w:val="98"/>
        </w:numPr>
      </w:pPr>
      <w:r w:rsidRPr="00035A0B">
        <w:t>D) En configurant les permissions du fichier avec la commande chmod 640.</w:t>
      </w:r>
    </w:p>
    <w:p w14:paraId="03027A8F" w14:textId="1734462A" w:rsidR="002532E7" w:rsidRPr="002532E7" w:rsidRDefault="002532E7" w:rsidP="002532E7">
      <w:r>
        <w:t>------------------------</w:t>
      </w:r>
    </w:p>
    <w:p w14:paraId="11247CB8" w14:textId="77777777" w:rsidR="002532E7" w:rsidRPr="002532E7" w:rsidRDefault="002532E7">
      <w:pPr>
        <w:numPr>
          <w:ilvl w:val="0"/>
          <w:numId w:val="99"/>
        </w:numPr>
      </w:pPr>
      <w:r w:rsidRPr="002532E7">
        <w:rPr>
          <w:b/>
          <w:bCs/>
        </w:rPr>
        <w:t>Question 1 : B</w:t>
      </w:r>
      <w:r w:rsidRPr="002532E7">
        <w:t xml:space="preserve"> (Le </w:t>
      </w:r>
      <w:proofErr w:type="spellStart"/>
      <w:r w:rsidRPr="002532E7">
        <w:t>Webhook</w:t>
      </w:r>
      <w:proofErr w:type="spellEnd"/>
      <w:r w:rsidRPr="002532E7">
        <w:t xml:space="preserve"> élimine le gaspillage de batterie et de ports d'écoute serveur en inversant la responsabilité de notification (</w:t>
      </w:r>
      <w:r w:rsidRPr="002532E7">
        <w:rPr>
          <w:i/>
          <w:iCs/>
        </w:rPr>
        <w:t>Push-</w:t>
      </w:r>
      <w:proofErr w:type="spellStart"/>
      <w:r w:rsidRPr="002532E7">
        <w:rPr>
          <w:i/>
          <w:iCs/>
        </w:rPr>
        <w:t>based</w:t>
      </w:r>
      <w:proofErr w:type="spellEnd"/>
      <w:r w:rsidRPr="002532E7">
        <w:t>)).</w:t>
      </w:r>
    </w:p>
    <w:p w14:paraId="3FD15E3C" w14:textId="77777777" w:rsidR="002532E7" w:rsidRPr="002532E7" w:rsidRDefault="002532E7">
      <w:pPr>
        <w:numPr>
          <w:ilvl w:val="0"/>
          <w:numId w:val="99"/>
        </w:numPr>
      </w:pPr>
      <w:r w:rsidRPr="002532E7">
        <w:rPr>
          <w:b/>
          <w:bCs/>
        </w:rPr>
        <w:t>Question 2 : C</w:t>
      </w:r>
      <w:r w:rsidRPr="002532E7">
        <w:t xml:space="preserve"> (La comparaison locale du hash recalculé avec la signature transmise garantit l'intégrité et l'authenticité sans session).</w:t>
      </w:r>
    </w:p>
    <w:p w14:paraId="5E1907E6" w14:textId="77777777" w:rsidR="002532E7" w:rsidRPr="002532E7" w:rsidRDefault="002532E7" w:rsidP="002532E7">
      <w:r w:rsidRPr="002532E7">
        <w:pict w14:anchorId="07126DF2">
          <v:rect id="_x0000_i1652" style="width:0;height:.75pt" o:hralign="center" o:hrstd="t" o:hr="t" fillcolor="#a0a0a0" stroked="f"/>
        </w:pict>
      </w:r>
    </w:p>
    <w:p w14:paraId="0150F62C"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FICHE SYNTHÈSE - TP 5 : Implémentation et Simulation d'un </w:t>
      </w:r>
      <w:proofErr w:type="spellStart"/>
      <w:r w:rsidRPr="002532E7">
        <w:rPr>
          <w:b/>
          <w:bCs/>
        </w:rPr>
        <w:t>Webhook</w:t>
      </w:r>
      <w:proofErr w:type="spellEnd"/>
      <w:r w:rsidRPr="002532E7">
        <w:rPr>
          <w:b/>
          <w:bCs/>
        </w:rPr>
        <w:t xml:space="preserve"> de Paiement Sécurisé</w:t>
      </w:r>
    </w:p>
    <w:p w14:paraId="1A00B3E1" w14:textId="77777777" w:rsidR="002532E7" w:rsidRPr="002532E7" w:rsidRDefault="002532E7" w:rsidP="002532E7">
      <w:r w:rsidRPr="002532E7">
        <w:t>Ce TP matérialise l'intégration d'une passerelle de paiement tierce (</w:t>
      </w:r>
      <w:proofErr w:type="spellStart"/>
      <w:r w:rsidRPr="002532E7">
        <w:rPr>
          <w:i/>
          <w:iCs/>
        </w:rPr>
        <w:t>PayTech</w:t>
      </w:r>
      <w:proofErr w:type="spellEnd"/>
      <w:r w:rsidRPr="002532E7">
        <w:rPr>
          <w:i/>
          <w:iCs/>
        </w:rPr>
        <w:t>, Wave</w:t>
      </w:r>
      <w:r w:rsidRPr="002532E7">
        <w:t xml:space="preserve">) au sein d'une application e-commerce. À l'examen écrit, vous devez savoir analyser ou écrire le code de calcul de signature cryptographique d'un point d'accès </w:t>
      </w:r>
      <w:proofErr w:type="spellStart"/>
      <w:r w:rsidRPr="002532E7">
        <w:t>Webhook</w:t>
      </w:r>
      <w:proofErr w:type="spellEnd"/>
      <w:r w:rsidRPr="002532E7">
        <w:t>.</w:t>
      </w:r>
    </w:p>
    <w:p w14:paraId="28017391" w14:textId="77777777" w:rsidR="002532E7" w:rsidRPr="002532E7" w:rsidRDefault="002532E7" w:rsidP="002532E7">
      <w:pPr>
        <w:rPr>
          <w:b/>
          <w:bCs/>
        </w:rPr>
      </w:pPr>
      <w:r w:rsidRPr="002532E7">
        <w:rPr>
          <w:b/>
          <w:bCs/>
        </w:rPr>
        <w:lastRenderedPageBreak/>
        <w:t>1. Initialisation de l'environnement et Clé Secrète</w:t>
      </w:r>
    </w:p>
    <w:p w14:paraId="5ABB42D3" w14:textId="77777777" w:rsidR="002532E7" w:rsidRPr="002532E7" w:rsidRDefault="002532E7">
      <w:pPr>
        <w:numPr>
          <w:ilvl w:val="0"/>
          <w:numId w:val="100"/>
        </w:numPr>
      </w:pPr>
      <w:r w:rsidRPr="002532E7">
        <w:rPr>
          <w:b/>
          <w:bCs/>
        </w:rPr>
        <w:t>Dépendances</w:t>
      </w:r>
      <w:r w:rsidRPr="002532E7">
        <w:t xml:space="preserve"> : Initialisation standard via </w:t>
      </w:r>
      <w:proofErr w:type="spellStart"/>
      <w:r w:rsidRPr="002532E7">
        <w:t>npm</w:t>
      </w:r>
      <w:proofErr w:type="spellEnd"/>
      <w:r w:rsidRPr="002532E7">
        <w:t xml:space="preserve"> init -y et installation du </w:t>
      </w:r>
      <w:proofErr w:type="spellStart"/>
      <w:r w:rsidRPr="002532E7">
        <w:t>framework</w:t>
      </w:r>
      <w:proofErr w:type="spellEnd"/>
      <w:r w:rsidRPr="002532E7">
        <w:t xml:space="preserve"> Web via </w:t>
      </w:r>
      <w:proofErr w:type="spellStart"/>
      <w:r w:rsidRPr="002532E7">
        <w:t>npm</w:t>
      </w:r>
      <w:proofErr w:type="spellEnd"/>
      <w:r w:rsidRPr="002532E7">
        <w:t xml:space="preserve"> </w:t>
      </w:r>
      <w:proofErr w:type="spellStart"/>
      <w:r w:rsidRPr="002532E7">
        <w:t>install</w:t>
      </w:r>
      <w:proofErr w:type="spellEnd"/>
      <w:r w:rsidRPr="002532E7">
        <w:t xml:space="preserve"> express.</w:t>
      </w:r>
    </w:p>
    <w:p w14:paraId="5CFF833D" w14:textId="77777777" w:rsidR="002532E7" w:rsidRPr="002532E7" w:rsidRDefault="002532E7">
      <w:pPr>
        <w:numPr>
          <w:ilvl w:val="0"/>
          <w:numId w:val="100"/>
        </w:numPr>
      </w:pPr>
      <w:r w:rsidRPr="002532E7">
        <w:rPr>
          <w:b/>
          <w:bCs/>
        </w:rPr>
        <w:t>Module natif de sécurité</w:t>
      </w:r>
      <w:r w:rsidRPr="002532E7">
        <w:t xml:space="preserve"> : Utilisation de </w:t>
      </w:r>
      <w:r w:rsidRPr="002532E7">
        <w:rPr>
          <w:b/>
          <w:bCs/>
        </w:rPr>
        <w:t>crypto</w:t>
      </w:r>
      <w:r w:rsidRPr="002532E7">
        <w:t xml:space="preserve"> (intégré d'office dans Node.js, aucun besoin d'installation via </w:t>
      </w:r>
      <w:proofErr w:type="spellStart"/>
      <w:r w:rsidRPr="002532E7">
        <w:t>npm</w:t>
      </w:r>
      <w:proofErr w:type="spellEnd"/>
      <w:r w:rsidRPr="002532E7">
        <w:t>). Il fournit les algorithmes de hachage.</w:t>
      </w:r>
    </w:p>
    <w:p w14:paraId="515A9094" w14:textId="77777777" w:rsidR="002532E7" w:rsidRPr="002532E7" w:rsidRDefault="002532E7">
      <w:pPr>
        <w:numPr>
          <w:ilvl w:val="0"/>
          <w:numId w:val="100"/>
        </w:numPr>
      </w:pPr>
      <w:r w:rsidRPr="002532E7">
        <w:rPr>
          <w:b/>
          <w:bCs/>
        </w:rPr>
        <w:t xml:space="preserve">Clé Secrète de </w:t>
      </w:r>
      <w:proofErr w:type="spellStart"/>
      <w:r w:rsidRPr="002532E7">
        <w:rPr>
          <w:b/>
          <w:bCs/>
        </w:rPr>
        <w:t>Webhook</w:t>
      </w:r>
      <w:proofErr w:type="spellEnd"/>
      <w:r w:rsidRPr="002532E7">
        <w:rPr>
          <w:b/>
          <w:bCs/>
        </w:rPr>
        <w:t xml:space="preserve"> (SECRET_WEBHOOK)</w:t>
      </w:r>
      <w:r w:rsidRPr="002532E7">
        <w:t xml:space="preserve"> : Chaîne de caractères de confiance stockée sur le serveur applicatif et partagée uniquement avec la passerelle de paiement (</w:t>
      </w:r>
      <w:proofErr w:type="gramStart"/>
      <w:r w:rsidRPr="002532E7">
        <w:t>ex:</w:t>
      </w:r>
      <w:proofErr w:type="gramEnd"/>
      <w:r w:rsidRPr="002532E7">
        <w:t xml:space="preserve"> "CLE_SECURE_SENEGAL_2024").</w:t>
      </w:r>
    </w:p>
    <w:p w14:paraId="1A695A4E" w14:textId="77777777" w:rsidR="002532E7" w:rsidRPr="002532E7" w:rsidRDefault="002532E7" w:rsidP="002532E7">
      <w:r w:rsidRPr="002532E7">
        <w:pict w14:anchorId="69108440">
          <v:rect id="_x0000_i1653" style="width:0;height:.75pt" o:hralign="center" o:hrstd="t" o:hr="t" fillcolor="#a0a0a0" stroked="f"/>
        </w:pict>
      </w:r>
    </w:p>
    <w:p w14:paraId="56BA2253"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2. Algorithme de Validation Cryptographique (/</w:t>
      </w:r>
      <w:proofErr w:type="spellStart"/>
      <w:r w:rsidRPr="002532E7">
        <w:rPr>
          <w:b/>
          <w:bCs/>
        </w:rPr>
        <w:t>webhook</w:t>
      </w:r>
      <w:proofErr w:type="spellEnd"/>
      <w:r w:rsidRPr="002532E7">
        <w:rPr>
          <w:b/>
          <w:bCs/>
        </w:rPr>
        <w:t>/paiement-termine)</w:t>
      </w:r>
    </w:p>
    <w:p w14:paraId="3DC3A8A3" w14:textId="77777777" w:rsidR="002532E7" w:rsidRPr="002532E7" w:rsidRDefault="002532E7" w:rsidP="002532E7">
      <w:r w:rsidRPr="002532E7">
        <w:t xml:space="preserve">Le point d'accès configuré en méthode HTTP </w:t>
      </w:r>
      <w:r w:rsidRPr="002532E7">
        <w:rPr>
          <w:b/>
          <w:bCs/>
        </w:rPr>
        <w:t>POST</w:t>
      </w:r>
      <w:r w:rsidRPr="002532E7">
        <w:t xml:space="preserve"> intercepte la notification de transaction et applique le workflow de contrôle suivant :</w:t>
      </w:r>
    </w:p>
    <w:p w14:paraId="162950EE" w14:textId="77777777" w:rsidR="002532E7" w:rsidRPr="002532E7" w:rsidRDefault="002532E7" w:rsidP="002532E7">
      <w:r w:rsidRPr="002532E7">
        <w:t xml:space="preserve">1. Extraction Header </w:t>
      </w:r>
      <w:r w:rsidRPr="002532E7">
        <w:rPr>
          <w:rFonts w:ascii="Segoe UI Symbol" w:hAnsi="Segoe UI Symbol" w:cs="Segoe UI Symbol"/>
        </w:rPr>
        <w:t>➔</w:t>
      </w:r>
      <w:r w:rsidRPr="002532E7">
        <w:t xml:space="preserve"> </w:t>
      </w:r>
      <w:proofErr w:type="spellStart"/>
      <w:proofErr w:type="gramStart"/>
      <w:r w:rsidRPr="002532E7">
        <w:t>req.headers</w:t>
      </w:r>
      <w:proofErr w:type="spellEnd"/>
      <w:proofErr w:type="gramEnd"/>
      <w:r w:rsidRPr="002532E7">
        <w:t>['x-</w:t>
      </w:r>
      <w:proofErr w:type="spellStart"/>
      <w:r w:rsidRPr="002532E7">
        <w:t>pay</w:t>
      </w:r>
      <w:proofErr w:type="spellEnd"/>
      <w:r w:rsidRPr="002532E7">
        <w:t>-signature']</w:t>
      </w:r>
    </w:p>
    <w:p w14:paraId="4A127A86" w14:textId="77777777" w:rsidR="002532E7" w:rsidRPr="002532E7" w:rsidRDefault="002532E7" w:rsidP="002532E7">
      <w:r w:rsidRPr="002532E7">
        <w:t xml:space="preserve">2. Calcul Hash Local </w:t>
      </w:r>
      <w:r w:rsidRPr="002532E7">
        <w:rPr>
          <w:rFonts w:ascii="Segoe UI Symbol" w:hAnsi="Segoe UI Symbol" w:cs="Segoe UI Symbol"/>
        </w:rPr>
        <w:t>➔</w:t>
      </w:r>
      <w:r w:rsidRPr="002532E7">
        <w:t xml:space="preserve"> </w:t>
      </w:r>
      <w:proofErr w:type="spellStart"/>
      <w:proofErr w:type="gramStart"/>
      <w:r w:rsidRPr="002532E7">
        <w:t>crypto.createHmac</w:t>
      </w:r>
      <w:proofErr w:type="spellEnd"/>
      <w:proofErr w:type="gramEnd"/>
      <w:r w:rsidRPr="002532E7">
        <w:t>('sha256', SECRET_WEBHOOK</w:t>
      </w:r>
      <w:proofErr w:type="gramStart"/>
      <w:r w:rsidRPr="002532E7">
        <w:t>).update</w:t>
      </w:r>
      <w:proofErr w:type="gramEnd"/>
      <w:r w:rsidRPr="002532E7">
        <w:t>(</w:t>
      </w:r>
      <w:proofErr w:type="spellStart"/>
      <w:r w:rsidRPr="002532E7">
        <w:t>JSON.stringify</w:t>
      </w:r>
      <w:proofErr w:type="spellEnd"/>
      <w:r w:rsidRPr="002532E7">
        <w:t>(</w:t>
      </w:r>
      <w:proofErr w:type="spellStart"/>
      <w:proofErr w:type="gramStart"/>
      <w:r w:rsidRPr="002532E7">
        <w:t>req.body</w:t>
      </w:r>
      <w:proofErr w:type="spellEnd"/>
      <w:proofErr w:type="gramEnd"/>
      <w:r w:rsidRPr="002532E7">
        <w:t>)</w:t>
      </w:r>
      <w:proofErr w:type="gramStart"/>
      <w:r w:rsidRPr="002532E7">
        <w:t>).digest</w:t>
      </w:r>
      <w:proofErr w:type="gramEnd"/>
      <w:r w:rsidRPr="002532E7">
        <w:t>('</w:t>
      </w:r>
      <w:proofErr w:type="spellStart"/>
      <w:r w:rsidRPr="002532E7">
        <w:t>hex</w:t>
      </w:r>
      <w:proofErr w:type="spellEnd"/>
      <w:r w:rsidRPr="002532E7">
        <w:t>')</w:t>
      </w:r>
    </w:p>
    <w:p w14:paraId="41F34C22" w14:textId="77777777" w:rsidR="002532E7" w:rsidRPr="002532E7" w:rsidRDefault="002532E7" w:rsidP="002532E7">
      <w:r w:rsidRPr="002532E7">
        <w:t xml:space="preserve">3. Structure Conditionnelle </w:t>
      </w:r>
      <w:r w:rsidRPr="002532E7">
        <w:rPr>
          <w:rFonts w:ascii="Segoe UI Symbol" w:hAnsi="Segoe UI Symbol" w:cs="Segoe UI Symbol"/>
        </w:rPr>
        <w:t>➔</w:t>
      </w:r>
      <w:r w:rsidRPr="002532E7">
        <w:t xml:space="preserve"> Si Hash === Signature </w:t>
      </w:r>
      <w:r w:rsidRPr="002532E7">
        <w:rPr>
          <w:rFonts w:ascii="Segoe UI Symbol" w:hAnsi="Segoe UI Symbol" w:cs="Segoe UI Symbol"/>
        </w:rPr>
        <w:t>➔</w:t>
      </w:r>
      <w:r w:rsidRPr="002532E7">
        <w:t xml:space="preserve"> 200 OK (Commande d</w:t>
      </w:r>
      <w:r w:rsidRPr="002532E7">
        <w:rPr>
          <w:rFonts w:ascii="Calibri" w:hAnsi="Calibri" w:cs="Calibri"/>
        </w:rPr>
        <w:t>é</w:t>
      </w:r>
      <w:r w:rsidRPr="002532E7">
        <w:t>bloqu</w:t>
      </w:r>
      <w:r w:rsidRPr="002532E7">
        <w:rPr>
          <w:rFonts w:ascii="Calibri" w:hAnsi="Calibri" w:cs="Calibri"/>
        </w:rPr>
        <w:t>é</w:t>
      </w:r>
      <w:r w:rsidRPr="002532E7">
        <w:t>e)</w:t>
      </w:r>
    </w:p>
    <w:p w14:paraId="2DBC8BF2" w14:textId="77777777" w:rsidR="002532E7" w:rsidRPr="002532E7" w:rsidRDefault="002532E7" w:rsidP="002532E7">
      <w:r w:rsidRPr="002532E7">
        <w:t xml:space="preserve">                             </w:t>
      </w:r>
      <w:r w:rsidRPr="002532E7">
        <w:rPr>
          <w:rFonts w:ascii="Segoe UI Symbol" w:hAnsi="Segoe UI Symbol" w:cs="Segoe UI Symbol"/>
        </w:rPr>
        <w:t>➔</w:t>
      </w:r>
      <w:r w:rsidRPr="002532E7">
        <w:t xml:space="preserve"> Si Hash</w:t>
      </w:r>
      <w:proofErr w:type="gramStart"/>
      <w:r w:rsidRPr="002532E7">
        <w:t xml:space="preserve"> !=</w:t>
      </w:r>
      <w:proofErr w:type="gramEnd"/>
      <w:r w:rsidRPr="002532E7">
        <w:t xml:space="preserve">= Signature </w:t>
      </w:r>
      <w:r w:rsidRPr="002532E7">
        <w:rPr>
          <w:rFonts w:ascii="Segoe UI Symbol" w:hAnsi="Segoe UI Symbol" w:cs="Segoe UI Symbol"/>
        </w:rPr>
        <w:t>➔</w:t>
      </w:r>
      <w:r w:rsidRPr="002532E7">
        <w:t xml:space="preserve"> 401 </w:t>
      </w:r>
      <w:proofErr w:type="spellStart"/>
      <w:r w:rsidRPr="002532E7">
        <w:t>Unauthorized</w:t>
      </w:r>
      <w:proofErr w:type="spellEnd"/>
      <w:r w:rsidRPr="002532E7">
        <w:t xml:space="preserve"> (Alerte Fraude)</w:t>
      </w:r>
    </w:p>
    <w:p w14:paraId="3551835A"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Décryptage des instructions de hachage :</w:t>
      </w:r>
    </w:p>
    <w:p w14:paraId="1328F5A1" w14:textId="77777777" w:rsidR="002532E7" w:rsidRPr="002532E7" w:rsidRDefault="002532E7">
      <w:pPr>
        <w:numPr>
          <w:ilvl w:val="0"/>
          <w:numId w:val="101"/>
        </w:numPr>
      </w:pPr>
      <w:proofErr w:type="spellStart"/>
      <w:proofErr w:type="gramStart"/>
      <w:r w:rsidRPr="002532E7">
        <w:t>crypto.createHmac</w:t>
      </w:r>
      <w:proofErr w:type="spellEnd"/>
      <w:proofErr w:type="gramEnd"/>
      <w:r w:rsidRPr="002532E7">
        <w:t xml:space="preserve">('sha256', SECRET_WEBHOOK) : Initialise l'algorithme cryptographique </w:t>
      </w:r>
      <w:r w:rsidRPr="002532E7">
        <w:rPr>
          <w:b/>
          <w:bCs/>
        </w:rPr>
        <w:t>HMAC-SHA256</w:t>
      </w:r>
      <w:r w:rsidRPr="002532E7">
        <w:t xml:space="preserve"> adossé à la clé secrète partagée.</w:t>
      </w:r>
    </w:p>
    <w:p w14:paraId="2563E47A" w14:textId="77777777" w:rsidR="002532E7" w:rsidRPr="002532E7" w:rsidRDefault="002532E7">
      <w:pPr>
        <w:numPr>
          <w:ilvl w:val="0"/>
          <w:numId w:val="101"/>
        </w:numPr>
      </w:pPr>
      <w:proofErr w:type="gramStart"/>
      <w:r w:rsidRPr="002532E7">
        <w:t>.update</w:t>
      </w:r>
      <w:proofErr w:type="gramEnd"/>
      <w:r w:rsidRPr="002532E7">
        <w:t>(</w:t>
      </w:r>
      <w:proofErr w:type="spellStart"/>
      <w:r w:rsidRPr="002532E7">
        <w:t>JSON.stringify</w:t>
      </w:r>
      <w:proofErr w:type="spellEnd"/>
      <w:r w:rsidRPr="002532E7">
        <w:t>(</w:t>
      </w:r>
      <w:proofErr w:type="spellStart"/>
      <w:proofErr w:type="gramStart"/>
      <w:r w:rsidRPr="002532E7">
        <w:t>req.body</w:t>
      </w:r>
      <w:proofErr w:type="spellEnd"/>
      <w:proofErr w:type="gramEnd"/>
      <w:r w:rsidRPr="002532E7">
        <w:t>)) : Injecte le corps du message JSON reçu converti en chaîne de caractères brute pour calculer son empreinte numérique.</w:t>
      </w:r>
    </w:p>
    <w:p w14:paraId="0440DEA3" w14:textId="77777777" w:rsidR="002532E7" w:rsidRPr="002532E7" w:rsidRDefault="002532E7">
      <w:pPr>
        <w:numPr>
          <w:ilvl w:val="0"/>
          <w:numId w:val="101"/>
        </w:numPr>
      </w:pPr>
      <w:proofErr w:type="gramStart"/>
      <w:r w:rsidRPr="002532E7">
        <w:t>.digest</w:t>
      </w:r>
      <w:proofErr w:type="gramEnd"/>
      <w:r w:rsidRPr="002532E7">
        <w:t>('</w:t>
      </w:r>
      <w:proofErr w:type="spellStart"/>
      <w:r w:rsidRPr="002532E7">
        <w:t>hex</w:t>
      </w:r>
      <w:proofErr w:type="spellEnd"/>
      <w:r w:rsidRPr="002532E7">
        <w:t xml:space="preserve">') : Compile et extrait le résultat final sous la forme d'une chaîne textuelle codée en </w:t>
      </w:r>
      <w:r w:rsidRPr="002532E7">
        <w:rPr>
          <w:b/>
          <w:bCs/>
        </w:rPr>
        <w:t>hexadécimal</w:t>
      </w:r>
      <w:r w:rsidRPr="002532E7">
        <w:t>.</w:t>
      </w:r>
    </w:p>
    <w:p w14:paraId="47A9BD2D" w14:textId="77777777" w:rsidR="002532E7" w:rsidRPr="002532E7" w:rsidRDefault="002532E7" w:rsidP="002532E7">
      <w:r w:rsidRPr="002532E7">
        <w:pict w14:anchorId="39AE72F4">
          <v:rect id="_x0000_i1654" style="width:0;height:.75pt" o:hralign="center" o:hrstd="t" o:hr="t" fillcolor="#a0a0a0" stroked="f"/>
        </w:pict>
      </w:r>
    </w:p>
    <w:p w14:paraId="55CB3665"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3. Automatisation des Tests d'Ingénierie avec Postman</w:t>
      </w:r>
    </w:p>
    <w:p w14:paraId="6FF2B2BB" w14:textId="77777777" w:rsidR="002532E7" w:rsidRPr="002532E7" w:rsidRDefault="002532E7" w:rsidP="002532E7">
      <w:pPr>
        <w:rPr>
          <w:b/>
          <w:bCs/>
        </w:rPr>
      </w:pPr>
      <w:r w:rsidRPr="002532E7">
        <w:rPr>
          <w:b/>
          <w:bCs/>
        </w:rPr>
        <w:t>A. Le Problème du Corps du Message (</w:t>
      </w:r>
      <w:r w:rsidRPr="002532E7">
        <w:rPr>
          <w:b/>
          <w:bCs/>
          <w:i/>
          <w:iCs/>
        </w:rPr>
        <w:t>Body</w:t>
      </w:r>
      <w:r w:rsidRPr="002532E7">
        <w:rPr>
          <w:b/>
          <w:bCs/>
        </w:rPr>
        <w:t>)</w:t>
      </w:r>
    </w:p>
    <w:p w14:paraId="4CBF9B4E" w14:textId="77777777" w:rsidR="002532E7" w:rsidRPr="002532E7" w:rsidRDefault="002532E7" w:rsidP="002532E7">
      <w:r w:rsidRPr="002532E7">
        <w:t>Le flux JSON envoyé par Postman (</w:t>
      </w:r>
      <w:proofErr w:type="gramStart"/>
      <w:r w:rsidRPr="002532E7">
        <w:t>ex:</w:t>
      </w:r>
      <w:proofErr w:type="gramEnd"/>
      <w:r w:rsidRPr="002532E7">
        <w:t xml:space="preserve"> {"montant</w:t>
      </w:r>
      <w:proofErr w:type="gramStart"/>
      <w:r w:rsidRPr="002532E7">
        <w:t>":</w:t>
      </w:r>
      <w:proofErr w:type="gramEnd"/>
      <w:r w:rsidRPr="002532E7">
        <w:t xml:space="preserve"> 5000, "client</w:t>
      </w:r>
      <w:proofErr w:type="gramStart"/>
      <w:r w:rsidRPr="002532E7">
        <w:t>":</w:t>
      </w:r>
      <w:proofErr w:type="gramEnd"/>
      <w:r w:rsidRPr="002532E7">
        <w:t xml:space="preserve"> "Fatou Ndiaye"}) doit être rigoureusement identique, au caractère près (espaces, sauts de ligne), à celui reçu par Node.js. Le moindre décalage altère l'empreinte binaire finale et fait échouer la validation.</w:t>
      </w:r>
    </w:p>
    <w:p w14:paraId="6DB5E469" w14:textId="77777777" w:rsidR="002532E7" w:rsidRPr="002532E7" w:rsidRDefault="002532E7" w:rsidP="002532E7">
      <w:pPr>
        <w:rPr>
          <w:b/>
          <w:bCs/>
        </w:rPr>
      </w:pPr>
      <w:r w:rsidRPr="002532E7">
        <w:rPr>
          <w:b/>
          <w:bCs/>
        </w:rPr>
        <w:t>B. Le Script d'Avant-Requête (</w:t>
      </w:r>
      <w:r w:rsidRPr="002532E7">
        <w:rPr>
          <w:b/>
          <w:bCs/>
          <w:i/>
          <w:iCs/>
        </w:rPr>
        <w:t>Pre-</w:t>
      </w:r>
      <w:proofErr w:type="spellStart"/>
      <w:r w:rsidRPr="002532E7">
        <w:rPr>
          <w:b/>
          <w:bCs/>
          <w:i/>
          <w:iCs/>
        </w:rPr>
        <w:t>request</w:t>
      </w:r>
      <w:proofErr w:type="spellEnd"/>
      <w:r w:rsidRPr="002532E7">
        <w:rPr>
          <w:b/>
          <w:bCs/>
          <w:i/>
          <w:iCs/>
        </w:rPr>
        <w:t xml:space="preserve"> Script</w:t>
      </w:r>
      <w:r w:rsidRPr="002532E7">
        <w:rPr>
          <w:b/>
          <w:bCs/>
        </w:rPr>
        <w:t>)</w:t>
      </w:r>
    </w:p>
    <w:p w14:paraId="7608919E" w14:textId="77777777" w:rsidR="002532E7" w:rsidRPr="002532E7" w:rsidRDefault="002532E7" w:rsidP="002532E7">
      <w:r w:rsidRPr="002532E7">
        <w:lastRenderedPageBreak/>
        <w:t xml:space="preserve">Pour éviter de calculer le hash hexadécimal à la main à chaque modification du JSON, Postman intègre l'objet global </w:t>
      </w:r>
      <w:proofErr w:type="spellStart"/>
      <w:r w:rsidRPr="002532E7">
        <w:t>CryptoJS</w:t>
      </w:r>
      <w:proofErr w:type="spellEnd"/>
      <w:r w:rsidRPr="002532E7">
        <w:t xml:space="preserve"> pour automatiser la signature dans l'onglet </w:t>
      </w:r>
      <w:r w:rsidRPr="002532E7">
        <w:rPr>
          <w:i/>
          <w:iCs/>
        </w:rPr>
        <w:t>Pre-</w:t>
      </w:r>
      <w:proofErr w:type="spellStart"/>
      <w:r w:rsidRPr="002532E7">
        <w:rPr>
          <w:i/>
          <w:iCs/>
        </w:rPr>
        <w:t>request</w:t>
      </w:r>
      <w:proofErr w:type="spellEnd"/>
      <w:r w:rsidRPr="002532E7">
        <w:rPr>
          <w:i/>
          <w:iCs/>
        </w:rPr>
        <w:t xml:space="preserve"> Script</w:t>
      </w:r>
      <w:r w:rsidRPr="002532E7">
        <w:t xml:space="preserve"> :</w:t>
      </w:r>
    </w:p>
    <w:p w14:paraId="41C755CE" w14:textId="77777777" w:rsidR="002532E7" w:rsidRPr="002532E7" w:rsidRDefault="002532E7" w:rsidP="002532E7">
      <w:proofErr w:type="spellStart"/>
      <w:proofErr w:type="gramStart"/>
      <w:r w:rsidRPr="002532E7">
        <w:t>const</w:t>
      </w:r>
      <w:proofErr w:type="spellEnd"/>
      <w:proofErr w:type="gramEnd"/>
      <w:r w:rsidRPr="002532E7">
        <w:t xml:space="preserve"> secret = "CLE_SECURE_SENEGAL_2024</w:t>
      </w:r>
      <w:proofErr w:type="gramStart"/>
      <w:r w:rsidRPr="002532E7">
        <w:t>";</w:t>
      </w:r>
      <w:proofErr w:type="gramEnd"/>
    </w:p>
    <w:p w14:paraId="17339FF9" w14:textId="77777777" w:rsidR="002532E7" w:rsidRPr="002532E7" w:rsidRDefault="002532E7" w:rsidP="002532E7">
      <w:proofErr w:type="spellStart"/>
      <w:proofErr w:type="gramStart"/>
      <w:r w:rsidRPr="002532E7">
        <w:t>const</w:t>
      </w:r>
      <w:proofErr w:type="spellEnd"/>
      <w:proofErr w:type="gramEnd"/>
      <w:r w:rsidRPr="002532E7">
        <w:t xml:space="preserve"> body = </w:t>
      </w:r>
      <w:proofErr w:type="spellStart"/>
      <w:proofErr w:type="gramStart"/>
      <w:r w:rsidRPr="002532E7">
        <w:t>pm.request.body.raw</w:t>
      </w:r>
      <w:proofErr w:type="spellEnd"/>
      <w:r w:rsidRPr="002532E7">
        <w:t>;</w:t>
      </w:r>
      <w:proofErr w:type="gramEnd"/>
      <w:r w:rsidRPr="002532E7">
        <w:t xml:space="preserve"> </w:t>
      </w:r>
      <w:r w:rsidRPr="002532E7">
        <w:rPr>
          <w:i/>
          <w:iCs/>
        </w:rPr>
        <w:t>// Capture le texte brut du JSON</w:t>
      </w:r>
    </w:p>
    <w:p w14:paraId="328CC8A8" w14:textId="77777777" w:rsidR="002532E7" w:rsidRPr="002532E7" w:rsidRDefault="002532E7" w:rsidP="002532E7"/>
    <w:p w14:paraId="5DFAAD85" w14:textId="77777777" w:rsidR="002532E7" w:rsidRPr="002532E7" w:rsidRDefault="002532E7" w:rsidP="002532E7">
      <w:r w:rsidRPr="002532E7">
        <w:rPr>
          <w:i/>
          <w:iCs/>
        </w:rPr>
        <w:t>// Calcul de la signature cryptographique HMAC-SHA256</w:t>
      </w:r>
    </w:p>
    <w:p w14:paraId="74DFB502" w14:textId="77777777" w:rsidR="002532E7" w:rsidRPr="002532E7" w:rsidRDefault="002532E7" w:rsidP="002532E7">
      <w:proofErr w:type="spellStart"/>
      <w:proofErr w:type="gramStart"/>
      <w:r w:rsidRPr="002532E7">
        <w:t>const</w:t>
      </w:r>
      <w:proofErr w:type="spellEnd"/>
      <w:proofErr w:type="gramEnd"/>
      <w:r w:rsidRPr="002532E7">
        <w:t xml:space="preserve"> hash = CryptoJS.HmacSHA256(body, secret</w:t>
      </w:r>
      <w:proofErr w:type="gramStart"/>
      <w:r w:rsidRPr="002532E7">
        <w:t>).</w:t>
      </w:r>
      <w:proofErr w:type="spellStart"/>
      <w:r w:rsidRPr="002532E7">
        <w:t>toString</w:t>
      </w:r>
      <w:proofErr w:type="spellEnd"/>
      <w:proofErr w:type="gramEnd"/>
      <w:r w:rsidRPr="002532E7">
        <w:t>(</w:t>
      </w:r>
      <w:proofErr w:type="spellStart"/>
      <w:r w:rsidRPr="002532E7">
        <w:t>CryptoJS.enc.Hex</w:t>
      </w:r>
      <w:proofErr w:type="spellEnd"/>
      <w:proofErr w:type="gramStart"/>
      <w:r w:rsidRPr="002532E7">
        <w:t>);</w:t>
      </w:r>
      <w:proofErr w:type="gramEnd"/>
    </w:p>
    <w:p w14:paraId="45300AEF" w14:textId="77777777" w:rsidR="002532E7" w:rsidRPr="002532E7" w:rsidRDefault="002532E7" w:rsidP="002532E7"/>
    <w:p w14:paraId="5F203A61" w14:textId="77777777" w:rsidR="002532E7" w:rsidRPr="002532E7" w:rsidRDefault="002532E7" w:rsidP="002532E7">
      <w:r w:rsidRPr="002532E7">
        <w:rPr>
          <w:i/>
          <w:iCs/>
        </w:rPr>
        <w:t>// Injection automatique de la signature dans les en-têtes HTTP de la requête</w:t>
      </w:r>
    </w:p>
    <w:p w14:paraId="726C86FB" w14:textId="77777777" w:rsidR="002532E7" w:rsidRPr="002532E7" w:rsidRDefault="002532E7" w:rsidP="002532E7">
      <w:proofErr w:type="spellStart"/>
      <w:proofErr w:type="gramStart"/>
      <w:r w:rsidRPr="002532E7">
        <w:t>pm.request.headers.add</w:t>
      </w:r>
      <w:proofErr w:type="spellEnd"/>
      <w:r w:rsidRPr="002532E7">
        <w:t>(</w:t>
      </w:r>
      <w:proofErr w:type="gramEnd"/>
      <w:r w:rsidRPr="002532E7">
        <w:t>{</w:t>
      </w:r>
    </w:p>
    <w:p w14:paraId="48835307" w14:textId="77777777" w:rsidR="002532E7" w:rsidRPr="002532E7" w:rsidRDefault="002532E7" w:rsidP="002532E7">
      <w:r w:rsidRPr="002532E7">
        <w:t xml:space="preserve">    </w:t>
      </w:r>
      <w:proofErr w:type="gramStart"/>
      <w:r w:rsidRPr="002532E7">
        <w:t>key:</w:t>
      </w:r>
      <w:proofErr w:type="gramEnd"/>
      <w:r w:rsidRPr="002532E7">
        <w:t xml:space="preserve"> 'x-</w:t>
      </w:r>
      <w:proofErr w:type="spellStart"/>
      <w:r w:rsidRPr="002532E7">
        <w:t>pay</w:t>
      </w:r>
      <w:proofErr w:type="spellEnd"/>
      <w:r w:rsidRPr="002532E7">
        <w:t>-signature',</w:t>
      </w:r>
    </w:p>
    <w:p w14:paraId="71151985" w14:textId="77777777" w:rsidR="002532E7" w:rsidRPr="002532E7" w:rsidRDefault="002532E7" w:rsidP="002532E7">
      <w:r w:rsidRPr="002532E7">
        <w:t xml:space="preserve">    </w:t>
      </w:r>
      <w:proofErr w:type="gramStart"/>
      <w:r w:rsidRPr="002532E7">
        <w:t>value:</w:t>
      </w:r>
      <w:proofErr w:type="gramEnd"/>
      <w:r w:rsidRPr="002532E7">
        <w:t xml:space="preserve"> hash</w:t>
      </w:r>
    </w:p>
    <w:p w14:paraId="5180E552" w14:textId="77777777" w:rsidR="002532E7" w:rsidRPr="002532E7" w:rsidRDefault="002532E7" w:rsidP="002532E7">
      <w:r w:rsidRPr="002532E7">
        <w:t>});</w:t>
      </w:r>
    </w:p>
    <w:p w14:paraId="58EA6B1B" w14:textId="77777777" w:rsidR="002532E7" w:rsidRPr="002532E7" w:rsidRDefault="002532E7" w:rsidP="002532E7">
      <w:r w:rsidRPr="002532E7">
        <w:pict w14:anchorId="747CBD19">
          <v:rect id="_x0000_i1655" style="width:0;height:.75pt" o:hralign="center" o:hrstd="t" o:hr="t" fillcolor="#a0a0a0" stroked="f"/>
        </w:pict>
      </w:r>
    </w:p>
    <w:p w14:paraId="341BCF5D"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4. Le Test du "Hacker" (Gouvernance et Robustesse)</w:t>
      </w:r>
    </w:p>
    <w:p w14:paraId="29EEF37C" w14:textId="77777777" w:rsidR="002532E7" w:rsidRPr="002532E7" w:rsidRDefault="002532E7" w:rsidP="002532E7">
      <w:r w:rsidRPr="002532E7">
        <w:t>Pour éprouver la robustesse du blindage, le cours propose deux scénarios de test d'intrusion :</w:t>
      </w:r>
    </w:p>
    <w:p w14:paraId="4EFFA793" w14:textId="77777777" w:rsidR="002532E7" w:rsidRPr="002532E7" w:rsidRDefault="002532E7">
      <w:pPr>
        <w:numPr>
          <w:ilvl w:val="0"/>
          <w:numId w:val="102"/>
        </w:numPr>
      </w:pPr>
      <w:r w:rsidRPr="002532E7">
        <w:rPr>
          <w:b/>
          <w:bCs/>
        </w:rPr>
        <w:t>Scénario de falsification de données</w:t>
      </w:r>
      <w:r w:rsidRPr="002532E7">
        <w:t xml:space="preserve"> : Le client modifie la valeur du montant dans Postman (</w:t>
      </w:r>
      <w:proofErr w:type="gramStart"/>
      <w:r w:rsidRPr="002532E7">
        <w:t>ex:</w:t>
      </w:r>
      <w:proofErr w:type="gramEnd"/>
      <w:r w:rsidRPr="002532E7">
        <w:t xml:space="preserve"> 10 à la place de 5000) et transmet la requête en coupant le script de signature.</w:t>
      </w:r>
    </w:p>
    <w:p w14:paraId="40CC8FD7" w14:textId="77777777" w:rsidR="002532E7" w:rsidRPr="002532E7" w:rsidRDefault="002532E7">
      <w:pPr>
        <w:numPr>
          <w:ilvl w:val="0"/>
          <w:numId w:val="102"/>
        </w:numPr>
      </w:pPr>
      <w:r w:rsidRPr="002532E7">
        <w:rPr>
          <w:b/>
          <w:bCs/>
        </w:rPr>
        <w:t>Scénario de mauvaise clé</w:t>
      </w:r>
      <w:r w:rsidRPr="002532E7">
        <w:t xml:space="preserve"> : Le client modifie ou altère un caractère de la clé secrète.</w:t>
      </w:r>
    </w:p>
    <w:p w14:paraId="02B6F1FE" w14:textId="77777777" w:rsidR="002532E7" w:rsidRPr="002532E7" w:rsidRDefault="002532E7">
      <w:pPr>
        <w:numPr>
          <w:ilvl w:val="0"/>
          <w:numId w:val="102"/>
        </w:numPr>
      </w:pPr>
      <w:r w:rsidRPr="002532E7">
        <w:rPr>
          <w:b/>
          <w:bCs/>
        </w:rPr>
        <w:t>Résultat attendu</w:t>
      </w:r>
      <w:r w:rsidRPr="002532E7">
        <w:t xml:space="preserve"> : Le serveur détecte immédiatement l'incohérence mathématique entre la signature reçue (x-</w:t>
      </w:r>
      <w:proofErr w:type="spellStart"/>
      <w:r w:rsidRPr="002532E7">
        <w:t>pay</w:t>
      </w:r>
      <w:proofErr w:type="spellEnd"/>
      <w:r w:rsidRPr="002532E7">
        <w:t xml:space="preserve">-signature) et le contenu du corps modifié. Il lève une alerte dans la console (ALERTE : Signature invalide !) et bloque la transaction en retournant le code </w:t>
      </w:r>
      <w:r w:rsidRPr="002532E7">
        <w:rPr>
          <w:b/>
          <w:bCs/>
        </w:rPr>
        <w:t xml:space="preserve">HTTP 401 </w:t>
      </w:r>
      <w:proofErr w:type="spellStart"/>
      <w:r w:rsidRPr="002532E7">
        <w:rPr>
          <w:b/>
          <w:bCs/>
        </w:rPr>
        <w:t>Unauthorized</w:t>
      </w:r>
      <w:proofErr w:type="spellEnd"/>
      <w:r w:rsidRPr="002532E7">
        <w:t xml:space="preserve"> (Fraude détectée), protégeant le système contre les faux virements.</w:t>
      </w:r>
    </w:p>
    <w:p w14:paraId="3F6E4A4E" w14:textId="77777777" w:rsidR="002532E7" w:rsidRPr="002532E7" w:rsidRDefault="002532E7" w:rsidP="002532E7">
      <w:r w:rsidRPr="002532E7">
        <w:pict w14:anchorId="706F6CB4">
          <v:rect id="_x0000_i1656" style="width:0;height:.75pt" o:hralign="center" o:hrstd="t" o:hr="t" fillcolor="#a0a0a0" stroked="f"/>
        </w:pict>
      </w:r>
    </w:p>
    <w:p w14:paraId="0525728D"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QUIZ DE FIN DE MODULE - INFO TSI2 (Services Web)</w:t>
      </w:r>
    </w:p>
    <w:p w14:paraId="08A83809" w14:textId="77777777" w:rsidR="002532E7" w:rsidRPr="002532E7" w:rsidRDefault="002532E7" w:rsidP="002532E7">
      <w:r w:rsidRPr="002532E7">
        <w:t>Clôturons définitivement cette unité d'enseignement avec ce test pratique !</w:t>
      </w:r>
    </w:p>
    <w:p w14:paraId="387A5636" w14:textId="77777777" w:rsidR="002532E7" w:rsidRPr="002532E7" w:rsidRDefault="002532E7" w:rsidP="002532E7">
      <w:pPr>
        <w:rPr>
          <w:b/>
          <w:bCs/>
        </w:rPr>
      </w:pPr>
      <w:r w:rsidRPr="002532E7">
        <w:rPr>
          <w:b/>
          <w:bCs/>
        </w:rPr>
        <w:t>Question 1 (Algorithmes de chiffrement)</w:t>
      </w:r>
    </w:p>
    <w:p w14:paraId="484A1E26" w14:textId="77777777" w:rsidR="002532E7" w:rsidRPr="002532E7" w:rsidRDefault="002532E7" w:rsidP="002532E7">
      <w:r w:rsidRPr="002532E7">
        <w:lastRenderedPageBreak/>
        <w:t xml:space="preserve">Lors de l'implémentation du </w:t>
      </w:r>
      <w:proofErr w:type="spellStart"/>
      <w:r w:rsidRPr="002532E7">
        <w:t>Webhook</w:t>
      </w:r>
      <w:proofErr w:type="spellEnd"/>
      <w:r w:rsidRPr="002532E7">
        <w:t xml:space="preserve"> de paiement, quel outil du module natif crypto de Node.js est spécifiquement instancié pour générer l'empreinte binaire hexadécimale du message en combinant le </w:t>
      </w:r>
      <w:proofErr w:type="spellStart"/>
      <w:r w:rsidRPr="002532E7">
        <w:t>payload</w:t>
      </w:r>
      <w:proofErr w:type="spellEnd"/>
      <w:r w:rsidRPr="002532E7">
        <w:t xml:space="preserve"> JSON avec la clé secrète du serveur ?</w:t>
      </w:r>
    </w:p>
    <w:p w14:paraId="5E736B0C" w14:textId="77777777" w:rsidR="002532E7" w:rsidRPr="002532E7" w:rsidRDefault="002532E7">
      <w:pPr>
        <w:numPr>
          <w:ilvl w:val="0"/>
          <w:numId w:val="103"/>
        </w:numPr>
      </w:pPr>
      <w:r w:rsidRPr="002532E7">
        <w:t xml:space="preserve">A) </w:t>
      </w:r>
      <w:proofErr w:type="spellStart"/>
      <w:r w:rsidRPr="002532E7">
        <w:t>JSON.stringify</w:t>
      </w:r>
      <w:proofErr w:type="spellEnd"/>
      <w:r w:rsidRPr="002532E7">
        <w:t>()</w:t>
      </w:r>
    </w:p>
    <w:p w14:paraId="0CDEA3FF" w14:textId="77777777" w:rsidR="002532E7" w:rsidRPr="002532E7" w:rsidRDefault="002532E7">
      <w:pPr>
        <w:numPr>
          <w:ilvl w:val="0"/>
          <w:numId w:val="103"/>
        </w:numPr>
      </w:pPr>
      <w:r w:rsidRPr="002532E7">
        <w:t xml:space="preserve">B) </w:t>
      </w:r>
      <w:proofErr w:type="spellStart"/>
      <w:r w:rsidRPr="002532E7">
        <w:t>CryptoJS.enc.Hex</w:t>
      </w:r>
      <w:proofErr w:type="spellEnd"/>
    </w:p>
    <w:p w14:paraId="5446320C" w14:textId="77777777" w:rsidR="002532E7" w:rsidRPr="002532E7" w:rsidRDefault="002532E7">
      <w:pPr>
        <w:numPr>
          <w:ilvl w:val="0"/>
          <w:numId w:val="103"/>
        </w:numPr>
      </w:pPr>
      <w:r w:rsidRPr="002532E7">
        <w:t xml:space="preserve">C) </w:t>
      </w:r>
      <w:proofErr w:type="spellStart"/>
      <w:proofErr w:type="gramStart"/>
      <w:r w:rsidRPr="002532E7">
        <w:t>crypto.createHmac</w:t>
      </w:r>
      <w:proofErr w:type="spellEnd"/>
      <w:proofErr w:type="gramEnd"/>
      <w:r w:rsidRPr="002532E7">
        <w:t>('sha256', ...)</w:t>
      </w:r>
    </w:p>
    <w:p w14:paraId="23FAC9FB" w14:textId="77777777" w:rsidR="002532E7" w:rsidRPr="002532E7" w:rsidRDefault="002532E7">
      <w:pPr>
        <w:numPr>
          <w:ilvl w:val="0"/>
          <w:numId w:val="103"/>
        </w:numPr>
      </w:pPr>
      <w:r w:rsidRPr="002532E7">
        <w:t xml:space="preserve">D) </w:t>
      </w:r>
      <w:proofErr w:type="spellStart"/>
      <w:r w:rsidRPr="002532E7">
        <w:t>app.use</w:t>
      </w:r>
      <w:proofErr w:type="spellEnd"/>
      <w:r w:rsidRPr="002532E7">
        <w:t>(</w:t>
      </w:r>
      <w:proofErr w:type="spellStart"/>
      <w:proofErr w:type="gramStart"/>
      <w:r w:rsidRPr="002532E7">
        <w:t>express.json</w:t>
      </w:r>
      <w:proofErr w:type="spellEnd"/>
      <w:proofErr w:type="gramEnd"/>
      <w:r w:rsidRPr="002532E7">
        <w:t>())</w:t>
      </w:r>
    </w:p>
    <w:p w14:paraId="672370EE" w14:textId="77777777" w:rsidR="002532E7" w:rsidRPr="002532E7" w:rsidRDefault="002532E7" w:rsidP="002532E7">
      <w:pPr>
        <w:rPr>
          <w:b/>
          <w:bCs/>
        </w:rPr>
      </w:pPr>
      <w:r w:rsidRPr="002532E7">
        <w:rPr>
          <w:b/>
          <w:bCs/>
        </w:rPr>
        <w:t>Question 2 (Comportement en cas d'attaque)</w:t>
      </w:r>
    </w:p>
    <w:p w14:paraId="55B056FE" w14:textId="77777777" w:rsidR="002532E7" w:rsidRPr="002532E7" w:rsidRDefault="002532E7" w:rsidP="002532E7">
      <w:r w:rsidRPr="002532E7">
        <w:t xml:space="preserve">Un utilisateur malveillant découvre l'adresse URL publique de votre </w:t>
      </w:r>
      <w:proofErr w:type="spellStart"/>
      <w:r w:rsidRPr="002532E7">
        <w:t>Webhook</w:t>
      </w:r>
      <w:proofErr w:type="spellEnd"/>
      <w:r w:rsidRPr="002532E7">
        <w:t xml:space="preserve"> et tente d'émettre manuellement une requête POST en injectant un faux paiement réussi, mais il ne possède pas la clé secrète SECRET_WEBHOOK configurée sur votre serveur. Quel code de statut HTTP exact votre script va-t-il lui renvoyer pour bloquer sa tentative de fraude ?</w:t>
      </w:r>
    </w:p>
    <w:p w14:paraId="690623C4" w14:textId="77777777" w:rsidR="002532E7" w:rsidRPr="002532E7" w:rsidRDefault="002532E7">
      <w:pPr>
        <w:numPr>
          <w:ilvl w:val="0"/>
          <w:numId w:val="104"/>
        </w:numPr>
      </w:pPr>
      <w:r w:rsidRPr="002532E7">
        <w:t>A) HTTP 200 OK</w:t>
      </w:r>
    </w:p>
    <w:p w14:paraId="2B96F9B6" w14:textId="77777777" w:rsidR="002532E7" w:rsidRPr="002532E7" w:rsidRDefault="002532E7">
      <w:pPr>
        <w:numPr>
          <w:ilvl w:val="0"/>
          <w:numId w:val="104"/>
        </w:numPr>
      </w:pPr>
      <w:r w:rsidRPr="002532E7">
        <w:t>B) HTTP 204 No Content</w:t>
      </w:r>
    </w:p>
    <w:p w14:paraId="59F676FC" w14:textId="77777777" w:rsidR="002532E7" w:rsidRPr="002532E7" w:rsidRDefault="002532E7">
      <w:pPr>
        <w:numPr>
          <w:ilvl w:val="0"/>
          <w:numId w:val="104"/>
        </w:numPr>
      </w:pPr>
      <w:r w:rsidRPr="002532E7">
        <w:t xml:space="preserve">C) HTTP 401 </w:t>
      </w:r>
      <w:proofErr w:type="spellStart"/>
      <w:r w:rsidRPr="002532E7">
        <w:t>Unauthorized</w:t>
      </w:r>
      <w:proofErr w:type="spellEnd"/>
    </w:p>
    <w:p w14:paraId="5F3F8068" w14:textId="77777777" w:rsidR="002532E7" w:rsidRPr="002532E7" w:rsidRDefault="002532E7">
      <w:pPr>
        <w:numPr>
          <w:ilvl w:val="0"/>
          <w:numId w:val="104"/>
        </w:numPr>
      </w:pPr>
      <w:r w:rsidRPr="002532E7">
        <w:t xml:space="preserve">D) HTTP 429 Too Many </w:t>
      </w:r>
      <w:proofErr w:type="spellStart"/>
      <w:r w:rsidRPr="002532E7">
        <w:t>Requests</w:t>
      </w:r>
      <w:proofErr w:type="spellEnd"/>
    </w:p>
    <w:p w14:paraId="4F68B078" w14:textId="77777777" w:rsidR="002532E7" w:rsidRPr="002532E7" w:rsidRDefault="002532E7" w:rsidP="002532E7">
      <w:r w:rsidRPr="002532E7">
        <w:t>Avant de valider ce tout dernier point de TP, voici la correction et validation de vos acquis sur le quiz précédent (TP 5) :</w:t>
      </w:r>
    </w:p>
    <w:p w14:paraId="7E46C6C7" w14:textId="77777777" w:rsidR="002532E7" w:rsidRPr="002532E7" w:rsidRDefault="002532E7">
      <w:pPr>
        <w:numPr>
          <w:ilvl w:val="0"/>
          <w:numId w:val="105"/>
        </w:numPr>
      </w:pPr>
      <w:r w:rsidRPr="002532E7">
        <w:rPr>
          <w:b/>
          <w:bCs/>
        </w:rPr>
        <w:t>Question 1 : C</w:t>
      </w:r>
      <w:r w:rsidRPr="002532E7">
        <w:t xml:space="preserve"> (</w:t>
      </w:r>
      <w:proofErr w:type="spellStart"/>
      <w:proofErr w:type="gramStart"/>
      <w:r w:rsidRPr="002532E7">
        <w:t>crypto.createHmac</w:t>
      </w:r>
      <w:proofErr w:type="spellEnd"/>
      <w:proofErr w:type="gramEnd"/>
      <w:r w:rsidRPr="002532E7">
        <w:t>('sha256', ...)) — C'est la méthode exacte pour initialiser un hachage HMAC-SHA256 sécurisé par clé.</w:t>
      </w:r>
    </w:p>
    <w:p w14:paraId="7C44C2AA" w14:textId="77777777" w:rsidR="002532E7" w:rsidRPr="002532E7" w:rsidRDefault="002532E7">
      <w:pPr>
        <w:numPr>
          <w:ilvl w:val="0"/>
          <w:numId w:val="105"/>
        </w:numPr>
      </w:pPr>
      <w:r w:rsidRPr="002532E7">
        <w:rPr>
          <w:b/>
          <w:bCs/>
        </w:rPr>
        <w:t>Question 2 : C</w:t>
      </w:r>
      <w:r w:rsidRPr="002532E7">
        <w:t xml:space="preserve"> (HTTP 401 </w:t>
      </w:r>
      <w:proofErr w:type="spellStart"/>
      <w:r w:rsidRPr="002532E7">
        <w:t>Unauthorized</w:t>
      </w:r>
      <w:proofErr w:type="spellEnd"/>
      <w:r w:rsidRPr="002532E7">
        <w:t>) — En cas de clé secrète invalide ou absente, l'accès non authentifié est immédiatement refoulé à la frontière du système.</w:t>
      </w:r>
    </w:p>
    <w:p w14:paraId="74ECF60E" w14:textId="77777777" w:rsidR="002532E7" w:rsidRPr="002532E7" w:rsidRDefault="002532E7" w:rsidP="002532E7">
      <w:r w:rsidRPr="002532E7">
        <w:pict w14:anchorId="46E21351">
          <v:rect id="_x0000_i1695" style="width:0;height:.75pt" o:hralign="center" o:hrstd="t" o:hr="t" fillcolor="#a0a0a0" stroked="f"/>
        </w:pict>
      </w:r>
    </w:p>
    <w:p w14:paraId="41A8727E"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FICHE SYNTHÈSE - TP 6 : Gestion des Doublons, Idempotence et Résilience Réseau des </w:t>
      </w:r>
      <w:proofErr w:type="spellStart"/>
      <w:r w:rsidRPr="002532E7">
        <w:rPr>
          <w:b/>
          <w:bCs/>
        </w:rPr>
        <w:t>Webhooks</w:t>
      </w:r>
      <w:proofErr w:type="spellEnd"/>
    </w:p>
    <w:p w14:paraId="763D2BE7" w14:textId="77777777" w:rsidR="002532E7" w:rsidRPr="002532E7" w:rsidRDefault="002532E7" w:rsidP="002532E7">
      <w:r w:rsidRPr="002532E7">
        <w:t>Ce dernier volet pratique aborde la problématique la plus critique des architectures pilotées par les événements (</w:t>
      </w:r>
      <w:r w:rsidRPr="002532E7">
        <w:rPr>
          <w:i/>
          <w:iCs/>
        </w:rPr>
        <w:t>Event-Driven</w:t>
      </w:r>
      <w:r w:rsidRPr="002532E7">
        <w:t xml:space="preserve">) en production : la </w:t>
      </w:r>
      <w:r w:rsidRPr="002532E7">
        <w:rPr>
          <w:b/>
          <w:bCs/>
        </w:rPr>
        <w:t>tolérance aux pannes réseau</w:t>
      </w:r>
      <w:r w:rsidRPr="002532E7">
        <w:t xml:space="preserve"> et le </w:t>
      </w:r>
      <w:r w:rsidRPr="002532E7">
        <w:rPr>
          <w:b/>
          <w:bCs/>
        </w:rPr>
        <w:t>déterminisme des traitements</w:t>
      </w:r>
      <w:r w:rsidRPr="002532E7">
        <w:t>.</w:t>
      </w:r>
    </w:p>
    <w:p w14:paraId="23CA3ED8" w14:textId="77777777" w:rsidR="002532E7" w:rsidRPr="002532E7" w:rsidRDefault="002532E7" w:rsidP="002532E7">
      <w:pPr>
        <w:rPr>
          <w:b/>
          <w:bCs/>
        </w:rPr>
      </w:pPr>
      <w:r w:rsidRPr="002532E7">
        <w:rPr>
          <w:b/>
          <w:bCs/>
        </w:rPr>
        <w:t>1. La Problématique des Doublons Réseau</w:t>
      </w:r>
    </w:p>
    <w:p w14:paraId="20D9BD1C" w14:textId="77777777" w:rsidR="002532E7" w:rsidRPr="002532E7" w:rsidRDefault="002532E7">
      <w:pPr>
        <w:numPr>
          <w:ilvl w:val="0"/>
          <w:numId w:val="106"/>
        </w:numPr>
      </w:pPr>
      <w:r w:rsidRPr="002532E7">
        <w:rPr>
          <w:b/>
          <w:bCs/>
        </w:rPr>
        <w:t>La Cause</w:t>
      </w:r>
      <w:r w:rsidRPr="002532E7">
        <w:t xml:space="preserve"> : Lors d'une notification de paiement, votre serveur traite l'information avec succès, mais une </w:t>
      </w:r>
      <w:proofErr w:type="spellStart"/>
      <w:r w:rsidRPr="002532E7">
        <w:t>micro-coupure</w:t>
      </w:r>
      <w:proofErr w:type="spellEnd"/>
      <w:r w:rsidRPr="002532E7">
        <w:t xml:space="preserve"> réseau empêche la réponse 200 OK d'atteindre le fournisseur de paiement (</w:t>
      </w:r>
      <w:r w:rsidRPr="002532E7">
        <w:rPr>
          <w:i/>
          <w:iCs/>
        </w:rPr>
        <w:t xml:space="preserve">Wave, </w:t>
      </w:r>
      <w:proofErr w:type="spellStart"/>
      <w:r w:rsidRPr="002532E7">
        <w:rPr>
          <w:i/>
          <w:iCs/>
        </w:rPr>
        <w:t>PayTech</w:t>
      </w:r>
      <w:proofErr w:type="spellEnd"/>
      <w:r w:rsidRPr="002532E7">
        <w:t>).</w:t>
      </w:r>
    </w:p>
    <w:p w14:paraId="5C38B070" w14:textId="77777777" w:rsidR="002532E7" w:rsidRPr="002532E7" w:rsidRDefault="002532E7">
      <w:pPr>
        <w:numPr>
          <w:ilvl w:val="0"/>
          <w:numId w:val="106"/>
        </w:numPr>
      </w:pPr>
      <w:r w:rsidRPr="002532E7">
        <w:rPr>
          <w:b/>
          <w:bCs/>
        </w:rPr>
        <w:lastRenderedPageBreak/>
        <w:t>La Conséquence</w:t>
      </w:r>
      <w:r w:rsidRPr="002532E7">
        <w:t xml:space="preserve"> : N'ayant pas reçu l'acquittement, le protocole du fournisseur considère que l'envoi a échoué. Par sécurité, il réémet exactement la même notification quelques minutes plus tard.</w:t>
      </w:r>
    </w:p>
    <w:p w14:paraId="05D5ADA8" w14:textId="77777777" w:rsidR="002532E7" w:rsidRPr="002532E7" w:rsidRDefault="002532E7">
      <w:pPr>
        <w:numPr>
          <w:ilvl w:val="0"/>
          <w:numId w:val="106"/>
        </w:numPr>
      </w:pPr>
      <w:r w:rsidRPr="002532E7">
        <w:rPr>
          <w:b/>
          <w:bCs/>
        </w:rPr>
        <w:t>Le Risque Métier</w:t>
      </w:r>
      <w:r w:rsidRPr="002532E7">
        <w:t xml:space="preserve"> : Sans protection algorithmique, l'application risque de livrer le produit deux fois, de vider un stock par erreur ou de créditer le compte du client à double.</w:t>
      </w:r>
    </w:p>
    <w:p w14:paraId="7173A7E5" w14:textId="77777777" w:rsidR="002532E7" w:rsidRPr="002532E7" w:rsidRDefault="002532E7" w:rsidP="002532E7">
      <w:r w:rsidRPr="002532E7">
        <w:pict w14:anchorId="6A0BDC65">
          <v:rect id="_x0000_i1696" style="width:0;height:.75pt" o:hralign="center" o:hrstd="t" o:hr="t" fillcolor="#a0a0a0" stroked="f"/>
        </w:pict>
      </w:r>
    </w:p>
    <w:p w14:paraId="7CFD0049"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2. Algorithme Anti-Doublon : Le Registre de Transactions</w:t>
      </w:r>
    </w:p>
    <w:p w14:paraId="1100F9B7" w14:textId="77777777" w:rsidR="002532E7" w:rsidRPr="002532E7" w:rsidRDefault="002532E7" w:rsidP="002532E7">
      <w:r w:rsidRPr="002532E7">
        <w:t>Pour garantir l'</w:t>
      </w:r>
      <w:r w:rsidRPr="002532E7">
        <w:rPr>
          <w:b/>
          <w:bCs/>
        </w:rPr>
        <w:t>idempotence</w:t>
      </w:r>
      <w:r w:rsidRPr="002532E7">
        <w:t xml:space="preserve"> du traitement, l'ingénieur doit implémenter un registre de contrôle (modélisé ici en mémoire par un objet </w:t>
      </w:r>
      <w:r w:rsidRPr="002532E7">
        <w:rPr>
          <w:b/>
          <w:bCs/>
        </w:rPr>
        <w:t xml:space="preserve">new </w:t>
      </w:r>
      <w:proofErr w:type="gramStart"/>
      <w:r w:rsidRPr="002532E7">
        <w:rPr>
          <w:b/>
          <w:bCs/>
        </w:rPr>
        <w:t>Set(</w:t>
      </w:r>
      <w:proofErr w:type="gramEnd"/>
      <w:r w:rsidRPr="002532E7">
        <w:rPr>
          <w:b/>
          <w:bCs/>
        </w:rPr>
        <w:t>)</w:t>
      </w:r>
      <w:r w:rsidRPr="002532E7">
        <w:t xml:space="preserve"> nommé </w:t>
      </w:r>
      <w:proofErr w:type="spellStart"/>
      <w:r w:rsidRPr="002532E7">
        <w:t>transactionsTraitees</w:t>
      </w:r>
      <w:proofErr w:type="spellEnd"/>
      <w:r w:rsidRPr="002532E7">
        <w:t>).</w:t>
      </w:r>
    </w:p>
    <w:p w14:paraId="6D78AB6F"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Capturer le texte brut exact : Le piège du </w:t>
      </w:r>
      <w:proofErr w:type="spellStart"/>
      <w:r w:rsidRPr="002532E7">
        <w:rPr>
          <w:b/>
          <w:bCs/>
        </w:rPr>
        <w:t>rawBody</w:t>
      </w:r>
      <w:proofErr w:type="spellEnd"/>
    </w:p>
    <w:p w14:paraId="4955A5E1" w14:textId="77777777" w:rsidR="002532E7" w:rsidRPr="002532E7" w:rsidRDefault="002532E7" w:rsidP="002532E7">
      <w:r w:rsidRPr="002532E7">
        <w:t>Pour garantir qu'aucun espace ou formatage n'altère le calcul du hash local (ce qui provoquerait un échec de signature), le middleware Express est configuré pour capturer la chaîne textuelle binaire brute d'origine (</w:t>
      </w:r>
      <w:proofErr w:type="spellStart"/>
      <w:r w:rsidRPr="002532E7">
        <w:rPr>
          <w:i/>
          <w:iCs/>
        </w:rPr>
        <w:t>raw</w:t>
      </w:r>
      <w:proofErr w:type="spellEnd"/>
      <w:r w:rsidRPr="002532E7">
        <w:rPr>
          <w:i/>
          <w:iCs/>
        </w:rPr>
        <w:t xml:space="preserve"> body</w:t>
      </w:r>
      <w:r w:rsidRPr="002532E7">
        <w:t>) avant toute mise en forme :</w:t>
      </w:r>
    </w:p>
    <w:p w14:paraId="75C97995" w14:textId="77777777" w:rsidR="002532E7" w:rsidRPr="002532E7" w:rsidRDefault="002532E7" w:rsidP="002532E7">
      <w:proofErr w:type="spellStart"/>
      <w:proofErr w:type="gramStart"/>
      <w:r w:rsidRPr="002532E7">
        <w:t>app.use</w:t>
      </w:r>
      <w:proofErr w:type="spellEnd"/>
      <w:r w:rsidRPr="002532E7">
        <w:t>(</w:t>
      </w:r>
      <w:proofErr w:type="spellStart"/>
      <w:r w:rsidRPr="002532E7">
        <w:t>express.json</w:t>
      </w:r>
      <w:proofErr w:type="spellEnd"/>
      <w:proofErr w:type="gramEnd"/>
      <w:r w:rsidRPr="002532E7">
        <w:t>({</w:t>
      </w:r>
    </w:p>
    <w:p w14:paraId="4D4A48F5" w14:textId="77777777" w:rsidR="002532E7" w:rsidRPr="002532E7" w:rsidRDefault="002532E7" w:rsidP="002532E7">
      <w:r w:rsidRPr="002532E7">
        <w:t xml:space="preserve">    </w:t>
      </w:r>
      <w:proofErr w:type="spellStart"/>
      <w:proofErr w:type="gramStart"/>
      <w:r w:rsidRPr="002532E7">
        <w:t>verify</w:t>
      </w:r>
      <w:proofErr w:type="spellEnd"/>
      <w:r w:rsidRPr="002532E7">
        <w:t>:</w:t>
      </w:r>
      <w:proofErr w:type="gramEnd"/>
      <w:r w:rsidRPr="002532E7">
        <w:t xml:space="preserve"> (</w:t>
      </w:r>
      <w:proofErr w:type="spellStart"/>
      <w:r w:rsidRPr="002532E7">
        <w:t>req</w:t>
      </w:r>
      <w:proofErr w:type="spellEnd"/>
      <w:r w:rsidRPr="002532E7">
        <w:t xml:space="preserve">, </w:t>
      </w:r>
      <w:proofErr w:type="spellStart"/>
      <w:r w:rsidRPr="002532E7">
        <w:t>res</w:t>
      </w:r>
      <w:proofErr w:type="spellEnd"/>
      <w:r w:rsidRPr="002532E7">
        <w:t xml:space="preserve">, </w:t>
      </w:r>
      <w:proofErr w:type="spellStart"/>
      <w:r w:rsidRPr="002532E7">
        <w:t>buf</w:t>
      </w:r>
      <w:proofErr w:type="spellEnd"/>
      <w:r w:rsidRPr="002532E7">
        <w:t xml:space="preserve">) =&gt; </w:t>
      </w:r>
      <w:proofErr w:type="gramStart"/>
      <w:r w:rsidRPr="002532E7">
        <w:t xml:space="preserve">{ </w:t>
      </w:r>
      <w:proofErr w:type="spellStart"/>
      <w:r w:rsidRPr="002532E7">
        <w:t>req</w:t>
      </w:r>
      <w:proofErr w:type="gramEnd"/>
      <w:r w:rsidRPr="002532E7">
        <w:t>.rawBody</w:t>
      </w:r>
      <w:proofErr w:type="spellEnd"/>
      <w:r w:rsidRPr="002532E7">
        <w:t xml:space="preserve"> = </w:t>
      </w:r>
      <w:proofErr w:type="spellStart"/>
      <w:proofErr w:type="gramStart"/>
      <w:r w:rsidRPr="002532E7">
        <w:t>buf.toString</w:t>
      </w:r>
      <w:proofErr w:type="spellEnd"/>
      <w:proofErr w:type="gramEnd"/>
      <w:r w:rsidRPr="002532E7">
        <w:t>(</w:t>
      </w:r>
      <w:proofErr w:type="gramStart"/>
      <w:r w:rsidRPr="002532E7">
        <w:t>);</w:t>
      </w:r>
      <w:proofErr w:type="gramEnd"/>
      <w:r w:rsidRPr="002532E7">
        <w:t xml:space="preserve"> }</w:t>
      </w:r>
    </w:p>
    <w:p w14:paraId="35DDB459" w14:textId="77777777" w:rsidR="002532E7" w:rsidRPr="002532E7" w:rsidRDefault="002532E7" w:rsidP="002532E7">
      <w:r w:rsidRPr="002532E7">
        <w:t>}));</w:t>
      </w:r>
    </w:p>
    <w:p w14:paraId="155C8FE7" w14:textId="77777777" w:rsidR="002532E7" w:rsidRPr="002532E7" w:rsidRDefault="002532E7" w:rsidP="002532E7">
      <w:r w:rsidRPr="002532E7">
        <w:rPr>
          <w:i/>
          <w:iCs/>
        </w:rPr>
        <w:t>// Le hachage s'exécute ensuite directement sur la chaîne intacte :</w:t>
      </w:r>
    </w:p>
    <w:p w14:paraId="1B095508" w14:textId="77777777" w:rsidR="002532E7" w:rsidRPr="002532E7" w:rsidRDefault="002532E7" w:rsidP="002532E7">
      <w:proofErr w:type="spellStart"/>
      <w:proofErr w:type="gramStart"/>
      <w:r w:rsidRPr="002532E7">
        <w:t>const</w:t>
      </w:r>
      <w:proofErr w:type="spellEnd"/>
      <w:proofErr w:type="gramEnd"/>
      <w:r w:rsidRPr="002532E7">
        <w:t xml:space="preserve"> </w:t>
      </w:r>
      <w:proofErr w:type="spellStart"/>
      <w:r w:rsidRPr="002532E7">
        <w:t>hashLocal</w:t>
      </w:r>
      <w:proofErr w:type="spellEnd"/>
      <w:r w:rsidRPr="002532E7">
        <w:t xml:space="preserve"> = </w:t>
      </w:r>
      <w:proofErr w:type="spellStart"/>
      <w:proofErr w:type="gramStart"/>
      <w:r w:rsidRPr="002532E7">
        <w:t>crypto.createHmac</w:t>
      </w:r>
      <w:proofErr w:type="spellEnd"/>
      <w:proofErr w:type="gramEnd"/>
      <w:r w:rsidRPr="002532E7">
        <w:t>('sha256', SECRET_WEBHOOK</w:t>
      </w:r>
      <w:proofErr w:type="gramStart"/>
      <w:r w:rsidRPr="002532E7">
        <w:t>).update</w:t>
      </w:r>
      <w:proofErr w:type="gramEnd"/>
      <w:r w:rsidRPr="002532E7">
        <w:t>(</w:t>
      </w:r>
      <w:proofErr w:type="spellStart"/>
      <w:proofErr w:type="gramStart"/>
      <w:r w:rsidRPr="002532E7">
        <w:t>req.rawBody</w:t>
      </w:r>
      <w:proofErr w:type="spellEnd"/>
      <w:r w:rsidRPr="002532E7">
        <w:t>).digest</w:t>
      </w:r>
      <w:proofErr w:type="gramEnd"/>
      <w:r w:rsidRPr="002532E7">
        <w:t>('</w:t>
      </w:r>
      <w:proofErr w:type="spellStart"/>
      <w:r w:rsidRPr="002532E7">
        <w:t>hex</w:t>
      </w:r>
      <w:proofErr w:type="spellEnd"/>
      <w:r w:rsidRPr="002532E7">
        <w:t>'</w:t>
      </w:r>
      <w:proofErr w:type="gramStart"/>
      <w:r w:rsidRPr="002532E7">
        <w:t>);</w:t>
      </w:r>
      <w:proofErr w:type="gramEnd"/>
    </w:p>
    <w:p w14:paraId="500FCBA7"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Logique d'Aiguillage et Règle d'Or du Code 200 (Crucial pour l'Examen)</w:t>
      </w:r>
    </w:p>
    <w:p w14:paraId="0904A4E8" w14:textId="77777777" w:rsidR="002532E7" w:rsidRPr="002532E7" w:rsidRDefault="002532E7" w:rsidP="002532E7">
      <w:r w:rsidRPr="002532E7">
        <w:t>Après validation de la signature, l'identifiant unique de la transaction (</w:t>
      </w:r>
      <w:proofErr w:type="spellStart"/>
      <w:r w:rsidRPr="002532E7">
        <w:t>reference</w:t>
      </w:r>
      <w:proofErr w:type="spellEnd"/>
      <w:r w:rsidRPr="002532E7">
        <w:t>) est confronté au registre :</w:t>
      </w:r>
    </w:p>
    <w:p w14:paraId="12370697" w14:textId="77777777" w:rsidR="002532E7" w:rsidRPr="002532E7" w:rsidRDefault="002532E7" w:rsidP="002532E7">
      <w:r w:rsidRPr="002532E7">
        <w:t xml:space="preserve">             </w:t>
      </w:r>
      <w:proofErr w:type="gramStart"/>
      <w:r w:rsidRPr="002532E7">
        <w:t>[ Vérification</w:t>
      </w:r>
      <w:proofErr w:type="gramEnd"/>
      <w:r w:rsidRPr="002532E7">
        <w:t xml:space="preserve"> de </w:t>
      </w:r>
      <w:proofErr w:type="spellStart"/>
      <w:proofErr w:type="gramStart"/>
      <w:r w:rsidRPr="002532E7">
        <w:t>req.body</w:t>
      </w:r>
      <w:proofErr w:type="gramEnd"/>
      <w:r w:rsidRPr="002532E7">
        <w:t>.</w:t>
      </w:r>
      <w:proofErr w:type="gramStart"/>
      <w:r w:rsidRPr="002532E7">
        <w:t>reference</w:t>
      </w:r>
      <w:proofErr w:type="spellEnd"/>
      <w:r w:rsidRPr="002532E7">
        <w:t xml:space="preserve"> ]</w:t>
      </w:r>
      <w:proofErr w:type="gramEnd"/>
    </w:p>
    <w:p w14:paraId="64048C12" w14:textId="77777777" w:rsidR="002532E7" w:rsidRPr="002532E7" w:rsidRDefault="002532E7" w:rsidP="002532E7">
      <w:r w:rsidRPr="002532E7">
        <w:t xml:space="preserve">                               │</w:t>
      </w:r>
    </w:p>
    <w:p w14:paraId="1D7E77BE" w14:textId="77777777" w:rsidR="002532E7" w:rsidRPr="002532E7" w:rsidRDefault="002532E7" w:rsidP="002532E7">
      <w:r w:rsidRPr="002532E7">
        <w:t xml:space="preserve">            ┌──────────────────</w:t>
      </w:r>
      <w:r w:rsidRPr="002532E7">
        <w:rPr>
          <w:rFonts w:ascii="MS Gothic" w:eastAsia="MS Gothic" w:hAnsi="MS Gothic" w:cs="MS Gothic" w:hint="eastAsia"/>
        </w:rPr>
        <w:t>┴</w:t>
      </w:r>
      <w:r w:rsidRPr="002532E7">
        <w:rPr>
          <w:rFonts w:ascii="Calibri" w:hAnsi="Calibri" w:cs="Calibri"/>
        </w:rPr>
        <w:t>──────────────────┐</w:t>
      </w:r>
    </w:p>
    <w:p w14:paraId="17C46867" w14:textId="77777777" w:rsidR="002532E7" w:rsidRPr="002532E7" w:rsidRDefault="002532E7" w:rsidP="002532E7">
      <w:r w:rsidRPr="002532E7">
        <w:t xml:space="preserve">            </w:t>
      </w:r>
      <w:r w:rsidRPr="002532E7">
        <w:rPr>
          <w:rFonts w:ascii="Arial" w:hAnsi="Arial" w:cs="Arial"/>
        </w:rPr>
        <w:t>▼</w:t>
      </w:r>
      <w:r w:rsidRPr="002532E7">
        <w:t xml:space="preserve"> </w:t>
      </w:r>
      <w:proofErr w:type="gramStart"/>
      <w:r w:rsidRPr="002532E7">
        <w:t xml:space="preserve">( </w:t>
      </w:r>
      <w:proofErr w:type="spellStart"/>
      <w:r w:rsidRPr="002532E7">
        <w:t>reference</w:t>
      </w:r>
      <w:proofErr w:type="spellEnd"/>
      <w:proofErr w:type="gramEnd"/>
      <w:r w:rsidRPr="002532E7">
        <w:t xml:space="preserve"> existe </w:t>
      </w:r>
      <w:proofErr w:type="gramStart"/>
      <w:r w:rsidRPr="002532E7">
        <w:t>d</w:t>
      </w:r>
      <w:r w:rsidRPr="002532E7">
        <w:rPr>
          <w:rFonts w:ascii="Calibri" w:hAnsi="Calibri" w:cs="Calibri"/>
        </w:rPr>
        <w:t>é</w:t>
      </w:r>
      <w:r w:rsidRPr="002532E7">
        <w:t>j</w:t>
      </w:r>
      <w:r w:rsidRPr="002532E7">
        <w:rPr>
          <w:rFonts w:ascii="Calibri" w:hAnsi="Calibri" w:cs="Calibri"/>
        </w:rPr>
        <w:t>à</w:t>
      </w:r>
      <w:r w:rsidRPr="002532E7">
        <w:t xml:space="preserve"> )</w:t>
      </w:r>
      <w:proofErr w:type="gramEnd"/>
      <w:r w:rsidRPr="002532E7">
        <w:t xml:space="preserve">           </w:t>
      </w:r>
      <w:r w:rsidRPr="002532E7">
        <w:rPr>
          <w:rFonts w:ascii="Arial" w:hAnsi="Arial" w:cs="Arial"/>
        </w:rPr>
        <w:t>▼</w:t>
      </w:r>
      <w:r w:rsidRPr="002532E7">
        <w:t xml:space="preserve"> </w:t>
      </w:r>
      <w:proofErr w:type="gramStart"/>
      <w:r w:rsidRPr="002532E7">
        <w:t>( Nouvelle</w:t>
      </w:r>
      <w:proofErr w:type="gramEnd"/>
      <w:r w:rsidRPr="002532E7">
        <w:t xml:space="preserve"> </w:t>
      </w:r>
      <w:proofErr w:type="spellStart"/>
      <w:proofErr w:type="gramStart"/>
      <w:r w:rsidRPr="002532E7">
        <w:t>reference</w:t>
      </w:r>
      <w:proofErr w:type="spellEnd"/>
      <w:r w:rsidRPr="002532E7">
        <w:t xml:space="preserve"> )</w:t>
      </w:r>
      <w:proofErr w:type="gramEnd"/>
    </w:p>
    <w:p w14:paraId="64E5E99E" w14:textId="77777777" w:rsidR="002532E7" w:rsidRPr="002532E7" w:rsidRDefault="002532E7" w:rsidP="002532E7">
      <w:r w:rsidRPr="002532E7">
        <w:t xml:space="preserve">    </w:t>
      </w:r>
      <w:proofErr w:type="gramStart"/>
      <w:r w:rsidRPr="002532E7">
        <w:t>[ DOUBLON</w:t>
      </w:r>
      <w:proofErr w:type="gramEnd"/>
      <w:r w:rsidRPr="002532E7">
        <w:t xml:space="preserve"> </w:t>
      </w:r>
      <w:proofErr w:type="gramStart"/>
      <w:r w:rsidRPr="002532E7">
        <w:t>DÉTECTÉ ]</w:t>
      </w:r>
      <w:proofErr w:type="gramEnd"/>
      <w:r w:rsidRPr="002532E7">
        <w:t xml:space="preserve">                </w:t>
      </w:r>
      <w:proofErr w:type="gramStart"/>
      <w:r w:rsidRPr="002532E7">
        <w:t xml:space="preserve">   [</w:t>
      </w:r>
      <w:proofErr w:type="gramEnd"/>
      <w:r w:rsidRPr="002532E7">
        <w:t xml:space="preserve"> PREMIER </w:t>
      </w:r>
      <w:proofErr w:type="gramStart"/>
      <w:r w:rsidRPr="002532E7">
        <w:t>TRAITEMENT ]</w:t>
      </w:r>
      <w:proofErr w:type="gramEnd"/>
    </w:p>
    <w:p w14:paraId="6340470F" w14:textId="77777777" w:rsidR="002532E7" w:rsidRPr="002532E7" w:rsidRDefault="002532E7" w:rsidP="002532E7">
      <w:r w:rsidRPr="002532E7">
        <w:t xml:space="preserve">    - Ignorer la logique métier           - Exécuter la logique métier</w:t>
      </w:r>
    </w:p>
    <w:p w14:paraId="33F30389" w14:textId="77777777" w:rsidR="002532E7" w:rsidRPr="002532E7" w:rsidRDefault="002532E7" w:rsidP="002532E7">
      <w:r w:rsidRPr="002532E7">
        <w:t xml:space="preserve">    - Retourner de force :                - Ajouter l'ID au registre :</w:t>
      </w:r>
    </w:p>
    <w:p w14:paraId="0CDB66A1" w14:textId="77777777" w:rsidR="002532E7" w:rsidRPr="002532E7" w:rsidRDefault="002532E7" w:rsidP="002532E7">
      <w:r w:rsidRPr="002532E7">
        <w:t xml:space="preserve">      </w:t>
      </w:r>
      <w:proofErr w:type="spellStart"/>
      <w:proofErr w:type="gramStart"/>
      <w:r w:rsidRPr="002532E7">
        <w:t>res.status</w:t>
      </w:r>
      <w:proofErr w:type="spellEnd"/>
      <w:proofErr w:type="gramEnd"/>
      <w:r w:rsidRPr="002532E7">
        <w:t>(200</w:t>
      </w:r>
      <w:proofErr w:type="gramStart"/>
      <w:r w:rsidRPr="002532E7">
        <w:t>).</w:t>
      </w:r>
      <w:proofErr w:type="spellStart"/>
      <w:r w:rsidRPr="002532E7">
        <w:t>send</w:t>
      </w:r>
      <w:proofErr w:type="spellEnd"/>
      <w:proofErr w:type="gramEnd"/>
      <w:r w:rsidRPr="002532E7">
        <w:t>('Déjà traité</w:t>
      </w:r>
      <w:proofErr w:type="gramStart"/>
      <w:r w:rsidRPr="002532E7">
        <w:t xml:space="preserve">')   </w:t>
      </w:r>
      <w:proofErr w:type="spellStart"/>
      <w:proofErr w:type="gramEnd"/>
      <w:r w:rsidRPr="002532E7">
        <w:t>transactionsTraitees.add</w:t>
      </w:r>
      <w:proofErr w:type="spellEnd"/>
      <w:r w:rsidRPr="002532E7">
        <w:t>(</w:t>
      </w:r>
      <w:proofErr w:type="spellStart"/>
      <w:r w:rsidRPr="002532E7">
        <w:t>reference</w:t>
      </w:r>
      <w:proofErr w:type="spellEnd"/>
      <w:r w:rsidRPr="002532E7">
        <w:t>)</w:t>
      </w:r>
    </w:p>
    <w:p w14:paraId="57FCE961" w14:textId="77777777" w:rsidR="002532E7" w:rsidRPr="002532E7" w:rsidRDefault="002532E7" w:rsidP="002532E7">
      <w:r w:rsidRPr="002532E7">
        <w:lastRenderedPageBreak/>
        <w:t xml:space="preserve">                                          - </w:t>
      </w:r>
      <w:proofErr w:type="spellStart"/>
      <w:proofErr w:type="gramStart"/>
      <w:r w:rsidRPr="002532E7">
        <w:t>res.status</w:t>
      </w:r>
      <w:proofErr w:type="spellEnd"/>
      <w:proofErr w:type="gramEnd"/>
      <w:r w:rsidRPr="002532E7">
        <w:t>(200</w:t>
      </w:r>
      <w:proofErr w:type="gramStart"/>
      <w:r w:rsidRPr="002532E7">
        <w:t>).</w:t>
      </w:r>
      <w:proofErr w:type="spellStart"/>
      <w:r w:rsidRPr="002532E7">
        <w:t>send</w:t>
      </w:r>
      <w:proofErr w:type="spellEnd"/>
      <w:proofErr w:type="gramEnd"/>
      <w:r w:rsidRPr="002532E7">
        <w:t>('Paiement validé')</w:t>
      </w:r>
    </w:p>
    <w:p w14:paraId="1C92259A" w14:textId="77777777" w:rsidR="002532E7" w:rsidRPr="002532E7" w:rsidRDefault="002532E7">
      <w:pPr>
        <w:numPr>
          <w:ilvl w:val="0"/>
          <w:numId w:val="107"/>
        </w:numPr>
      </w:pPr>
      <w:r w:rsidRPr="002532E7">
        <w:rPr>
          <w:rFonts w:ascii="Segoe UI Emoji" w:hAnsi="Segoe UI Emoji" w:cs="Segoe UI Emoji"/>
          <w:b/>
          <w:bCs/>
        </w:rPr>
        <w:t>⚠️</w:t>
      </w:r>
      <w:r w:rsidRPr="002532E7">
        <w:rPr>
          <w:b/>
          <w:bCs/>
        </w:rPr>
        <w:t xml:space="preserve"> La Règle d'Or Absolue en Production</w:t>
      </w:r>
      <w:r w:rsidRPr="002532E7">
        <w:t xml:space="preserve"> : Pourquoi renvoyer un code de succès </w:t>
      </w:r>
      <w:r w:rsidRPr="002532E7">
        <w:rPr>
          <w:b/>
          <w:bCs/>
        </w:rPr>
        <w:t>200 OK</w:t>
      </w:r>
      <w:r w:rsidRPr="002532E7">
        <w:t xml:space="preserve"> lors de la détection d'un doublon alors qu'on refuse de </w:t>
      </w:r>
      <w:proofErr w:type="spellStart"/>
      <w:r w:rsidRPr="002532E7">
        <w:t>re-traiter</w:t>
      </w:r>
      <w:proofErr w:type="spellEnd"/>
      <w:r w:rsidRPr="002532E7">
        <w:t xml:space="preserve"> la demande ?</w:t>
      </w:r>
      <w:r w:rsidRPr="002532E7">
        <w:br/>
        <w:t xml:space="preserve">Si votre serveur retourne un code d'erreur (famille 4xx ou 5xx), le système du fournisseur de paiement croira que votre plateforme est en panne. Il va continuer à vous </w:t>
      </w:r>
      <w:r w:rsidRPr="002532E7">
        <w:rPr>
          <w:b/>
          <w:bCs/>
        </w:rPr>
        <w:t>harceler</w:t>
      </w:r>
      <w:r w:rsidRPr="002532E7">
        <w:t xml:space="preserve"> et à surcharger votre bande passante en renvoyant la même notification en boucle toutes les heures pendant plusieurs jours. Répondre 200 OK permet de lui notifier : </w:t>
      </w:r>
      <w:r w:rsidRPr="002532E7">
        <w:rPr>
          <w:i/>
          <w:iCs/>
        </w:rPr>
        <w:t>« J'ai bien reçu et enregistré l'information, ton travail est fini, tu peux arrêter de m'envoyer ce ticket. »</w:t>
      </w:r>
    </w:p>
    <w:p w14:paraId="2DB945FC" w14:textId="77777777" w:rsidR="002532E7" w:rsidRPr="002532E7" w:rsidRDefault="002532E7" w:rsidP="002532E7">
      <w:r w:rsidRPr="002532E7">
        <w:pict w14:anchorId="641303F4">
          <v:rect id="_x0000_i1697" style="width:0;height:.75pt" o:hralign="center" o:hrstd="t" o:hr="t" fillcolor="#a0a0a0" stroked="f"/>
        </w:pict>
      </w:r>
    </w:p>
    <w:p w14:paraId="37BEA180"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3. Recommandations de Mise en Production Industrielle</w:t>
      </w:r>
    </w:p>
    <w:p w14:paraId="274673E2" w14:textId="77777777" w:rsidR="002532E7" w:rsidRPr="002532E7" w:rsidRDefault="002532E7" w:rsidP="002532E7">
      <w:r w:rsidRPr="002532E7">
        <w:t>Pour transposer ce TP sur un cas réel en entreprise au Sénégal, l'ingénieur doit appliquer deux règles de gouvernance :</w:t>
      </w:r>
    </w:p>
    <w:p w14:paraId="54D86A69" w14:textId="77777777" w:rsidR="002532E7" w:rsidRPr="002532E7" w:rsidRDefault="002532E7">
      <w:pPr>
        <w:numPr>
          <w:ilvl w:val="0"/>
          <w:numId w:val="108"/>
        </w:numPr>
      </w:pPr>
      <w:r w:rsidRPr="002532E7">
        <w:rPr>
          <w:b/>
          <w:bCs/>
        </w:rPr>
        <w:t>Persistance SQL</w:t>
      </w:r>
      <w:r w:rsidRPr="002532E7">
        <w:t xml:space="preserve"> : Remplacer l'objet volatile </w:t>
      </w:r>
      <w:proofErr w:type="gramStart"/>
      <w:r w:rsidRPr="002532E7">
        <w:t>Set(</w:t>
      </w:r>
      <w:proofErr w:type="gramEnd"/>
      <w:r w:rsidRPr="002532E7">
        <w:t xml:space="preserve">) de la mémoire vive par une table de base de données dotée d'une contrainte d'indexation </w:t>
      </w:r>
      <w:r w:rsidRPr="002532E7">
        <w:rPr>
          <w:b/>
          <w:bCs/>
        </w:rPr>
        <w:t>UNIQUE</w:t>
      </w:r>
      <w:r w:rsidRPr="002532E7">
        <w:t xml:space="preserve"> sur la colonne contenant la référence de la transaction.</w:t>
      </w:r>
    </w:p>
    <w:p w14:paraId="0D7718A9" w14:textId="77777777" w:rsidR="002532E7" w:rsidRPr="002532E7" w:rsidRDefault="002532E7">
      <w:pPr>
        <w:numPr>
          <w:ilvl w:val="0"/>
          <w:numId w:val="108"/>
        </w:numPr>
      </w:pPr>
      <w:r w:rsidRPr="002532E7">
        <w:rPr>
          <w:b/>
          <w:bCs/>
        </w:rPr>
        <w:t>Traçabilité / Audit</w:t>
      </w:r>
      <w:r w:rsidRPr="002532E7">
        <w:t xml:space="preserve"> : Archiver l'intégralité des signatures numériques reçues dans un fichier de journalisation (</w:t>
      </w:r>
      <w:r w:rsidRPr="002532E7">
        <w:rPr>
          <w:i/>
          <w:iCs/>
        </w:rPr>
        <w:t>logs</w:t>
      </w:r>
      <w:r w:rsidRPr="002532E7">
        <w:t>) sécurisé, indispensable pour faire foi et servir de preuve cryptographique irréfutable en cas de litige financier avec un client.</w:t>
      </w:r>
    </w:p>
    <w:p w14:paraId="2CF9CF0E" w14:textId="77777777" w:rsidR="002532E7" w:rsidRPr="002532E7" w:rsidRDefault="002532E7" w:rsidP="002532E7">
      <w:r w:rsidRPr="002532E7">
        <w:pict w14:anchorId="488B8BBF">
          <v:rect id="_x0000_i1698" style="width:0;height:.75pt" o:hralign="center" o:hrstd="t" o:hr="t" fillcolor="#a0a0a0" stroked="f"/>
        </w:pict>
      </w:r>
    </w:p>
    <w:p w14:paraId="068926C1"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QUIZ FINAL DE SYNTHÈSE - UE INFO TSI2</w:t>
      </w:r>
    </w:p>
    <w:p w14:paraId="56A06559" w14:textId="77777777" w:rsidR="002532E7" w:rsidRPr="002532E7" w:rsidRDefault="002532E7" w:rsidP="002532E7">
      <w:r w:rsidRPr="002532E7">
        <w:t>Validons définitivement vos compétences d'architecte logiciel sur ce module !</w:t>
      </w:r>
    </w:p>
    <w:p w14:paraId="625CD9C0" w14:textId="77777777" w:rsidR="002532E7" w:rsidRPr="002532E7" w:rsidRDefault="002532E7" w:rsidP="002532E7">
      <w:pPr>
        <w:rPr>
          <w:b/>
          <w:bCs/>
        </w:rPr>
      </w:pPr>
      <w:r w:rsidRPr="002532E7">
        <w:rPr>
          <w:b/>
          <w:bCs/>
        </w:rPr>
        <w:t>Question 1 (Gouvernance et Idempotence)</w:t>
      </w:r>
    </w:p>
    <w:p w14:paraId="1F1A9376" w14:textId="77777777" w:rsidR="002532E7" w:rsidRPr="002532E7" w:rsidRDefault="002532E7" w:rsidP="002532E7">
      <w:r w:rsidRPr="002532E7">
        <w:t>Lors du second envoi consécutif d'une même notification de paiement que votre serveur a déjà traitée avec succès, quelle doit être l'action combinée de votre script pour assurer la résilience du système ?</w:t>
      </w:r>
    </w:p>
    <w:p w14:paraId="5997E13E" w14:textId="77777777" w:rsidR="002532E7" w:rsidRPr="002532E7" w:rsidRDefault="002532E7">
      <w:pPr>
        <w:numPr>
          <w:ilvl w:val="0"/>
          <w:numId w:val="109"/>
        </w:numPr>
      </w:pPr>
      <w:r w:rsidRPr="002532E7">
        <w:t>A) Lever une exception HTTP 500 pour forcer le fournisseur à couper sa connexion.</w:t>
      </w:r>
    </w:p>
    <w:p w14:paraId="32A8FD63" w14:textId="77777777" w:rsidR="002532E7" w:rsidRPr="002532E7" w:rsidRDefault="002532E7">
      <w:pPr>
        <w:numPr>
          <w:ilvl w:val="0"/>
          <w:numId w:val="109"/>
        </w:numPr>
      </w:pPr>
      <w:r w:rsidRPr="002532E7">
        <w:t>B) Ignorer la logique de livraison métier pour éviter le doublon, mais retourner obligatoirement un code de statut HTTP 200 OK pour signifier au fournisseur d'interrompre ses renvois.</w:t>
      </w:r>
    </w:p>
    <w:p w14:paraId="180D8E18" w14:textId="77777777" w:rsidR="002532E7" w:rsidRPr="002532E7" w:rsidRDefault="002532E7">
      <w:pPr>
        <w:numPr>
          <w:ilvl w:val="0"/>
          <w:numId w:val="109"/>
        </w:numPr>
      </w:pPr>
      <w:r w:rsidRPr="002532E7">
        <w:t>C) Supprimer la référence de la transaction de la table SQL.</w:t>
      </w:r>
    </w:p>
    <w:p w14:paraId="5B10DB00" w14:textId="77777777" w:rsidR="002532E7" w:rsidRPr="002532E7" w:rsidRDefault="002532E7">
      <w:pPr>
        <w:numPr>
          <w:ilvl w:val="0"/>
          <w:numId w:val="109"/>
        </w:numPr>
      </w:pPr>
      <w:r w:rsidRPr="002532E7">
        <w:t>D) Router le flux vers une passerelle binaire WAP.</w:t>
      </w:r>
    </w:p>
    <w:p w14:paraId="30AE7641" w14:textId="77777777" w:rsidR="002532E7" w:rsidRPr="002532E7" w:rsidRDefault="002532E7" w:rsidP="002532E7">
      <w:pPr>
        <w:rPr>
          <w:b/>
          <w:bCs/>
        </w:rPr>
      </w:pPr>
      <w:r w:rsidRPr="002532E7">
        <w:rPr>
          <w:b/>
          <w:bCs/>
        </w:rPr>
        <w:t>Question 2 (Philosophie de Résilience d'Ingénierie)</w:t>
      </w:r>
    </w:p>
    <w:p w14:paraId="2FFB5AA1" w14:textId="77777777" w:rsidR="002532E7" w:rsidRPr="002532E7" w:rsidRDefault="002532E7" w:rsidP="002532E7">
      <w:r w:rsidRPr="002532E7">
        <w:lastRenderedPageBreak/>
        <w:t>Quelle phrase résume le plus fidèlement la philosophie profonde qu'un ingénieur réseau doit adopter lors de la conception de services Web dans un environnement à connectivité variable ?</w:t>
      </w:r>
    </w:p>
    <w:p w14:paraId="58D0A31C" w14:textId="77777777" w:rsidR="002532E7" w:rsidRPr="002532E7" w:rsidRDefault="002532E7">
      <w:pPr>
        <w:numPr>
          <w:ilvl w:val="0"/>
          <w:numId w:val="110"/>
        </w:numPr>
      </w:pPr>
      <w:r w:rsidRPr="002532E7">
        <w:t>A) Concevoir son architecture en partant du principe que le réseau est infaillible et éternel.</w:t>
      </w:r>
    </w:p>
    <w:p w14:paraId="570E5418" w14:textId="77777777" w:rsidR="002532E7" w:rsidRPr="002532E7" w:rsidRDefault="002532E7">
      <w:pPr>
        <w:numPr>
          <w:ilvl w:val="0"/>
          <w:numId w:val="110"/>
        </w:numPr>
      </w:pPr>
      <w:r w:rsidRPr="002532E7">
        <w:t xml:space="preserve">B) Utiliser exclusivement des solutions </w:t>
      </w:r>
      <w:proofErr w:type="spellStart"/>
      <w:r w:rsidRPr="002532E7">
        <w:t>Stateful</w:t>
      </w:r>
      <w:proofErr w:type="spellEnd"/>
      <w:r w:rsidRPr="002532E7">
        <w:t xml:space="preserve"> basées sur les sessions mémoire.</w:t>
      </w:r>
    </w:p>
    <w:p w14:paraId="5BBCFE46" w14:textId="77777777" w:rsidR="002532E7" w:rsidRPr="002532E7" w:rsidRDefault="002532E7">
      <w:pPr>
        <w:numPr>
          <w:ilvl w:val="0"/>
          <w:numId w:val="110"/>
        </w:numPr>
      </w:pPr>
      <w:r w:rsidRPr="002532E7">
        <w:t>C) Concevoir son système en partant du principe intrinsèque que le réseau va échouer, et implémenter des mécanismes d'idempotence, de signatures applicatives et de gestion stricte des erreurs pour rendre l'application résiliente.</w:t>
      </w:r>
    </w:p>
    <w:p w14:paraId="75D7C489" w14:textId="78C753C0" w:rsidR="00035A0B" w:rsidRDefault="002532E7">
      <w:pPr>
        <w:numPr>
          <w:ilvl w:val="0"/>
          <w:numId w:val="110"/>
        </w:numPr>
      </w:pPr>
      <w:r w:rsidRPr="002532E7">
        <w:t xml:space="preserve">D) Remplacer les architectures REST par le </w:t>
      </w:r>
      <w:proofErr w:type="spellStart"/>
      <w:r w:rsidRPr="002532E7">
        <w:t>framework</w:t>
      </w:r>
      <w:proofErr w:type="spellEnd"/>
      <w:r w:rsidRPr="002532E7">
        <w:t xml:space="preserve"> </w:t>
      </w:r>
      <w:proofErr w:type="spellStart"/>
      <w:r w:rsidRPr="002532E7">
        <w:t>Angular</w:t>
      </w:r>
      <w:proofErr w:type="spellEnd"/>
      <w:r w:rsidRPr="002532E7">
        <w:t xml:space="preserve"> en ligne de commande</w:t>
      </w:r>
    </w:p>
    <w:p w14:paraId="7B1E5B60" w14:textId="77777777" w:rsidR="002532E7" w:rsidRPr="002532E7" w:rsidRDefault="002532E7" w:rsidP="002532E7">
      <w:r w:rsidRPr="002532E7">
        <w:t>Avant de passer à la clôture définitive, validons vos deux réponses du mini-quiz précédent (TP 6) :</w:t>
      </w:r>
    </w:p>
    <w:p w14:paraId="56A473BA" w14:textId="77777777" w:rsidR="002532E7" w:rsidRPr="002532E7" w:rsidRDefault="002532E7">
      <w:pPr>
        <w:numPr>
          <w:ilvl w:val="0"/>
          <w:numId w:val="111"/>
        </w:numPr>
      </w:pPr>
      <w:r w:rsidRPr="002532E7">
        <w:rPr>
          <w:b/>
          <w:bCs/>
        </w:rPr>
        <w:t>Question 1 : B</w:t>
      </w:r>
      <w:r w:rsidRPr="002532E7">
        <w:t xml:space="preserve"> (Ignorer le traitement métier pour bloquer le doublon, mais acquitter en 200 OK pour stopper les tentatives de réémission du fournisseur).</w:t>
      </w:r>
    </w:p>
    <w:p w14:paraId="7DF8782A" w14:textId="77777777" w:rsidR="002532E7" w:rsidRPr="002532E7" w:rsidRDefault="002532E7">
      <w:pPr>
        <w:numPr>
          <w:ilvl w:val="0"/>
          <w:numId w:val="111"/>
        </w:numPr>
      </w:pPr>
      <w:r w:rsidRPr="002532E7">
        <w:rPr>
          <w:b/>
          <w:bCs/>
        </w:rPr>
        <w:t>Question 2 : C</w:t>
      </w:r>
      <w:r w:rsidRPr="002532E7">
        <w:t xml:space="preserve"> (L'ingénierie de production impose de concevoir des systèmes tolérants aux pannes en misant sur l'idempotence et la gestion stricte des erreurs).</w:t>
      </w:r>
    </w:p>
    <w:p w14:paraId="4026DC0B" w14:textId="77777777" w:rsidR="002532E7" w:rsidRPr="002532E7" w:rsidRDefault="002532E7" w:rsidP="002532E7">
      <w:r w:rsidRPr="002532E7">
        <w:pict w14:anchorId="269A0954">
          <v:rect id="_x0000_i1742" style="width:0;height:.75pt" o:hralign="center" o:hrstd="t" o:hr="t" fillcolor="#a0a0a0" stroked="f"/>
        </w:pict>
      </w:r>
    </w:p>
    <w:p w14:paraId="2DD46458"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FICHE DE RÉVISION ENRICHIE - MODULE 5 (Clôture) : Théorie de la Résilience Réseau (Timeout, </w:t>
      </w:r>
      <w:proofErr w:type="spellStart"/>
      <w:r w:rsidRPr="002532E7">
        <w:rPr>
          <w:b/>
          <w:bCs/>
        </w:rPr>
        <w:t>Retry</w:t>
      </w:r>
      <w:proofErr w:type="spellEnd"/>
      <w:r w:rsidRPr="002532E7">
        <w:rPr>
          <w:b/>
          <w:bCs/>
        </w:rPr>
        <w:t xml:space="preserve"> et Clés d'Idempotence)</w:t>
      </w:r>
    </w:p>
    <w:p w14:paraId="481A4F59" w14:textId="77777777" w:rsidR="002532E7" w:rsidRPr="002532E7" w:rsidRDefault="002532E7" w:rsidP="002532E7">
      <w:r w:rsidRPr="002532E7">
        <w:t>Ce dernier volet théorique du cours du Dr Papa Samour DIOP formalise les mécanismes de tolérance aux pannes réseau et de haute disponibilité. C'est un sujet d'examen classique de niveau Master pour tester votre capacité à concevoir des architectures distribuées résilientes.</w:t>
      </w:r>
    </w:p>
    <w:p w14:paraId="3462D8D5" w14:textId="77777777" w:rsidR="002532E7" w:rsidRPr="002532E7" w:rsidRDefault="002532E7" w:rsidP="002532E7">
      <w:pPr>
        <w:rPr>
          <w:b/>
          <w:bCs/>
        </w:rPr>
      </w:pPr>
      <w:r w:rsidRPr="002532E7">
        <w:rPr>
          <w:b/>
          <w:bCs/>
        </w:rPr>
        <w:t xml:space="preserve">1. La Théorie du </w:t>
      </w:r>
      <w:r w:rsidRPr="002532E7">
        <w:rPr>
          <w:b/>
          <w:bCs/>
          <w:i/>
          <w:iCs/>
        </w:rPr>
        <w:t>Timeout</w:t>
      </w:r>
      <w:r w:rsidRPr="002532E7">
        <w:rPr>
          <w:b/>
          <w:bCs/>
        </w:rPr>
        <w:t xml:space="preserve"> (Délai d'attente)</w:t>
      </w:r>
    </w:p>
    <w:p w14:paraId="4F253281" w14:textId="77777777" w:rsidR="002532E7" w:rsidRPr="002532E7" w:rsidRDefault="002532E7">
      <w:pPr>
        <w:numPr>
          <w:ilvl w:val="0"/>
          <w:numId w:val="112"/>
        </w:numPr>
      </w:pPr>
      <w:r w:rsidRPr="002532E7">
        <w:rPr>
          <w:b/>
          <w:bCs/>
        </w:rPr>
        <w:t>Définition</w:t>
      </w:r>
      <w:r w:rsidRPr="002532E7">
        <w:t xml:space="preserve"> : Contrainte temporelle stricte assignée à l'exécution d'une requête réseau. Passé ce délai, le client rompt unilatéralement la connexion afin de libérer immédiatement ses propres ressources d'infrastructure (threads d'exécution, sockets, allocation de mémoire vive).</w:t>
      </w:r>
    </w:p>
    <w:p w14:paraId="610F5182" w14:textId="77777777" w:rsidR="002532E7" w:rsidRPr="002532E7" w:rsidRDefault="002532E7">
      <w:pPr>
        <w:numPr>
          <w:ilvl w:val="0"/>
          <w:numId w:val="112"/>
        </w:numPr>
      </w:pPr>
      <w:r w:rsidRPr="002532E7">
        <w:rPr>
          <w:b/>
          <w:bCs/>
        </w:rPr>
        <w:t>Intérêt de survie applicative</w:t>
      </w:r>
      <w:r w:rsidRPr="002532E7">
        <w:t xml:space="preserve"> : En l'absence de Timeout, si un serveur bancaire partenaire (</w:t>
      </w:r>
      <w:proofErr w:type="gramStart"/>
      <w:r w:rsidRPr="002532E7">
        <w:t>ex:</w:t>
      </w:r>
      <w:proofErr w:type="gramEnd"/>
      <w:r w:rsidRPr="002532E7">
        <w:t xml:space="preserve"> la CBAO) subit une surcharge ou si un câble sous-marin est endommagé, l'application cliente se bloque indéfiniment (</w:t>
      </w:r>
      <w:r w:rsidRPr="002532E7">
        <w:rPr>
          <w:i/>
          <w:iCs/>
        </w:rPr>
        <w:t>freeze</w:t>
      </w:r>
      <w:r w:rsidRPr="002532E7">
        <w:t>), affichant un écran blanc à l'utilisateur.</w:t>
      </w:r>
    </w:p>
    <w:p w14:paraId="23B6CF7B" w14:textId="77777777" w:rsidR="002532E7" w:rsidRPr="002532E7" w:rsidRDefault="002532E7">
      <w:pPr>
        <w:numPr>
          <w:ilvl w:val="0"/>
          <w:numId w:val="112"/>
        </w:numPr>
      </w:pPr>
      <w:r w:rsidRPr="002532E7">
        <w:rPr>
          <w:b/>
          <w:bCs/>
        </w:rPr>
        <w:t>Les deux types de Timeouts à distinguer sur copie</w:t>
      </w:r>
      <w:r w:rsidRPr="002532E7">
        <w:t xml:space="preserve"> :</w:t>
      </w:r>
    </w:p>
    <w:p w14:paraId="374260B3" w14:textId="77777777" w:rsidR="002532E7" w:rsidRPr="002532E7" w:rsidRDefault="002532E7">
      <w:pPr>
        <w:numPr>
          <w:ilvl w:val="1"/>
          <w:numId w:val="112"/>
        </w:numPr>
      </w:pPr>
      <w:r w:rsidRPr="002532E7">
        <w:rPr>
          <w:b/>
          <w:bCs/>
        </w:rPr>
        <w:lastRenderedPageBreak/>
        <w:t>Connection Timeout</w:t>
      </w:r>
      <w:r w:rsidRPr="002532E7">
        <w:t xml:space="preserve"> : Temps maximal alloué pour réussir à établir le contact initial et ouvrir la liaison socket avec le serveur distant.</w:t>
      </w:r>
    </w:p>
    <w:p w14:paraId="088483A7" w14:textId="77777777" w:rsidR="002532E7" w:rsidRPr="002532E7" w:rsidRDefault="002532E7">
      <w:pPr>
        <w:numPr>
          <w:ilvl w:val="1"/>
          <w:numId w:val="112"/>
        </w:numPr>
      </w:pPr>
      <w:r w:rsidRPr="002532E7">
        <w:rPr>
          <w:b/>
          <w:bCs/>
        </w:rPr>
        <w:t>Read Timeout</w:t>
      </w:r>
      <w:r w:rsidRPr="002532E7">
        <w:t xml:space="preserve"> : Temps maximal alloué pour recevoir l'intégralité des paquets de données du flux de réponse une fois la connexion établie.</w:t>
      </w:r>
    </w:p>
    <w:p w14:paraId="5EBB623A" w14:textId="77777777" w:rsidR="002532E7" w:rsidRPr="002532E7" w:rsidRDefault="002532E7" w:rsidP="002532E7">
      <w:r w:rsidRPr="002532E7">
        <w:pict w14:anchorId="7E64B2A7">
          <v:rect id="_x0000_i1743" style="width:0;height:.75pt" o:hralign="center" o:hrstd="t" o:hr="t" fillcolor="#a0a0a0" stroked="f"/>
        </w:pict>
      </w:r>
    </w:p>
    <w:p w14:paraId="55B42CA0"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2. La Théorie du </w:t>
      </w:r>
      <w:proofErr w:type="spellStart"/>
      <w:r w:rsidRPr="002532E7">
        <w:rPr>
          <w:b/>
          <w:bCs/>
          <w:i/>
          <w:iCs/>
        </w:rPr>
        <w:t>Retry</w:t>
      </w:r>
      <w:proofErr w:type="spellEnd"/>
      <w:r w:rsidRPr="002532E7">
        <w:rPr>
          <w:b/>
          <w:bCs/>
        </w:rPr>
        <w:t xml:space="preserve"> (La Relance) et l'</w:t>
      </w:r>
      <w:proofErr w:type="spellStart"/>
      <w:r w:rsidRPr="002532E7">
        <w:rPr>
          <w:b/>
          <w:bCs/>
        </w:rPr>
        <w:t>Exponential</w:t>
      </w:r>
      <w:proofErr w:type="spellEnd"/>
      <w:r w:rsidRPr="002532E7">
        <w:rPr>
          <w:b/>
          <w:bCs/>
        </w:rPr>
        <w:t xml:space="preserve"> Backoff</w:t>
      </w:r>
    </w:p>
    <w:p w14:paraId="7C20E2FE" w14:textId="77777777" w:rsidR="002532E7" w:rsidRPr="002532E7" w:rsidRDefault="002532E7">
      <w:pPr>
        <w:numPr>
          <w:ilvl w:val="0"/>
          <w:numId w:val="113"/>
        </w:numPr>
      </w:pPr>
      <w:r w:rsidRPr="002532E7">
        <w:rPr>
          <w:b/>
          <w:bCs/>
        </w:rPr>
        <w:t>Le Principe</w:t>
      </w:r>
      <w:r w:rsidRPr="002532E7">
        <w:t xml:space="preserve"> : En présence d'une anomalie réseau transitoire (Timeout, perte temporaire de signal mobile, code de statut d'indisponibilité HTTP 503), l'application cliente réémet automatiquement la requête.</w:t>
      </w:r>
    </w:p>
    <w:p w14:paraId="14B1278E" w14:textId="77777777" w:rsidR="002532E7" w:rsidRPr="002532E7" w:rsidRDefault="002532E7">
      <w:pPr>
        <w:numPr>
          <w:ilvl w:val="0"/>
          <w:numId w:val="113"/>
        </w:numPr>
      </w:pPr>
      <w:r w:rsidRPr="002532E7">
        <w:rPr>
          <w:b/>
          <w:bCs/>
        </w:rPr>
        <w:t>Le Danger de l'effet de bord</w:t>
      </w:r>
      <w:r w:rsidRPr="002532E7">
        <w:t xml:space="preserve"> : Exécuter des relances immédiates et successives sans stratégie sature et asphyxie un serveur déjà en souffrance (effet de "bousculade" ou </w:t>
      </w:r>
      <w:proofErr w:type="spellStart"/>
      <w:r w:rsidRPr="002532E7">
        <w:rPr>
          <w:i/>
          <w:iCs/>
        </w:rPr>
        <w:t>thundering</w:t>
      </w:r>
      <w:proofErr w:type="spellEnd"/>
      <w:r w:rsidRPr="002532E7">
        <w:rPr>
          <w:i/>
          <w:iCs/>
        </w:rPr>
        <w:t xml:space="preserve"> </w:t>
      </w:r>
      <w:proofErr w:type="spellStart"/>
      <w:r w:rsidRPr="002532E7">
        <w:rPr>
          <w:i/>
          <w:iCs/>
        </w:rPr>
        <w:t>herd</w:t>
      </w:r>
      <w:proofErr w:type="spellEnd"/>
      <w:r w:rsidRPr="002532E7">
        <w:t>).</w:t>
      </w:r>
    </w:p>
    <w:p w14:paraId="6B474109" w14:textId="77777777" w:rsidR="002532E7" w:rsidRPr="002532E7" w:rsidRDefault="002532E7">
      <w:pPr>
        <w:numPr>
          <w:ilvl w:val="0"/>
          <w:numId w:val="113"/>
        </w:numPr>
      </w:pPr>
      <w:r w:rsidRPr="002532E7">
        <w:rPr>
          <w:b/>
          <w:bCs/>
        </w:rPr>
        <w:t>La Stratégie de l'</w:t>
      </w:r>
      <w:proofErr w:type="spellStart"/>
      <w:r w:rsidRPr="002532E7">
        <w:rPr>
          <w:b/>
          <w:bCs/>
          <w:i/>
          <w:iCs/>
        </w:rPr>
        <w:t>Exponential</w:t>
      </w:r>
      <w:proofErr w:type="spellEnd"/>
      <w:r w:rsidRPr="002532E7">
        <w:rPr>
          <w:b/>
          <w:bCs/>
          <w:i/>
          <w:iCs/>
        </w:rPr>
        <w:t xml:space="preserve"> Backoff</w:t>
      </w:r>
      <w:r w:rsidRPr="002532E7">
        <w:rPr>
          <w:b/>
          <w:bCs/>
        </w:rPr>
        <w:t xml:space="preserve"> (Retrait Exponentiel)</w:t>
      </w:r>
      <w:r w:rsidRPr="002532E7">
        <w:t xml:space="preserve"> : Consiste à incrémenter de manière géométrique (multiplication par deux) l'intervalle de temps séparant chaque tentative de relance.</w:t>
      </w:r>
    </w:p>
    <w:p w14:paraId="2796D6EE" w14:textId="77777777" w:rsidR="002532E7" w:rsidRPr="002532E7" w:rsidRDefault="002532E7">
      <w:pPr>
        <w:numPr>
          <w:ilvl w:val="1"/>
          <w:numId w:val="113"/>
        </w:numPr>
      </w:pPr>
      <w:r w:rsidRPr="002532E7">
        <w:rPr>
          <w:i/>
          <w:iCs/>
        </w:rPr>
        <w:t>Essai 1</w:t>
      </w:r>
      <w:r w:rsidRPr="002532E7">
        <w:t xml:space="preserve"> : après 1 seconde.</w:t>
      </w:r>
    </w:p>
    <w:p w14:paraId="60C02839" w14:textId="77777777" w:rsidR="002532E7" w:rsidRPr="002532E7" w:rsidRDefault="002532E7">
      <w:pPr>
        <w:numPr>
          <w:ilvl w:val="1"/>
          <w:numId w:val="113"/>
        </w:numPr>
      </w:pPr>
      <w:r w:rsidRPr="002532E7">
        <w:rPr>
          <w:i/>
          <w:iCs/>
        </w:rPr>
        <w:t>Essai 2</w:t>
      </w:r>
      <w:r w:rsidRPr="002532E7">
        <w:t xml:space="preserve"> : après 2 secondes.</w:t>
      </w:r>
    </w:p>
    <w:p w14:paraId="46D402A6" w14:textId="77777777" w:rsidR="002532E7" w:rsidRPr="002532E7" w:rsidRDefault="002532E7">
      <w:pPr>
        <w:numPr>
          <w:ilvl w:val="1"/>
          <w:numId w:val="113"/>
        </w:numPr>
      </w:pPr>
      <w:r w:rsidRPr="002532E7">
        <w:rPr>
          <w:i/>
          <w:iCs/>
        </w:rPr>
        <w:t>Essai 3</w:t>
      </w:r>
      <w:r w:rsidRPr="002532E7">
        <w:t xml:space="preserve"> : après 4 secondes.</w:t>
      </w:r>
    </w:p>
    <w:p w14:paraId="4E768261" w14:textId="77777777" w:rsidR="002532E7" w:rsidRPr="002532E7" w:rsidRDefault="002532E7">
      <w:pPr>
        <w:numPr>
          <w:ilvl w:val="1"/>
          <w:numId w:val="113"/>
        </w:numPr>
      </w:pPr>
      <w:r w:rsidRPr="002532E7">
        <w:rPr>
          <w:i/>
          <w:iCs/>
        </w:rPr>
        <w:t>Essai 4</w:t>
      </w:r>
      <w:r w:rsidRPr="002532E7">
        <w:t xml:space="preserve"> : après 8 secondes...</w:t>
      </w:r>
    </w:p>
    <w:p w14:paraId="3374A88B" w14:textId="77777777" w:rsidR="002532E7" w:rsidRPr="002532E7" w:rsidRDefault="002532E7">
      <w:pPr>
        <w:numPr>
          <w:ilvl w:val="0"/>
          <w:numId w:val="113"/>
        </w:numPr>
      </w:pPr>
      <w:r w:rsidRPr="002532E7">
        <w:rPr>
          <w:i/>
          <w:iCs/>
        </w:rPr>
        <w:t>L'Analogie du cours (L'appel au cousin au village)</w:t>
      </w:r>
      <w:r w:rsidRPr="002532E7">
        <w:t xml:space="preserve"> : Si le réseau d'un opérateur (Orange, Free) passe mal à l'intérieur du pays, marteler frénétiquement le bouton "Appeler" toutes les 2 secondes est inefficace : cela sature l'antenne-relais et vide la batterie du téléphone. La méthode consiste à appeler une fois, puis à attendre 1 minute, puis 5 minutes, puis 15 minutes, laissant au réseau le temps de se stabiliser tout en préservant ses propres ressources.</w:t>
      </w:r>
    </w:p>
    <w:p w14:paraId="1D72A627" w14:textId="77777777" w:rsidR="002532E7" w:rsidRPr="002532E7" w:rsidRDefault="002532E7" w:rsidP="002532E7">
      <w:r w:rsidRPr="002532E7">
        <w:pict w14:anchorId="7826BA62">
          <v:rect id="_x0000_i1744" style="width:0;height:.75pt" o:hralign="center" o:hrstd="t" o:hr="t" fillcolor="#a0a0a0" stroked="f"/>
        </w:pict>
      </w:r>
    </w:p>
    <w:p w14:paraId="525CEED9"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3. Le Concept de Clé d'Idempotence (</w:t>
      </w:r>
      <w:proofErr w:type="spellStart"/>
      <w:r w:rsidRPr="002532E7">
        <w:rPr>
          <w:b/>
          <w:bCs/>
        </w:rPr>
        <w:t>Idempotency</w:t>
      </w:r>
      <w:proofErr w:type="spellEnd"/>
      <w:r w:rsidRPr="002532E7">
        <w:rPr>
          <w:b/>
          <w:bCs/>
        </w:rPr>
        <w:t xml:space="preserve"> Key)</w:t>
      </w:r>
    </w:p>
    <w:p w14:paraId="5243DC03" w14:textId="77777777" w:rsidR="002532E7" w:rsidRPr="002532E7" w:rsidRDefault="002532E7">
      <w:pPr>
        <w:numPr>
          <w:ilvl w:val="0"/>
          <w:numId w:val="114"/>
        </w:numPr>
      </w:pPr>
      <w:r w:rsidRPr="002532E7">
        <w:rPr>
          <w:b/>
          <w:bCs/>
        </w:rPr>
        <w:t>Le Risque Financier Majeur</w:t>
      </w:r>
      <w:r w:rsidRPr="002532E7">
        <w:t xml:space="preserve"> : Si une application émet une requête non idempotente (</w:t>
      </w:r>
      <w:proofErr w:type="gramStart"/>
      <w:r w:rsidRPr="002532E7">
        <w:t>ex:</w:t>
      </w:r>
      <w:proofErr w:type="gramEnd"/>
      <w:r w:rsidRPr="002532E7">
        <w:t xml:space="preserve"> POST /virement) et qu'une coupure réseau survient avant la réception de la réponse, le client ignore si l'argent a été débité. Déclencher un </w:t>
      </w:r>
      <w:proofErr w:type="spellStart"/>
      <w:r w:rsidRPr="002532E7">
        <w:rPr>
          <w:i/>
          <w:iCs/>
        </w:rPr>
        <w:t>Retry</w:t>
      </w:r>
      <w:proofErr w:type="spellEnd"/>
      <w:r w:rsidRPr="002532E7">
        <w:t xml:space="preserve"> brut sans garde-fou expose le système à un double débit bancaire.</w:t>
      </w:r>
    </w:p>
    <w:p w14:paraId="105C4F7C" w14:textId="77777777" w:rsidR="002532E7" w:rsidRPr="002532E7" w:rsidRDefault="002532E7">
      <w:pPr>
        <w:numPr>
          <w:ilvl w:val="0"/>
          <w:numId w:val="114"/>
        </w:numPr>
      </w:pPr>
      <w:r w:rsidRPr="002532E7">
        <w:rPr>
          <w:b/>
          <w:bCs/>
        </w:rPr>
        <w:t>La Solution Technique</w:t>
      </w:r>
      <w:r w:rsidRPr="002532E7">
        <w:t xml:space="preserve"> : Le client génère un identifiant unique universel (UUID) et l'injecte dans un en-tête HTTP personnalisé (</w:t>
      </w:r>
      <w:proofErr w:type="gramStart"/>
      <w:r w:rsidRPr="002532E7">
        <w:t>ex:</w:t>
      </w:r>
      <w:proofErr w:type="gramEnd"/>
      <w:r w:rsidRPr="002532E7">
        <w:t xml:space="preserve"> </w:t>
      </w:r>
      <w:proofErr w:type="spellStart"/>
      <w:r w:rsidRPr="002532E7">
        <w:t>Idempotency</w:t>
      </w:r>
      <w:proofErr w:type="spellEnd"/>
      <w:r w:rsidRPr="002532E7">
        <w:t>-</w:t>
      </w:r>
      <w:proofErr w:type="gramStart"/>
      <w:r w:rsidRPr="002532E7">
        <w:t>Key:</w:t>
      </w:r>
      <w:proofErr w:type="gramEnd"/>
      <w:r w:rsidRPr="002532E7">
        <w:t xml:space="preserve"> ID_TRANSACTION_789) lors de l'envoi de la requête.</w:t>
      </w:r>
    </w:p>
    <w:p w14:paraId="40620D35" w14:textId="77777777" w:rsidR="002532E7" w:rsidRPr="002532E7" w:rsidRDefault="002532E7">
      <w:pPr>
        <w:numPr>
          <w:ilvl w:val="0"/>
          <w:numId w:val="114"/>
        </w:numPr>
      </w:pPr>
      <w:r w:rsidRPr="002532E7">
        <w:rPr>
          <w:b/>
          <w:bCs/>
        </w:rPr>
        <w:lastRenderedPageBreak/>
        <w:t>Le Comportement du Serveur</w:t>
      </w:r>
      <w:r w:rsidRPr="002532E7">
        <w:t xml:space="preserve"> : Avant de traiter un POST, le serveur vérifie si cette clé existe dans son registre.</w:t>
      </w:r>
    </w:p>
    <w:p w14:paraId="0CA176D6" w14:textId="77777777" w:rsidR="002532E7" w:rsidRPr="002532E7" w:rsidRDefault="002532E7">
      <w:pPr>
        <w:numPr>
          <w:ilvl w:val="1"/>
          <w:numId w:val="114"/>
        </w:numPr>
      </w:pPr>
      <w:r w:rsidRPr="002532E7">
        <w:rPr>
          <w:i/>
          <w:iCs/>
        </w:rPr>
        <w:t>Si la clé est inconnue</w:t>
      </w:r>
      <w:r w:rsidRPr="002532E7">
        <w:t xml:space="preserve"> : Il exécute le traitement et enregistre le résultat.</w:t>
      </w:r>
    </w:p>
    <w:p w14:paraId="29589548" w14:textId="77777777" w:rsidR="002532E7" w:rsidRPr="002532E7" w:rsidRDefault="002532E7">
      <w:pPr>
        <w:numPr>
          <w:ilvl w:val="1"/>
          <w:numId w:val="114"/>
        </w:numPr>
      </w:pPr>
      <w:r w:rsidRPr="002532E7">
        <w:rPr>
          <w:i/>
          <w:iCs/>
        </w:rPr>
        <w:t xml:space="preserve">Si la clé existe déjà (Doublon lié à un </w:t>
      </w:r>
      <w:proofErr w:type="spellStart"/>
      <w:r w:rsidRPr="002532E7">
        <w:rPr>
          <w:i/>
          <w:iCs/>
        </w:rPr>
        <w:t>Retry</w:t>
      </w:r>
      <w:proofErr w:type="spellEnd"/>
      <w:r w:rsidRPr="002532E7">
        <w:rPr>
          <w:i/>
          <w:iCs/>
        </w:rPr>
        <w:t>)</w:t>
      </w:r>
      <w:r w:rsidRPr="002532E7">
        <w:t xml:space="preserve"> : Il bloque le traitement métier pour éviter la duplication, mais </w:t>
      </w:r>
      <w:r w:rsidRPr="002532E7">
        <w:rPr>
          <w:b/>
          <w:bCs/>
        </w:rPr>
        <w:t>renvoie instantanément le reçu ou la réponse générée lors du premier traitement</w:t>
      </w:r>
      <w:r w:rsidRPr="002532E7">
        <w:t>.</w:t>
      </w:r>
    </w:p>
    <w:p w14:paraId="4663C512"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Étude de cas : Paiement de Facture Senelec via Mobile Money</w:t>
      </w:r>
    </w:p>
    <w:p w14:paraId="7C8C1C2D" w14:textId="77777777" w:rsidR="002532E7" w:rsidRPr="002532E7" w:rsidRDefault="002532E7" w:rsidP="002532E7">
      <w:r w:rsidRPr="002532E7">
        <w:t>Un usager domicilié à Guédiawaye initie le règlement de sa facture d'électricité. La connectivité 4G décroche au milieu de l'échange :</w:t>
      </w:r>
    </w:p>
    <w:p w14:paraId="2621E5FB" w14:textId="77777777" w:rsidR="002532E7" w:rsidRPr="002532E7" w:rsidRDefault="002532E7">
      <w:pPr>
        <w:numPr>
          <w:ilvl w:val="0"/>
          <w:numId w:val="115"/>
        </w:numPr>
      </w:pPr>
      <w:r w:rsidRPr="002532E7">
        <w:rPr>
          <w:b/>
          <w:bCs/>
        </w:rPr>
        <w:t>Phase 1 (Coupure)</w:t>
      </w:r>
      <w:r w:rsidRPr="002532E7">
        <w:t xml:space="preserve"> : L'application pousse le paiement. Le serveur Senelec valide la transaction, mais le réseau coupe avant que l'application ne reçoive le statut de succès.</w:t>
      </w:r>
    </w:p>
    <w:p w14:paraId="7D809CEE" w14:textId="77777777" w:rsidR="002532E7" w:rsidRPr="002532E7" w:rsidRDefault="002532E7">
      <w:pPr>
        <w:numPr>
          <w:ilvl w:val="0"/>
          <w:numId w:val="115"/>
        </w:numPr>
      </w:pPr>
      <w:r w:rsidRPr="002532E7">
        <w:rPr>
          <w:b/>
          <w:bCs/>
        </w:rPr>
        <w:t>Phase 2 (Timeout)</w:t>
      </w:r>
      <w:r w:rsidRPr="002532E7">
        <w:t xml:space="preserve"> : L'application cliente détecte l'expiration de son </w:t>
      </w:r>
      <w:r w:rsidRPr="002532E7">
        <w:rPr>
          <w:i/>
          <w:iCs/>
        </w:rPr>
        <w:t>Read Timeout</w:t>
      </w:r>
      <w:r w:rsidRPr="002532E7">
        <w:t xml:space="preserve"> de 10 secondes. Au lieu d'afficher un message d'échec erroné, elle bascule en état : </w:t>
      </w:r>
      <w:r w:rsidRPr="002532E7">
        <w:rPr>
          <w:i/>
          <w:iCs/>
        </w:rPr>
        <w:t>"Vérification en cours..."</w:t>
      </w:r>
      <w:r w:rsidRPr="002532E7">
        <w:t>.</w:t>
      </w:r>
    </w:p>
    <w:p w14:paraId="4A1152FE" w14:textId="77777777" w:rsidR="002532E7" w:rsidRPr="002532E7" w:rsidRDefault="002532E7">
      <w:pPr>
        <w:numPr>
          <w:ilvl w:val="0"/>
          <w:numId w:val="115"/>
        </w:numPr>
      </w:pPr>
      <w:r w:rsidRPr="002532E7">
        <w:rPr>
          <w:b/>
          <w:bCs/>
        </w:rPr>
        <w:t>Phase 3 (</w:t>
      </w:r>
      <w:proofErr w:type="spellStart"/>
      <w:r w:rsidRPr="002532E7">
        <w:rPr>
          <w:b/>
          <w:bCs/>
        </w:rPr>
        <w:t>Retry</w:t>
      </w:r>
      <w:proofErr w:type="spellEnd"/>
      <w:r w:rsidRPr="002532E7">
        <w:rPr>
          <w:b/>
          <w:bCs/>
        </w:rPr>
        <w:t xml:space="preserve"> Idempotent)</w:t>
      </w:r>
      <w:r w:rsidRPr="002532E7">
        <w:t xml:space="preserve"> : L'application relance automatiquement la requête HTTP en conservant rigoureusement le même en-tête ID_TRANSACTION_789.</w:t>
      </w:r>
    </w:p>
    <w:p w14:paraId="15A9AFEB" w14:textId="77777777" w:rsidR="002532E7" w:rsidRPr="002532E7" w:rsidRDefault="002532E7">
      <w:pPr>
        <w:numPr>
          <w:ilvl w:val="0"/>
          <w:numId w:val="115"/>
        </w:numPr>
      </w:pPr>
      <w:r w:rsidRPr="002532E7">
        <w:rPr>
          <w:b/>
          <w:bCs/>
        </w:rPr>
        <w:t>Phase 4 (Déterminisme)</w:t>
      </w:r>
      <w:r w:rsidRPr="002532E7">
        <w:t xml:space="preserve"> : Le serveur Senelec intercepte l'identifiant, identifie le doublon et répond immédiatement : </w:t>
      </w:r>
      <w:r w:rsidRPr="002532E7">
        <w:rPr>
          <w:i/>
          <w:iCs/>
        </w:rPr>
        <w:t>"Facture déjà réglée, voici votre reçu"</w:t>
      </w:r>
      <w:r w:rsidRPr="002532E7">
        <w:t>. Le compte n'est débité qu'une seule fois.</w:t>
      </w:r>
    </w:p>
    <w:p w14:paraId="29CE9573" w14:textId="77777777" w:rsidR="002532E7" w:rsidRPr="002532E7" w:rsidRDefault="002532E7" w:rsidP="002532E7">
      <w:r w:rsidRPr="002532E7">
        <w:pict w14:anchorId="00C93C6A">
          <v:rect id="_x0000_i1745" style="width:0;height:.75pt" o:hralign="center" o:hrstd="t" o:hr="t" fillcolor="#a0a0a0" stroked="f"/>
        </w:pict>
      </w:r>
    </w:p>
    <w:p w14:paraId="754836C3"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4. Tableau de Synthèse de la Résilience (À restituer à l'examen)</w:t>
      </w:r>
    </w:p>
    <w:tbl>
      <w:tblPr>
        <w:tblW w:w="5000" w:type="pct"/>
        <w:tblCellMar>
          <w:top w:w="15" w:type="dxa"/>
          <w:left w:w="15" w:type="dxa"/>
          <w:bottom w:w="15" w:type="dxa"/>
          <w:right w:w="15" w:type="dxa"/>
        </w:tblCellMar>
        <w:tblLook w:val="04A0" w:firstRow="1" w:lastRow="0" w:firstColumn="1" w:lastColumn="0" w:noHBand="0" w:noVBand="1"/>
      </w:tblPr>
      <w:tblGrid>
        <w:gridCol w:w="2743"/>
        <w:gridCol w:w="3275"/>
        <w:gridCol w:w="3034"/>
      </w:tblGrid>
      <w:tr w:rsidR="002532E7" w:rsidRPr="002532E7" w14:paraId="6E4706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9DCCF" w14:textId="77777777" w:rsidR="002532E7" w:rsidRPr="002532E7" w:rsidRDefault="002532E7" w:rsidP="002532E7">
            <w:pPr>
              <w:rPr>
                <w:b/>
                <w:bCs/>
              </w:rPr>
            </w:pPr>
            <w:r w:rsidRPr="002532E7">
              <w:rPr>
                <w:b/>
                <w:bCs/>
              </w:rPr>
              <w:t>Problématique Réseau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8E8B5" w14:textId="77777777" w:rsidR="002532E7" w:rsidRPr="002532E7" w:rsidRDefault="002532E7" w:rsidP="002532E7">
            <w:pPr>
              <w:rPr>
                <w:b/>
                <w:bCs/>
              </w:rPr>
            </w:pPr>
            <w:r w:rsidRPr="002532E7">
              <w:rPr>
                <w:b/>
                <w:bCs/>
              </w:rPr>
              <w:t>Solution Technique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45D2A" w14:textId="77777777" w:rsidR="002532E7" w:rsidRPr="002532E7" w:rsidRDefault="002532E7" w:rsidP="002532E7">
            <w:pPr>
              <w:rPr>
                <w:b/>
                <w:bCs/>
              </w:rPr>
            </w:pPr>
            <w:r w:rsidRPr="002532E7">
              <w:rPr>
                <w:b/>
                <w:bCs/>
              </w:rPr>
              <w:t>Résultat d'Ingénierie Logicielle</w:t>
            </w:r>
          </w:p>
        </w:tc>
      </w:tr>
      <w:tr w:rsidR="002532E7" w:rsidRPr="002532E7" w14:paraId="2ECC0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C5CEE" w14:textId="77777777" w:rsidR="002532E7" w:rsidRPr="002532E7" w:rsidRDefault="002532E7" w:rsidP="002532E7">
            <w:r w:rsidRPr="002532E7">
              <w:rPr>
                <w:b/>
                <w:bCs/>
              </w:rPr>
              <w:t>Lenteur ou indisponibilité réseau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5D805" w14:textId="77777777" w:rsidR="002532E7" w:rsidRPr="002532E7" w:rsidRDefault="002532E7" w:rsidP="002532E7">
            <w:r w:rsidRPr="002532E7">
              <w:t xml:space="preserve">Configuration d'un </w:t>
            </w:r>
            <w:r w:rsidRPr="002532E7">
              <w:rPr>
                <w:b/>
                <w:bCs/>
              </w:rPr>
              <w:t>Timeout court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D358B" w14:textId="77777777" w:rsidR="002532E7" w:rsidRPr="002532E7" w:rsidRDefault="002532E7" w:rsidP="002532E7">
            <w:r w:rsidRPr="002532E7">
              <w:t>Évite le gel indéfini de l'application cliente.</w:t>
            </w:r>
          </w:p>
        </w:tc>
      </w:tr>
      <w:tr w:rsidR="002532E7" w:rsidRPr="002532E7" w14:paraId="1B81DC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E5339" w14:textId="77777777" w:rsidR="002532E7" w:rsidRPr="002532E7" w:rsidRDefault="002532E7" w:rsidP="002532E7">
            <w:r w:rsidRPr="002532E7">
              <w:rPr>
                <w:b/>
                <w:bCs/>
              </w:rPr>
              <w:t>Coupure réseau brève / transitoire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B98A9" w14:textId="77777777" w:rsidR="002532E7" w:rsidRPr="002532E7" w:rsidRDefault="002532E7" w:rsidP="002532E7">
            <w:r w:rsidRPr="002532E7">
              <w:t xml:space="preserve">Mécanisme de </w:t>
            </w:r>
            <w:proofErr w:type="spellStart"/>
            <w:r w:rsidRPr="002532E7">
              <w:rPr>
                <w:b/>
                <w:bCs/>
              </w:rPr>
              <w:t>Retry</w:t>
            </w:r>
            <w:proofErr w:type="spellEnd"/>
            <w:r w:rsidRPr="002532E7">
              <w:rPr>
                <w:b/>
                <w:bCs/>
              </w:rPr>
              <w:t xml:space="preserve"> (Relance automatique)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C54E7" w14:textId="77777777" w:rsidR="002532E7" w:rsidRPr="002532E7" w:rsidRDefault="002532E7" w:rsidP="002532E7">
            <w:r w:rsidRPr="002532E7">
              <w:t>Maintient une expérience utilisateur fluide.</w:t>
            </w:r>
          </w:p>
        </w:tc>
      </w:tr>
      <w:tr w:rsidR="002532E7" w:rsidRPr="002532E7" w14:paraId="2C40C3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B28D1" w14:textId="77777777" w:rsidR="002532E7" w:rsidRPr="002532E7" w:rsidRDefault="002532E7" w:rsidP="002532E7">
            <w:r w:rsidRPr="002532E7">
              <w:rPr>
                <w:b/>
                <w:bCs/>
              </w:rPr>
              <w:t>Surcharge ou fatigue du serveur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9C992" w14:textId="77777777" w:rsidR="002532E7" w:rsidRPr="002532E7" w:rsidRDefault="002532E7" w:rsidP="002532E7">
            <w:r w:rsidRPr="002532E7">
              <w:t>Algorithme d'</w:t>
            </w:r>
            <w:proofErr w:type="spellStart"/>
            <w:r w:rsidRPr="002532E7">
              <w:rPr>
                <w:b/>
                <w:bCs/>
              </w:rPr>
              <w:t>Exponential</w:t>
            </w:r>
            <w:proofErr w:type="spellEnd"/>
            <w:r w:rsidRPr="002532E7">
              <w:rPr>
                <w:b/>
                <w:bCs/>
              </w:rPr>
              <w:t xml:space="preserve"> Backoff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6B23E" w14:textId="77777777" w:rsidR="002532E7" w:rsidRPr="002532E7" w:rsidRDefault="002532E7" w:rsidP="002532E7">
            <w:r w:rsidRPr="002532E7">
              <w:t>Évite d'achever un serveur déjà en panne.</w:t>
            </w:r>
          </w:p>
        </w:tc>
      </w:tr>
      <w:tr w:rsidR="002532E7" w:rsidRPr="002532E7" w14:paraId="6D0F43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A096F" w14:textId="77777777" w:rsidR="002532E7" w:rsidRPr="002532E7" w:rsidRDefault="002532E7" w:rsidP="002532E7">
            <w:r w:rsidRPr="002532E7">
              <w:rPr>
                <w:b/>
                <w:bCs/>
              </w:rPr>
              <w:lastRenderedPageBreak/>
              <w:t>Risque de double débit financier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8BE17" w14:textId="77777777" w:rsidR="002532E7" w:rsidRPr="002532E7" w:rsidRDefault="002532E7" w:rsidP="002532E7">
            <w:r w:rsidRPr="002532E7">
              <w:t xml:space="preserve">Implémentation d'une </w:t>
            </w:r>
            <w:r w:rsidRPr="002532E7">
              <w:rPr>
                <w:b/>
                <w:bCs/>
              </w:rPr>
              <w:t>Clé d'Idempotence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15F3B" w14:textId="77777777" w:rsidR="002532E7" w:rsidRPr="002532E7" w:rsidRDefault="002532E7" w:rsidP="002532E7">
            <w:r w:rsidRPr="002532E7">
              <w:t>Garantit une sécurité financière absolue.</w:t>
            </w:r>
          </w:p>
        </w:tc>
      </w:tr>
    </w:tbl>
    <w:p w14:paraId="7D96F91B" w14:textId="77777777" w:rsidR="002532E7" w:rsidRPr="002532E7" w:rsidRDefault="002532E7" w:rsidP="002532E7">
      <w:r w:rsidRPr="002532E7">
        <w:pict w14:anchorId="431F56E5">
          <v:rect id="_x0000_i1746" style="width:0;height:.75pt" o:hralign="center" o:hrstd="t" o:hr="t" fillcolor="#a0a0a0" stroked="f"/>
        </w:pict>
      </w:r>
    </w:p>
    <w:p w14:paraId="23DF69EF" w14:textId="77777777" w:rsidR="002532E7" w:rsidRPr="002532E7" w:rsidRDefault="002532E7" w:rsidP="002532E7">
      <w:pPr>
        <w:rPr>
          <w:b/>
          <w:bCs/>
        </w:rPr>
      </w:pPr>
      <w:r w:rsidRPr="002532E7">
        <w:rPr>
          <w:rFonts w:ascii="Segoe UI Emoji" w:hAnsi="Segoe UI Emoji" w:cs="Segoe UI Emoji"/>
          <w:b/>
          <w:bCs/>
        </w:rPr>
        <w:t>🧠</w:t>
      </w:r>
      <w:r w:rsidRPr="002532E7">
        <w:rPr>
          <w:b/>
          <w:bCs/>
        </w:rPr>
        <w:t xml:space="preserve"> QUIZ DE VALIDATION FINAL - UE INFO TSI2</w:t>
      </w:r>
    </w:p>
    <w:p w14:paraId="4CEFC9AB" w14:textId="77777777" w:rsidR="002532E7" w:rsidRPr="002532E7" w:rsidRDefault="002532E7" w:rsidP="002532E7">
      <w:r w:rsidRPr="002532E7">
        <w:t>Terminons officiellement cette unité d'enseignement avec ces deux questions de synthèse :</w:t>
      </w:r>
    </w:p>
    <w:p w14:paraId="261888C7" w14:textId="77777777" w:rsidR="002532E7" w:rsidRPr="002532E7" w:rsidRDefault="002532E7" w:rsidP="002532E7">
      <w:pPr>
        <w:rPr>
          <w:b/>
          <w:bCs/>
        </w:rPr>
      </w:pPr>
      <w:r w:rsidRPr="002532E7">
        <w:rPr>
          <w:b/>
          <w:bCs/>
        </w:rPr>
        <w:t>Question 1 (Concepts de Timeout)</w:t>
      </w:r>
    </w:p>
    <w:p w14:paraId="1644041A" w14:textId="77777777" w:rsidR="002532E7" w:rsidRPr="002532E7" w:rsidRDefault="002532E7" w:rsidP="002532E7">
      <w:r w:rsidRPr="002532E7">
        <w:t>Lors de la configuration d'une application de paiement mobile, comment nomme-t-on le délai d'attente maximal alloué au client pour obtenir une réponse et réceptionner les données du serveur une fois que la connexion réseau a déjà été établie avec succès ?</w:t>
      </w:r>
    </w:p>
    <w:p w14:paraId="4A5E09B3" w14:textId="77777777" w:rsidR="002532E7" w:rsidRPr="002532E7" w:rsidRDefault="002532E7">
      <w:pPr>
        <w:numPr>
          <w:ilvl w:val="0"/>
          <w:numId w:val="116"/>
        </w:numPr>
      </w:pPr>
      <w:r w:rsidRPr="002532E7">
        <w:t>A) Le Connection Timeout</w:t>
      </w:r>
    </w:p>
    <w:p w14:paraId="14A6F0F8" w14:textId="77777777" w:rsidR="002532E7" w:rsidRPr="002532E7" w:rsidRDefault="002532E7">
      <w:pPr>
        <w:numPr>
          <w:ilvl w:val="0"/>
          <w:numId w:val="116"/>
        </w:numPr>
      </w:pPr>
      <w:r w:rsidRPr="002532E7">
        <w:t>B) Le Read Timeout</w:t>
      </w:r>
    </w:p>
    <w:p w14:paraId="637724DF" w14:textId="77777777" w:rsidR="002532E7" w:rsidRPr="002532E7" w:rsidRDefault="002532E7">
      <w:pPr>
        <w:numPr>
          <w:ilvl w:val="0"/>
          <w:numId w:val="116"/>
        </w:numPr>
      </w:pPr>
      <w:r w:rsidRPr="002532E7">
        <w:t>C) L'</w:t>
      </w:r>
      <w:proofErr w:type="spellStart"/>
      <w:r w:rsidRPr="002532E7">
        <w:t>Exponential</w:t>
      </w:r>
      <w:proofErr w:type="spellEnd"/>
      <w:r w:rsidRPr="002532E7">
        <w:t xml:space="preserve"> Backoff</w:t>
      </w:r>
    </w:p>
    <w:p w14:paraId="6CCE637D" w14:textId="77777777" w:rsidR="002532E7" w:rsidRPr="002532E7" w:rsidRDefault="002532E7">
      <w:pPr>
        <w:numPr>
          <w:ilvl w:val="0"/>
          <w:numId w:val="116"/>
        </w:numPr>
      </w:pPr>
      <w:r w:rsidRPr="002532E7">
        <w:t xml:space="preserve">D) Le </w:t>
      </w:r>
      <w:proofErr w:type="spellStart"/>
      <w:r w:rsidRPr="002532E7">
        <w:t>Marshalling</w:t>
      </w:r>
      <w:proofErr w:type="spellEnd"/>
      <w:r w:rsidRPr="002532E7">
        <w:t xml:space="preserve"> XML</w:t>
      </w:r>
    </w:p>
    <w:p w14:paraId="44CBA281" w14:textId="77777777" w:rsidR="002532E7" w:rsidRPr="002532E7" w:rsidRDefault="002532E7" w:rsidP="002532E7">
      <w:pPr>
        <w:rPr>
          <w:b/>
          <w:bCs/>
        </w:rPr>
      </w:pPr>
      <w:r w:rsidRPr="002532E7">
        <w:rPr>
          <w:b/>
          <w:bCs/>
        </w:rPr>
        <w:t>Question 2 (Mécanismes d'Idempotence)</w:t>
      </w:r>
    </w:p>
    <w:p w14:paraId="5325FE83" w14:textId="77777777" w:rsidR="002532E7" w:rsidRPr="002532E7" w:rsidRDefault="002532E7" w:rsidP="002532E7">
      <w:r w:rsidRPr="002532E7">
        <w:t>Pour sécuriser une méthode HTTP POST intrinsèquement non idempotente lors de l'exécution de relances automatiques (</w:t>
      </w:r>
      <w:r w:rsidRPr="002532E7">
        <w:rPr>
          <w:i/>
          <w:iCs/>
        </w:rPr>
        <w:t>Retries</w:t>
      </w:r>
      <w:r w:rsidRPr="002532E7">
        <w:t>), quelle métadonnée l'ingénieur doit-il obligatoirement injecter dans l'en-tête de la requête pour s'assurer que le serveur renvoie le reçu initial sans exécuter une seconde fois l'opération financière ?</w:t>
      </w:r>
    </w:p>
    <w:p w14:paraId="73A1C4A6" w14:textId="77777777" w:rsidR="002532E7" w:rsidRPr="002532E7" w:rsidRDefault="002532E7">
      <w:pPr>
        <w:numPr>
          <w:ilvl w:val="0"/>
          <w:numId w:val="117"/>
        </w:numPr>
      </w:pPr>
      <w:r w:rsidRPr="002532E7">
        <w:t xml:space="preserve">A) L'attribut </w:t>
      </w:r>
      <w:proofErr w:type="spellStart"/>
      <w:r w:rsidRPr="002532E7">
        <w:t>mustUnderstand</w:t>
      </w:r>
      <w:proofErr w:type="spellEnd"/>
    </w:p>
    <w:p w14:paraId="20020513" w14:textId="77777777" w:rsidR="002532E7" w:rsidRPr="002532E7" w:rsidRDefault="002532E7">
      <w:pPr>
        <w:numPr>
          <w:ilvl w:val="0"/>
          <w:numId w:val="117"/>
        </w:numPr>
      </w:pPr>
      <w:r w:rsidRPr="002532E7">
        <w:t>B) Une Clé d'Idempotence (</w:t>
      </w:r>
      <w:proofErr w:type="spellStart"/>
      <w:r w:rsidRPr="002532E7">
        <w:rPr>
          <w:i/>
          <w:iCs/>
        </w:rPr>
        <w:t>Idempotency</w:t>
      </w:r>
      <w:proofErr w:type="spellEnd"/>
      <w:r w:rsidRPr="002532E7">
        <w:rPr>
          <w:i/>
          <w:iCs/>
        </w:rPr>
        <w:t xml:space="preserve"> Key</w:t>
      </w:r>
      <w:r w:rsidRPr="002532E7">
        <w:t>) sous forme d'ID unique</w:t>
      </w:r>
    </w:p>
    <w:p w14:paraId="08896B9E" w14:textId="77777777" w:rsidR="002532E7" w:rsidRPr="002532E7" w:rsidRDefault="002532E7">
      <w:pPr>
        <w:numPr>
          <w:ilvl w:val="0"/>
          <w:numId w:val="117"/>
        </w:numPr>
      </w:pPr>
      <w:r w:rsidRPr="002532E7">
        <w:t>C) L'en-tête Content-</w:t>
      </w:r>
      <w:proofErr w:type="gramStart"/>
      <w:r w:rsidRPr="002532E7">
        <w:t>Type:</w:t>
      </w:r>
      <w:proofErr w:type="gramEnd"/>
      <w:r w:rsidRPr="002532E7">
        <w:t xml:space="preserve"> </w:t>
      </w:r>
      <w:proofErr w:type="spellStart"/>
      <w:r w:rsidRPr="002532E7">
        <w:t>text</w:t>
      </w:r>
      <w:proofErr w:type="spellEnd"/>
      <w:r w:rsidRPr="002532E7">
        <w:t>/html</w:t>
      </w:r>
    </w:p>
    <w:p w14:paraId="1AF24B57" w14:textId="77777777" w:rsidR="002532E7" w:rsidRPr="002532E7" w:rsidRDefault="002532E7">
      <w:pPr>
        <w:numPr>
          <w:ilvl w:val="0"/>
          <w:numId w:val="117"/>
        </w:numPr>
      </w:pPr>
      <w:r w:rsidRPr="002532E7">
        <w:t xml:space="preserve">D) Un code de statut HTTP 304 Not </w:t>
      </w:r>
      <w:proofErr w:type="spellStart"/>
      <w:r w:rsidRPr="002532E7">
        <w:t>Modified</w:t>
      </w:r>
      <w:proofErr w:type="spellEnd"/>
    </w:p>
    <w:p w14:paraId="09E3030A" w14:textId="77777777" w:rsidR="002532E7" w:rsidRDefault="002532E7" w:rsidP="002532E7">
      <w:pPr>
        <w:ind w:left="360"/>
      </w:pPr>
    </w:p>
    <w:p w14:paraId="17E20EC9" w14:textId="77777777" w:rsidR="007D5D76" w:rsidRPr="007D5D76" w:rsidRDefault="007D5D76" w:rsidP="007D5D76">
      <w:pPr>
        <w:ind w:left="360"/>
      </w:pPr>
      <w:r w:rsidRPr="007D5D76">
        <w:t>Avant de passer à la synthèse de ces deux derniers travaux pratiques, voici la validation de vos connaissances sur le quiz précédent (Module 5 - Partie 2) :</w:t>
      </w:r>
    </w:p>
    <w:p w14:paraId="565DF528" w14:textId="77777777" w:rsidR="007D5D76" w:rsidRPr="007D5D76" w:rsidRDefault="007D5D76">
      <w:pPr>
        <w:numPr>
          <w:ilvl w:val="0"/>
          <w:numId w:val="118"/>
        </w:numPr>
      </w:pPr>
      <w:r w:rsidRPr="007D5D76">
        <w:rPr>
          <w:b/>
          <w:bCs/>
        </w:rPr>
        <w:t>Question 1 : B</w:t>
      </w:r>
      <w:r w:rsidRPr="007D5D76">
        <w:t xml:space="preserve"> (Le </w:t>
      </w:r>
      <w:proofErr w:type="spellStart"/>
      <w:r w:rsidRPr="007D5D76">
        <w:t>Webhook</w:t>
      </w:r>
      <w:proofErr w:type="spellEnd"/>
      <w:r w:rsidRPr="007D5D76">
        <w:t xml:space="preserve"> élimine le gaspillage de batterie et de ports d'écoute en inversant la responsabilité : le tiers pousse (</w:t>
      </w:r>
      <w:r w:rsidRPr="007D5D76">
        <w:rPr>
          <w:i/>
          <w:iCs/>
        </w:rPr>
        <w:t>push</w:t>
      </w:r>
      <w:r w:rsidRPr="007D5D76">
        <w:t>) la donnée uniquement si l'événement se produit).</w:t>
      </w:r>
    </w:p>
    <w:p w14:paraId="6D92EBF3" w14:textId="77777777" w:rsidR="007D5D76" w:rsidRPr="007D5D76" w:rsidRDefault="007D5D76">
      <w:pPr>
        <w:numPr>
          <w:ilvl w:val="0"/>
          <w:numId w:val="118"/>
        </w:numPr>
      </w:pPr>
      <w:r w:rsidRPr="007D5D76">
        <w:rPr>
          <w:b/>
          <w:bCs/>
        </w:rPr>
        <w:t>Question 2 : C</w:t>
      </w:r>
      <w:r w:rsidRPr="007D5D76">
        <w:t xml:space="preserve"> (La comparaison locale du hash calculé avec la signature transmise garantit l'intégrité et l'authenticité de l'expéditeur sans maintenir de session).</w:t>
      </w:r>
    </w:p>
    <w:p w14:paraId="3872C31D" w14:textId="77777777" w:rsidR="007D5D76" w:rsidRPr="007D5D76" w:rsidRDefault="007D5D76" w:rsidP="007D5D76">
      <w:pPr>
        <w:ind w:left="360"/>
      </w:pPr>
      <w:r w:rsidRPr="007D5D76">
        <w:pict w14:anchorId="258282A5">
          <v:rect id="_x0000_i1905" style="width:0;height:.75pt" o:hralign="center" o:hrstd="t" o:hr="t" fillcolor="#a0a0a0" stroked="f"/>
        </w:pict>
      </w:r>
    </w:p>
    <w:p w14:paraId="25B3F080" w14:textId="77777777" w:rsidR="007D5D76" w:rsidRPr="007D5D76" w:rsidRDefault="007D5D76" w:rsidP="007D5D76">
      <w:pPr>
        <w:ind w:left="360"/>
        <w:rPr>
          <w:b/>
          <w:bCs/>
        </w:rPr>
      </w:pPr>
      <w:r w:rsidRPr="007D5D76">
        <w:rPr>
          <w:rFonts w:ascii="Segoe UI Emoji" w:hAnsi="Segoe UI Emoji" w:cs="Segoe UI Emoji"/>
          <w:b/>
          <w:bCs/>
        </w:rPr>
        <w:lastRenderedPageBreak/>
        <w:t>📑</w:t>
      </w:r>
      <w:r w:rsidRPr="007D5D76">
        <w:rPr>
          <w:b/>
          <w:bCs/>
        </w:rPr>
        <w:t xml:space="preserve"> FICHE SYNTHÈSE - TP 7 &amp; TP 8 : Implémentation du </w:t>
      </w:r>
      <w:proofErr w:type="spellStart"/>
      <w:r w:rsidRPr="007D5D76">
        <w:rPr>
          <w:b/>
          <w:bCs/>
        </w:rPr>
        <w:t>Retry</w:t>
      </w:r>
      <w:proofErr w:type="spellEnd"/>
      <w:r w:rsidRPr="007D5D76">
        <w:rPr>
          <w:b/>
          <w:bCs/>
        </w:rPr>
        <w:t xml:space="preserve"> Robuste et de l'Orchestration </w:t>
      </w:r>
      <w:proofErr w:type="spellStart"/>
      <w:r w:rsidRPr="007D5D76">
        <w:rPr>
          <w:b/>
          <w:bCs/>
        </w:rPr>
        <w:t>Webhook</w:t>
      </w:r>
      <w:proofErr w:type="spellEnd"/>
      <w:r w:rsidRPr="007D5D76">
        <w:rPr>
          <w:b/>
          <w:bCs/>
        </w:rPr>
        <w:t>-SMS</w:t>
      </w:r>
    </w:p>
    <w:p w14:paraId="031E247D" w14:textId="77777777" w:rsidR="007D5D76" w:rsidRPr="007D5D76" w:rsidRDefault="007D5D76" w:rsidP="007D5D76">
      <w:pPr>
        <w:ind w:left="360"/>
      </w:pPr>
      <w:r w:rsidRPr="007D5D76">
        <w:t xml:space="preserve">Ce dernier bloc pratique du Dr Papa Samour DIOP formalise concrètement la résilience réseau (algorithme d'attente exponentielle) et la mise en œuvre d'un </w:t>
      </w:r>
      <w:r w:rsidRPr="007D5D76">
        <w:rPr>
          <w:b/>
          <w:bCs/>
        </w:rPr>
        <w:t>Mashup au niveau Processus</w:t>
      </w:r>
      <w:r w:rsidRPr="007D5D76">
        <w:t xml:space="preserve"> (enchaînement automatisé d'un paiement </w:t>
      </w:r>
      <w:proofErr w:type="spellStart"/>
      <w:r w:rsidRPr="007D5D76">
        <w:t>Webhook</w:t>
      </w:r>
      <w:proofErr w:type="spellEnd"/>
      <w:r w:rsidRPr="007D5D76">
        <w:t xml:space="preserve"> vers une passerelle d'envoi de SMS).</w:t>
      </w:r>
    </w:p>
    <w:p w14:paraId="366A758D" w14:textId="77777777" w:rsidR="007D5D76" w:rsidRPr="007D5D76" w:rsidRDefault="007D5D76" w:rsidP="007D5D76">
      <w:pPr>
        <w:ind w:left="360"/>
      </w:pPr>
      <w:r w:rsidRPr="007D5D76">
        <w:pict w14:anchorId="1ADAB428">
          <v:rect id="_x0000_i1906" style="width:0;height:.75pt" o:hralign="center" o:hrstd="t" o:hr="t" fillcolor="#a0a0a0" stroked="f"/>
        </w:pict>
      </w:r>
    </w:p>
    <w:p w14:paraId="2D2C6729" w14:textId="77777777" w:rsidR="007D5D76" w:rsidRPr="007D5D76" w:rsidRDefault="007D5D76" w:rsidP="007D5D76">
      <w:pPr>
        <w:ind w:left="360"/>
        <w:rPr>
          <w:b/>
          <w:bCs/>
        </w:rPr>
      </w:pPr>
      <w:r w:rsidRPr="007D5D76">
        <w:rPr>
          <w:rFonts w:ascii="Segoe UI Emoji" w:hAnsi="Segoe UI Emoji" w:cs="Segoe UI Emoji"/>
          <w:b/>
          <w:bCs/>
        </w:rPr>
        <w:t>⚙️</w:t>
      </w:r>
      <w:r w:rsidRPr="007D5D76">
        <w:rPr>
          <w:b/>
          <w:bCs/>
        </w:rPr>
        <w:t xml:space="preserve"> 1. TP 7 : Algorithme de Relance Robuste (</w:t>
      </w:r>
      <w:proofErr w:type="spellStart"/>
      <w:r w:rsidRPr="007D5D76">
        <w:rPr>
          <w:b/>
          <w:bCs/>
          <w:i/>
          <w:iCs/>
        </w:rPr>
        <w:t>Exponential</w:t>
      </w:r>
      <w:proofErr w:type="spellEnd"/>
      <w:r w:rsidRPr="007D5D76">
        <w:rPr>
          <w:b/>
          <w:bCs/>
          <w:i/>
          <w:iCs/>
        </w:rPr>
        <w:t xml:space="preserve"> Backoff</w:t>
      </w:r>
      <w:r w:rsidRPr="007D5D76">
        <w:rPr>
          <w:b/>
          <w:bCs/>
        </w:rPr>
        <w:t>)</w:t>
      </w:r>
    </w:p>
    <w:p w14:paraId="1B7E5E92" w14:textId="77777777" w:rsidR="007D5D76" w:rsidRPr="007D5D76" w:rsidRDefault="007D5D76" w:rsidP="007D5D76">
      <w:pPr>
        <w:ind w:left="360"/>
      </w:pPr>
      <w:r w:rsidRPr="007D5D76">
        <w:t>Pour faire face aux coupures réseau transitoires sans saturer les infrastructures, le script implémente une fonction de relance asynchrone régulée.</w:t>
      </w:r>
    </w:p>
    <w:p w14:paraId="59FED63D" w14:textId="77777777" w:rsidR="007D5D76" w:rsidRPr="007D5D76" w:rsidRDefault="007D5D76" w:rsidP="007D5D76">
      <w:pPr>
        <w:ind w:left="360"/>
        <w:rPr>
          <w:b/>
          <w:bCs/>
        </w:rPr>
      </w:pPr>
      <w:r w:rsidRPr="007D5D76">
        <w:rPr>
          <w:rFonts w:ascii="Segoe UI Emoji" w:hAnsi="Segoe UI Emoji" w:cs="Segoe UI Emoji"/>
          <w:b/>
          <w:bCs/>
        </w:rPr>
        <w:t>🧱</w:t>
      </w:r>
      <w:r w:rsidRPr="007D5D76">
        <w:rPr>
          <w:b/>
          <w:bCs/>
        </w:rPr>
        <w:t xml:space="preserve"> Analyse des lignes clés de la fonction </w:t>
      </w:r>
      <w:proofErr w:type="spellStart"/>
      <w:r w:rsidRPr="007D5D76">
        <w:rPr>
          <w:b/>
          <w:bCs/>
        </w:rPr>
        <w:t>appelerApiAvecRetry</w:t>
      </w:r>
      <w:proofErr w:type="spellEnd"/>
    </w:p>
    <w:p w14:paraId="206DBBC7" w14:textId="77777777" w:rsidR="007D5D76" w:rsidRPr="007D5D76" w:rsidRDefault="007D5D76">
      <w:pPr>
        <w:numPr>
          <w:ilvl w:val="0"/>
          <w:numId w:val="119"/>
        </w:numPr>
      </w:pPr>
      <w:proofErr w:type="gramStart"/>
      <w:r w:rsidRPr="007D5D76">
        <w:rPr>
          <w:b/>
          <w:bCs/>
        </w:rPr>
        <w:t>for</w:t>
      </w:r>
      <w:proofErr w:type="gramEnd"/>
      <w:r w:rsidRPr="007D5D76">
        <w:rPr>
          <w:b/>
          <w:bCs/>
        </w:rPr>
        <w:t xml:space="preserve"> (let i = </w:t>
      </w:r>
      <w:proofErr w:type="gramStart"/>
      <w:r w:rsidRPr="007D5D76">
        <w:rPr>
          <w:b/>
          <w:bCs/>
        </w:rPr>
        <w:t>0;</w:t>
      </w:r>
      <w:proofErr w:type="gramEnd"/>
      <w:r w:rsidRPr="007D5D76">
        <w:rPr>
          <w:b/>
          <w:bCs/>
        </w:rPr>
        <w:t xml:space="preserve"> i &lt; </w:t>
      </w:r>
      <w:proofErr w:type="spellStart"/>
      <w:proofErr w:type="gramStart"/>
      <w:r w:rsidRPr="007D5D76">
        <w:rPr>
          <w:b/>
          <w:bCs/>
        </w:rPr>
        <w:t>maxRetries</w:t>
      </w:r>
      <w:proofErr w:type="spellEnd"/>
      <w:r w:rsidRPr="007D5D76">
        <w:rPr>
          <w:b/>
          <w:bCs/>
        </w:rPr>
        <w:t>;</w:t>
      </w:r>
      <w:proofErr w:type="gramEnd"/>
      <w:r w:rsidRPr="007D5D76">
        <w:rPr>
          <w:b/>
          <w:bCs/>
        </w:rPr>
        <w:t xml:space="preserve"> i++)</w:t>
      </w:r>
      <w:r w:rsidRPr="007D5D76">
        <w:t xml:space="preserve"> : Borne strictement le nombre maximal de tentatives (</w:t>
      </w:r>
      <w:proofErr w:type="gramStart"/>
      <w:r w:rsidRPr="007D5D76">
        <w:t>ex:</w:t>
      </w:r>
      <w:proofErr w:type="gramEnd"/>
      <w:r w:rsidRPr="007D5D76">
        <w:t xml:space="preserve"> 3). </w:t>
      </w:r>
      <w:r w:rsidRPr="007D5D76">
        <w:rPr>
          <w:b/>
          <w:bCs/>
        </w:rPr>
        <w:t>Règle d'ingénierie</w:t>
      </w:r>
      <w:r w:rsidRPr="007D5D76">
        <w:t xml:space="preserve"> : Évite une boucle infinie qui consommerait toutes les ressources du serveur ou s'apparenterait à une attaque par déni de service (DDoS involontaire) sur le serveur partenaire.</w:t>
      </w:r>
    </w:p>
    <w:p w14:paraId="2CC97E10" w14:textId="77777777" w:rsidR="007D5D76" w:rsidRPr="007D5D76" w:rsidRDefault="007D5D76">
      <w:pPr>
        <w:numPr>
          <w:ilvl w:val="0"/>
          <w:numId w:val="119"/>
        </w:numPr>
      </w:pPr>
      <w:proofErr w:type="spellStart"/>
      <w:proofErr w:type="gramStart"/>
      <w:r w:rsidRPr="007D5D76">
        <w:rPr>
          <w:b/>
          <w:bCs/>
        </w:rPr>
        <w:t>const</w:t>
      </w:r>
      <w:proofErr w:type="spellEnd"/>
      <w:proofErr w:type="gramEnd"/>
      <w:r w:rsidRPr="007D5D76">
        <w:rPr>
          <w:b/>
          <w:bCs/>
        </w:rPr>
        <w:t xml:space="preserve"> </w:t>
      </w:r>
      <w:proofErr w:type="spellStart"/>
      <w:r w:rsidRPr="007D5D76">
        <w:rPr>
          <w:b/>
          <w:bCs/>
        </w:rPr>
        <w:t>response</w:t>
      </w:r>
      <w:proofErr w:type="spellEnd"/>
      <w:r w:rsidRPr="007D5D76">
        <w:rPr>
          <w:b/>
          <w:bCs/>
        </w:rPr>
        <w:t xml:space="preserve"> = </w:t>
      </w:r>
      <w:proofErr w:type="spellStart"/>
      <w:r w:rsidRPr="007D5D76">
        <w:rPr>
          <w:b/>
          <w:bCs/>
        </w:rPr>
        <w:t>await</w:t>
      </w:r>
      <w:proofErr w:type="spellEnd"/>
      <w:r w:rsidRPr="007D5D76">
        <w:rPr>
          <w:b/>
          <w:bCs/>
        </w:rPr>
        <w:t xml:space="preserve"> </w:t>
      </w:r>
      <w:proofErr w:type="spellStart"/>
      <w:proofErr w:type="gramStart"/>
      <w:r w:rsidRPr="007D5D76">
        <w:rPr>
          <w:b/>
          <w:bCs/>
        </w:rPr>
        <w:t>fetch</w:t>
      </w:r>
      <w:proofErr w:type="spellEnd"/>
      <w:r w:rsidRPr="007D5D76">
        <w:rPr>
          <w:b/>
          <w:bCs/>
        </w:rPr>
        <w:t>(</w:t>
      </w:r>
      <w:proofErr w:type="gramEnd"/>
      <w:r w:rsidRPr="007D5D76">
        <w:rPr>
          <w:b/>
          <w:bCs/>
        </w:rPr>
        <w:t xml:space="preserve">url, </w:t>
      </w:r>
      <w:proofErr w:type="gramStart"/>
      <w:r w:rsidRPr="007D5D76">
        <w:rPr>
          <w:b/>
          <w:bCs/>
        </w:rPr>
        <w:t>{ timeout</w:t>
      </w:r>
      <w:proofErr w:type="gramEnd"/>
      <w:r w:rsidRPr="007D5D76">
        <w:rPr>
          <w:b/>
          <w:bCs/>
        </w:rPr>
        <w:t xml:space="preserve">: </w:t>
      </w:r>
      <w:proofErr w:type="gramStart"/>
      <w:r w:rsidRPr="007D5D76">
        <w:rPr>
          <w:b/>
          <w:bCs/>
        </w:rPr>
        <w:t>5000 });</w:t>
      </w:r>
      <w:proofErr w:type="gramEnd"/>
      <w:r w:rsidRPr="007D5D76">
        <w:t xml:space="preserve"> : Impose un </w:t>
      </w:r>
      <w:r w:rsidRPr="007D5D76">
        <w:rPr>
          <w:i/>
          <w:iCs/>
        </w:rPr>
        <w:t>Timeout</w:t>
      </w:r>
      <w:r w:rsidRPr="007D5D76">
        <w:t xml:space="preserve"> de 5 secondes pour couper court aux requêtes bloquées et éviter le gel du thread d'exécution.</w:t>
      </w:r>
    </w:p>
    <w:p w14:paraId="48F5EB34" w14:textId="77777777" w:rsidR="007D5D76" w:rsidRPr="007D5D76" w:rsidRDefault="007D5D76">
      <w:pPr>
        <w:numPr>
          <w:ilvl w:val="0"/>
          <w:numId w:val="119"/>
        </w:numPr>
      </w:pPr>
      <w:proofErr w:type="spellStart"/>
      <w:proofErr w:type="gramStart"/>
      <w:r w:rsidRPr="007D5D76">
        <w:rPr>
          <w:b/>
          <w:bCs/>
        </w:rPr>
        <w:t>await</w:t>
      </w:r>
      <w:proofErr w:type="spellEnd"/>
      <w:proofErr w:type="gramEnd"/>
      <w:r w:rsidRPr="007D5D76">
        <w:rPr>
          <w:b/>
          <w:bCs/>
        </w:rPr>
        <w:t xml:space="preserve"> new </w:t>
      </w:r>
      <w:proofErr w:type="gramStart"/>
      <w:r w:rsidRPr="007D5D76">
        <w:rPr>
          <w:b/>
          <w:bCs/>
        </w:rPr>
        <w:t>Promise(</w:t>
      </w:r>
      <w:proofErr w:type="spellStart"/>
      <w:proofErr w:type="gramEnd"/>
      <w:r w:rsidRPr="007D5D76">
        <w:rPr>
          <w:b/>
          <w:bCs/>
        </w:rPr>
        <w:t>res</w:t>
      </w:r>
      <w:proofErr w:type="spellEnd"/>
      <w:r w:rsidRPr="007D5D76">
        <w:rPr>
          <w:b/>
          <w:bCs/>
        </w:rPr>
        <w:t xml:space="preserve"> =&gt; </w:t>
      </w:r>
      <w:proofErr w:type="spellStart"/>
      <w:proofErr w:type="gramStart"/>
      <w:r w:rsidRPr="007D5D76">
        <w:rPr>
          <w:b/>
          <w:bCs/>
        </w:rPr>
        <w:t>setTimeout</w:t>
      </w:r>
      <w:proofErr w:type="spellEnd"/>
      <w:r w:rsidRPr="007D5D76">
        <w:rPr>
          <w:b/>
          <w:bCs/>
        </w:rPr>
        <w:t>(</w:t>
      </w:r>
      <w:proofErr w:type="spellStart"/>
      <w:proofErr w:type="gramEnd"/>
      <w:r w:rsidRPr="007D5D76">
        <w:rPr>
          <w:b/>
          <w:bCs/>
        </w:rPr>
        <w:t>res</w:t>
      </w:r>
      <w:proofErr w:type="spellEnd"/>
      <w:r w:rsidRPr="007D5D76">
        <w:rPr>
          <w:b/>
          <w:bCs/>
        </w:rPr>
        <w:t>, attente)</w:t>
      </w:r>
      <w:proofErr w:type="gramStart"/>
      <w:r w:rsidRPr="007D5D76">
        <w:rPr>
          <w:b/>
          <w:bCs/>
        </w:rPr>
        <w:t>);</w:t>
      </w:r>
      <w:proofErr w:type="gramEnd"/>
      <w:r w:rsidRPr="007D5D76">
        <w:t xml:space="preserve"> : Met en pause l'exécution de la fonction asynchrone de manière non bloquante pour le reste du programme.</w:t>
      </w:r>
    </w:p>
    <w:p w14:paraId="1D4CF6FF" w14:textId="77777777" w:rsidR="007D5D76" w:rsidRPr="007D5D76" w:rsidRDefault="007D5D76">
      <w:pPr>
        <w:numPr>
          <w:ilvl w:val="0"/>
          <w:numId w:val="119"/>
        </w:numPr>
      </w:pPr>
      <w:proofErr w:type="gramStart"/>
      <w:r w:rsidRPr="007D5D76">
        <w:rPr>
          <w:b/>
          <w:bCs/>
        </w:rPr>
        <w:t>attente</w:t>
      </w:r>
      <w:proofErr w:type="gramEnd"/>
      <w:r w:rsidRPr="007D5D76">
        <w:rPr>
          <w:b/>
          <w:bCs/>
        </w:rPr>
        <w:t xml:space="preserve"> *= </w:t>
      </w:r>
      <w:proofErr w:type="gramStart"/>
      <w:r w:rsidRPr="007D5D76">
        <w:rPr>
          <w:b/>
          <w:bCs/>
        </w:rPr>
        <w:t>2;</w:t>
      </w:r>
      <w:proofErr w:type="gramEnd"/>
      <w:r w:rsidRPr="007D5D76">
        <w:t xml:space="preserve"> : Clé de la courtoisie réseau. Si le serveur distant subit une surcharge, doubler le délai d'attente à chaque échec (1s, puis 2s, puis 4s) lui donne le temps de redémarrer et de "souffler".</w:t>
      </w:r>
    </w:p>
    <w:p w14:paraId="2CAC4498" w14:textId="77777777" w:rsidR="007D5D76" w:rsidRPr="007D5D76" w:rsidRDefault="007D5D76" w:rsidP="007D5D76">
      <w:pPr>
        <w:ind w:left="360"/>
      </w:pPr>
      <w:r w:rsidRPr="007D5D76">
        <w:pict w14:anchorId="533E2F8F">
          <v:rect id="_x0000_i1907" style="width:0;height:.75pt" o:hralign="center" o:hrstd="t" o:hr="t" fillcolor="#a0a0a0" stroked="f"/>
        </w:pict>
      </w:r>
    </w:p>
    <w:p w14:paraId="67D03849" w14:textId="77777777" w:rsidR="007D5D76" w:rsidRPr="007D5D76" w:rsidRDefault="007D5D76" w:rsidP="007D5D76">
      <w:pPr>
        <w:ind w:left="360"/>
        <w:rPr>
          <w:b/>
          <w:bCs/>
        </w:rPr>
      </w:pPr>
      <w:r w:rsidRPr="007D5D76">
        <w:rPr>
          <w:rFonts w:ascii="Segoe UI Emoji" w:hAnsi="Segoe UI Emoji" w:cs="Segoe UI Emoji"/>
          <w:b/>
          <w:bCs/>
        </w:rPr>
        <w:t>🏗️</w:t>
      </w:r>
      <w:r w:rsidRPr="007D5D76">
        <w:rPr>
          <w:b/>
          <w:bCs/>
        </w:rPr>
        <w:t xml:space="preserve"> 2. TP 8 : Architecture du Système Marchand Distribué</w:t>
      </w:r>
    </w:p>
    <w:p w14:paraId="3A0C23C8" w14:textId="77777777" w:rsidR="007D5D76" w:rsidRPr="007D5D76" w:rsidRDefault="007D5D76" w:rsidP="007D5D76">
      <w:pPr>
        <w:ind w:left="360"/>
      </w:pPr>
      <w:r w:rsidRPr="007D5D76">
        <w:t>Le script formalise un flux d'intégration de bout en bout (Paiement Wave → Validation BD → Notification SMS Orange).</w:t>
      </w:r>
    </w:p>
    <w:p w14:paraId="7EC592A2" w14:textId="77777777" w:rsidR="007D5D76" w:rsidRPr="007D5D76" w:rsidRDefault="007D5D76" w:rsidP="007D5D76">
      <w:pPr>
        <w:ind w:left="360"/>
      </w:pPr>
      <w:proofErr w:type="gramStart"/>
      <w:r w:rsidRPr="007D5D76">
        <w:t>[ Émetteur</w:t>
      </w:r>
      <w:proofErr w:type="gramEnd"/>
      <w:r w:rsidRPr="007D5D76">
        <w:t xml:space="preserve"> : </w:t>
      </w:r>
      <w:proofErr w:type="gramStart"/>
      <w:r w:rsidRPr="007D5D76">
        <w:t>Wave ]</w:t>
      </w:r>
      <w:proofErr w:type="gramEnd"/>
      <w:r w:rsidRPr="007D5D76">
        <w:t xml:space="preserve"> ── Requête POST + Signature ──&gt; </w:t>
      </w:r>
      <w:proofErr w:type="gramStart"/>
      <w:r w:rsidRPr="007D5D76">
        <w:t xml:space="preserve">[ </w:t>
      </w:r>
      <w:proofErr w:type="spellStart"/>
      <w:r w:rsidRPr="007D5D76">
        <w:t>Webhook</w:t>
      </w:r>
      <w:proofErr w:type="spellEnd"/>
      <w:proofErr w:type="gramEnd"/>
      <w:r w:rsidRPr="007D5D76">
        <w:t xml:space="preserve"> </w:t>
      </w:r>
      <w:proofErr w:type="gramStart"/>
      <w:r w:rsidRPr="007D5D76">
        <w:t>Marchand ]</w:t>
      </w:r>
      <w:proofErr w:type="gramEnd"/>
    </w:p>
    <w:p w14:paraId="7C974F07" w14:textId="77777777" w:rsidR="007D5D76" w:rsidRPr="007D5D76" w:rsidRDefault="007D5D76" w:rsidP="007D5D76">
      <w:pPr>
        <w:ind w:left="360"/>
      </w:pPr>
      <w:r w:rsidRPr="007D5D76">
        <w:t xml:space="preserve">                                                          │</w:t>
      </w:r>
    </w:p>
    <w:p w14:paraId="53BFBB40" w14:textId="77777777" w:rsidR="007D5D76" w:rsidRPr="007D5D76" w:rsidRDefault="007D5D76" w:rsidP="007D5D76">
      <w:pPr>
        <w:ind w:left="360"/>
      </w:pPr>
      <w:r w:rsidRPr="007D5D76">
        <w:t xml:space="preserve">                                                (Vérification HMAC)</w:t>
      </w:r>
    </w:p>
    <w:p w14:paraId="7D7F5BE4" w14:textId="77777777" w:rsidR="007D5D76" w:rsidRPr="007D5D76" w:rsidRDefault="007D5D76" w:rsidP="007D5D76">
      <w:pPr>
        <w:ind w:left="360"/>
      </w:pPr>
      <w:r w:rsidRPr="007D5D76">
        <w:t xml:space="preserve">                                                          │</w:t>
      </w:r>
    </w:p>
    <w:p w14:paraId="19F52B46" w14:textId="77777777" w:rsidR="007D5D76" w:rsidRPr="007D5D76" w:rsidRDefault="007D5D76" w:rsidP="007D5D76">
      <w:pPr>
        <w:ind w:left="360"/>
      </w:pPr>
      <w:r w:rsidRPr="007D5D76">
        <w:t xml:space="preserve">                                                          </w:t>
      </w:r>
      <w:r w:rsidRPr="007D5D76">
        <w:rPr>
          <w:rFonts w:ascii="Arial" w:hAnsi="Arial" w:cs="Arial"/>
        </w:rPr>
        <w:t>▼</w:t>
      </w:r>
    </w:p>
    <w:p w14:paraId="6D89D034" w14:textId="77777777" w:rsidR="007D5D76" w:rsidRPr="007D5D76" w:rsidRDefault="007D5D76" w:rsidP="007D5D76">
      <w:pPr>
        <w:ind w:left="360"/>
      </w:pPr>
      <w:proofErr w:type="gramStart"/>
      <w:r w:rsidRPr="007D5D76">
        <w:lastRenderedPageBreak/>
        <w:t>[ Client</w:t>
      </w:r>
      <w:proofErr w:type="gramEnd"/>
      <w:r w:rsidRPr="007D5D76">
        <w:t xml:space="preserve"> </w:t>
      </w:r>
      <w:proofErr w:type="gramStart"/>
      <w:r w:rsidRPr="007D5D76">
        <w:t>final ]</w:t>
      </w:r>
      <w:proofErr w:type="gramEnd"/>
      <w:r w:rsidRPr="007D5D76">
        <w:t xml:space="preserve"> &lt;── SMS envoyé (Orange API) </w:t>
      </w:r>
      <w:r w:rsidRPr="007D5D76">
        <w:rPr>
          <w:rFonts w:ascii="Arial" w:hAnsi="Arial" w:cs="Arial"/>
        </w:rPr>
        <w:t>◄</w:t>
      </w:r>
      <w:r w:rsidRPr="007D5D76">
        <w:rPr>
          <w:rFonts w:ascii="Calibri" w:hAnsi="Calibri" w:cs="Calibri"/>
        </w:rPr>
        <w:t>──</w:t>
      </w:r>
      <w:r w:rsidRPr="007D5D76">
        <w:t xml:space="preserve"> </w:t>
      </w:r>
      <w:proofErr w:type="gramStart"/>
      <w:r w:rsidRPr="007D5D76">
        <w:t>[ Validation</w:t>
      </w:r>
      <w:proofErr w:type="gramEnd"/>
      <w:r w:rsidRPr="007D5D76">
        <w:t xml:space="preserve"> </w:t>
      </w:r>
      <w:proofErr w:type="gramStart"/>
      <w:r w:rsidRPr="007D5D76">
        <w:t>BD ]</w:t>
      </w:r>
      <w:proofErr w:type="gramEnd"/>
    </w:p>
    <w:p w14:paraId="5B05486F" w14:textId="77777777" w:rsidR="007D5D76" w:rsidRPr="007D5D76" w:rsidRDefault="007D5D76" w:rsidP="007D5D76">
      <w:pPr>
        <w:ind w:left="360"/>
        <w:rPr>
          <w:b/>
          <w:bCs/>
        </w:rPr>
      </w:pPr>
      <w:r w:rsidRPr="007D5D76">
        <w:rPr>
          <w:rFonts w:ascii="Segoe UI Emoji" w:hAnsi="Segoe UI Emoji" w:cs="Segoe UI Emoji"/>
          <w:b/>
          <w:bCs/>
        </w:rPr>
        <w:t>🧱</w:t>
      </w:r>
      <w:r w:rsidRPr="007D5D76">
        <w:rPr>
          <w:b/>
          <w:bCs/>
        </w:rPr>
        <w:t xml:space="preserve"> Les 3 Sections du Workflow applicatif (app.js)</w:t>
      </w:r>
    </w:p>
    <w:p w14:paraId="74B8B9BD" w14:textId="77777777" w:rsidR="007D5D76" w:rsidRPr="007D5D76" w:rsidRDefault="007D5D76" w:rsidP="007D5D76">
      <w:pPr>
        <w:ind w:left="360"/>
        <w:rPr>
          <w:b/>
          <w:bCs/>
        </w:rPr>
      </w:pPr>
      <w:r w:rsidRPr="007D5D76">
        <w:rPr>
          <w:b/>
          <w:bCs/>
        </w:rPr>
        <w:t xml:space="preserve">A. Le Point d'Entrée </w:t>
      </w:r>
      <w:proofErr w:type="spellStart"/>
      <w:r w:rsidRPr="007D5D76">
        <w:rPr>
          <w:b/>
          <w:bCs/>
        </w:rPr>
        <w:t>Webhook</w:t>
      </w:r>
      <w:proofErr w:type="spellEnd"/>
      <w:r w:rsidRPr="007D5D76">
        <w:rPr>
          <w:b/>
          <w:bCs/>
        </w:rPr>
        <w:t xml:space="preserve"> et son Contrôle de Sécurité</w:t>
      </w:r>
    </w:p>
    <w:p w14:paraId="6DBA8BAE" w14:textId="77777777" w:rsidR="007D5D76" w:rsidRPr="007D5D76" w:rsidRDefault="007D5D76" w:rsidP="007D5D76">
      <w:pPr>
        <w:ind w:left="360"/>
      </w:pPr>
      <w:r w:rsidRPr="007D5D76">
        <w:t xml:space="preserve">La route </w:t>
      </w:r>
      <w:proofErr w:type="spellStart"/>
      <w:proofErr w:type="gramStart"/>
      <w:r w:rsidRPr="007D5D76">
        <w:t>app.post</w:t>
      </w:r>
      <w:proofErr w:type="spellEnd"/>
      <w:r w:rsidRPr="007D5D76">
        <w:t>(</w:t>
      </w:r>
      <w:proofErr w:type="gramEnd"/>
      <w:r w:rsidRPr="007D5D76">
        <w:t>'/</w:t>
      </w:r>
      <w:proofErr w:type="spellStart"/>
      <w:r w:rsidRPr="007D5D76">
        <w:t>webhooks</w:t>
      </w:r>
      <w:proofErr w:type="spellEnd"/>
      <w:r w:rsidRPr="007D5D76">
        <w:t>/paiement', ...) intercepte la notification de Wave.</w:t>
      </w:r>
    </w:p>
    <w:p w14:paraId="288D9483" w14:textId="77777777" w:rsidR="007D5D76" w:rsidRPr="007D5D76" w:rsidRDefault="007D5D76">
      <w:pPr>
        <w:numPr>
          <w:ilvl w:val="0"/>
          <w:numId w:val="120"/>
        </w:numPr>
      </w:pPr>
      <w:r w:rsidRPr="007D5D76">
        <w:rPr>
          <w:b/>
          <w:bCs/>
        </w:rPr>
        <w:t>Calcul d'intégrité</w:t>
      </w:r>
      <w:r w:rsidRPr="007D5D76">
        <w:t xml:space="preserve"> : Le corps binaire brut (</w:t>
      </w:r>
      <w:proofErr w:type="spellStart"/>
      <w:r w:rsidRPr="007D5D76">
        <w:t>JSON.stringify</w:t>
      </w:r>
      <w:proofErr w:type="spellEnd"/>
      <w:r w:rsidRPr="007D5D76">
        <w:t>(</w:t>
      </w:r>
      <w:proofErr w:type="spellStart"/>
      <w:proofErr w:type="gramStart"/>
      <w:r w:rsidRPr="007D5D76">
        <w:t>req.body</w:t>
      </w:r>
      <w:proofErr w:type="spellEnd"/>
      <w:proofErr w:type="gramEnd"/>
      <w:r w:rsidRPr="007D5D76">
        <w:t xml:space="preserve">)) est haché avec la clé secrète WAVE_WEBHOOK_SECRET via l'algorithme cryptographique </w:t>
      </w:r>
      <w:proofErr w:type="spellStart"/>
      <w:proofErr w:type="gramStart"/>
      <w:r w:rsidRPr="007D5D76">
        <w:t>crypto.createHmac</w:t>
      </w:r>
      <w:proofErr w:type="spellEnd"/>
      <w:proofErr w:type="gramEnd"/>
      <w:r w:rsidRPr="007D5D76">
        <w:t>('sha256', ...).</w:t>
      </w:r>
    </w:p>
    <w:p w14:paraId="5A873AA2" w14:textId="77777777" w:rsidR="007D5D76" w:rsidRPr="007D5D76" w:rsidRDefault="007D5D76">
      <w:pPr>
        <w:numPr>
          <w:ilvl w:val="0"/>
          <w:numId w:val="120"/>
        </w:numPr>
      </w:pPr>
      <w:r w:rsidRPr="007D5D76">
        <w:rPr>
          <w:b/>
          <w:bCs/>
        </w:rPr>
        <w:t>Filtrage des fraudes</w:t>
      </w:r>
      <w:r w:rsidRPr="007D5D76">
        <w:t xml:space="preserve"> : Si la signature calculée diffère de celle reçue dans le header x-</w:t>
      </w:r>
      <w:proofErr w:type="spellStart"/>
      <w:r w:rsidRPr="007D5D76">
        <w:t>wave</w:t>
      </w:r>
      <w:proofErr w:type="spellEnd"/>
      <w:r w:rsidRPr="007D5D76">
        <w:t xml:space="preserve">-signature, le serveur coupe le flux et renvoie un code </w:t>
      </w:r>
      <w:r w:rsidRPr="007D5D76">
        <w:rPr>
          <w:b/>
          <w:bCs/>
        </w:rPr>
        <w:t>HTTP 401 Non autorisé</w:t>
      </w:r>
      <w:r w:rsidRPr="007D5D76">
        <w:t>. Aucun SMS frauduleux ne peut être déclenché.</w:t>
      </w:r>
    </w:p>
    <w:p w14:paraId="10E138EA" w14:textId="77777777" w:rsidR="007D5D76" w:rsidRPr="007D5D76" w:rsidRDefault="007D5D76" w:rsidP="007D5D76">
      <w:pPr>
        <w:ind w:left="360"/>
        <w:rPr>
          <w:b/>
          <w:bCs/>
        </w:rPr>
      </w:pPr>
      <w:r w:rsidRPr="007D5D76">
        <w:rPr>
          <w:b/>
          <w:bCs/>
        </w:rPr>
        <w:t>B. La Mutation d'État en Base de Données</w:t>
      </w:r>
    </w:p>
    <w:p w14:paraId="2B51173D" w14:textId="77777777" w:rsidR="007D5D76" w:rsidRPr="007D5D76" w:rsidRDefault="007D5D76" w:rsidP="007D5D76">
      <w:pPr>
        <w:ind w:left="360"/>
      </w:pPr>
      <w:r w:rsidRPr="007D5D76">
        <w:t>Si la signature est valide et que le statut de la transaction est égal à "SUCCESS", le serveur recherche l'enregistrement correspondant dans le tableau des inscriptions (</w:t>
      </w:r>
      <w:proofErr w:type="spellStart"/>
      <w:proofErr w:type="gramStart"/>
      <w:r w:rsidRPr="007D5D76">
        <w:t>inscriptions.findIndex</w:t>
      </w:r>
      <w:proofErr w:type="spellEnd"/>
      <w:proofErr w:type="gramEnd"/>
      <w:r w:rsidRPr="007D5D76">
        <w:t>()) et fait basculer son état à "VALIDÉ".</w:t>
      </w:r>
    </w:p>
    <w:p w14:paraId="60F55BC5" w14:textId="77777777" w:rsidR="007D5D76" w:rsidRPr="007D5D76" w:rsidRDefault="007D5D76" w:rsidP="007D5D76">
      <w:pPr>
        <w:ind w:left="360"/>
        <w:rPr>
          <w:b/>
          <w:bCs/>
        </w:rPr>
      </w:pPr>
      <w:r w:rsidRPr="007D5D76">
        <w:rPr>
          <w:b/>
          <w:bCs/>
        </w:rPr>
        <w:t>C. L'Action Automatique Consécutive (Mashup Processus)</w:t>
      </w:r>
    </w:p>
    <w:p w14:paraId="3FCE81E3" w14:textId="77777777" w:rsidR="007D5D76" w:rsidRPr="007D5D76" w:rsidRDefault="007D5D76" w:rsidP="007D5D76">
      <w:pPr>
        <w:ind w:left="360"/>
      </w:pPr>
      <w:r w:rsidRPr="007D5D76">
        <w:t xml:space="preserve">Le serveur extrait le numéro de téléphone et le nom du client de la base de données, puis appelle de manière asynchrone la fonction </w:t>
      </w:r>
      <w:proofErr w:type="spellStart"/>
      <w:proofErr w:type="gramStart"/>
      <w:r w:rsidRPr="007D5D76">
        <w:rPr>
          <w:b/>
          <w:bCs/>
        </w:rPr>
        <w:t>envoyerSmsConfirmation</w:t>
      </w:r>
      <w:proofErr w:type="spellEnd"/>
      <w:r w:rsidRPr="007D5D76">
        <w:rPr>
          <w:b/>
          <w:bCs/>
        </w:rPr>
        <w:t>(</w:t>
      </w:r>
      <w:proofErr w:type="spellStart"/>
      <w:proofErr w:type="gramEnd"/>
      <w:r w:rsidRPr="007D5D76">
        <w:rPr>
          <w:b/>
          <w:bCs/>
        </w:rPr>
        <w:t>telephone</w:t>
      </w:r>
      <w:proofErr w:type="spellEnd"/>
      <w:r w:rsidRPr="007D5D76">
        <w:rPr>
          <w:b/>
          <w:bCs/>
        </w:rPr>
        <w:t>, nom)</w:t>
      </w:r>
      <w:r w:rsidRPr="007D5D76">
        <w:t xml:space="preserve"> qui simule une requête POST vers la passerelle télécom externe d'Orange.</w:t>
      </w:r>
    </w:p>
    <w:p w14:paraId="7059BBD3" w14:textId="77777777" w:rsidR="007D5D76" w:rsidRPr="007D5D76" w:rsidRDefault="007D5D76">
      <w:pPr>
        <w:numPr>
          <w:ilvl w:val="0"/>
          <w:numId w:val="121"/>
        </w:numPr>
      </w:pPr>
      <w:r w:rsidRPr="007D5D76">
        <w:rPr>
          <w:b/>
          <w:bCs/>
        </w:rPr>
        <w:t>Code de succès de clôture</w:t>
      </w:r>
      <w:r w:rsidRPr="007D5D76">
        <w:t xml:space="preserve"> : Le serveur renvoie impérativement un code </w:t>
      </w:r>
      <w:r w:rsidRPr="007D5D76">
        <w:rPr>
          <w:b/>
          <w:bCs/>
        </w:rPr>
        <w:t>HTTP 200 OK</w:t>
      </w:r>
      <w:r w:rsidRPr="007D5D76">
        <w:t xml:space="preserve"> à Wave pour acquitter la bonne réception et stopper la file d'attente de réémission du fournisseur.</w:t>
      </w:r>
    </w:p>
    <w:p w14:paraId="3D87901A" w14:textId="77777777" w:rsidR="007D5D76" w:rsidRPr="007D5D76" w:rsidRDefault="007D5D76" w:rsidP="007D5D76">
      <w:pPr>
        <w:ind w:left="360"/>
      </w:pPr>
      <w:r w:rsidRPr="007D5D76">
        <w:pict w14:anchorId="13B3504D">
          <v:rect id="_x0000_i1908" style="width:0;height:.75pt" o:hralign="center" o:hrstd="t" o:hr="t" fillcolor="#a0a0a0" stroked="f"/>
        </w:pict>
      </w:r>
    </w:p>
    <w:p w14:paraId="14B0186E" w14:textId="77777777" w:rsidR="007D5D76" w:rsidRPr="007D5D76" w:rsidRDefault="007D5D76" w:rsidP="007D5D76">
      <w:pPr>
        <w:ind w:left="360"/>
        <w:rPr>
          <w:b/>
          <w:bCs/>
        </w:rPr>
      </w:pPr>
      <w:r w:rsidRPr="007D5D76">
        <w:rPr>
          <w:rFonts w:ascii="Segoe UI Emoji" w:hAnsi="Segoe UI Emoji" w:cs="Segoe UI Emoji"/>
          <w:b/>
          <w:bCs/>
        </w:rPr>
        <w:t>🛠️</w:t>
      </w:r>
      <w:r w:rsidRPr="007D5D76">
        <w:rPr>
          <w:b/>
          <w:bCs/>
        </w:rPr>
        <w:t xml:space="preserve"> 3. Protocole d'Évaluation de l'Architecture sur Postman</w:t>
      </w:r>
    </w:p>
    <w:p w14:paraId="42A5E56A" w14:textId="77777777" w:rsidR="007D5D76" w:rsidRPr="007D5D76" w:rsidRDefault="007D5D76">
      <w:pPr>
        <w:numPr>
          <w:ilvl w:val="0"/>
          <w:numId w:val="122"/>
        </w:numPr>
      </w:pPr>
      <w:r w:rsidRPr="007D5D76">
        <w:rPr>
          <w:b/>
          <w:bCs/>
        </w:rPr>
        <w:t>Simulation de Wave</w:t>
      </w:r>
      <w:r w:rsidRPr="007D5D76">
        <w:t xml:space="preserve"> : Pour tester la robustesse du système, l'étudiant doit émettre une requête POST vers le serveur local.</w:t>
      </w:r>
    </w:p>
    <w:p w14:paraId="715EE8D9" w14:textId="77777777" w:rsidR="007D5D76" w:rsidRPr="007D5D76" w:rsidRDefault="007D5D76">
      <w:pPr>
        <w:numPr>
          <w:ilvl w:val="0"/>
          <w:numId w:val="122"/>
        </w:numPr>
      </w:pPr>
      <w:r w:rsidRPr="007D5D76">
        <w:rPr>
          <w:b/>
          <w:bCs/>
        </w:rPr>
        <w:t>Automatisation de la signature</w:t>
      </w:r>
      <w:r w:rsidRPr="007D5D76">
        <w:t xml:space="preserve"> : Comme le serveur rejette tout </w:t>
      </w:r>
      <w:proofErr w:type="spellStart"/>
      <w:r w:rsidRPr="007D5D76">
        <w:t>payload</w:t>
      </w:r>
      <w:proofErr w:type="spellEnd"/>
      <w:r w:rsidRPr="007D5D76">
        <w:t xml:space="preserve"> modifié, on configure l'onglet </w:t>
      </w:r>
      <w:r w:rsidRPr="007D5D76">
        <w:rPr>
          <w:b/>
          <w:bCs/>
          <w:i/>
          <w:iCs/>
        </w:rPr>
        <w:t>Pre-</w:t>
      </w:r>
      <w:proofErr w:type="spellStart"/>
      <w:r w:rsidRPr="007D5D76">
        <w:rPr>
          <w:b/>
          <w:bCs/>
          <w:i/>
          <w:iCs/>
        </w:rPr>
        <w:t>request</w:t>
      </w:r>
      <w:proofErr w:type="spellEnd"/>
      <w:r w:rsidRPr="007D5D76">
        <w:rPr>
          <w:b/>
          <w:bCs/>
          <w:i/>
          <w:iCs/>
        </w:rPr>
        <w:t xml:space="preserve"> Script</w:t>
      </w:r>
      <w:r w:rsidRPr="007D5D76">
        <w:t xml:space="preserve"> de Postman pour recalculer instantanément le hash HMAC-SHA256 à partir du texte brut (</w:t>
      </w:r>
      <w:proofErr w:type="spellStart"/>
      <w:r w:rsidRPr="007D5D76">
        <w:t>pm.request.body.raw</w:t>
      </w:r>
      <w:proofErr w:type="spellEnd"/>
      <w:r w:rsidRPr="007D5D76">
        <w:t>) avant chaque émission et l'injecter dynamiquement dans l'en-tête x-</w:t>
      </w:r>
      <w:proofErr w:type="spellStart"/>
      <w:r w:rsidRPr="007D5D76">
        <w:t>wave</w:t>
      </w:r>
      <w:proofErr w:type="spellEnd"/>
      <w:r w:rsidRPr="007D5D76">
        <w:t>-signature.</w:t>
      </w:r>
    </w:p>
    <w:p w14:paraId="6117C8C3" w14:textId="77777777" w:rsidR="007D5D76" w:rsidRPr="007D5D76" w:rsidRDefault="007D5D76">
      <w:pPr>
        <w:numPr>
          <w:ilvl w:val="0"/>
          <w:numId w:val="122"/>
        </w:numPr>
      </w:pPr>
      <w:r w:rsidRPr="007D5D76">
        <w:rPr>
          <w:b/>
          <w:bCs/>
        </w:rPr>
        <w:t>Validation des logs de console</w:t>
      </w:r>
      <w:r w:rsidRPr="007D5D76">
        <w:t xml:space="preserve"> : L'exécution complète doit afficher séquentiellement :</w:t>
      </w:r>
    </w:p>
    <w:p w14:paraId="687DCB76" w14:textId="77777777" w:rsidR="007D5D76" w:rsidRPr="007D5D76" w:rsidRDefault="007D5D76">
      <w:pPr>
        <w:numPr>
          <w:ilvl w:val="1"/>
          <w:numId w:val="122"/>
        </w:numPr>
      </w:pPr>
      <w:r w:rsidRPr="007D5D76">
        <w:t>Notification de paiement reçue...</w:t>
      </w:r>
    </w:p>
    <w:p w14:paraId="3CF359EA" w14:textId="77777777" w:rsidR="007D5D76" w:rsidRPr="007D5D76" w:rsidRDefault="007D5D76">
      <w:pPr>
        <w:numPr>
          <w:ilvl w:val="1"/>
          <w:numId w:val="122"/>
        </w:numPr>
      </w:pPr>
      <w:r w:rsidRPr="007D5D76">
        <w:t>Paiement de 2500 FCFA validé...</w:t>
      </w:r>
    </w:p>
    <w:p w14:paraId="5ECD3CFF" w14:textId="77777777" w:rsidR="007D5D76" w:rsidRPr="007D5D76" w:rsidRDefault="007D5D76">
      <w:pPr>
        <w:numPr>
          <w:ilvl w:val="1"/>
          <w:numId w:val="122"/>
        </w:numPr>
      </w:pPr>
      <w:r w:rsidRPr="007D5D76">
        <w:lastRenderedPageBreak/>
        <w:t>SMS ENVOYÉ via Passerelle Orange...</w:t>
      </w:r>
    </w:p>
    <w:p w14:paraId="02A9FE6C" w14:textId="77777777" w:rsidR="007D5D76" w:rsidRPr="007D5D76" w:rsidRDefault="007D5D76" w:rsidP="007D5D76">
      <w:pPr>
        <w:ind w:left="360"/>
      </w:pPr>
      <w:r w:rsidRPr="007D5D76">
        <w:pict w14:anchorId="611C5B29">
          <v:rect id="_x0000_i1909" style="width:0;height:.75pt" o:hralign="center" o:hrstd="t" o:hr="t" fillcolor="#a0a0a0" stroked="f"/>
        </w:pict>
      </w:r>
    </w:p>
    <w:p w14:paraId="4E922B68" w14:textId="77777777" w:rsidR="007D5D76" w:rsidRPr="007D5D76" w:rsidRDefault="007D5D76" w:rsidP="007D5D76">
      <w:pPr>
        <w:ind w:left="360"/>
        <w:rPr>
          <w:b/>
          <w:bCs/>
        </w:rPr>
      </w:pPr>
      <w:r w:rsidRPr="007D5D76">
        <w:rPr>
          <w:rFonts w:ascii="Segoe UI Emoji" w:hAnsi="Segoe UI Emoji" w:cs="Segoe UI Emoji"/>
          <w:b/>
          <w:bCs/>
        </w:rPr>
        <w:t>🧠</w:t>
      </w:r>
      <w:r w:rsidRPr="007D5D76">
        <w:rPr>
          <w:b/>
          <w:bCs/>
        </w:rPr>
        <w:t xml:space="preserve"> INTERACTIVE ASSESSMENT - END OF UE INFO TSI2</w:t>
      </w:r>
    </w:p>
    <w:p w14:paraId="58981B22" w14:textId="77777777" w:rsidR="007D5D76" w:rsidRPr="007D5D76" w:rsidRDefault="007D5D76" w:rsidP="007D5D76">
      <w:pPr>
        <w:ind w:left="360"/>
      </w:pPr>
      <w:r w:rsidRPr="007D5D76">
        <w:t xml:space="preserve">You have </w:t>
      </w:r>
      <w:proofErr w:type="spellStart"/>
      <w:r w:rsidRPr="007D5D76">
        <w:t>completed</w:t>
      </w:r>
      <w:proofErr w:type="spellEnd"/>
      <w:r w:rsidRPr="007D5D76">
        <w:t xml:space="preserve"> all </w:t>
      </w:r>
      <w:proofErr w:type="spellStart"/>
      <w:r w:rsidRPr="007D5D76">
        <w:t>seven</w:t>
      </w:r>
      <w:proofErr w:type="spellEnd"/>
      <w:r w:rsidRPr="007D5D76">
        <w:t xml:space="preserve"> practice </w:t>
      </w:r>
      <w:proofErr w:type="spellStart"/>
      <w:r w:rsidRPr="007D5D76">
        <w:t>labs</w:t>
      </w:r>
      <w:proofErr w:type="spellEnd"/>
      <w:r w:rsidRPr="007D5D76">
        <w:t xml:space="preserve"> and five </w:t>
      </w:r>
      <w:proofErr w:type="spellStart"/>
      <w:r w:rsidRPr="007D5D76">
        <w:t>academic</w:t>
      </w:r>
      <w:proofErr w:type="spellEnd"/>
      <w:r w:rsidRPr="007D5D76">
        <w:t xml:space="preserve"> modules for </w:t>
      </w:r>
      <w:r w:rsidRPr="007D5D76">
        <w:rPr>
          <w:b/>
          <w:bCs/>
        </w:rPr>
        <w:t>INFO TSI</w:t>
      </w:r>
      <w:proofErr w:type="gramStart"/>
      <w:r w:rsidRPr="007D5D76">
        <w:rPr>
          <w:b/>
          <w:bCs/>
        </w:rPr>
        <w:t>2:</w:t>
      </w:r>
      <w:proofErr w:type="gramEnd"/>
      <w:r w:rsidRPr="007D5D76">
        <w:rPr>
          <w:b/>
          <w:bCs/>
        </w:rPr>
        <w:t xml:space="preserve"> Web Services</w:t>
      </w:r>
      <w:r w:rsidRPr="007D5D76">
        <w:t xml:space="preserve">. This </w:t>
      </w:r>
      <w:proofErr w:type="spellStart"/>
      <w:r w:rsidRPr="007D5D76">
        <w:t>comprehensive</w:t>
      </w:r>
      <w:proofErr w:type="spellEnd"/>
      <w:r w:rsidRPr="007D5D76">
        <w:t xml:space="preserve"> test </w:t>
      </w:r>
      <w:proofErr w:type="spellStart"/>
      <w:r w:rsidRPr="007D5D76">
        <w:t>evaluates</w:t>
      </w:r>
      <w:proofErr w:type="spellEnd"/>
      <w:r w:rsidRPr="007D5D76">
        <w:t xml:space="preserve"> </w:t>
      </w:r>
      <w:proofErr w:type="spellStart"/>
      <w:r w:rsidRPr="007D5D76">
        <w:t>your</w:t>
      </w:r>
      <w:proofErr w:type="spellEnd"/>
      <w:r w:rsidRPr="007D5D76">
        <w:t xml:space="preserve"> system design and </w:t>
      </w:r>
      <w:proofErr w:type="spellStart"/>
      <w:r w:rsidRPr="007D5D76">
        <w:t>protocol</w:t>
      </w:r>
      <w:proofErr w:type="spellEnd"/>
      <w:r w:rsidRPr="007D5D76">
        <w:t xml:space="preserve"> engineering </w:t>
      </w:r>
      <w:proofErr w:type="spellStart"/>
      <w:r w:rsidRPr="007D5D76">
        <w:t>capabilities</w:t>
      </w:r>
      <w:proofErr w:type="spellEnd"/>
      <w:r w:rsidRPr="007D5D76">
        <w:t xml:space="preserve"> </w:t>
      </w:r>
      <w:proofErr w:type="spellStart"/>
      <w:r w:rsidRPr="007D5D76">
        <w:t>before</w:t>
      </w:r>
      <w:proofErr w:type="spellEnd"/>
      <w:r w:rsidRPr="007D5D76">
        <w:t xml:space="preserve"> final graduation.</w:t>
      </w:r>
    </w:p>
    <w:p w14:paraId="5E55DCD6" w14:textId="77777777" w:rsidR="007D5D76" w:rsidRPr="007D5D76" w:rsidRDefault="007D5D76" w:rsidP="007D5D76">
      <w:pPr>
        <w:ind w:left="360"/>
      </w:pPr>
      <w:r w:rsidRPr="007D5D76">
        <w:t xml:space="preserve">Start </w:t>
      </w:r>
      <w:proofErr w:type="spellStart"/>
      <w:r w:rsidRPr="007D5D76">
        <w:t>this</w:t>
      </w:r>
      <w:proofErr w:type="spellEnd"/>
      <w:r w:rsidRPr="007D5D76">
        <w:t xml:space="preserve"> exam to </w:t>
      </w:r>
      <w:proofErr w:type="spellStart"/>
      <w:r w:rsidRPr="007D5D76">
        <w:t>finalize</w:t>
      </w:r>
      <w:proofErr w:type="spellEnd"/>
      <w:r w:rsidRPr="007D5D76">
        <w:t xml:space="preserve"> </w:t>
      </w:r>
      <w:proofErr w:type="spellStart"/>
      <w:r w:rsidRPr="007D5D76">
        <w:t>your</w:t>
      </w:r>
      <w:proofErr w:type="spellEnd"/>
      <w:r w:rsidRPr="007D5D76">
        <w:t xml:space="preserve"> </w:t>
      </w:r>
      <w:proofErr w:type="gramStart"/>
      <w:r w:rsidRPr="007D5D76">
        <w:t>grade:</w:t>
      </w:r>
      <w:proofErr w:type="gramEnd"/>
    </w:p>
    <w:p w14:paraId="1F05F6C1" w14:textId="77777777" w:rsidR="007D5D76" w:rsidRPr="007D5D76" w:rsidRDefault="007D5D76" w:rsidP="007D5D76">
      <w:pPr>
        <w:ind w:left="360"/>
      </w:pPr>
      <w:r w:rsidRPr="007D5D76">
        <w:t>Lequel des énoncés suivants décrit correctement la sémantique de la méthode HTTP PATCH par rapport à PUT dans une architecture Web ?</w:t>
      </w:r>
    </w:p>
    <w:p w14:paraId="42D80B00" w14:textId="77777777" w:rsidR="007D5D76" w:rsidRPr="007D5D76" w:rsidRDefault="007D5D76" w:rsidP="007D5D76">
      <w:pPr>
        <w:ind w:left="360"/>
      </w:pPr>
      <w:r w:rsidRPr="007D5D76">
        <w:t xml:space="preserve">[] </w:t>
      </w:r>
    </w:p>
    <w:p w14:paraId="752AE460" w14:textId="77777777" w:rsidR="007D5D76" w:rsidRPr="007D5D76" w:rsidRDefault="007D5D76">
      <w:pPr>
        <w:numPr>
          <w:ilvl w:val="0"/>
          <w:numId w:val="123"/>
        </w:numPr>
      </w:pPr>
      <w:r w:rsidRPr="007D5D76">
        <w:t>La méthode PUT est utilisée pour des modifications partielles, tandis que PATCH remplace toute la ressource.</w:t>
      </w:r>
    </w:p>
    <w:p w14:paraId="09882DDD" w14:textId="77777777" w:rsidR="007D5D76" w:rsidRPr="007D5D76" w:rsidRDefault="007D5D76" w:rsidP="007D5D76">
      <w:pPr>
        <w:ind w:left="360"/>
      </w:pPr>
      <w:r w:rsidRPr="007D5D76">
        <w:t>Incorrect. C'est l'inverse. PATCH est conçu pour des modifications partielles, tandis que PUT remplace ou crée toute la ressource.</w:t>
      </w:r>
    </w:p>
    <w:p w14:paraId="48543BD8" w14:textId="77777777" w:rsidR="007D5D76" w:rsidRPr="007D5D76" w:rsidRDefault="007D5D76">
      <w:pPr>
        <w:numPr>
          <w:ilvl w:val="0"/>
          <w:numId w:val="123"/>
        </w:numPr>
      </w:pPr>
      <w:r w:rsidRPr="007D5D76">
        <w:t>La méthode PATCH est une méthode sûre (</w:t>
      </w:r>
      <w:proofErr w:type="spellStart"/>
      <w:r w:rsidRPr="007D5D76">
        <w:t>safe</w:t>
      </w:r>
      <w:proofErr w:type="spellEnd"/>
      <w:r w:rsidRPr="007D5D76">
        <w:t>) et ne modifie pas l'état du serveur.</w:t>
      </w:r>
    </w:p>
    <w:p w14:paraId="6288AF06" w14:textId="77777777" w:rsidR="007D5D76" w:rsidRPr="007D5D76" w:rsidRDefault="007D5D76" w:rsidP="007D5D76">
      <w:pPr>
        <w:ind w:left="360"/>
      </w:pPr>
      <w:r w:rsidRPr="007D5D76">
        <w:t>Incorrect. PATCH modifie l'état du serveur et n'est donc pas considérée comme une méthode sûre.</w:t>
      </w:r>
    </w:p>
    <w:p w14:paraId="30AF660D" w14:textId="77777777" w:rsidR="007D5D76" w:rsidRPr="007D5D76" w:rsidRDefault="007D5D76">
      <w:pPr>
        <w:numPr>
          <w:ilvl w:val="0"/>
          <w:numId w:val="123"/>
        </w:numPr>
      </w:pPr>
      <w:r w:rsidRPr="007D5D76">
        <w:t>La méthode PUT est idempotente et permet de mettre à jour une ressource avec des données partielles.</w:t>
      </w:r>
    </w:p>
    <w:p w14:paraId="53EAD7A3" w14:textId="77777777" w:rsidR="007D5D76" w:rsidRPr="007D5D76" w:rsidRDefault="007D5D76" w:rsidP="007D5D76">
      <w:pPr>
        <w:ind w:left="360"/>
      </w:pPr>
      <w:r w:rsidRPr="007D5D76">
        <w:t>Incorrect. Bien que PUT soit idempotent, il implique généralement le remplacement complet de la ressource.</w:t>
      </w:r>
    </w:p>
    <w:p w14:paraId="735F7D06" w14:textId="77777777" w:rsidR="007D5D76" w:rsidRPr="007D5D76" w:rsidRDefault="007D5D76">
      <w:pPr>
        <w:numPr>
          <w:ilvl w:val="0"/>
          <w:numId w:val="123"/>
        </w:numPr>
      </w:pPr>
      <w:r w:rsidRPr="007D5D76">
        <w:t>La méthode PATCH est utilisée pour appliquer des modifications partielles à une ressource, tandis que PUT remplace la ressource entière.</w:t>
      </w:r>
    </w:p>
    <w:p w14:paraId="314C5634" w14:textId="77777777" w:rsidR="007D5D76" w:rsidRPr="007D5D76" w:rsidRDefault="007D5D76" w:rsidP="007D5D76">
      <w:pPr>
        <w:ind w:left="360"/>
      </w:pPr>
      <w:r w:rsidRPr="007D5D76">
        <w:t>Correct ! C'est la sémantique standard de ces méthodes. PUT remplace la représentation complète, tandis que PATCH n'envoie que les deltas ou modifications.</w:t>
      </w:r>
    </w:p>
    <w:p w14:paraId="5893C8A7" w14:textId="77777777" w:rsidR="007D5D76" w:rsidRPr="007D5D76" w:rsidRDefault="007D5D76" w:rsidP="007D5D76">
      <w:pPr>
        <w:ind w:left="360"/>
      </w:pPr>
      <w:r w:rsidRPr="007D5D76">
        <w:t>Astuce :</w:t>
      </w:r>
    </w:p>
    <w:p w14:paraId="38859E9D" w14:textId="77777777" w:rsidR="007D5D76" w:rsidRPr="007D5D76" w:rsidRDefault="007D5D76" w:rsidP="007D5D76">
      <w:pPr>
        <w:ind w:left="360"/>
      </w:pPr>
      <w:r w:rsidRPr="007D5D76">
        <w:t>Pensez aux opérations de mise à jour dans une API. Voulez-vous envoyer uniquement le champ qui change (</w:t>
      </w:r>
      <w:proofErr w:type="gramStart"/>
      <w:r w:rsidRPr="007D5D76">
        <w:t>ex:</w:t>
      </w:r>
      <w:proofErr w:type="gramEnd"/>
      <w:r w:rsidRPr="007D5D76">
        <w:t xml:space="preserve"> le statut d'une commande) ou l'intégralité de la ressource (nom, adresse, téléphone, etc.) ?</w:t>
      </w:r>
    </w:p>
    <w:p w14:paraId="7922AEBE" w14:textId="77777777" w:rsidR="007D5D76" w:rsidRPr="007D5D76" w:rsidRDefault="007D5D76" w:rsidP="007D5D76">
      <w:pPr>
        <w:ind w:left="360"/>
      </w:pPr>
      <w:r w:rsidRPr="007D5D76">
        <w:t xml:space="preserve">Dans le cadre de la négociation de contenu proactive (proactive content </w:t>
      </w:r>
      <w:proofErr w:type="spellStart"/>
      <w:r w:rsidRPr="007D5D76">
        <w:t>negotiation</w:t>
      </w:r>
      <w:proofErr w:type="spellEnd"/>
      <w:r w:rsidRPr="007D5D76">
        <w:t>), quels en-têtes HTTP le client et le serveur utilisent-ils respectivement pour exprimer leurs préférences et la représentation choisie ?</w:t>
      </w:r>
    </w:p>
    <w:p w14:paraId="4296BAB1" w14:textId="77777777" w:rsidR="007D5D76" w:rsidRPr="007D5D76" w:rsidRDefault="007D5D76" w:rsidP="007D5D76">
      <w:pPr>
        <w:ind w:left="360"/>
      </w:pPr>
      <w:r w:rsidRPr="007D5D76">
        <w:lastRenderedPageBreak/>
        <w:t xml:space="preserve">[] </w:t>
      </w:r>
    </w:p>
    <w:p w14:paraId="2B84E1F5" w14:textId="77777777" w:rsidR="007D5D76" w:rsidRPr="007D5D76" w:rsidRDefault="007D5D76">
      <w:pPr>
        <w:numPr>
          <w:ilvl w:val="0"/>
          <w:numId w:val="124"/>
        </w:numPr>
      </w:pPr>
      <w:r w:rsidRPr="007D5D76">
        <w:t xml:space="preserve">Le client utilise l'en-tête </w:t>
      </w:r>
      <w:proofErr w:type="spellStart"/>
      <w:r w:rsidRPr="007D5D76">
        <w:t>Allow</w:t>
      </w:r>
      <w:proofErr w:type="spellEnd"/>
      <w:r w:rsidRPr="007D5D76">
        <w:t xml:space="preserve"> et le serveur utilise l'en-tête Content-</w:t>
      </w:r>
      <w:proofErr w:type="spellStart"/>
      <w:r w:rsidRPr="007D5D76">
        <w:t>Encoding</w:t>
      </w:r>
      <w:proofErr w:type="spellEnd"/>
      <w:r w:rsidRPr="007D5D76">
        <w:t>.</w:t>
      </w:r>
    </w:p>
    <w:p w14:paraId="23DD3CB0" w14:textId="77777777" w:rsidR="007D5D76" w:rsidRPr="007D5D76" w:rsidRDefault="007D5D76" w:rsidP="007D5D76">
      <w:pPr>
        <w:ind w:left="360"/>
      </w:pPr>
      <w:r w:rsidRPr="007D5D76">
        <w:t xml:space="preserve">Incorrect. L'en-tête </w:t>
      </w:r>
      <w:proofErr w:type="spellStart"/>
      <w:r w:rsidRPr="007D5D76">
        <w:t>Allow</w:t>
      </w:r>
      <w:proofErr w:type="spellEnd"/>
      <w:r w:rsidRPr="007D5D76">
        <w:t xml:space="preserve"> indique les méthodes HTTP supportées par une ressource, et non les préférences de format du client.</w:t>
      </w:r>
    </w:p>
    <w:p w14:paraId="796DE6C1" w14:textId="77777777" w:rsidR="007D5D76" w:rsidRPr="007D5D76" w:rsidRDefault="007D5D76">
      <w:pPr>
        <w:numPr>
          <w:ilvl w:val="0"/>
          <w:numId w:val="124"/>
        </w:numPr>
      </w:pPr>
      <w:r w:rsidRPr="007D5D76">
        <w:t xml:space="preserve">Le client utilise les en-têtes </w:t>
      </w:r>
      <w:proofErr w:type="spellStart"/>
      <w:r w:rsidRPr="007D5D76">
        <w:t>Accept</w:t>
      </w:r>
      <w:proofErr w:type="spellEnd"/>
      <w:r w:rsidRPr="007D5D76">
        <w:t xml:space="preserve">, </w:t>
      </w:r>
      <w:proofErr w:type="spellStart"/>
      <w:r w:rsidRPr="007D5D76">
        <w:t>Accept-Language</w:t>
      </w:r>
      <w:proofErr w:type="spellEnd"/>
      <w:r w:rsidRPr="007D5D76">
        <w:t xml:space="preserve"> et </w:t>
      </w:r>
      <w:proofErr w:type="spellStart"/>
      <w:r w:rsidRPr="007D5D76">
        <w:t>Accept-Charset</w:t>
      </w:r>
      <w:proofErr w:type="spellEnd"/>
      <w:r w:rsidRPr="007D5D76">
        <w:t>, tandis que le serveur utilise l'en-tête Content-Type.</w:t>
      </w:r>
    </w:p>
    <w:p w14:paraId="083A6A82" w14:textId="77777777" w:rsidR="007D5D76" w:rsidRPr="007D5D76" w:rsidRDefault="007D5D76" w:rsidP="007D5D76">
      <w:pPr>
        <w:ind w:left="360"/>
      </w:pPr>
      <w:r w:rsidRPr="007D5D76">
        <w:t>Correct ! Le client indique ses préférences avec les en-têtes en "</w:t>
      </w:r>
      <w:proofErr w:type="spellStart"/>
      <w:r w:rsidRPr="007D5D76">
        <w:t>Accept</w:t>
      </w:r>
      <w:proofErr w:type="spellEnd"/>
      <w:r w:rsidRPr="007D5D76">
        <w:t>", et le serveur répond en précisant le format exact de la ressource transmise via "Content-Type".</w:t>
      </w:r>
    </w:p>
    <w:p w14:paraId="4414C263" w14:textId="77777777" w:rsidR="007D5D76" w:rsidRPr="007D5D76" w:rsidRDefault="007D5D76">
      <w:pPr>
        <w:numPr>
          <w:ilvl w:val="0"/>
          <w:numId w:val="124"/>
        </w:numPr>
      </w:pPr>
      <w:r w:rsidRPr="007D5D76">
        <w:t>Le client utilise l'en-tête User-Agent et le serveur utilise l'en-tête Server.</w:t>
      </w:r>
    </w:p>
    <w:p w14:paraId="6B721C8A" w14:textId="77777777" w:rsidR="007D5D76" w:rsidRPr="007D5D76" w:rsidRDefault="007D5D76" w:rsidP="007D5D76">
      <w:pPr>
        <w:ind w:left="360"/>
      </w:pPr>
      <w:r w:rsidRPr="007D5D76">
        <w:t>Incorrect. Ces en-têtes sont utilisés pour identifier le client (navigateur) et le serveur, et non pour négocier le type de données.</w:t>
      </w:r>
    </w:p>
    <w:p w14:paraId="13BDCC67" w14:textId="77777777" w:rsidR="007D5D76" w:rsidRPr="007D5D76" w:rsidRDefault="007D5D76">
      <w:pPr>
        <w:numPr>
          <w:ilvl w:val="0"/>
          <w:numId w:val="124"/>
        </w:numPr>
      </w:pPr>
      <w:r w:rsidRPr="007D5D76">
        <w:t>Le client utilise l'en-tête Location et le serveur utilise l'en-tête Vary.</w:t>
      </w:r>
    </w:p>
    <w:p w14:paraId="73573F0A" w14:textId="77777777" w:rsidR="007D5D76" w:rsidRPr="007D5D76" w:rsidRDefault="007D5D76" w:rsidP="007D5D76">
      <w:pPr>
        <w:ind w:left="360"/>
      </w:pPr>
      <w:r w:rsidRPr="007D5D76">
        <w:t>Incorrect. Location est utilisé pour les redirections et Vary indique les en-têtes pris en compte lors de la mise en cache.</w:t>
      </w:r>
    </w:p>
    <w:p w14:paraId="751A689A" w14:textId="77777777" w:rsidR="007D5D76" w:rsidRPr="007D5D76" w:rsidRDefault="007D5D76" w:rsidP="007D5D76">
      <w:pPr>
        <w:ind w:left="360"/>
      </w:pPr>
      <w:r w:rsidRPr="007D5D76">
        <w:t>Astuce :</w:t>
      </w:r>
    </w:p>
    <w:p w14:paraId="112BD376" w14:textId="77777777" w:rsidR="007D5D76" w:rsidRPr="007D5D76" w:rsidRDefault="007D5D76" w:rsidP="007D5D76">
      <w:pPr>
        <w:ind w:left="360"/>
      </w:pPr>
      <w:r w:rsidRPr="007D5D76">
        <w:t>Si un client souhaite recevoir des données spécifiquement en format JSON ou XML, quel en-tête doit-il utiliser ? Et quelle est l'étiquette qui accompagne la réponse du serveur ?</w:t>
      </w:r>
    </w:p>
    <w:p w14:paraId="595BFE8D" w14:textId="77777777" w:rsidR="007D5D76" w:rsidRPr="007D5D76" w:rsidRDefault="007D5D76" w:rsidP="007D5D76">
      <w:pPr>
        <w:ind w:left="360"/>
      </w:pPr>
      <w:r w:rsidRPr="007D5D76">
        <w:t xml:space="preserve">Dans un document WSDL (Web Services Description </w:t>
      </w:r>
      <w:proofErr w:type="spellStart"/>
      <w:r w:rsidRPr="007D5D76">
        <w:t>Language</w:t>
      </w:r>
      <w:proofErr w:type="spellEnd"/>
      <w:r w:rsidRPr="007D5D76">
        <w:t>), quel est le rôle principal des éléments dans la section &lt;types&gt; ?</w:t>
      </w:r>
    </w:p>
    <w:p w14:paraId="39415944" w14:textId="77777777" w:rsidR="007D5D76" w:rsidRPr="007D5D76" w:rsidRDefault="007D5D76" w:rsidP="007D5D76">
      <w:pPr>
        <w:ind w:left="360"/>
      </w:pPr>
      <w:r w:rsidRPr="007D5D76">
        <w:t xml:space="preserve">[] </w:t>
      </w:r>
    </w:p>
    <w:p w14:paraId="1B0A4AB7" w14:textId="77777777" w:rsidR="007D5D76" w:rsidRPr="007D5D76" w:rsidRDefault="007D5D76">
      <w:pPr>
        <w:numPr>
          <w:ilvl w:val="0"/>
          <w:numId w:val="125"/>
        </w:numPr>
      </w:pPr>
      <w:r w:rsidRPr="007D5D76">
        <w:t>Ils définissent l'adresse URL où le service Web est déployé et accessible.</w:t>
      </w:r>
    </w:p>
    <w:p w14:paraId="74E10D1E" w14:textId="77777777" w:rsidR="007D5D76" w:rsidRPr="007D5D76" w:rsidRDefault="007D5D76" w:rsidP="007D5D76">
      <w:pPr>
        <w:ind w:left="360"/>
      </w:pPr>
      <w:r w:rsidRPr="007D5D76">
        <w:t>Incorrect. L'adresse (Endpoint) est définie dans l'élément &lt;port&gt; ou &lt;binding&gt; au sein de la section &lt;service&gt;.</w:t>
      </w:r>
    </w:p>
    <w:p w14:paraId="78C13267" w14:textId="77777777" w:rsidR="007D5D76" w:rsidRPr="007D5D76" w:rsidRDefault="007D5D76">
      <w:pPr>
        <w:numPr>
          <w:ilvl w:val="0"/>
          <w:numId w:val="125"/>
        </w:numPr>
      </w:pPr>
      <w:r w:rsidRPr="007D5D76">
        <w:t>Ils décrivent les opérations abstraites que le service Web peut exécuter.</w:t>
      </w:r>
    </w:p>
    <w:p w14:paraId="26B79906" w14:textId="77777777" w:rsidR="007D5D76" w:rsidRPr="007D5D76" w:rsidRDefault="007D5D76" w:rsidP="007D5D76">
      <w:pPr>
        <w:ind w:left="360"/>
      </w:pPr>
      <w:r w:rsidRPr="007D5D76">
        <w:t>Incorrect. Les opérations abstraites sont décrites dans l'élément &lt;</w:t>
      </w:r>
      <w:proofErr w:type="spellStart"/>
      <w:r w:rsidRPr="007D5D76">
        <w:t>portType</w:t>
      </w:r>
      <w:proofErr w:type="spellEnd"/>
      <w:r w:rsidRPr="007D5D76">
        <w:t>&gt; (ou &lt;interface&gt; en WSDL 2.0).</w:t>
      </w:r>
    </w:p>
    <w:p w14:paraId="6C763B8A" w14:textId="77777777" w:rsidR="007D5D76" w:rsidRPr="007D5D76" w:rsidRDefault="007D5D76">
      <w:pPr>
        <w:numPr>
          <w:ilvl w:val="0"/>
          <w:numId w:val="125"/>
        </w:numPr>
      </w:pPr>
      <w:r w:rsidRPr="007D5D76">
        <w:t>Ils fournissent les définitions des types de données et des structures XML utilisés par les messages, généralement en utilisant le schéma XML (XSD).</w:t>
      </w:r>
    </w:p>
    <w:p w14:paraId="0ED71E76" w14:textId="77777777" w:rsidR="007D5D76" w:rsidRPr="007D5D76" w:rsidRDefault="007D5D76" w:rsidP="007D5D76">
      <w:pPr>
        <w:ind w:left="360"/>
      </w:pPr>
      <w:r w:rsidRPr="007D5D76">
        <w:t>Correct ! La section &lt;types&gt; est l'endroit où sont définies les structures des données échangées (via XSD) pour assurer une sérialisation/désérialisation correcte des messages.</w:t>
      </w:r>
    </w:p>
    <w:p w14:paraId="6DB85C1F" w14:textId="77777777" w:rsidR="007D5D76" w:rsidRPr="007D5D76" w:rsidRDefault="007D5D76">
      <w:pPr>
        <w:numPr>
          <w:ilvl w:val="0"/>
          <w:numId w:val="125"/>
        </w:numPr>
      </w:pPr>
      <w:r w:rsidRPr="007D5D76">
        <w:t>Ils spécifient le protocole de transport et le format de sérialisation (SOAP 1.1 ou 1.2).</w:t>
      </w:r>
    </w:p>
    <w:p w14:paraId="54B3077F" w14:textId="77777777" w:rsidR="007D5D76" w:rsidRPr="007D5D76" w:rsidRDefault="007D5D76" w:rsidP="007D5D76">
      <w:pPr>
        <w:ind w:left="360"/>
      </w:pPr>
      <w:r w:rsidRPr="007D5D76">
        <w:lastRenderedPageBreak/>
        <w:t>Incorrect. Ces éléments sont définis dans la section &lt;binding&gt; du document WSDL.</w:t>
      </w:r>
    </w:p>
    <w:p w14:paraId="73338540" w14:textId="77777777" w:rsidR="007D5D76" w:rsidRPr="007D5D76" w:rsidRDefault="007D5D76" w:rsidP="007D5D76">
      <w:pPr>
        <w:ind w:left="360"/>
      </w:pPr>
      <w:r w:rsidRPr="007D5D76">
        <w:t>Astuce :</w:t>
      </w:r>
    </w:p>
    <w:p w14:paraId="1A8BDA98" w14:textId="77777777" w:rsidR="007D5D76" w:rsidRPr="007D5D76" w:rsidRDefault="007D5D76" w:rsidP="007D5D76">
      <w:pPr>
        <w:ind w:left="360"/>
      </w:pPr>
      <w:r w:rsidRPr="007D5D76">
        <w:t>Pensez à ce qui est requis pour que les programmes comprennent comment sont structurées les données (comme les objets ou les paramètres complexes) envoyées dans les requêtes/réponses.</w:t>
      </w:r>
    </w:p>
    <w:p w14:paraId="024DB3E4" w14:textId="77777777" w:rsidR="007D5D76" w:rsidRPr="007D5D76" w:rsidRDefault="007D5D76" w:rsidP="007D5D76">
      <w:pPr>
        <w:ind w:left="360"/>
      </w:pPr>
      <w:r w:rsidRPr="007D5D76">
        <w:t xml:space="preserve">Dans un message SOAP, l'attribut </w:t>
      </w:r>
      <w:proofErr w:type="spellStart"/>
      <w:r w:rsidRPr="007D5D76">
        <w:t>mustUnderstand</w:t>
      </w:r>
      <w:proofErr w:type="spellEnd"/>
      <w:r w:rsidRPr="007D5D76">
        <w:t xml:space="preserve"> peut être défini à "1" (ou "</w:t>
      </w:r>
      <w:proofErr w:type="spellStart"/>
      <w:r w:rsidRPr="007D5D76">
        <w:t>true</w:t>
      </w:r>
      <w:proofErr w:type="spellEnd"/>
      <w:r w:rsidRPr="007D5D76">
        <w:t>") dans un en-tête (Header). Que garantit cet attribut selon la spécification SOAP ?</w:t>
      </w:r>
    </w:p>
    <w:p w14:paraId="79FAEDEB" w14:textId="77777777" w:rsidR="007D5D76" w:rsidRPr="007D5D76" w:rsidRDefault="007D5D76" w:rsidP="007D5D76">
      <w:pPr>
        <w:ind w:left="360"/>
      </w:pPr>
      <w:r w:rsidRPr="007D5D76">
        <w:t xml:space="preserve">[] </w:t>
      </w:r>
    </w:p>
    <w:p w14:paraId="2A864424" w14:textId="77777777" w:rsidR="007D5D76" w:rsidRPr="007D5D76" w:rsidRDefault="007D5D76">
      <w:pPr>
        <w:numPr>
          <w:ilvl w:val="0"/>
          <w:numId w:val="126"/>
        </w:numPr>
      </w:pPr>
      <w:r w:rsidRPr="007D5D76">
        <w:t>Le nœud récepteur doit obligatoirement traiter l'en-tête de manière appropriée ou générer une erreur et rejeter le message.</w:t>
      </w:r>
    </w:p>
    <w:p w14:paraId="7BF0D58B" w14:textId="77777777" w:rsidR="007D5D76" w:rsidRPr="007D5D76" w:rsidRDefault="007D5D76" w:rsidP="007D5D76">
      <w:pPr>
        <w:ind w:left="360"/>
      </w:pPr>
      <w:r w:rsidRPr="007D5D76">
        <w:t xml:space="preserve">Correct ! Si un récepteur ne comprend pas ou ne peut pas traiter un en-tête marqué avec </w:t>
      </w:r>
      <w:proofErr w:type="spellStart"/>
      <w:r w:rsidRPr="007D5D76">
        <w:t>mustUnderstand</w:t>
      </w:r>
      <w:proofErr w:type="spellEnd"/>
      <w:r w:rsidRPr="007D5D76">
        <w:t>="1", il doit générer une erreur SOAP et abandonner le traitement.</w:t>
      </w:r>
    </w:p>
    <w:p w14:paraId="613D25BD" w14:textId="77777777" w:rsidR="007D5D76" w:rsidRPr="007D5D76" w:rsidRDefault="007D5D76">
      <w:pPr>
        <w:numPr>
          <w:ilvl w:val="0"/>
          <w:numId w:val="126"/>
        </w:numPr>
      </w:pPr>
      <w:r w:rsidRPr="007D5D76">
        <w:t>Le client et le serveur doivent chiffrer cet en-tête avec un protocole de transport TLS/SSL.</w:t>
      </w:r>
    </w:p>
    <w:p w14:paraId="01DDA166" w14:textId="77777777" w:rsidR="007D5D76" w:rsidRPr="007D5D76" w:rsidRDefault="007D5D76" w:rsidP="007D5D76">
      <w:pPr>
        <w:ind w:left="360"/>
      </w:pPr>
      <w:r w:rsidRPr="007D5D76">
        <w:t xml:space="preserve">Incorrect. Le chiffrement est géré par la sécurité de la couche de transport (TLS) ou WS-Security, mais n'est pas la fonction de </w:t>
      </w:r>
      <w:proofErr w:type="spellStart"/>
      <w:r w:rsidRPr="007D5D76">
        <w:t>mustUnderstand</w:t>
      </w:r>
      <w:proofErr w:type="spellEnd"/>
      <w:r w:rsidRPr="007D5D76">
        <w:t>.</w:t>
      </w:r>
    </w:p>
    <w:p w14:paraId="2E858273" w14:textId="77777777" w:rsidR="007D5D76" w:rsidRPr="007D5D76" w:rsidRDefault="007D5D76">
      <w:pPr>
        <w:numPr>
          <w:ilvl w:val="0"/>
          <w:numId w:val="126"/>
        </w:numPr>
      </w:pPr>
      <w:r w:rsidRPr="007D5D76">
        <w:t>Il garantit que le message sera transmis à tous les intermédiaires SOAP avant d'atteindre sa destination finale.</w:t>
      </w:r>
    </w:p>
    <w:p w14:paraId="52EA38B1" w14:textId="77777777" w:rsidR="007D5D76" w:rsidRPr="007D5D76" w:rsidRDefault="007D5D76" w:rsidP="007D5D76">
      <w:pPr>
        <w:ind w:left="360"/>
      </w:pPr>
      <w:r w:rsidRPr="007D5D76">
        <w:t>Incorrect. Le routage est une notion distincte, souvent gérée par WS-</w:t>
      </w:r>
      <w:proofErr w:type="spellStart"/>
      <w:r w:rsidRPr="007D5D76">
        <w:t>Routing</w:t>
      </w:r>
      <w:proofErr w:type="spellEnd"/>
      <w:r w:rsidRPr="007D5D76">
        <w:t xml:space="preserve"> ou des en-têtes spécifiques, mais n'est pas l'objectif de </w:t>
      </w:r>
      <w:proofErr w:type="spellStart"/>
      <w:r w:rsidRPr="007D5D76">
        <w:t>mustUnderstand</w:t>
      </w:r>
      <w:proofErr w:type="spellEnd"/>
      <w:r w:rsidRPr="007D5D76">
        <w:t>.</w:t>
      </w:r>
    </w:p>
    <w:p w14:paraId="7E8DB0A5" w14:textId="77777777" w:rsidR="007D5D76" w:rsidRPr="007D5D76" w:rsidRDefault="007D5D76">
      <w:pPr>
        <w:numPr>
          <w:ilvl w:val="0"/>
          <w:numId w:val="126"/>
        </w:numPr>
      </w:pPr>
      <w:r w:rsidRPr="007D5D76">
        <w:t>L'en-tête devient optionnel et le récepteur peut l'ignorer s'il ne le supporte pas.</w:t>
      </w:r>
    </w:p>
    <w:p w14:paraId="1CBE9BAF" w14:textId="77777777" w:rsidR="007D5D76" w:rsidRPr="007D5D76" w:rsidRDefault="007D5D76" w:rsidP="007D5D76">
      <w:pPr>
        <w:ind w:left="360"/>
      </w:pPr>
      <w:r w:rsidRPr="007D5D76">
        <w:t xml:space="preserve">Incorrect. </w:t>
      </w:r>
      <w:proofErr w:type="spellStart"/>
      <w:proofErr w:type="gramStart"/>
      <w:r w:rsidRPr="007D5D76">
        <w:t>mustUnderstand</w:t>
      </w:r>
      <w:proofErr w:type="spellEnd"/>
      <w:proofErr w:type="gramEnd"/>
      <w:r w:rsidRPr="007D5D76">
        <w:t>="0" signifie que l'en-tête est optionnel et peut être ignoré. La valeur "1" rend son traitement obligatoire.</w:t>
      </w:r>
    </w:p>
    <w:p w14:paraId="57675839" w14:textId="77777777" w:rsidR="007D5D76" w:rsidRPr="007D5D76" w:rsidRDefault="007D5D76" w:rsidP="007D5D76">
      <w:pPr>
        <w:ind w:left="360"/>
      </w:pPr>
      <w:r w:rsidRPr="007D5D76">
        <w:t>Astuce :</w:t>
      </w:r>
    </w:p>
    <w:p w14:paraId="32B05FC5" w14:textId="77777777" w:rsidR="007D5D76" w:rsidRPr="007D5D76" w:rsidRDefault="007D5D76" w:rsidP="007D5D76">
      <w:pPr>
        <w:ind w:left="360"/>
      </w:pPr>
      <w:r w:rsidRPr="007D5D76">
        <w:t xml:space="preserve">Le mot anglais "must </w:t>
      </w:r>
      <w:proofErr w:type="spellStart"/>
      <w:r w:rsidRPr="007D5D76">
        <w:t>understand</w:t>
      </w:r>
      <w:proofErr w:type="spellEnd"/>
      <w:r w:rsidRPr="007D5D76">
        <w:t>" signifie "doit comprendre". Si un système reçoit un ordre dans son en-tête qu'il doit impérativement exécuter pour comprendre le reste, comment doit-il réagir s'il est incapable de l'interpréter ?</w:t>
      </w:r>
    </w:p>
    <w:p w14:paraId="3356D2F9" w14:textId="77777777" w:rsidR="007D5D76" w:rsidRPr="007D5D76" w:rsidRDefault="007D5D76" w:rsidP="007D5D76">
      <w:pPr>
        <w:ind w:left="360"/>
      </w:pPr>
      <w:r w:rsidRPr="007D5D76">
        <w:t>Roy Fielding a défini six contraintes architecturales pour qu'une API soit considérée comme RESTful. Laquelle de ces contraintes implique qu'aucune logique spécifique au client ne doit être dictée par le serveur via le transfert d'état ?</w:t>
      </w:r>
    </w:p>
    <w:p w14:paraId="24E85C19" w14:textId="77777777" w:rsidR="007D5D76" w:rsidRPr="007D5D76" w:rsidRDefault="007D5D76" w:rsidP="007D5D76">
      <w:pPr>
        <w:ind w:left="360"/>
      </w:pPr>
      <w:r w:rsidRPr="007D5D76">
        <w:t xml:space="preserve">[] </w:t>
      </w:r>
    </w:p>
    <w:p w14:paraId="0121E30F" w14:textId="77777777" w:rsidR="007D5D76" w:rsidRPr="007D5D76" w:rsidRDefault="007D5D76">
      <w:pPr>
        <w:numPr>
          <w:ilvl w:val="0"/>
          <w:numId w:val="127"/>
        </w:numPr>
      </w:pPr>
      <w:r w:rsidRPr="007D5D76">
        <w:t>Client-Serveur (</w:t>
      </w:r>
      <w:proofErr w:type="spellStart"/>
      <w:r w:rsidRPr="007D5D76">
        <w:t>Client-Server</w:t>
      </w:r>
      <w:proofErr w:type="spellEnd"/>
      <w:r w:rsidRPr="007D5D76">
        <w:t>)</w:t>
      </w:r>
    </w:p>
    <w:p w14:paraId="0C105DDD" w14:textId="77777777" w:rsidR="007D5D76" w:rsidRPr="007D5D76" w:rsidRDefault="007D5D76" w:rsidP="007D5D76">
      <w:pPr>
        <w:ind w:left="360"/>
      </w:pPr>
      <w:r w:rsidRPr="007D5D76">
        <w:lastRenderedPageBreak/>
        <w:t>Incorrect. La contrainte Client-Serveur sépare l'interface utilisateur du stockage des données pour améliorer la portabilité, mais ne concerne pas le transfert d'état.</w:t>
      </w:r>
    </w:p>
    <w:p w14:paraId="6AEDAF97" w14:textId="77777777" w:rsidR="007D5D76" w:rsidRPr="007D5D76" w:rsidRDefault="007D5D76">
      <w:pPr>
        <w:numPr>
          <w:ilvl w:val="0"/>
          <w:numId w:val="127"/>
        </w:numPr>
      </w:pPr>
      <w:r w:rsidRPr="007D5D76">
        <w:t>Interface uniforme (Uniform Interface)</w:t>
      </w:r>
    </w:p>
    <w:p w14:paraId="3B762410" w14:textId="77777777" w:rsidR="007D5D76" w:rsidRPr="007D5D76" w:rsidRDefault="007D5D76" w:rsidP="007D5D76">
      <w:pPr>
        <w:ind w:left="360"/>
      </w:pPr>
      <w:r w:rsidRPr="007D5D76">
        <w:t xml:space="preserve">Correct ! L'interface uniforme, qui inclut l'identification des ressources, la manipulation des ressources par des représentations et les messages </w:t>
      </w:r>
      <w:proofErr w:type="spellStart"/>
      <w:r w:rsidRPr="007D5D76">
        <w:t>auto-descriptifs</w:t>
      </w:r>
      <w:proofErr w:type="spellEnd"/>
      <w:r w:rsidRPr="007D5D76">
        <w:t>, est la clé qui découple le client du serveur.</w:t>
      </w:r>
    </w:p>
    <w:p w14:paraId="3E5240C5" w14:textId="77777777" w:rsidR="007D5D76" w:rsidRPr="007D5D76" w:rsidRDefault="007D5D76">
      <w:pPr>
        <w:numPr>
          <w:ilvl w:val="0"/>
          <w:numId w:val="127"/>
        </w:numPr>
      </w:pPr>
      <w:r w:rsidRPr="007D5D76">
        <w:t>Système multicouche (</w:t>
      </w:r>
      <w:proofErr w:type="spellStart"/>
      <w:r w:rsidRPr="007D5D76">
        <w:t>Layered</w:t>
      </w:r>
      <w:proofErr w:type="spellEnd"/>
      <w:r w:rsidRPr="007D5D76">
        <w:t xml:space="preserve"> System)</w:t>
      </w:r>
    </w:p>
    <w:p w14:paraId="748B9FED" w14:textId="77777777" w:rsidR="007D5D76" w:rsidRPr="007D5D76" w:rsidRDefault="007D5D76" w:rsidP="007D5D76">
      <w:pPr>
        <w:ind w:left="360"/>
      </w:pPr>
      <w:r w:rsidRPr="007D5D76">
        <w:t>Incorrect. Cette contrainte permet à l'architecture d'être composée de plusieurs couches hiérarchiques (</w:t>
      </w:r>
      <w:proofErr w:type="spellStart"/>
      <w:r w:rsidRPr="007D5D76">
        <w:t>proxies</w:t>
      </w:r>
      <w:proofErr w:type="spellEnd"/>
      <w:r w:rsidRPr="007D5D76">
        <w:t>, passerelles) en limitant la visibilité à chaque couche.</w:t>
      </w:r>
    </w:p>
    <w:p w14:paraId="2B83498D" w14:textId="77777777" w:rsidR="007D5D76" w:rsidRPr="007D5D76" w:rsidRDefault="007D5D76">
      <w:pPr>
        <w:numPr>
          <w:ilvl w:val="0"/>
          <w:numId w:val="127"/>
        </w:numPr>
      </w:pPr>
      <w:r w:rsidRPr="007D5D76">
        <w:t xml:space="preserve">Code à la demande (Code on </w:t>
      </w:r>
      <w:proofErr w:type="spellStart"/>
      <w:r w:rsidRPr="007D5D76">
        <w:t>demand</w:t>
      </w:r>
      <w:proofErr w:type="spellEnd"/>
      <w:r w:rsidRPr="007D5D76">
        <w:t>)</w:t>
      </w:r>
    </w:p>
    <w:p w14:paraId="66A962D6" w14:textId="77777777" w:rsidR="007D5D76" w:rsidRPr="007D5D76" w:rsidRDefault="007D5D76" w:rsidP="007D5D76">
      <w:pPr>
        <w:ind w:left="360"/>
      </w:pPr>
      <w:r w:rsidRPr="007D5D76">
        <w:t xml:space="preserve">Incorrect. Le Code on </w:t>
      </w:r>
      <w:proofErr w:type="spellStart"/>
      <w:r w:rsidRPr="007D5D76">
        <w:t>demand</w:t>
      </w:r>
      <w:proofErr w:type="spellEnd"/>
      <w:r w:rsidRPr="007D5D76">
        <w:t xml:space="preserve"> est une contrainte optionnelle qui permet au serveur de transférer temporairement du code exécutable au client.</w:t>
      </w:r>
    </w:p>
    <w:p w14:paraId="0B41A9ED" w14:textId="77777777" w:rsidR="007D5D76" w:rsidRPr="007D5D76" w:rsidRDefault="007D5D76" w:rsidP="007D5D76">
      <w:pPr>
        <w:ind w:left="360"/>
      </w:pPr>
      <w:r w:rsidRPr="007D5D76">
        <w:t>Astuce :</w:t>
      </w:r>
    </w:p>
    <w:p w14:paraId="71209813" w14:textId="77777777" w:rsidR="007D5D76" w:rsidRPr="007D5D76" w:rsidRDefault="007D5D76" w:rsidP="007D5D76">
      <w:pPr>
        <w:ind w:left="360"/>
      </w:pPr>
      <w:r w:rsidRPr="007D5D76">
        <w:t>La contrainte fondamentale du modèle REST qui le sépare d'autres architectures distribuées et qui garantit une interaction standardisée s'appelle l'"Interface..."</w:t>
      </w:r>
    </w:p>
    <w:p w14:paraId="0A770CD6" w14:textId="77777777" w:rsidR="007D5D76" w:rsidRPr="007D5D76" w:rsidRDefault="007D5D76" w:rsidP="007D5D76">
      <w:pPr>
        <w:ind w:left="360"/>
      </w:pPr>
      <w:r w:rsidRPr="007D5D76">
        <w:t>Dans une conception d'API RESTful, que signifie la contrainte "</w:t>
      </w:r>
      <w:proofErr w:type="spellStart"/>
      <w:r w:rsidRPr="007D5D76">
        <w:t>Statelessness</w:t>
      </w:r>
      <w:proofErr w:type="spellEnd"/>
      <w:r w:rsidRPr="007D5D76">
        <w:t>" (absence d'état) concernant les interactions entre le client et le serveur ?</w:t>
      </w:r>
    </w:p>
    <w:p w14:paraId="14343201" w14:textId="77777777" w:rsidR="007D5D76" w:rsidRPr="007D5D76" w:rsidRDefault="007D5D76" w:rsidP="007D5D76">
      <w:pPr>
        <w:ind w:left="360"/>
      </w:pPr>
      <w:r w:rsidRPr="007D5D76">
        <w:t xml:space="preserve">[] </w:t>
      </w:r>
    </w:p>
    <w:p w14:paraId="316F160C" w14:textId="77777777" w:rsidR="007D5D76" w:rsidRPr="007D5D76" w:rsidRDefault="007D5D76">
      <w:pPr>
        <w:numPr>
          <w:ilvl w:val="0"/>
          <w:numId w:val="128"/>
        </w:numPr>
      </w:pPr>
      <w:r w:rsidRPr="007D5D76">
        <w:t>Le serveur conserve un enregistrement de toutes les sessions client actives en mémoire.</w:t>
      </w:r>
    </w:p>
    <w:p w14:paraId="0DADA15B" w14:textId="77777777" w:rsidR="007D5D76" w:rsidRPr="007D5D76" w:rsidRDefault="007D5D76" w:rsidP="007D5D76">
      <w:pPr>
        <w:ind w:left="360"/>
      </w:pPr>
      <w:r w:rsidRPr="007D5D76">
        <w:t>Incorrect. Si le serveur conserve l'état des sessions, le système est "</w:t>
      </w:r>
      <w:proofErr w:type="spellStart"/>
      <w:r w:rsidRPr="007D5D76">
        <w:t>Stateful</w:t>
      </w:r>
      <w:proofErr w:type="spellEnd"/>
      <w:r w:rsidRPr="007D5D76">
        <w:t>", ce qui viole la contrainte REST.</w:t>
      </w:r>
    </w:p>
    <w:p w14:paraId="5913CF1D" w14:textId="77777777" w:rsidR="007D5D76" w:rsidRPr="007D5D76" w:rsidRDefault="007D5D76">
      <w:pPr>
        <w:numPr>
          <w:ilvl w:val="0"/>
          <w:numId w:val="128"/>
        </w:numPr>
      </w:pPr>
      <w:r w:rsidRPr="007D5D76">
        <w:t>Chaque requête du client vers le serveur doit contenir toutes les informations nécessaires pour comprendre et exécuter la requête, sans dépendre du contexte des requêtes précédentes.</w:t>
      </w:r>
    </w:p>
    <w:p w14:paraId="67FD6812" w14:textId="77777777" w:rsidR="007D5D76" w:rsidRPr="007D5D76" w:rsidRDefault="007D5D76" w:rsidP="007D5D76">
      <w:pPr>
        <w:ind w:left="360"/>
      </w:pPr>
      <w:r w:rsidRPr="007D5D76">
        <w:t>Correct ! Dans une architecture sans état (</w:t>
      </w:r>
      <w:proofErr w:type="spellStart"/>
      <w:r w:rsidRPr="007D5D76">
        <w:t>Stateless</w:t>
      </w:r>
      <w:proofErr w:type="spellEnd"/>
      <w:r w:rsidRPr="007D5D76">
        <w:t>), le serveur ne conserve aucune donnée de session sur le client entre deux requêtes.</w:t>
      </w:r>
    </w:p>
    <w:p w14:paraId="7F8E60E3" w14:textId="77777777" w:rsidR="007D5D76" w:rsidRPr="007D5D76" w:rsidRDefault="007D5D76">
      <w:pPr>
        <w:numPr>
          <w:ilvl w:val="0"/>
          <w:numId w:val="128"/>
        </w:numPr>
      </w:pPr>
      <w:r w:rsidRPr="007D5D76">
        <w:t>Le client doit utiliser uniquement des cookies pour authentifier ses requêtes de manière persistante.</w:t>
      </w:r>
    </w:p>
    <w:p w14:paraId="1427E951" w14:textId="77777777" w:rsidR="007D5D76" w:rsidRPr="007D5D76" w:rsidRDefault="007D5D76" w:rsidP="007D5D76">
      <w:pPr>
        <w:ind w:left="360"/>
      </w:pPr>
      <w:r w:rsidRPr="007D5D76">
        <w:t xml:space="preserve">Incorrect. L'utilisation de cookies persistants pour stocker l'état côté serveur viole la contrainte </w:t>
      </w:r>
      <w:proofErr w:type="spellStart"/>
      <w:r w:rsidRPr="007D5D76">
        <w:t>stateless</w:t>
      </w:r>
      <w:proofErr w:type="spellEnd"/>
      <w:r w:rsidRPr="007D5D76">
        <w:t>, et l'authentification REST implique généralement des jetons d'authentification dans les en-têtes.</w:t>
      </w:r>
    </w:p>
    <w:p w14:paraId="5A2E7DD9" w14:textId="77777777" w:rsidR="007D5D76" w:rsidRPr="007D5D76" w:rsidRDefault="007D5D76">
      <w:pPr>
        <w:numPr>
          <w:ilvl w:val="0"/>
          <w:numId w:val="128"/>
        </w:numPr>
      </w:pPr>
      <w:r w:rsidRPr="007D5D76">
        <w:lastRenderedPageBreak/>
        <w:t>Les données de la base de données ne doivent pas être modifiées d'une requête à l'autre.</w:t>
      </w:r>
    </w:p>
    <w:p w14:paraId="449EDB3A" w14:textId="77777777" w:rsidR="007D5D76" w:rsidRPr="007D5D76" w:rsidRDefault="007D5D76" w:rsidP="007D5D76">
      <w:pPr>
        <w:ind w:left="360"/>
      </w:pPr>
      <w:r w:rsidRPr="007D5D76">
        <w:t xml:space="preserve">Incorrect. Un système </w:t>
      </w:r>
      <w:proofErr w:type="spellStart"/>
      <w:r w:rsidRPr="007D5D76">
        <w:t>stateless</w:t>
      </w:r>
      <w:proofErr w:type="spellEnd"/>
      <w:r w:rsidRPr="007D5D76">
        <w:t xml:space="preserve"> peut parfaitement modifier des données en base de données ; cela signifie simplement que les requêtes sont indépendantes.</w:t>
      </w:r>
    </w:p>
    <w:p w14:paraId="1D4D2168" w14:textId="77777777" w:rsidR="007D5D76" w:rsidRPr="007D5D76" w:rsidRDefault="007D5D76" w:rsidP="007D5D76">
      <w:pPr>
        <w:ind w:left="360"/>
      </w:pPr>
      <w:r w:rsidRPr="007D5D76">
        <w:t>Astuce :</w:t>
      </w:r>
    </w:p>
    <w:p w14:paraId="33074463" w14:textId="77777777" w:rsidR="007D5D76" w:rsidRPr="007D5D76" w:rsidRDefault="007D5D76" w:rsidP="007D5D76">
      <w:pPr>
        <w:ind w:left="360"/>
      </w:pPr>
      <w:r w:rsidRPr="007D5D76">
        <w:t>Si un serveur traite une requête, doit-il se souvenir de la requête que le même client a effectuée deux minutes auparavant ?</w:t>
      </w:r>
    </w:p>
    <w:p w14:paraId="38D746E2" w14:textId="77777777" w:rsidR="007D5D76" w:rsidRPr="007D5D76" w:rsidRDefault="007D5D76" w:rsidP="007D5D76">
      <w:pPr>
        <w:ind w:left="360"/>
      </w:pPr>
      <w:r w:rsidRPr="007D5D76">
        <w:t>Selon les meilleures pratiques de conception d'API RESTful, quelle est la structure d'URI la plus appropriée et conforme pour récupérer la liste des commentaires associés à un article (</w:t>
      </w:r>
      <w:proofErr w:type="gramStart"/>
      <w:r w:rsidRPr="007D5D76">
        <w:t>id:</w:t>
      </w:r>
      <w:proofErr w:type="gramEnd"/>
      <w:r w:rsidRPr="007D5D76">
        <w:t xml:space="preserve"> 123) ?</w:t>
      </w:r>
    </w:p>
    <w:p w14:paraId="35C7196E" w14:textId="77777777" w:rsidR="007D5D76" w:rsidRPr="007D5D76" w:rsidRDefault="007D5D76" w:rsidP="007D5D76">
      <w:pPr>
        <w:ind w:left="360"/>
      </w:pPr>
      <w:r w:rsidRPr="007D5D76">
        <w:t xml:space="preserve">[] </w:t>
      </w:r>
    </w:p>
    <w:p w14:paraId="322755D2" w14:textId="77777777" w:rsidR="007D5D76" w:rsidRPr="007D5D76" w:rsidRDefault="007D5D76">
      <w:pPr>
        <w:numPr>
          <w:ilvl w:val="0"/>
          <w:numId w:val="129"/>
        </w:numPr>
      </w:pPr>
      <w:r w:rsidRPr="007D5D76">
        <w:t>GET /</w:t>
      </w:r>
      <w:proofErr w:type="spellStart"/>
      <w:proofErr w:type="gramStart"/>
      <w:r w:rsidRPr="007D5D76">
        <w:t>getComments?</w:t>
      </w:r>
      <w:proofErr w:type="gramEnd"/>
      <w:r w:rsidRPr="007D5D76">
        <w:t>articleId</w:t>
      </w:r>
      <w:proofErr w:type="spellEnd"/>
      <w:r w:rsidRPr="007D5D76">
        <w:t>=123</w:t>
      </w:r>
    </w:p>
    <w:p w14:paraId="2A14305B" w14:textId="77777777" w:rsidR="007D5D76" w:rsidRPr="007D5D76" w:rsidRDefault="007D5D76" w:rsidP="007D5D76">
      <w:pPr>
        <w:ind w:left="360"/>
      </w:pPr>
      <w:r w:rsidRPr="007D5D76">
        <w:t>Incorrect. L'utilisation d'un verbe d'action dans l'URI comme "</w:t>
      </w:r>
      <w:proofErr w:type="spellStart"/>
      <w:r w:rsidRPr="007D5D76">
        <w:t>getComments</w:t>
      </w:r>
      <w:proofErr w:type="spellEnd"/>
      <w:r w:rsidRPr="007D5D76">
        <w:t xml:space="preserve">" est un </w:t>
      </w:r>
      <w:proofErr w:type="spellStart"/>
      <w:r w:rsidRPr="007D5D76">
        <w:t>anti-patron</w:t>
      </w:r>
      <w:proofErr w:type="spellEnd"/>
      <w:r w:rsidRPr="007D5D76">
        <w:t xml:space="preserve"> REST. L'action est définie par la méthode HTTP (GET).</w:t>
      </w:r>
    </w:p>
    <w:p w14:paraId="638FEF71" w14:textId="77777777" w:rsidR="007D5D76" w:rsidRPr="007D5D76" w:rsidRDefault="007D5D76">
      <w:pPr>
        <w:numPr>
          <w:ilvl w:val="0"/>
          <w:numId w:val="129"/>
        </w:numPr>
      </w:pPr>
      <w:r w:rsidRPr="007D5D76">
        <w:t>GET /articles/123/</w:t>
      </w:r>
      <w:proofErr w:type="spellStart"/>
      <w:r w:rsidRPr="007D5D76">
        <w:t>get-comments</w:t>
      </w:r>
      <w:proofErr w:type="spellEnd"/>
    </w:p>
    <w:p w14:paraId="23E1C0D5" w14:textId="77777777" w:rsidR="007D5D76" w:rsidRPr="007D5D76" w:rsidRDefault="007D5D76" w:rsidP="007D5D76">
      <w:pPr>
        <w:ind w:left="360"/>
      </w:pPr>
      <w:r w:rsidRPr="007D5D76">
        <w:t>Incorrect. Il ne faut pas inclure de verbes dans l'URI. Les URI doivent représenter des ressources.</w:t>
      </w:r>
    </w:p>
    <w:p w14:paraId="26AF6BBF" w14:textId="77777777" w:rsidR="007D5D76" w:rsidRPr="007D5D76" w:rsidRDefault="007D5D76">
      <w:pPr>
        <w:numPr>
          <w:ilvl w:val="0"/>
          <w:numId w:val="129"/>
        </w:numPr>
      </w:pPr>
      <w:r w:rsidRPr="007D5D76">
        <w:t>GET /articles/123/</w:t>
      </w:r>
      <w:proofErr w:type="spellStart"/>
      <w:r w:rsidRPr="007D5D76">
        <w:t>comments</w:t>
      </w:r>
      <w:proofErr w:type="spellEnd"/>
    </w:p>
    <w:p w14:paraId="32C532FD" w14:textId="77777777" w:rsidR="007D5D76" w:rsidRPr="007D5D76" w:rsidRDefault="007D5D76" w:rsidP="007D5D76">
      <w:pPr>
        <w:ind w:left="360"/>
      </w:pPr>
      <w:r w:rsidRPr="007D5D76">
        <w:t>Correct ! Cette approche utilise une hiérarchie claire qui représente la relation entre la ressource parente (articles/123) et la ressource fille (</w:t>
      </w:r>
      <w:proofErr w:type="spellStart"/>
      <w:r w:rsidRPr="007D5D76">
        <w:t>comments</w:t>
      </w:r>
      <w:proofErr w:type="spellEnd"/>
      <w:r w:rsidRPr="007D5D76">
        <w:t>).</w:t>
      </w:r>
    </w:p>
    <w:p w14:paraId="5241DB04" w14:textId="77777777" w:rsidR="007D5D76" w:rsidRPr="007D5D76" w:rsidRDefault="007D5D76">
      <w:pPr>
        <w:numPr>
          <w:ilvl w:val="0"/>
          <w:numId w:val="129"/>
        </w:numPr>
      </w:pPr>
      <w:r w:rsidRPr="007D5D76">
        <w:t>GET /</w:t>
      </w:r>
      <w:proofErr w:type="spellStart"/>
      <w:proofErr w:type="gramStart"/>
      <w:r w:rsidRPr="007D5D76">
        <w:t>comments?</w:t>
      </w:r>
      <w:proofErr w:type="gramEnd"/>
      <w:r w:rsidRPr="007D5D76">
        <w:t>article</w:t>
      </w:r>
      <w:proofErr w:type="spellEnd"/>
      <w:r w:rsidRPr="007D5D76">
        <w:t>=123</w:t>
      </w:r>
    </w:p>
    <w:p w14:paraId="437C10C1" w14:textId="77777777" w:rsidR="007D5D76" w:rsidRPr="007D5D76" w:rsidRDefault="007D5D76" w:rsidP="007D5D76">
      <w:pPr>
        <w:ind w:left="360"/>
      </w:pPr>
      <w:r w:rsidRPr="007D5D76">
        <w:t>Bien que valide, cette approche plate n'exploite pas la hiérarchie des ressources imbriquées (articles -&gt; commentaires) qui est souvent préférable en REST.</w:t>
      </w:r>
    </w:p>
    <w:p w14:paraId="099B8FF6" w14:textId="77777777" w:rsidR="007D5D76" w:rsidRPr="007D5D76" w:rsidRDefault="007D5D76" w:rsidP="007D5D76">
      <w:pPr>
        <w:ind w:left="360"/>
      </w:pPr>
      <w:r w:rsidRPr="007D5D76">
        <w:t>Astuce :</w:t>
      </w:r>
    </w:p>
    <w:p w14:paraId="2FEE8DA9" w14:textId="77777777" w:rsidR="007D5D76" w:rsidRPr="007D5D76" w:rsidRDefault="007D5D76" w:rsidP="007D5D76">
      <w:pPr>
        <w:ind w:left="360"/>
      </w:pPr>
      <w:r w:rsidRPr="007D5D76">
        <w:t>En REST, les URI ne doivent contenir que des noms (ressources) organisés de manière hiérarchique, et les opérations (CRUD) sont définies par les méthodes HTTP (GET, POST, PUT, DELETE).</w:t>
      </w:r>
    </w:p>
    <w:p w14:paraId="6DBD5632" w14:textId="77777777" w:rsidR="007D5D76" w:rsidRPr="007D5D76" w:rsidRDefault="007D5D76" w:rsidP="007D5D76">
      <w:pPr>
        <w:ind w:left="360"/>
      </w:pPr>
      <w:r w:rsidRPr="007D5D76">
        <w:t xml:space="preserve">Concernant la structure d'un JSON Web </w:t>
      </w:r>
      <w:proofErr w:type="spellStart"/>
      <w:r w:rsidRPr="007D5D76">
        <w:t>Token</w:t>
      </w:r>
      <w:proofErr w:type="spellEnd"/>
      <w:r w:rsidRPr="007D5D76">
        <w:t xml:space="preserve"> (JWT), composé de trois parties séparées par un point (</w:t>
      </w:r>
      <w:proofErr w:type="spellStart"/>
      <w:proofErr w:type="gramStart"/>
      <w:r w:rsidRPr="007D5D76">
        <w:t>Header.Payload.Signature</w:t>
      </w:r>
      <w:proofErr w:type="spellEnd"/>
      <w:proofErr w:type="gramEnd"/>
      <w:r w:rsidRPr="007D5D76">
        <w:t>), quelle est la fonction principale de la signature (Signature) ?</w:t>
      </w:r>
    </w:p>
    <w:p w14:paraId="13A0B926" w14:textId="77777777" w:rsidR="007D5D76" w:rsidRPr="007D5D76" w:rsidRDefault="007D5D76" w:rsidP="007D5D76">
      <w:pPr>
        <w:ind w:left="360"/>
      </w:pPr>
      <w:r w:rsidRPr="007D5D76">
        <w:t xml:space="preserve">[] </w:t>
      </w:r>
    </w:p>
    <w:p w14:paraId="17EB9962" w14:textId="77777777" w:rsidR="007D5D76" w:rsidRPr="007D5D76" w:rsidRDefault="007D5D76">
      <w:pPr>
        <w:numPr>
          <w:ilvl w:val="0"/>
          <w:numId w:val="130"/>
        </w:numPr>
      </w:pPr>
      <w:r w:rsidRPr="007D5D76">
        <w:t xml:space="preserve">Elle chiffre le </w:t>
      </w:r>
      <w:proofErr w:type="spellStart"/>
      <w:r w:rsidRPr="007D5D76">
        <w:t>Payload</w:t>
      </w:r>
      <w:proofErr w:type="spellEnd"/>
      <w:r w:rsidRPr="007D5D76">
        <w:t xml:space="preserve"> pour empêcher des tiers de lire les informations du client.</w:t>
      </w:r>
    </w:p>
    <w:p w14:paraId="44680F61" w14:textId="77777777" w:rsidR="007D5D76" w:rsidRPr="007D5D76" w:rsidRDefault="007D5D76" w:rsidP="007D5D76">
      <w:pPr>
        <w:ind w:left="360"/>
      </w:pPr>
      <w:r w:rsidRPr="007D5D76">
        <w:lastRenderedPageBreak/>
        <w:t xml:space="preserve">Incorrect. Un JWT est encodé en Base64, mais pas chiffré. N'importe qui peut décoder la signature pour lire le Header et le </w:t>
      </w:r>
      <w:proofErr w:type="spellStart"/>
      <w:r w:rsidRPr="007D5D76">
        <w:t>Payload</w:t>
      </w:r>
      <w:proofErr w:type="spellEnd"/>
      <w:r w:rsidRPr="007D5D76">
        <w:t>.</w:t>
      </w:r>
    </w:p>
    <w:p w14:paraId="6722E0B7" w14:textId="77777777" w:rsidR="007D5D76" w:rsidRPr="007D5D76" w:rsidRDefault="007D5D76">
      <w:pPr>
        <w:numPr>
          <w:ilvl w:val="0"/>
          <w:numId w:val="130"/>
        </w:numPr>
      </w:pPr>
      <w:r w:rsidRPr="007D5D76">
        <w:t xml:space="preserve">Elle permet de vérifier l'intégrité du </w:t>
      </w:r>
      <w:proofErr w:type="spellStart"/>
      <w:r w:rsidRPr="007D5D76">
        <w:t>token</w:t>
      </w:r>
      <w:proofErr w:type="spellEnd"/>
      <w:r w:rsidRPr="007D5D76">
        <w:t>, prouvant que le contenu n'a pas été altéré par un tiers.</w:t>
      </w:r>
    </w:p>
    <w:p w14:paraId="4013BC93" w14:textId="77777777" w:rsidR="007D5D76" w:rsidRPr="007D5D76" w:rsidRDefault="007D5D76" w:rsidP="007D5D76">
      <w:pPr>
        <w:ind w:left="360"/>
      </w:pPr>
      <w:r w:rsidRPr="007D5D76">
        <w:t xml:space="preserve">Correct ! La signature est calculée à l'aide d'une clé secrète ou d'une clé privée. Elle garantit que le </w:t>
      </w:r>
      <w:proofErr w:type="spellStart"/>
      <w:r w:rsidRPr="007D5D76">
        <w:t>token</w:t>
      </w:r>
      <w:proofErr w:type="spellEnd"/>
      <w:r w:rsidRPr="007D5D76">
        <w:t xml:space="preserve"> a bien été émis par le serveur et que son contenu n'a pas été modifié.</w:t>
      </w:r>
    </w:p>
    <w:p w14:paraId="5036230D" w14:textId="77777777" w:rsidR="007D5D76" w:rsidRPr="007D5D76" w:rsidRDefault="007D5D76">
      <w:pPr>
        <w:numPr>
          <w:ilvl w:val="0"/>
          <w:numId w:val="130"/>
        </w:numPr>
      </w:pPr>
      <w:r w:rsidRPr="007D5D76">
        <w:t>Elle stocke la date et l'heure d'expiration (</w:t>
      </w:r>
      <w:proofErr w:type="spellStart"/>
      <w:r w:rsidRPr="007D5D76">
        <w:t>exp</w:t>
      </w:r>
      <w:proofErr w:type="spellEnd"/>
      <w:r w:rsidRPr="007D5D76">
        <w:t>) pour empêcher les attaques par rejeu.</w:t>
      </w:r>
    </w:p>
    <w:p w14:paraId="47EB86C9" w14:textId="77777777" w:rsidR="007D5D76" w:rsidRPr="007D5D76" w:rsidRDefault="007D5D76" w:rsidP="007D5D76">
      <w:pPr>
        <w:ind w:left="360"/>
      </w:pPr>
      <w:r w:rsidRPr="007D5D76">
        <w:t xml:space="preserve">Incorrect. Les informations temporelles comme la date d'expiration se trouvent dans le </w:t>
      </w:r>
      <w:proofErr w:type="spellStart"/>
      <w:r w:rsidRPr="007D5D76">
        <w:t>Payload</w:t>
      </w:r>
      <w:proofErr w:type="spellEnd"/>
      <w:r w:rsidRPr="007D5D76">
        <w:t>, et non dans la Signature.</w:t>
      </w:r>
    </w:p>
    <w:p w14:paraId="319E976D" w14:textId="77777777" w:rsidR="007D5D76" w:rsidRPr="007D5D76" w:rsidRDefault="007D5D76">
      <w:pPr>
        <w:numPr>
          <w:ilvl w:val="0"/>
          <w:numId w:val="130"/>
        </w:numPr>
      </w:pPr>
      <w:r w:rsidRPr="007D5D76">
        <w:t>Elle spécifie quel algorithme cryptographique (RSA, HMAC) a été utilisé pour authentifier le client.</w:t>
      </w:r>
    </w:p>
    <w:p w14:paraId="2C23F23D" w14:textId="77777777" w:rsidR="007D5D76" w:rsidRPr="007D5D76" w:rsidRDefault="007D5D76" w:rsidP="007D5D76">
      <w:pPr>
        <w:ind w:left="360"/>
      </w:pPr>
      <w:r w:rsidRPr="007D5D76">
        <w:t>Incorrect. L'algorithme utilisé pour la signature est défini dans la première partie du JWT, c'est-à-dire dans le Header.</w:t>
      </w:r>
    </w:p>
    <w:p w14:paraId="7A10C621" w14:textId="77777777" w:rsidR="007D5D76" w:rsidRPr="007D5D76" w:rsidRDefault="007D5D76" w:rsidP="007D5D76">
      <w:pPr>
        <w:ind w:left="360"/>
      </w:pPr>
      <w:r w:rsidRPr="007D5D76">
        <w:t>Astuce :</w:t>
      </w:r>
    </w:p>
    <w:p w14:paraId="708DD420" w14:textId="77777777" w:rsidR="007D5D76" w:rsidRPr="007D5D76" w:rsidRDefault="007D5D76" w:rsidP="007D5D76">
      <w:pPr>
        <w:ind w:left="360"/>
      </w:pPr>
      <w:r w:rsidRPr="007D5D76">
        <w:t>Pensez à l'analogie avec un document physique : comment prouver qu'un contrat n'a pas été modifié après sa signature et qu'il provient bien d'une autorité légitime ?</w:t>
      </w:r>
    </w:p>
    <w:p w14:paraId="0C0FBE73" w14:textId="77777777" w:rsidR="007D5D76" w:rsidRPr="007D5D76" w:rsidRDefault="007D5D76" w:rsidP="007D5D76">
      <w:pPr>
        <w:ind w:left="360"/>
      </w:pPr>
      <w:r w:rsidRPr="007D5D76">
        <w:t xml:space="preserve">Lors de la mise en place de la sécurité pour un </w:t>
      </w:r>
      <w:proofErr w:type="spellStart"/>
      <w:r w:rsidRPr="007D5D76">
        <w:t>Webhook</w:t>
      </w:r>
      <w:proofErr w:type="spellEnd"/>
      <w:r w:rsidRPr="007D5D76">
        <w:t xml:space="preserve"> de paiement (</w:t>
      </w:r>
      <w:proofErr w:type="gramStart"/>
      <w:r w:rsidRPr="007D5D76">
        <w:t>ex:</w:t>
      </w:r>
      <w:proofErr w:type="gramEnd"/>
      <w:r w:rsidRPr="007D5D76">
        <w:t xml:space="preserve"> Wave, </w:t>
      </w:r>
      <w:proofErr w:type="spellStart"/>
      <w:r w:rsidRPr="007D5D76">
        <w:t>PayTech</w:t>
      </w:r>
      <w:proofErr w:type="spellEnd"/>
      <w:r w:rsidRPr="007D5D76">
        <w:t>), pourquoi utilise-t-on une signature HMAC (souvent passée dans un en-tête comme x-</w:t>
      </w:r>
      <w:proofErr w:type="spellStart"/>
      <w:r w:rsidRPr="007D5D76">
        <w:t>wave</w:t>
      </w:r>
      <w:proofErr w:type="spellEnd"/>
      <w:r w:rsidRPr="007D5D76">
        <w:t>-signature) ? [95]</w:t>
      </w:r>
    </w:p>
    <w:p w14:paraId="5309E7C4" w14:textId="77777777" w:rsidR="007D5D76" w:rsidRPr="007D5D76" w:rsidRDefault="007D5D76" w:rsidP="007D5D76">
      <w:pPr>
        <w:ind w:left="360"/>
      </w:pPr>
      <w:r w:rsidRPr="007D5D76">
        <w:t xml:space="preserve">[] </w:t>
      </w:r>
    </w:p>
    <w:p w14:paraId="3E0D2790" w14:textId="77777777" w:rsidR="007D5D76" w:rsidRPr="007D5D76" w:rsidRDefault="007D5D76">
      <w:pPr>
        <w:numPr>
          <w:ilvl w:val="0"/>
          <w:numId w:val="131"/>
        </w:numPr>
      </w:pPr>
      <w:r w:rsidRPr="007D5D76">
        <w:t>Pour garantir que la notification provient bien de la plateforme de paiement et que son contenu n'a pas été modifié pendant le transfert. [95]</w:t>
      </w:r>
    </w:p>
    <w:p w14:paraId="19B3A598" w14:textId="77777777" w:rsidR="007D5D76" w:rsidRPr="007D5D76" w:rsidRDefault="007D5D76" w:rsidP="007D5D76">
      <w:pPr>
        <w:ind w:left="360"/>
      </w:pPr>
      <w:r w:rsidRPr="007D5D76">
        <w:t>Correct ! Le mécanisme de signature HMAC SHA-256 utilise une clé secrète partagée. Il permet au serveur marchand d'authentifier l'expéditeur et de s'assurer de l'intégrité de la charge utile (</w:t>
      </w:r>
      <w:proofErr w:type="spellStart"/>
      <w:r w:rsidRPr="007D5D76">
        <w:t>payload</w:t>
      </w:r>
      <w:proofErr w:type="spellEnd"/>
      <w:r w:rsidRPr="007D5D76">
        <w:t>). [95]</w:t>
      </w:r>
    </w:p>
    <w:p w14:paraId="1BE46960" w14:textId="77777777" w:rsidR="007D5D76" w:rsidRPr="007D5D76" w:rsidRDefault="007D5D76">
      <w:pPr>
        <w:numPr>
          <w:ilvl w:val="0"/>
          <w:numId w:val="131"/>
        </w:numPr>
      </w:pPr>
      <w:r w:rsidRPr="007D5D76">
        <w:t>Pour chiffrer les informations sensibles (comme le numéro de carte bancaire) de l'utilisateur. [95]</w:t>
      </w:r>
    </w:p>
    <w:p w14:paraId="24AB4159" w14:textId="77777777" w:rsidR="007D5D76" w:rsidRPr="007D5D76" w:rsidRDefault="007D5D76" w:rsidP="007D5D76">
      <w:pPr>
        <w:ind w:left="360"/>
      </w:pPr>
      <w:r w:rsidRPr="007D5D76">
        <w:t>Incorrect. Le HMAC est utilisé pour l'intégrité et l'authenticité, non pour le chiffrement. Les données sont généralement envoyées en clair ou chiffrées au niveau du protocole TLS. [95]</w:t>
      </w:r>
    </w:p>
    <w:p w14:paraId="58F6B305" w14:textId="77777777" w:rsidR="007D5D76" w:rsidRPr="007D5D76" w:rsidRDefault="007D5D76">
      <w:pPr>
        <w:numPr>
          <w:ilvl w:val="0"/>
          <w:numId w:val="131"/>
        </w:numPr>
      </w:pPr>
      <w:r w:rsidRPr="007D5D76">
        <w:t>Pour empêcher un client web de soumettre un formulaire plusieurs fois. [95]</w:t>
      </w:r>
    </w:p>
    <w:p w14:paraId="0B3EAFCB" w14:textId="77777777" w:rsidR="007D5D76" w:rsidRPr="007D5D76" w:rsidRDefault="007D5D76" w:rsidP="007D5D76">
      <w:pPr>
        <w:ind w:left="360"/>
      </w:pPr>
      <w:r w:rsidRPr="007D5D76">
        <w:lastRenderedPageBreak/>
        <w:t xml:space="preserve">Incorrect. Un </w:t>
      </w:r>
      <w:proofErr w:type="spellStart"/>
      <w:r w:rsidRPr="007D5D76">
        <w:t>webhook</w:t>
      </w:r>
      <w:proofErr w:type="spellEnd"/>
      <w:r w:rsidRPr="007D5D76">
        <w:t xml:space="preserve"> est une communication de serveur à serveur, et non une soumission de formulaire par un utilisateur. [95]</w:t>
      </w:r>
    </w:p>
    <w:p w14:paraId="7EEAC493" w14:textId="77777777" w:rsidR="007D5D76" w:rsidRPr="007D5D76" w:rsidRDefault="007D5D76">
      <w:pPr>
        <w:numPr>
          <w:ilvl w:val="0"/>
          <w:numId w:val="131"/>
        </w:numPr>
      </w:pPr>
      <w:r w:rsidRPr="007D5D76">
        <w:t>Pour masquer les URL du serveur marchand aux utilisateurs finaux. [95]</w:t>
      </w:r>
    </w:p>
    <w:p w14:paraId="0F8446B3" w14:textId="77777777" w:rsidR="007D5D76" w:rsidRPr="007D5D76" w:rsidRDefault="007D5D76" w:rsidP="007D5D76">
      <w:pPr>
        <w:ind w:left="360"/>
      </w:pPr>
      <w:r w:rsidRPr="007D5D76">
        <w:t xml:space="preserve">Incorrect. Les URL de </w:t>
      </w:r>
      <w:proofErr w:type="spellStart"/>
      <w:r w:rsidRPr="007D5D76">
        <w:t>webhook</w:t>
      </w:r>
      <w:proofErr w:type="spellEnd"/>
      <w:r w:rsidRPr="007D5D76">
        <w:t xml:space="preserve"> sont publiques ou semi-publiques pour que les passerelles de paiement puissent les joindre. [95]</w:t>
      </w:r>
    </w:p>
    <w:p w14:paraId="6098E7EA" w14:textId="77777777" w:rsidR="007D5D76" w:rsidRPr="007D5D76" w:rsidRDefault="007D5D76" w:rsidP="007D5D76">
      <w:pPr>
        <w:ind w:left="360"/>
      </w:pPr>
      <w:r w:rsidRPr="007D5D76">
        <w:t>Astuce :</w:t>
      </w:r>
    </w:p>
    <w:p w14:paraId="6505E043" w14:textId="77777777" w:rsidR="007D5D76" w:rsidRPr="007D5D76" w:rsidRDefault="007D5D76" w:rsidP="007D5D76">
      <w:pPr>
        <w:ind w:left="360"/>
      </w:pPr>
      <w:r w:rsidRPr="007D5D76">
        <w:t xml:space="preserve">Imaginez que n'importe qui sur Internet puisse envoyer une requête POST à l'URL de votre </w:t>
      </w:r>
      <w:proofErr w:type="spellStart"/>
      <w:r w:rsidRPr="007D5D76">
        <w:t>Webhook</w:t>
      </w:r>
      <w:proofErr w:type="spellEnd"/>
      <w:r w:rsidRPr="007D5D76">
        <w:t xml:space="preserve"> en prétendant être Wave. Comment pouvez-vous prouver mathématiquement, grâce à un secret partagé, que c'est bien la plateforme officielle qui appelle ?</w:t>
      </w:r>
    </w:p>
    <w:p w14:paraId="2D794587" w14:textId="77777777" w:rsidR="007D5D76" w:rsidRPr="007D5D76" w:rsidRDefault="007D5D76" w:rsidP="007D5D76">
      <w:pPr>
        <w:ind w:left="360"/>
      </w:pPr>
      <w:r w:rsidRPr="007D5D76">
        <w:t>Dans une architecture distribuée, pourquoi l'utilisation de l'attente exponentielle (</w:t>
      </w:r>
      <w:proofErr w:type="spellStart"/>
      <w:r w:rsidRPr="007D5D76">
        <w:t>Exponential</w:t>
      </w:r>
      <w:proofErr w:type="spellEnd"/>
      <w:r w:rsidRPr="007D5D76">
        <w:t xml:space="preserve"> Backoff) est-elle une pratique recommandée pour la résilience lors de la consommation d'une API tierce ? [92]</w:t>
      </w:r>
    </w:p>
    <w:p w14:paraId="206D280F" w14:textId="77777777" w:rsidR="007D5D76" w:rsidRPr="007D5D76" w:rsidRDefault="007D5D76" w:rsidP="007D5D76">
      <w:pPr>
        <w:ind w:left="360"/>
      </w:pPr>
      <w:r w:rsidRPr="007D5D76">
        <w:t xml:space="preserve">[] </w:t>
      </w:r>
    </w:p>
    <w:p w14:paraId="16A67D07" w14:textId="77777777" w:rsidR="007D5D76" w:rsidRPr="007D5D76" w:rsidRDefault="007D5D76">
      <w:pPr>
        <w:numPr>
          <w:ilvl w:val="0"/>
          <w:numId w:val="132"/>
        </w:numPr>
      </w:pPr>
      <w:r w:rsidRPr="007D5D76">
        <w:t>Elle permet de doubler le nombre de requêtes simultanées envoyées au serveur distant pour accélérer la récupération. [92]</w:t>
      </w:r>
    </w:p>
    <w:p w14:paraId="0C172427" w14:textId="77777777" w:rsidR="007D5D76" w:rsidRPr="007D5D76" w:rsidRDefault="007D5D76" w:rsidP="007D5D76">
      <w:pPr>
        <w:ind w:left="360"/>
      </w:pPr>
      <w:r w:rsidRPr="007D5D76">
        <w:t>Incorrect. Au contraire, doubler les requêtes sur un serveur en panne l'achèverait. Le but de l'</w:t>
      </w:r>
      <w:proofErr w:type="spellStart"/>
      <w:r w:rsidRPr="007D5D76">
        <w:t>Exponential</w:t>
      </w:r>
      <w:proofErr w:type="spellEnd"/>
      <w:r w:rsidRPr="007D5D76">
        <w:t xml:space="preserve"> Backoff est de réduire la charge. [92]</w:t>
      </w:r>
    </w:p>
    <w:p w14:paraId="6ED29EE4" w14:textId="77777777" w:rsidR="007D5D76" w:rsidRPr="007D5D76" w:rsidRDefault="007D5D76">
      <w:pPr>
        <w:numPr>
          <w:ilvl w:val="0"/>
          <w:numId w:val="132"/>
        </w:numPr>
      </w:pPr>
      <w:r w:rsidRPr="007D5D76">
        <w:t>Elle supprime la nécessité d'implémenter un mécanisme de timeout HTTP. [92]</w:t>
      </w:r>
    </w:p>
    <w:p w14:paraId="21268FE9" w14:textId="77777777" w:rsidR="007D5D76" w:rsidRPr="007D5D76" w:rsidRDefault="007D5D76" w:rsidP="007D5D76">
      <w:pPr>
        <w:ind w:left="360"/>
      </w:pPr>
      <w:r w:rsidRPr="007D5D76">
        <w:t>Incorrect. Le timeout permet de détecter qu'une requête échoue, tandis que l'</w:t>
      </w:r>
      <w:proofErr w:type="spellStart"/>
      <w:r w:rsidRPr="007D5D76">
        <w:t>Exponential</w:t>
      </w:r>
      <w:proofErr w:type="spellEnd"/>
      <w:r w:rsidRPr="007D5D76">
        <w:t xml:space="preserve"> Backoff intervient pour planifier la prochaine tentative après l'échec. [92]</w:t>
      </w:r>
    </w:p>
    <w:p w14:paraId="5F6B9384" w14:textId="77777777" w:rsidR="007D5D76" w:rsidRPr="007D5D76" w:rsidRDefault="007D5D76">
      <w:pPr>
        <w:numPr>
          <w:ilvl w:val="0"/>
          <w:numId w:val="132"/>
        </w:numPr>
      </w:pPr>
      <w:r w:rsidRPr="007D5D76">
        <w:t>Elle permet au client d'abandonner immédiatement et définitivement dès la première erreur de connexion. [92]</w:t>
      </w:r>
    </w:p>
    <w:p w14:paraId="3D071FCC" w14:textId="77777777" w:rsidR="007D5D76" w:rsidRPr="007D5D76" w:rsidRDefault="007D5D76" w:rsidP="007D5D76">
      <w:pPr>
        <w:ind w:left="360"/>
      </w:pPr>
      <w:r w:rsidRPr="007D5D76">
        <w:t>Incorrect. L'</w:t>
      </w:r>
      <w:proofErr w:type="spellStart"/>
      <w:r w:rsidRPr="007D5D76">
        <w:t>Exponential</w:t>
      </w:r>
      <w:proofErr w:type="spellEnd"/>
      <w:r w:rsidRPr="007D5D76">
        <w:t xml:space="preserve"> Backoff sert justement à persister en effectuant des relances (retries) pour gérer les instabilités temporaires du réseau. [92]</w:t>
      </w:r>
    </w:p>
    <w:p w14:paraId="555B9DB7" w14:textId="77777777" w:rsidR="007D5D76" w:rsidRPr="007D5D76" w:rsidRDefault="007D5D76">
      <w:pPr>
        <w:numPr>
          <w:ilvl w:val="0"/>
          <w:numId w:val="132"/>
        </w:numPr>
      </w:pPr>
      <w:r w:rsidRPr="007D5D76">
        <w:t>Elle espace de plus en plus les tentatives de relance entre chaque échec, offrant ainsi au serveur distant le temps de récupérer d'une surcharge. [92]</w:t>
      </w:r>
    </w:p>
    <w:p w14:paraId="36BE4FB2" w14:textId="77777777" w:rsidR="007D5D76" w:rsidRPr="007D5D76" w:rsidRDefault="007D5D76" w:rsidP="007D5D76">
      <w:pPr>
        <w:ind w:left="360"/>
      </w:pPr>
      <w:r w:rsidRPr="007D5D76">
        <w:t>Correct ! L'attente exponentielle est une "courtoisie réseau" cruciale qui évite les attaques DDOS involontaires tout en offrant une bonne résilience face aux pannes temporaires. [92]</w:t>
      </w:r>
    </w:p>
    <w:p w14:paraId="415E6FB6" w14:textId="145815E5" w:rsidR="007D5D76" w:rsidRPr="007D5D76" w:rsidRDefault="007D5D76" w:rsidP="007D5D76">
      <w:pPr>
        <w:ind w:left="360"/>
      </w:pPr>
      <w:r w:rsidRPr="007D5D76">
        <w:t>Astuce :</w:t>
      </w:r>
      <w:r>
        <w:t xml:space="preserve"> </w:t>
      </w:r>
      <w:r w:rsidRPr="007D5D76">
        <w:t>Imaginez que le réseau tombe en panne ou qu'un serveur soit surchargé. Si vous relancez une requête immédiatement, vous aggravez la situation. Comment pouvez-vous vous comporter pour être plus "poli" et donner au serveur le temps de se rétablir ?</w:t>
      </w:r>
    </w:p>
    <w:p w14:paraId="5EF06937" w14:textId="77777777" w:rsidR="007D5D76" w:rsidRPr="007D5D76" w:rsidRDefault="007D5D76" w:rsidP="007D5D76">
      <w:pPr>
        <w:ind w:left="360"/>
      </w:pPr>
      <w:r w:rsidRPr="007D5D76">
        <w:lastRenderedPageBreak/>
        <w:t>Quiz d'Évaluation : Architecture des Services Web et Résilience (Niveau Master)</w:t>
      </w:r>
    </w:p>
    <w:p w14:paraId="131BDCCA" w14:textId="77777777" w:rsidR="007D5D76" w:rsidRDefault="007D5D76" w:rsidP="007D5D76">
      <w:pPr>
        <w:ind w:left="360"/>
      </w:pPr>
    </w:p>
    <w:p w14:paraId="19DD2807" w14:textId="0CC23FF2" w:rsidR="007D5D76" w:rsidRPr="007D5D76" w:rsidRDefault="007D5D76" w:rsidP="007D5D76">
      <w:pPr>
        <w:ind w:left="360"/>
      </w:pPr>
      <w:r w:rsidRPr="007D5D76">
        <w:br/>
      </w:r>
    </w:p>
    <w:p w14:paraId="76C26A74" w14:textId="77777777" w:rsidR="007D5D76" w:rsidRPr="007D5D76" w:rsidRDefault="007D5D76" w:rsidP="002532E7">
      <w:pPr>
        <w:ind w:left="360"/>
        <w:rPr>
          <w:rFonts w:ascii="Abadi" w:hAnsi="Abadi"/>
          <w:b/>
          <w:bCs/>
          <w:i/>
          <w:iCs/>
        </w:rPr>
      </w:pPr>
      <w:r w:rsidRPr="007D5D76">
        <w:rPr>
          <w:rFonts w:ascii="Abadi" w:hAnsi="Abadi"/>
          <w:b/>
          <w:bCs/>
          <w:i/>
          <w:iCs/>
        </w:rPr>
        <w:t>Prompt QCM</w:t>
      </w:r>
    </w:p>
    <w:p w14:paraId="4252E4D3" w14:textId="7C2D73DA" w:rsidR="002532E7" w:rsidRPr="007D5D76" w:rsidRDefault="007D5D76" w:rsidP="002532E7">
      <w:pPr>
        <w:ind w:left="360"/>
        <w:rPr>
          <w:rFonts w:ascii="Abadi" w:hAnsi="Abadi"/>
          <w:i/>
          <w:iCs/>
        </w:rPr>
      </w:pPr>
      <w:r w:rsidRPr="007D5D76">
        <w:rPr>
          <w:rFonts w:ascii="Abadi" w:hAnsi="Abadi"/>
          <w:i/>
          <w:iCs/>
        </w:rPr>
        <w:t xml:space="preserve">« Bonjour ! Lance une </w:t>
      </w:r>
      <w:r w:rsidRPr="007D5D76">
        <w:rPr>
          <w:rFonts w:ascii="Abadi" w:hAnsi="Abadi"/>
          <w:b/>
          <w:bCs/>
          <w:i/>
          <w:iCs/>
        </w:rPr>
        <w:t>session de QCM</w:t>
      </w:r>
      <w:r w:rsidRPr="007D5D76">
        <w:rPr>
          <w:rFonts w:ascii="Abadi" w:hAnsi="Abadi"/>
          <w:i/>
          <w:iCs/>
        </w:rPr>
        <w:t xml:space="preserve"> sur l'UE </w:t>
      </w:r>
      <w:r w:rsidRPr="007D5D76">
        <w:rPr>
          <w:rFonts w:ascii="Abadi" w:hAnsi="Abadi"/>
          <w:b/>
          <w:bCs/>
          <w:i/>
          <w:iCs/>
        </w:rPr>
        <w:t>INFO TSI2 : Services Web</w:t>
      </w:r>
      <w:r w:rsidRPr="007D5D76">
        <w:rPr>
          <w:rFonts w:ascii="Abadi" w:hAnsi="Abadi"/>
          <w:i/>
          <w:iCs/>
        </w:rPr>
        <w:t>. Pioche dans la base de données de mes 5 modules. Donne-moi les questions par blocs (ou le nombre de questions de ton choix) et attends mes réponses pour me corriger avec des explications. »</w:t>
      </w:r>
    </w:p>
    <w:sectPr w:rsidR="002532E7" w:rsidRPr="007D5D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D63"/>
    <w:multiLevelType w:val="multilevel"/>
    <w:tmpl w:val="D1E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0849"/>
    <w:multiLevelType w:val="multilevel"/>
    <w:tmpl w:val="2ECE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76D2A"/>
    <w:multiLevelType w:val="multilevel"/>
    <w:tmpl w:val="7F6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1A9C"/>
    <w:multiLevelType w:val="multilevel"/>
    <w:tmpl w:val="270ED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779D3"/>
    <w:multiLevelType w:val="multilevel"/>
    <w:tmpl w:val="B41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16F71"/>
    <w:multiLevelType w:val="multilevel"/>
    <w:tmpl w:val="01AC76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075D3904"/>
    <w:multiLevelType w:val="multilevel"/>
    <w:tmpl w:val="110C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179E5"/>
    <w:multiLevelType w:val="multilevel"/>
    <w:tmpl w:val="138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D12A7"/>
    <w:multiLevelType w:val="multilevel"/>
    <w:tmpl w:val="A1C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E1B8E"/>
    <w:multiLevelType w:val="multilevel"/>
    <w:tmpl w:val="A3706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31FA4"/>
    <w:multiLevelType w:val="multilevel"/>
    <w:tmpl w:val="141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07F2D"/>
    <w:multiLevelType w:val="multilevel"/>
    <w:tmpl w:val="85E6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5511D"/>
    <w:multiLevelType w:val="multilevel"/>
    <w:tmpl w:val="25D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4429C"/>
    <w:multiLevelType w:val="multilevel"/>
    <w:tmpl w:val="349C9A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0D035315"/>
    <w:multiLevelType w:val="multilevel"/>
    <w:tmpl w:val="266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041A9"/>
    <w:multiLevelType w:val="multilevel"/>
    <w:tmpl w:val="647E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C45D2"/>
    <w:multiLevelType w:val="multilevel"/>
    <w:tmpl w:val="76E6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048EF"/>
    <w:multiLevelType w:val="multilevel"/>
    <w:tmpl w:val="887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769C1"/>
    <w:multiLevelType w:val="multilevel"/>
    <w:tmpl w:val="DBB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D3053"/>
    <w:multiLevelType w:val="multilevel"/>
    <w:tmpl w:val="1608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00409"/>
    <w:multiLevelType w:val="multilevel"/>
    <w:tmpl w:val="EAC2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C1B1D"/>
    <w:multiLevelType w:val="multilevel"/>
    <w:tmpl w:val="DB7A7C3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13641845"/>
    <w:multiLevelType w:val="multilevel"/>
    <w:tmpl w:val="867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D304F7"/>
    <w:multiLevelType w:val="multilevel"/>
    <w:tmpl w:val="492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31882"/>
    <w:multiLevelType w:val="multilevel"/>
    <w:tmpl w:val="EC3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54AB0"/>
    <w:multiLevelType w:val="multilevel"/>
    <w:tmpl w:val="2506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42B5D"/>
    <w:multiLevelType w:val="multilevel"/>
    <w:tmpl w:val="8484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DD054F"/>
    <w:multiLevelType w:val="multilevel"/>
    <w:tmpl w:val="BBE8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AB3CAF"/>
    <w:multiLevelType w:val="multilevel"/>
    <w:tmpl w:val="9EC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6232E6"/>
    <w:multiLevelType w:val="multilevel"/>
    <w:tmpl w:val="A66C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D20DED"/>
    <w:multiLevelType w:val="multilevel"/>
    <w:tmpl w:val="C7EA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3A026A"/>
    <w:multiLevelType w:val="multilevel"/>
    <w:tmpl w:val="7FA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15FB0"/>
    <w:multiLevelType w:val="multilevel"/>
    <w:tmpl w:val="51A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87FAE"/>
    <w:multiLevelType w:val="multilevel"/>
    <w:tmpl w:val="26E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91E72"/>
    <w:multiLevelType w:val="multilevel"/>
    <w:tmpl w:val="465E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281206"/>
    <w:multiLevelType w:val="multilevel"/>
    <w:tmpl w:val="54A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E3BE9"/>
    <w:multiLevelType w:val="multilevel"/>
    <w:tmpl w:val="205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22109C"/>
    <w:multiLevelType w:val="multilevel"/>
    <w:tmpl w:val="C19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A05A2B"/>
    <w:multiLevelType w:val="multilevel"/>
    <w:tmpl w:val="E0FA9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B4C26"/>
    <w:multiLevelType w:val="multilevel"/>
    <w:tmpl w:val="3B3A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E40F8F"/>
    <w:multiLevelType w:val="multilevel"/>
    <w:tmpl w:val="07F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514B0F"/>
    <w:multiLevelType w:val="multilevel"/>
    <w:tmpl w:val="A4B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511E80"/>
    <w:multiLevelType w:val="multilevel"/>
    <w:tmpl w:val="BCAA4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5056E1"/>
    <w:multiLevelType w:val="multilevel"/>
    <w:tmpl w:val="890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5E0473"/>
    <w:multiLevelType w:val="multilevel"/>
    <w:tmpl w:val="D2EC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E0BAE"/>
    <w:multiLevelType w:val="multilevel"/>
    <w:tmpl w:val="90F0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F7998"/>
    <w:multiLevelType w:val="multilevel"/>
    <w:tmpl w:val="3EB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3B5A7C"/>
    <w:multiLevelType w:val="multilevel"/>
    <w:tmpl w:val="2C0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240C20"/>
    <w:multiLevelType w:val="multilevel"/>
    <w:tmpl w:val="B7C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6E7B8F"/>
    <w:multiLevelType w:val="multilevel"/>
    <w:tmpl w:val="D676F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B63EDE"/>
    <w:multiLevelType w:val="multilevel"/>
    <w:tmpl w:val="2BE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BF0A6A"/>
    <w:multiLevelType w:val="multilevel"/>
    <w:tmpl w:val="58120B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C629AE"/>
    <w:multiLevelType w:val="multilevel"/>
    <w:tmpl w:val="834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1C072D"/>
    <w:multiLevelType w:val="multilevel"/>
    <w:tmpl w:val="E16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E40AD7"/>
    <w:multiLevelType w:val="multilevel"/>
    <w:tmpl w:val="2E9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D178CF"/>
    <w:multiLevelType w:val="multilevel"/>
    <w:tmpl w:val="C15C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7D083C"/>
    <w:multiLevelType w:val="multilevel"/>
    <w:tmpl w:val="2AD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AF7E34"/>
    <w:multiLevelType w:val="multilevel"/>
    <w:tmpl w:val="BAC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0C5EDD"/>
    <w:multiLevelType w:val="multilevel"/>
    <w:tmpl w:val="33DE3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8472E8"/>
    <w:multiLevelType w:val="multilevel"/>
    <w:tmpl w:val="DF32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471A69"/>
    <w:multiLevelType w:val="multilevel"/>
    <w:tmpl w:val="E56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925130"/>
    <w:multiLevelType w:val="multilevel"/>
    <w:tmpl w:val="BFB8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EB1F3B"/>
    <w:multiLevelType w:val="multilevel"/>
    <w:tmpl w:val="AC20C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3757C2"/>
    <w:multiLevelType w:val="multilevel"/>
    <w:tmpl w:val="DF7C211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0">
    <w:nsid w:val="3ADF4017"/>
    <w:multiLevelType w:val="multilevel"/>
    <w:tmpl w:val="F0FEC50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5" w15:restartNumberingAfterBreak="0">
    <w:nsid w:val="3AEC3AC2"/>
    <w:multiLevelType w:val="multilevel"/>
    <w:tmpl w:val="CF3CC5B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6" w15:restartNumberingAfterBreak="0">
    <w:nsid w:val="3B0A2B02"/>
    <w:multiLevelType w:val="multilevel"/>
    <w:tmpl w:val="67E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E62ED4"/>
    <w:multiLevelType w:val="multilevel"/>
    <w:tmpl w:val="50B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1E64C5"/>
    <w:multiLevelType w:val="multilevel"/>
    <w:tmpl w:val="3A2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922DF8"/>
    <w:multiLevelType w:val="multilevel"/>
    <w:tmpl w:val="5D6E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F782764"/>
    <w:multiLevelType w:val="multilevel"/>
    <w:tmpl w:val="ABC2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257EBF"/>
    <w:multiLevelType w:val="multilevel"/>
    <w:tmpl w:val="84C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DC705A"/>
    <w:multiLevelType w:val="multilevel"/>
    <w:tmpl w:val="0BF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D4159D"/>
    <w:multiLevelType w:val="multilevel"/>
    <w:tmpl w:val="9F7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0C7C26"/>
    <w:multiLevelType w:val="multilevel"/>
    <w:tmpl w:val="0B3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490FD8"/>
    <w:multiLevelType w:val="multilevel"/>
    <w:tmpl w:val="079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4C7A7A"/>
    <w:multiLevelType w:val="multilevel"/>
    <w:tmpl w:val="E75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105D21"/>
    <w:multiLevelType w:val="multilevel"/>
    <w:tmpl w:val="18F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943706"/>
    <w:multiLevelType w:val="multilevel"/>
    <w:tmpl w:val="5ED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C71308"/>
    <w:multiLevelType w:val="multilevel"/>
    <w:tmpl w:val="A58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D97181"/>
    <w:multiLevelType w:val="multilevel"/>
    <w:tmpl w:val="71BE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447C28"/>
    <w:multiLevelType w:val="multilevel"/>
    <w:tmpl w:val="BF9E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A94276"/>
    <w:multiLevelType w:val="multilevel"/>
    <w:tmpl w:val="B06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F46D77"/>
    <w:multiLevelType w:val="multilevel"/>
    <w:tmpl w:val="90F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31251B"/>
    <w:multiLevelType w:val="multilevel"/>
    <w:tmpl w:val="701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0A0F4C"/>
    <w:multiLevelType w:val="multilevel"/>
    <w:tmpl w:val="12B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291C32"/>
    <w:multiLevelType w:val="multilevel"/>
    <w:tmpl w:val="ADC8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F11DAA"/>
    <w:multiLevelType w:val="multilevel"/>
    <w:tmpl w:val="752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8353C8"/>
    <w:multiLevelType w:val="multilevel"/>
    <w:tmpl w:val="ED4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6B0525"/>
    <w:multiLevelType w:val="multilevel"/>
    <w:tmpl w:val="2932C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0334E7"/>
    <w:multiLevelType w:val="multilevel"/>
    <w:tmpl w:val="61A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245CDC"/>
    <w:multiLevelType w:val="multilevel"/>
    <w:tmpl w:val="824A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4D7263"/>
    <w:multiLevelType w:val="multilevel"/>
    <w:tmpl w:val="11C40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5A7934"/>
    <w:multiLevelType w:val="multilevel"/>
    <w:tmpl w:val="1E6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3E2F47"/>
    <w:multiLevelType w:val="multilevel"/>
    <w:tmpl w:val="EAAE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FF5FA8"/>
    <w:multiLevelType w:val="multilevel"/>
    <w:tmpl w:val="DA72E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21132C"/>
    <w:multiLevelType w:val="multilevel"/>
    <w:tmpl w:val="46FA668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7" w15:restartNumberingAfterBreak="0">
    <w:nsid w:val="5F313155"/>
    <w:multiLevelType w:val="multilevel"/>
    <w:tmpl w:val="A0ECF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E936DF"/>
    <w:multiLevelType w:val="multilevel"/>
    <w:tmpl w:val="B078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8E1D4F"/>
    <w:multiLevelType w:val="multilevel"/>
    <w:tmpl w:val="44A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5E6126"/>
    <w:multiLevelType w:val="multilevel"/>
    <w:tmpl w:val="5172E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D20182"/>
    <w:multiLevelType w:val="multilevel"/>
    <w:tmpl w:val="2648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0C1548"/>
    <w:multiLevelType w:val="multilevel"/>
    <w:tmpl w:val="557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754495"/>
    <w:multiLevelType w:val="multilevel"/>
    <w:tmpl w:val="ACA0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88092E"/>
    <w:multiLevelType w:val="multilevel"/>
    <w:tmpl w:val="9E94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1E227B"/>
    <w:multiLevelType w:val="multilevel"/>
    <w:tmpl w:val="1F2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6919E0"/>
    <w:multiLevelType w:val="multilevel"/>
    <w:tmpl w:val="ACC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485DAD"/>
    <w:multiLevelType w:val="multilevel"/>
    <w:tmpl w:val="E222C8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8" w15:restartNumberingAfterBreak="0">
    <w:nsid w:val="6CD2108C"/>
    <w:multiLevelType w:val="multilevel"/>
    <w:tmpl w:val="0F5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C73BFD"/>
    <w:multiLevelType w:val="multilevel"/>
    <w:tmpl w:val="180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3535B3"/>
    <w:multiLevelType w:val="multilevel"/>
    <w:tmpl w:val="94C8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B3058C"/>
    <w:multiLevelType w:val="multilevel"/>
    <w:tmpl w:val="DF40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BD640F"/>
    <w:multiLevelType w:val="multilevel"/>
    <w:tmpl w:val="D39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7C1334"/>
    <w:multiLevelType w:val="multilevel"/>
    <w:tmpl w:val="AAD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D2664E"/>
    <w:multiLevelType w:val="multilevel"/>
    <w:tmpl w:val="1A3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AF0D75"/>
    <w:multiLevelType w:val="multilevel"/>
    <w:tmpl w:val="EC88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FD2C3D"/>
    <w:multiLevelType w:val="multilevel"/>
    <w:tmpl w:val="B9F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FD3025"/>
    <w:multiLevelType w:val="multilevel"/>
    <w:tmpl w:val="570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2F3415"/>
    <w:multiLevelType w:val="multilevel"/>
    <w:tmpl w:val="8E3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7114E6"/>
    <w:multiLevelType w:val="multilevel"/>
    <w:tmpl w:val="DAA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CA5ABD"/>
    <w:multiLevelType w:val="multilevel"/>
    <w:tmpl w:val="7986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0824AD"/>
    <w:multiLevelType w:val="multilevel"/>
    <w:tmpl w:val="59F6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22649C"/>
    <w:multiLevelType w:val="multilevel"/>
    <w:tmpl w:val="E80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D46401"/>
    <w:multiLevelType w:val="multilevel"/>
    <w:tmpl w:val="AB46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8BC2284"/>
    <w:multiLevelType w:val="multilevel"/>
    <w:tmpl w:val="9028E49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5" w15:restartNumberingAfterBreak="0">
    <w:nsid w:val="7B3A2AA7"/>
    <w:multiLevelType w:val="multilevel"/>
    <w:tmpl w:val="160C2B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6" w15:restartNumberingAfterBreak="0">
    <w:nsid w:val="7B3B64A9"/>
    <w:multiLevelType w:val="multilevel"/>
    <w:tmpl w:val="DA6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5A75D3"/>
    <w:multiLevelType w:val="multilevel"/>
    <w:tmpl w:val="D8085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BF214E"/>
    <w:multiLevelType w:val="multilevel"/>
    <w:tmpl w:val="CD4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CC1D98"/>
    <w:multiLevelType w:val="multilevel"/>
    <w:tmpl w:val="2A42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5C5962"/>
    <w:multiLevelType w:val="multilevel"/>
    <w:tmpl w:val="BEF8A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F604AAA"/>
    <w:multiLevelType w:val="multilevel"/>
    <w:tmpl w:val="571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131814">
    <w:abstractNumId w:val="22"/>
  </w:num>
  <w:num w:numId="2" w16cid:durableId="1939369643">
    <w:abstractNumId w:val="71"/>
  </w:num>
  <w:num w:numId="3" w16cid:durableId="1849445671">
    <w:abstractNumId w:val="121"/>
  </w:num>
  <w:num w:numId="4" w16cid:durableId="350495283">
    <w:abstractNumId w:val="1"/>
  </w:num>
  <w:num w:numId="5" w16cid:durableId="1457018355">
    <w:abstractNumId w:val="56"/>
  </w:num>
  <w:num w:numId="6" w16cid:durableId="1599630056">
    <w:abstractNumId w:val="33"/>
  </w:num>
  <w:num w:numId="7" w16cid:durableId="11417452">
    <w:abstractNumId w:val="35"/>
  </w:num>
  <w:num w:numId="8" w16cid:durableId="2064667958">
    <w:abstractNumId w:val="116"/>
  </w:num>
  <w:num w:numId="9" w16cid:durableId="1826162795">
    <w:abstractNumId w:val="68"/>
  </w:num>
  <w:num w:numId="10" w16cid:durableId="538319122">
    <w:abstractNumId w:val="10"/>
  </w:num>
  <w:num w:numId="11" w16cid:durableId="604114031">
    <w:abstractNumId w:val="3"/>
  </w:num>
  <w:num w:numId="12" w16cid:durableId="1708801045">
    <w:abstractNumId w:val="48"/>
  </w:num>
  <w:num w:numId="13" w16cid:durableId="1646275928">
    <w:abstractNumId w:val="42"/>
  </w:num>
  <w:num w:numId="14" w16cid:durableId="501972591">
    <w:abstractNumId w:val="75"/>
  </w:num>
  <w:num w:numId="15" w16cid:durableId="1167096716">
    <w:abstractNumId w:val="74"/>
  </w:num>
  <w:num w:numId="16" w16cid:durableId="2039424685">
    <w:abstractNumId w:val="130"/>
  </w:num>
  <w:num w:numId="17" w16cid:durableId="1447382492">
    <w:abstractNumId w:val="103"/>
  </w:num>
  <w:num w:numId="18" w16cid:durableId="484124683">
    <w:abstractNumId w:val="70"/>
  </w:num>
  <w:num w:numId="19" w16cid:durableId="34819437">
    <w:abstractNumId w:val="105"/>
  </w:num>
  <w:num w:numId="20" w16cid:durableId="591014777">
    <w:abstractNumId w:val="30"/>
  </w:num>
  <w:num w:numId="21" w16cid:durableId="696391760">
    <w:abstractNumId w:val="15"/>
  </w:num>
  <w:num w:numId="22" w16cid:durableId="1692028745">
    <w:abstractNumId w:val="98"/>
  </w:num>
  <w:num w:numId="23" w16cid:durableId="1509178905">
    <w:abstractNumId w:val="34"/>
  </w:num>
  <w:num w:numId="24" w16cid:durableId="1577393732">
    <w:abstractNumId w:val="119"/>
  </w:num>
  <w:num w:numId="25" w16cid:durableId="1428111335">
    <w:abstractNumId w:val="94"/>
  </w:num>
  <w:num w:numId="26" w16cid:durableId="589892485">
    <w:abstractNumId w:val="57"/>
  </w:num>
  <w:num w:numId="27" w16cid:durableId="881593209">
    <w:abstractNumId w:val="55"/>
  </w:num>
  <w:num w:numId="28" w16cid:durableId="1588225499">
    <w:abstractNumId w:val="76"/>
  </w:num>
  <w:num w:numId="29" w16cid:durableId="1493451021">
    <w:abstractNumId w:val="73"/>
  </w:num>
  <w:num w:numId="30" w16cid:durableId="1661542401">
    <w:abstractNumId w:val="88"/>
  </w:num>
  <w:num w:numId="31" w16cid:durableId="1322192964">
    <w:abstractNumId w:val="28"/>
  </w:num>
  <w:num w:numId="32" w16cid:durableId="775637936">
    <w:abstractNumId w:val="46"/>
  </w:num>
  <w:num w:numId="33" w16cid:durableId="1670210957">
    <w:abstractNumId w:val="85"/>
  </w:num>
  <w:num w:numId="34" w16cid:durableId="134688471">
    <w:abstractNumId w:val="39"/>
  </w:num>
  <w:num w:numId="35" w16cid:durableId="321543940">
    <w:abstractNumId w:val="31"/>
  </w:num>
  <w:num w:numId="36" w16cid:durableId="2082368077">
    <w:abstractNumId w:val="110"/>
  </w:num>
  <w:num w:numId="37" w16cid:durableId="1577789407">
    <w:abstractNumId w:val="72"/>
  </w:num>
  <w:num w:numId="38" w16cid:durableId="351227171">
    <w:abstractNumId w:val="81"/>
  </w:num>
  <w:num w:numId="39" w16cid:durableId="106168353">
    <w:abstractNumId w:val="14"/>
  </w:num>
  <w:num w:numId="40" w16cid:durableId="959993384">
    <w:abstractNumId w:val="49"/>
  </w:num>
  <w:num w:numId="41" w16cid:durableId="502361535">
    <w:abstractNumId w:val="129"/>
  </w:num>
  <w:num w:numId="42" w16cid:durableId="409498535">
    <w:abstractNumId w:val="0"/>
  </w:num>
  <w:num w:numId="43" w16cid:durableId="63534418">
    <w:abstractNumId w:val="58"/>
  </w:num>
  <w:num w:numId="44" w16cid:durableId="2066753109">
    <w:abstractNumId w:val="36"/>
  </w:num>
  <w:num w:numId="45" w16cid:durableId="1369406566">
    <w:abstractNumId w:val="78"/>
  </w:num>
  <w:num w:numId="46" w16cid:durableId="944846765">
    <w:abstractNumId w:val="52"/>
  </w:num>
  <w:num w:numId="47" w16cid:durableId="1079642376">
    <w:abstractNumId w:val="45"/>
  </w:num>
  <w:num w:numId="48" w16cid:durableId="813834171">
    <w:abstractNumId w:val="25"/>
  </w:num>
  <w:num w:numId="49" w16cid:durableId="1785417418">
    <w:abstractNumId w:val="93"/>
  </w:num>
  <w:num w:numId="50" w16cid:durableId="1386490663">
    <w:abstractNumId w:val="112"/>
  </w:num>
  <w:num w:numId="51" w16cid:durableId="1911110047">
    <w:abstractNumId w:val="43"/>
  </w:num>
  <w:num w:numId="52" w16cid:durableId="169415599">
    <w:abstractNumId w:val="89"/>
  </w:num>
  <w:num w:numId="53" w16cid:durableId="233930519">
    <w:abstractNumId w:val="87"/>
  </w:num>
  <w:num w:numId="54" w16cid:durableId="1400983283">
    <w:abstractNumId w:val="90"/>
  </w:num>
  <w:num w:numId="55" w16cid:durableId="136650927">
    <w:abstractNumId w:val="131"/>
  </w:num>
  <w:num w:numId="56" w16cid:durableId="371997525">
    <w:abstractNumId w:val="128"/>
  </w:num>
  <w:num w:numId="57" w16cid:durableId="46613909">
    <w:abstractNumId w:val="100"/>
  </w:num>
  <w:num w:numId="58" w16cid:durableId="1974825296">
    <w:abstractNumId w:val="62"/>
  </w:num>
  <w:num w:numId="59" w16cid:durableId="1883130227">
    <w:abstractNumId w:val="106"/>
  </w:num>
  <w:num w:numId="60" w16cid:durableId="4871365">
    <w:abstractNumId w:val="122"/>
  </w:num>
  <w:num w:numId="61" w16cid:durableId="2041737941">
    <w:abstractNumId w:val="69"/>
  </w:num>
  <w:num w:numId="62" w16cid:durableId="1233588057">
    <w:abstractNumId w:val="26"/>
  </w:num>
  <w:num w:numId="63" w16cid:durableId="395058769">
    <w:abstractNumId w:val="115"/>
  </w:num>
  <w:num w:numId="64" w16cid:durableId="21172662">
    <w:abstractNumId w:val="82"/>
  </w:num>
  <w:num w:numId="65" w16cid:durableId="422607433">
    <w:abstractNumId w:val="108"/>
  </w:num>
  <w:num w:numId="66" w16cid:durableId="849298046">
    <w:abstractNumId w:val="44"/>
  </w:num>
  <w:num w:numId="67" w16cid:durableId="1526410012">
    <w:abstractNumId w:val="16"/>
  </w:num>
  <w:num w:numId="68" w16cid:durableId="969435432">
    <w:abstractNumId w:val="4"/>
  </w:num>
  <w:num w:numId="69" w16cid:durableId="455874678">
    <w:abstractNumId w:val="123"/>
  </w:num>
  <w:num w:numId="70" w16cid:durableId="1541823678">
    <w:abstractNumId w:val="53"/>
  </w:num>
  <w:num w:numId="71" w16cid:durableId="423845957">
    <w:abstractNumId w:val="41"/>
  </w:num>
  <w:num w:numId="72" w16cid:durableId="1351446247">
    <w:abstractNumId w:val="126"/>
  </w:num>
  <w:num w:numId="73" w16cid:durableId="154077325">
    <w:abstractNumId w:val="23"/>
  </w:num>
  <w:num w:numId="74" w16cid:durableId="15468371">
    <w:abstractNumId w:val="83"/>
  </w:num>
  <w:num w:numId="75" w16cid:durableId="1905753662">
    <w:abstractNumId w:val="54"/>
  </w:num>
  <w:num w:numId="76" w16cid:durableId="1614169450">
    <w:abstractNumId w:val="97"/>
  </w:num>
  <w:num w:numId="77" w16cid:durableId="159466413">
    <w:abstractNumId w:val="80"/>
  </w:num>
  <w:num w:numId="78" w16cid:durableId="2128547830">
    <w:abstractNumId w:val="7"/>
  </w:num>
  <w:num w:numId="79" w16cid:durableId="559830731">
    <w:abstractNumId w:val="60"/>
  </w:num>
  <w:num w:numId="80" w16cid:durableId="161436735">
    <w:abstractNumId w:val="102"/>
  </w:num>
  <w:num w:numId="81" w16cid:durableId="1008948432">
    <w:abstractNumId w:val="47"/>
  </w:num>
  <w:num w:numId="82" w16cid:durableId="1149638161">
    <w:abstractNumId w:val="2"/>
  </w:num>
  <w:num w:numId="83" w16cid:durableId="498812264">
    <w:abstractNumId w:val="77"/>
  </w:num>
  <w:num w:numId="84" w16cid:durableId="871575153">
    <w:abstractNumId w:val="109"/>
  </w:num>
  <w:num w:numId="85" w16cid:durableId="2023697277">
    <w:abstractNumId w:val="86"/>
  </w:num>
  <w:num w:numId="86" w16cid:durableId="2006785515">
    <w:abstractNumId w:val="32"/>
  </w:num>
  <w:num w:numId="87" w16cid:durableId="1630630470">
    <w:abstractNumId w:val="6"/>
  </w:num>
  <w:num w:numId="88" w16cid:durableId="1962418871">
    <w:abstractNumId w:val="66"/>
  </w:num>
  <w:num w:numId="89" w16cid:durableId="557017091">
    <w:abstractNumId w:val="118"/>
  </w:num>
  <w:num w:numId="90" w16cid:durableId="510217326">
    <w:abstractNumId w:val="27"/>
  </w:num>
  <w:num w:numId="91" w16cid:durableId="821043971">
    <w:abstractNumId w:val="92"/>
  </w:num>
  <w:num w:numId="92" w16cid:durableId="701245870">
    <w:abstractNumId w:val="117"/>
  </w:num>
  <w:num w:numId="93" w16cid:durableId="1870146267">
    <w:abstractNumId w:val="50"/>
  </w:num>
  <w:num w:numId="94" w16cid:durableId="1563246855">
    <w:abstractNumId w:val="95"/>
  </w:num>
  <w:num w:numId="95" w16cid:durableId="928076069">
    <w:abstractNumId w:val="91"/>
  </w:num>
  <w:num w:numId="96" w16cid:durableId="993678414">
    <w:abstractNumId w:val="61"/>
  </w:num>
  <w:num w:numId="97" w16cid:durableId="1825732215">
    <w:abstractNumId w:val="17"/>
  </w:num>
  <w:num w:numId="98" w16cid:durableId="1334913617">
    <w:abstractNumId w:val="11"/>
  </w:num>
  <w:num w:numId="99" w16cid:durableId="1329945730">
    <w:abstractNumId w:val="79"/>
  </w:num>
  <w:num w:numId="100" w16cid:durableId="1393193946">
    <w:abstractNumId w:val="40"/>
  </w:num>
  <w:num w:numId="101" w16cid:durableId="2134789248">
    <w:abstractNumId w:val="84"/>
  </w:num>
  <w:num w:numId="102" w16cid:durableId="1915049182">
    <w:abstractNumId w:val="12"/>
  </w:num>
  <w:num w:numId="103" w16cid:durableId="1323853041">
    <w:abstractNumId w:val="20"/>
  </w:num>
  <w:num w:numId="104" w16cid:durableId="1403943293">
    <w:abstractNumId w:val="67"/>
  </w:num>
  <w:num w:numId="105" w16cid:durableId="1582789442">
    <w:abstractNumId w:val="18"/>
  </w:num>
  <w:num w:numId="106" w16cid:durableId="2048986133">
    <w:abstractNumId w:val="113"/>
  </w:num>
  <w:num w:numId="107" w16cid:durableId="1637105880">
    <w:abstractNumId w:val="37"/>
  </w:num>
  <w:num w:numId="108" w16cid:durableId="1004090767">
    <w:abstractNumId w:val="111"/>
  </w:num>
  <w:num w:numId="109" w16cid:durableId="1601720925">
    <w:abstractNumId w:val="114"/>
  </w:num>
  <w:num w:numId="110" w16cid:durableId="1913345448">
    <w:abstractNumId w:val="19"/>
  </w:num>
  <w:num w:numId="111" w16cid:durableId="1871450743">
    <w:abstractNumId w:val="104"/>
  </w:num>
  <w:num w:numId="112" w16cid:durableId="777138458">
    <w:abstractNumId w:val="38"/>
  </w:num>
  <w:num w:numId="113" w16cid:durableId="1494954620">
    <w:abstractNumId w:val="127"/>
  </w:num>
  <w:num w:numId="114" w16cid:durableId="1707680600">
    <w:abstractNumId w:val="9"/>
  </w:num>
  <w:num w:numId="115" w16cid:durableId="49351799">
    <w:abstractNumId w:val="29"/>
  </w:num>
  <w:num w:numId="116" w16cid:durableId="510994554">
    <w:abstractNumId w:val="99"/>
  </w:num>
  <w:num w:numId="117" w16cid:durableId="1466433601">
    <w:abstractNumId w:val="8"/>
  </w:num>
  <w:num w:numId="118" w16cid:durableId="1746679223">
    <w:abstractNumId w:val="101"/>
  </w:num>
  <w:num w:numId="119" w16cid:durableId="135030767">
    <w:abstractNumId w:val="120"/>
  </w:num>
  <w:num w:numId="120" w16cid:durableId="899824107">
    <w:abstractNumId w:val="24"/>
  </w:num>
  <w:num w:numId="121" w16cid:durableId="557520864">
    <w:abstractNumId w:val="59"/>
  </w:num>
  <w:num w:numId="122" w16cid:durableId="1048527222">
    <w:abstractNumId w:val="51"/>
  </w:num>
  <w:num w:numId="123" w16cid:durableId="804005612">
    <w:abstractNumId w:val="125"/>
  </w:num>
  <w:num w:numId="124" w16cid:durableId="956326534">
    <w:abstractNumId w:val="124"/>
  </w:num>
  <w:num w:numId="125" w16cid:durableId="1915775451">
    <w:abstractNumId w:val="107"/>
  </w:num>
  <w:num w:numId="126" w16cid:durableId="1543205746">
    <w:abstractNumId w:val="64"/>
  </w:num>
  <w:num w:numId="127" w16cid:durableId="329411657">
    <w:abstractNumId w:val="63"/>
  </w:num>
  <w:num w:numId="128" w16cid:durableId="605314798">
    <w:abstractNumId w:val="5"/>
  </w:num>
  <w:num w:numId="129" w16cid:durableId="889808413">
    <w:abstractNumId w:val="21"/>
  </w:num>
  <w:num w:numId="130" w16cid:durableId="1029262936">
    <w:abstractNumId w:val="65"/>
  </w:num>
  <w:num w:numId="131" w16cid:durableId="1012685029">
    <w:abstractNumId w:val="96"/>
  </w:num>
  <w:num w:numId="132" w16cid:durableId="1737124282">
    <w:abstractNumId w:val="13"/>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E3C"/>
    <w:rsid w:val="00035A0B"/>
    <w:rsid w:val="00151B07"/>
    <w:rsid w:val="002532E7"/>
    <w:rsid w:val="00486CDE"/>
    <w:rsid w:val="007D5D76"/>
    <w:rsid w:val="00B73E3C"/>
    <w:rsid w:val="00CC3163"/>
    <w:rsid w:val="00EE17ED"/>
    <w:rsid w:val="00EF14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3AFD"/>
  <w15:chartTrackingRefBased/>
  <w15:docId w15:val="{2314476E-15B9-45DE-8D5D-0A7FAC2C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3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73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73E3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73E3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73E3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73E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3E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3E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3E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3E3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73E3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73E3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73E3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73E3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73E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3E3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3E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3E3C"/>
    <w:rPr>
      <w:rFonts w:eastAsiaTheme="majorEastAsia" w:cstheme="majorBidi"/>
      <w:color w:val="272727" w:themeColor="text1" w:themeTint="D8"/>
    </w:rPr>
  </w:style>
  <w:style w:type="paragraph" w:styleId="Titre">
    <w:name w:val="Title"/>
    <w:basedOn w:val="Normal"/>
    <w:next w:val="Normal"/>
    <w:link w:val="TitreCar"/>
    <w:uiPriority w:val="10"/>
    <w:qFormat/>
    <w:rsid w:val="00B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3E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3E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3E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3E3C"/>
    <w:pPr>
      <w:spacing w:before="160"/>
      <w:jc w:val="center"/>
    </w:pPr>
    <w:rPr>
      <w:i/>
      <w:iCs/>
      <w:color w:val="404040" w:themeColor="text1" w:themeTint="BF"/>
    </w:rPr>
  </w:style>
  <w:style w:type="character" w:customStyle="1" w:styleId="CitationCar">
    <w:name w:val="Citation Car"/>
    <w:basedOn w:val="Policepardfaut"/>
    <w:link w:val="Citation"/>
    <w:uiPriority w:val="29"/>
    <w:rsid w:val="00B73E3C"/>
    <w:rPr>
      <w:i/>
      <w:iCs/>
      <w:color w:val="404040" w:themeColor="text1" w:themeTint="BF"/>
    </w:rPr>
  </w:style>
  <w:style w:type="paragraph" w:styleId="Paragraphedeliste">
    <w:name w:val="List Paragraph"/>
    <w:basedOn w:val="Normal"/>
    <w:uiPriority w:val="34"/>
    <w:qFormat/>
    <w:rsid w:val="00B73E3C"/>
    <w:pPr>
      <w:ind w:left="720"/>
      <w:contextualSpacing/>
    </w:pPr>
  </w:style>
  <w:style w:type="character" w:styleId="Accentuationintense">
    <w:name w:val="Intense Emphasis"/>
    <w:basedOn w:val="Policepardfaut"/>
    <w:uiPriority w:val="21"/>
    <w:qFormat/>
    <w:rsid w:val="00B73E3C"/>
    <w:rPr>
      <w:i/>
      <w:iCs/>
      <w:color w:val="2F5496" w:themeColor="accent1" w:themeShade="BF"/>
    </w:rPr>
  </w:style>
  <w:style w:type="paragraph" w:styleId="Citationintense">
    <w:name w:val="Intense Quote"/>
    <w:basedOn w:val="Normal"/>
    <w:next w:val="Normal"/>
    <w:link w:val="CitationintenseCar"/>
    <w:uiPriority w:val="30"/>
    <w:qFormat/>
    <w:rsid w:val="00B73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73E3C"/>
    <w:rPr>
      <w:i/>
      <w:iCs/>
      <w:color w:val="2F5496" w:themeColor="accent1" w:themeShade="BF"/>
    </w:rPr>
  </w:style>
  <w:style w:type="character" w:styleId="Rfrenceintense">
    <w:name w:val="Intense Reference"/>
    <w:basedOn w:val="Policepardfaut"/>
    <w:uiPriority w:val="32"/>
    <w:qFormat/>
    <w:rsid w:val="00B73E3C"/>
    <w:rPr>
      <w:b/>
      <w:bCs/>
      <w:smallCaps/>
      <w:color w:val="2F5496" w:themeColor="accent1" w:themeShade="BF"/>
      <w:spacing w:val="5"/>
    </w:rPr>
  </w:style>
  <w:style w:type="character" w:styleId="Lienhypertexte">
    <w:name w:val="Hyperlink"/>
    <w:basedOn w:val="Policepardfaut"/>
    <w:uiPriority w:val="99"/>
    <w:unhideWhenUsed/>
    <w:rsid w:val="00151B07"/>
    <w:rPr>
      <w:color w:val="0563C1" w:themeColor="hyperlink"/>
      <w:u w:val="single"/>
    </w:rPr>
  </w:style>
  <w:style w:type="character" w:styleId="Mentionnonrsolue">
    <w:name w:val="Unresolved Mention"/>
    <w:basedOn w:val="Policepardfaut"/>
    <w:uiPriority w:val="99"/>
    <w:semiHidden/>
    <w:unhideWhenUsed/>
    <w:rsid w:val="00151B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61</Pages>
  <Words>17690</Words>
  <Characters>97295</Characters>
  <Application>Microsoft Office Word</Application>
  <DocSecurity>0</DocSecurity>
  <Lines>810</Lines>
  <Paragraphs>229</Paragraphs>
  <ScaleCrop>false</ScaleCrop>
  <Company/>
  <LinksUpToDate>false</LinksUpToDate>
  <CharactersWithSpaces>114756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Mvondo Marc</dc:creator>
  <cp:keywords/>
  <dc:description/>
  <cp:lastModifiedBy>Mvondo Marc</cp:lastModifiedBy>
  <cp:revision>2</cp:revision>
  <dcterms:created xsi:type="dcterms:W3CDTF">2026-08-18T06:29:00Z</dcterms:created>
  <dcterms:modified xsi:type="dcterms:W3CDTF">2026-08-18T07:59:00Z</dcterms:modified>
</cp:coreProperties>
</file>