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CD870" w14:textId="1883A02D" w:rsidR="006627CC" w:rsidRPr="004D4162" w:rsidRDefault="006627CC" w:rsidP="006627CC">
      <w:pPr>
        <w:rPr>
          <w:sz w:val="32"/>
          <w:szCs w:val="32"/>
        </w:rPr>
      </w:pPr>
      <w:r w:rsidRPr="004D4162">
        <w:rPr>
          <w:sz w:val="32"/>
          <w:szCs w:val="32"/>
        </w:rPr>
        <w:t>AWS</w:t>
      </w:r>
      <w:r>
        <w:rPr>
          <w:sz w:val="32"/>
          <w:szCs w:val="32"/>
        </w:rPr>
        <w:t xml:space="preserve"> Relational Database creation</w:t>
      </w:r>
    </w:p>
    <w:p w14:paraId="3844B31E" w14:textId="21DE41F5" w:rsidR="0002322A" w:rsidRPr="00E4705B" w:rsidRDefault="00EC3500" w:rsidP="00E4705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4705B">
        <w:rPr>
          <w:sz w:val="24"/>
          <w:szCs w:val="24"/>
        </w:rPr>
        <w:t>Open aws.amazon.com in your web browser and create new account or sign in to your existing account</w:t>
      </w:r>
    </w:p>
    <w:p w14:paraId="0BC85F15" w14:textId="0ADACD9E" w:rsidR="00EC3500" w:rsidRPr="00E4705B" w:rsidRDefault="00EC3500" w:rsidP="00E4705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4705B">
        <w:rPr>
          <w:sz w:val="24"/>
          <w:szCs w:val="24"/>
        </w:rPr>
        <w:t>Once signed in you will be directed to the AWS management console</w:t>
      </w:r>
    </w:p>
    <w:p w14:paraId="070ED3F5" w14:textId="77777777" w:rsidR="00170C68" w:rsidRPr="00E4705B" w:rsidRDefault="00170C68" w:rsidP="00363541">
      <w:pPr>
        <w:pStyle w:val="ListParagraph"/>
        <w:rPr>
          <w:sz w:val="24"/>
          <w:szCs w:val="24"/>
        </w:rPr>
      </w:pPr>
    </w:p>
    <w:p w14:paraId="3082AED4" w14:textId="6C38E37F" w:rsidR="00EC3500" w:rsidRPr="00E4705B" w:rsidRDefault="00EC3500" w:rsidP="00E4705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4705B">
        <w:rPr>
          <w:sz w:val="24"/>
          <w:szCs w:val="24"/>
        </w:rPr>
        <w:t>At the top of the page click the services drop down menu</w:t>
      </w:r>
      <w:r w:rsidR="00170C68" w:rsidRPr="00E4705B">
        <w:rPr>
          <w:sz w:val="24"/>
          <w:szCs w:val="24"/>
        </w:rPr>
        <w:t xml:space="preserve"> highlighted below in yellow.</w:t>
      </w:r>
      <w:r w:rsidR="00170C68" w:rsidRPr="00E4705B">
        <w:rPr>
          <w:noProof/>
          <w:sz w:val="24"/>
          <w:szCs w:val="24"/>
        </w:rPr>
        <w:drawing>
          <wp:inline distT="0" distB="0" distL="0" distR="0" wp14:anchorId="42881DED" wp14:editId="5D71BB14">
            <wp:extent cx="5943600" cy="3253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767F" w14:textId="77777777" w:rsidR="00170C68" w:rsidRPr="00E4705B" w:rsidRDefault="00170C68" w:rsidP="00363541">
      <w:pPr>
        <w:pStyle w:val="ListParagraph"/>
        <w:rPr>
          <w:sz w:val="24"/>
          <w:szCs w:val="24"/>
        </w:rPr>
      </w:pPr>
    </w:p>
    <w:p w14:paraId="3B63F1A7" w14:textId="231719C2" w:rsidR="00170C68" w:rsidRPr="00E4705B" w:rsidRDefault="00170C68" w:rsidP="00E4705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4705B">
        <w:rPr>
          <w:sz w:val="24"/>
          <w:szCs w:val="24"/>
        </w:rPr>
        <w:t>Search for RDS in services and select as show below</w:t>
      </w:r>
    </w:p>
    <w:p w14:paraId="4843EEE2" w14:textId="6CCD83C5" w:rsidR="00170C68" w:rsidRPr="00E4705B" w:rsidRDefault="00170C68" w:rsidP="00363541">
      <w:pPr>
        <w:pStyle w:val="ListParagraph"/>
        <w:rPr>
          <w:sz w:val="24"/>
          <w:szCs w:val="24"/>
        </w:rPr>
      </w:pPr>
      <w:r w:rsidRPr="00E4705B">
        <w:rPr>
          <w:noProof/>
          <w:sz w:val="24"/>
          <w:szCs w:val="24"/>
        </w:rPr>
        <w:drawing>
          <wp:inline distT="0" distB="0" distL="0" distR="0" wp14:anchorId="7237344C" wp14:editId="3F8BAB56">
            <wp:extent cx="5943600" cy="3049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502FF" w14:textId="42DE7501" w:rsidR="00C17D79" w:rsidRPr="00E4705B" w:rsidRDefault="00C17D79" w:rsidP="00E4705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4705B">
        <w:rPr>
          <w:sz w:val="24"/>
          <w:szCs w:val="24"/>
        </w:rPr>
        <w:lastRenderedPageBreak/>
        <w:t>Click on create database orange button below in Database section and select “standard create”</w:t>
      </w:r>
    </w:p>
    <w:p w14:paraId="6B3B737D" w14:textId="7A4AA299" w:rsidR="00C17D79" w:rsidRPr="00E4705B" w:rsidRDefault="00C17D79" w:rsidP="00E4705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4705B">
        <w:rPr>
          <w:sz w:val="24"/>
          <w:szCs w:val="24"/>
        </w:rPr>
        <w:t>Use Postgres as database engine</w:t>
      </w:r>
    </w:p>
    <w:p w14:paraId="1C4CC5EA" w14:textId="230F57BF" w:rsidR="00C17D79" w:rsidRPr="00E4705B" w:rsidRDefault="00C17D79" w:rsidP="00E4705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4705B">
        <w:rPr>
          <w:sz w:val="24"/>
          <w:szCs w:val="24"/>
        </w:rPr>
        <w:t>Version 12.8-R1</w:t>
      </w:r>
    </w:p>
    <w:p w14:paraId="2DBCF214" w14:textId="32978809" w:rsidR="00C17D79" w:rsidRPr="00E4705B" w:rsidRDefault="00C17D79" w:rsidP="00E4705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4705B">
        <w:rPr>
          <w:sz w:val="24"/>
          <w:szCs w:val="24"/>
        </w:rPr>
        <w:t xml:space="preserve">Select Free Tier template </w:t>
      </w:r>
    </w:p>
    <w:p w14:paraId="7EF5B116" w14:textId="23A37C0E" w:rsidR="00C17D79" w:rsidRPr="00E4705B" w:rsidRDefault="00C17D79" w:rsidP="00E4705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4705B">
        <w:rPr>
          <w:sz w:val="24"/>
          <w:szCs w:val="24"/>
        </w:rPr>
        <w:t>Name the database instance</w:t>
      </w:r>
    </w:p>
    <w:p w14:paraId="51DADDF5" w14:textId="71E90313" w:rsidR="00C17D79" w:rsidRPr="00E4705B" w:rsidRDefault="00C17D79" w:rsidP="00E4705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4705B">
        <w:rPr>
          <w:sz w:val="24"/>
          <w:szCs w:val="24"/>
        </w:rPr>
        <w:t xml:space="preserve">Create database username </w:t>
      </w:r>
      <w:r w:rsidR="00CC1C90" w:rsidRPr="00E4705B">
        <w:rPr>
          <w:sz w:val="24"/>
          <w:szCs w:val="24"/>
        </w:rPr>
        <w:t xml:space="preserve">(covid19-data-analysis) </w:t>
      </w:r>
      <w:r w:rsidRPr="00E4705B">
        <w:rPr>
          <w:sz w:val="24"/>
          <w:szCs w:val="24"/>
        </w:rPr>
        <w:t>and password, this is different from aws account user and password.</w:t>
      </w:r>
    </w:p>
    <w:p w14:paraId="29064231" w14:textId="53F3D94E" w:rsidR="00C17D79" w:rsidRPr="00E4705B" w:rsidRDefault="00682A5A" w:rsidP="00E4705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4705B">
        <w:rPr>
          <w:sz w:val="24"/>
          <w:szCs w:val="24"/>
        </w:rPr>
        <w:t>Move to connectivity section -&gt; Additional connectivity -&gt;  Select Public Access as yes.</w:t>
      </w:r>
    </w:p>
    <w:p w14:paraId="1423F98A" w14:textId="3DD3F07B" w:rsidR="00682A5A" w:rsidRPr="00E4705B" w:rsidRDefault="003B3DCB" w:rsidP="00E4705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4705B">
        <w:rPr>
          <w:sz w:val="24"/>
          <w:szCs w:val="24"/>
        </w:rPr>
        <w:t>Create Database</w:t>
      </w:r>
      <w:r w:rsidR="00E43A7A" w:rsidRPr="00E4705B">
        <w:rPr>
          <w:sz w:val="24"/>
          <w:szCs w:val="24"/>
        </w:rPr>
        <w:t xml:space="preserve">. Wait for the status to change as </w:t>
      </w:r>
      <w:r w:rsidR="004C2BC3" w:rsidRPr="00E4705B">
        <w:rPr>
          <w:sz w:val="24"/>
          <w:szCs w:val="24"/>
        </w:rPr>
        <w:t>“</w:t>
      </w:r>
      <w:r w:rsidR="00E43A7A" w:rsidRPr="00E4705B">
        <w:rPr>
          <w:sz w:val="24"/>
          <w:szCs w:val="24"/>
        </w:rPr>
        <w:t>available</w:t>
      </w:r>
      <w:r w:rsidR="004C2BC3" w:rsidRPr="00E4705B">
        <w:rPr>
          <w:sz w:val="24"/>
          <w:szCs w:val="24"/>
        </w:rPr>
        <w:t>”</w:t>
      </w:r>
      <w:r w:rsidR="00E43A7A" w:rsidRPr="00E4705B">
        <w:rPr>
          <w:sz w:val="24"/>
          <w:szCs w:val="24"/>
        </w:rPr>
        <w:t xml:space="preserve"> from “creating data</w:t>
      </w:r>
      <w:r w:rsidR="004C2BC3" w:rsidRPr="00E4705B">
        <w:rPr>
          <w:sz w:val="24"/>
          <w:szCs w:val="24"/>
        </w:rPr>
        <w:t>base….” On top left corner as shown in screenshot.</w:t>
      </w:r>
    </w:p>
    <w:p w14:paraId="44A27762" w14:textId="0BABAE8D" w:rsidR="00EC3500" w:rsidRDefault="00E43A7A">
      <w:r w:rsidRPr="00E43A7A">
        <w:rPr>
          <w:noProof/>
        </w:rPr>
        <w:drawing>
          <wp:inline distT="0" distB="0" distL="0" distR="0" wp14:anchorId="74AE8D09" wp14:editId="326D3C1B">
            <wp:extent cx="5943600" cy="1468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40261" w14:textId="35EC350E" w:rsidR="004D4162" w:rsidRDefault="004D4162"/>
    <w:p w14:paraId="41BC308E" w14:textId="28A9B74D" w:rsidR="004D4162" w:rsidRPr="004D4162" w:rsidRDefault="004D4162">
      <w:pPr>
        <w:rPr>
          <w:sz w:val="32"/>
          <w:szCs w:val="32"/>
        </w:rPr>
      </w:pPr>
      <w:r w:rsidRPr="004D4162">
        <w:rPr>
          <w:sz w:val="32"/>
          <w:szCs w:val="32"/>
        </w:rPr>
        <w:t>Setting up security rules for AWS</w:t>
      </w:r>
    </w:p>
    <w:p w14:paraId="4C06099C" w14:textId="78151020" w:rsidR="004D4162" w:rsidRPr="00E4705B" w:rsidRDefault="00CC1C90" w:rsidP="0036354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4705B">
        <w:rPr>
          <w:sz w:val="24"/>
          <w:szCs w:val="24"/>
        </w:rPr>
        <w:t xml:space="preserve">Select the database </w:t>
      </w:r>
      <w:r w:rsidR="00F82834" w:rsidRPr="00E4705B">
        <w:rPr>
          <w:sz w:val="24"/>
          <w:szCs w:val="24"/>
        </w:rPr>
        <w:t>covid19-data-analysis</w:t>
      </w:r>
      <w:r w:rsidR="0013276F" w:rsidRPr="00E4705B">
        <w:rPr>
          <w:sz w:val="24"/>
          <w:szCs w:val="24"/>
        </w:rPr>
        <w:t xml:space="preserve"> from database page</w:t>
      </w:r>
    </w:p>
    <w:p w14:paraId="67B3BFF4" w14:textId="594A2F55" w:rsidR="00F82834" w:rsidRPr="00E4705B" w:rsidRDefault="00F82834" w:rsidP="0036354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4705B">
        <w:rPr>
          <w:sz w:val="24"/>
          <w:szCs w:val="24"/>
        </w:rPr>
        <w:t>From the database page scroll down to connectivity and security</w:t>
      </w:r>
      <w:r w:rsidR="0013276F" w:rsidRPr="00E4705B">
        <w:rPr>
          <w:sz w:val="24"/>
          <w:szCs w:val="24"/>
        </w:rPr>
        <w:t xml:space="preserve"> </w:t>
      </w:r>
    </w:p>
    <w:p w14:paraId="0E06AE4B" w14:textId="6F6CE379" w:rsidR="0013276F" w:rsidRPr="00E4705B" w:rsidRDefault="0013276F" w:rsidP="0036354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4705B">
        <w:rPr>
          <w:sz w:val="24"/>
          <w:szCs w:val="24"/>
        </w:rPr>
        <w:t>Click the link under security section , note the id which begins with sg-followed by a set of numbers.</w:t>
      </w:r>
    </w:p>
    <w:p w14:paraId="3F5F83F4" w14:textId="5419E634" w:rsidR="0013276F" w:rsidRPr="00E4705B" w:rsidRDefault="0013276F" w:rsidP="0036354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4705B">
        <w:rPr>
          <w:sz w:val="24"/>
          <w:szCs w:val="24"/>
        </w:rPr>
        <w:t xml:space="preserve">In the new security group </w:t>
      </w:r>
      <w:r w:rsidR="006627CC" w:rsidRPr="00E4705B">
        <w:rPr>
          <w:sz w:val="24"/>
          <w:szCs w:val="24"/>
        </w:rPr>
        <w:t>page,</w:t>
      </w:r>
      <w:r w:rsidRPr="00E4705B">
        <w:rPr>
          <w:sz w:val="24"/>
          <w:szCs w:val="24"/>
        </w:rPr>
        <w:t xml:space="preserve"> you will see a list of security groups. Click on security id for your database.</w:t>
      </w:r>
    </w:p>
    <w:p w14:paraId="65B73BA8" w14:textId="77777777" w:rsidR="0013276F" w:rsidRPr="00E4705B" w:rsidRDefault="0013276F" w:rsidP="0036354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4705B">
        <w:rPr>
          <w:sz w:val="24"/>
          <w:szCs w:val="24"/>
        </w:rPr>
        <w:t>Go to Edit inbound rules. This let’s you customize which IP addresses connect with your database.</w:t>
      </w:r>
    </w:p>
    <w:p w14:paraId="76A6EA69" w14:textId="76084CF3" w:rsidR="0041283D" w:rsidRPr="00E4705B" w:rsidRDefault="0013276F" w:rsidP="0036354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4705B">
        <w:rPr>
          <w:sz w:val="24"/>
          <w:szCs w:val="24"/>
        </w:rPr>
        <w:t>In Type scroll down to add new rule</w:t>
      </w:r>
      <w:r w:rsidR="003D5BCC" w:rsidRPr="00E4705B">
        <w:rPr>
          <w:sz w:val="24"/>
          <w:szCs w:val="24"/>
        </w:rPr>
        <w:t xml:space="preserve">s </w:t>
      </w:r>
      <w:r w:rsidRPr="00E4705B">
        <w:rPr>
          <w:sz w:val="24"/>
          <w:szCs w:val="24"/>
        </w:rPr>
        <w:t xml:space="preserve">and select </w:t>
      </w:r>
      <w:r w:rsidR="006627CC" w:rsidRPr="00E4705B">
        <w:rPr>
          <w:sz w:val="24"/>
          <w:szCs w:val="24"/>
        </w:rPr>
        <w:t>PostgreSQL</w:t>
      </w:r>
      <w:r w:rsidR="0041283D" w:rsidRPr="00E4705B">
        <w:rPr>
          <w:sz w:val="24"/>
          <w:szCs w:val="24"/>
        </w:rPr>
        <w:t xml:space="preserve"> -&gt; Use dropdown under Source and choose “Anywhere</w:t>
      </w:r>
      <w:r w:rsidR="003D5BCC" w:rsidRPr="00E4705B">
        <w:rPr>
          <w:sz w:val="24"/>
          <w:szCs w:val="24"/>
        </w:rPr>
        <w:t xml:space="preserve"> IPv4</w:t>
      </w:r>
      <w:r w:rsidR="0041283D" w:rsidRPr="00E4705B">
        <w:rPr>
          <w:sz w:val="24"/>
          <w:szCs w:val="24"/>
        </w:rPr>
        <w:t>”. This should be avoided for PROD but okay for Development. Next click Save rule</w:t>
      </w:r>
      <w:r w:rsidR="003D5BCC" w:rsidRPr="00E4705B">
        <w:rPr>
          <w:sz w:val="24"/>
          <w:szCs w:val="24"/>
        </w:rPr>
        <w:t>. Repeat this step for “Anywhere IP6”. You should have added 2 new rules by now.</w:t>
      </w:r>
    </w:p>
    <w:p w14:paraId="377D09C7" w14:textId="77777777" w:rsidR="003D5BCC" w:rsidRPr="00E4705B" w:rsidRDefault="003D5BCC" w:rsidP="009937D1">
      <w:pPr>
        <w:pStyle w:val="ListParagraph"/>
        <w:rPr>
          <w:sz w:val="24"/>
          <w:szCs w:val="24"/>
        </w:rPr>
      </w:pPr>
    </w:p>
    <w:p w14:paraId="37075A67" w14:textId="67A388B0" w:rsidR="003D5BCC" w:rsidRPr="00E4705B" w:rsidRDefault="003D5BCC" w:rsidP="00363541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E4705B">
        <w:rPr>
          <w:noProof/>
          <w:sz w:val="24"/>
          <w:szCs w:val="24"/>
        </w:rPr>
        <w:drawing>
          <wp:inline distT="0" distB="0" distL="0" distR="0" wp14:anchorId="07BFB7CF" wp14:editId="6EF5C9A5">
            <wp:extent cx="5943600" cy="536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6F406" w14:textId="77777777" w:rsidR="0041283D" w:rsidRPr="00E4705B" w:rsidRDefault="0041283D" w:rsidP="0036354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4705B">
        <w:rPr>
          <w:sz w:val="24"/>
          <w:szCs w:val="24"/>
        </w:rPr>
        <w:t xml:space="preserve">Click on Outbound rules -&gt; Edit Outbound rules </w:t>
      </w:r>
    </w:p>
    <w:p w14:paraId="18A84D0C" w14:textId="52ECE8BD" w:rsidR="00F82834" w:rsidRPr="00E4705B" w:rsidRDefault="0041283D" w:rsidP="0036354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4705B">
        <w:rPr>
          <w:sz w:val="24"/>
          <w:szCs w:val="24"/>
        </w:rPr>
        <w:t>Set Type “All Traffic” and Destination as “Anywhere” -&gt; Save Rules.</w:t>
      </w:r>
    </w:p>
    <w:p w14:paraId="65A98582" w14:textId="2E0F878E" w:rsidR="003D5BCC" w:rsidRDefault="003D5BCC" w:rsidP="003D5BCC">
      <w:pPr>
        <w:pStyle w:val="ListParagraph"/>
      </w:pPr>
      <w:r w:rsidRPr="003D5BCC">
        <w:rPr>
          <w:noProof/>
        </w:rPr>
        <w:drawing>
          <wp:inline distT="0" distB="0" distL="0" distR="0" wp14:anchorId="5F97EE9F" wp14:editId="332233F3">
            <wp:extent cx="5943600" cy="13639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00CA8" w14:textId="71E3BA3B" w:rsidR="003D5BCC" w:rsidRDefault="003D5BCC" w:rsidP="003D5BCC">
      <w:pPr>
        <w:pStyle w:val="ListParagraph"/>
      </w:pPr>
    </w:p>
    <w:p w14:paraId="486C51A9" w14:textId="77777777" w:rsidR="003D5BCC" w:rsidRDefault="003D5BCC" w:rsidP="001277B2">
      <w:pPr>
        <w:pStyle w:val="ListParagraph"/>
      </w:pPr>
    </w:p>
    <w:p w14:paraId="094E82B0" w14:textId="17F2EDEF" w:rsidR="001277B2" w:rsidRDefault="001277B2" w:rsidP="001277B2">
      <w:pPr>
        <w:rPr>
          <w:sz w:val="32"/>
          <w:szCs w:val="32"/>
        </w:rPr>
      </w:pPr>
      <w:r w:rsidRPr="004D4162">
        <w:rPr>
          <w:sz w:val="32"/>
          <w:szCs w:val="32"/>
        </w:rPr>
        <w:t xml:space="preserve">Setting up </w:t>
      </w:r>
      <w:r>
        <w:rPr>
          <w:sz w:val="32"/>
          <w:szCs w:val="32"/>
        </w:rPr>
        <w:t>connection</w:t>
      </w:r>
      <w:r w:rsidRPr="004D4162">
        <w:rPr>
          <w:sz w:val="32"/>
          <w:szCs w:val="32"/>
        </w:rPr>
        <w:t xml:space="preserve"> for AWS</w:t>
      </w:r>
      <w:r>
        <w:rPr>
          <w:sz w:val="32"/>
          <w:szCs w:val="32"/>
        </w:rPr>
        <w:t xml:space="preserve"> in PGAdmin4</w:t>
      </w:r>
    </w:p>
    <w:p w14:paraId="5D9EB653" w14:textId="2CC57973" w:rsidR="00691E53" w:rsidRDefault="00691E53" w:rsidP="001277B2">
      <w:pPr>
        <w:rPr>
          <w:sz w:val="32"/>
          <w:szCs w:val="32"/>
        </w:rPr>
      </w:pPr>
    </w:p>
    <w:p w14:paraId="2ED10ED0" w14:textId="757E8923" w:rsidR="00691E53" w:rsidRPr="00572DDB" w:rsidRDefault="00691E53" w:rsidP="00691E5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72DDB">
        <w:rPr>
          <w:sz w:val="24"/>
          <w:szCs w:val="24"/>
        </w:rPr>
        <w:t>In your AWS account -&gt; Services -&gt; RDS -&gt; DB instances link -&gt; Covid database instance we created.</w:t>
      </w:r>
    </w:p>
    <w:p w14:paraId="126006D8" w14:textId="775C8B0A" w:rsidR="00691E53" w:rsidRPr="00572DDB" w:rsidRDefault="00691E53" w:rsidP="00691E5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72DDB">
        <w:rPr>
          <w:sz w:val="24"/>
          <w:szCs w:val="24"/>
        </w:rPr>
        <w:t xml:space="preserve">Under connectivity and Security tab copy the URL under endpoint heading </w:t>
      </w:r>
    </w:p>
    <w:p w14:paraId="344F062E" w14:textId="4A0FCC8F" w:rsidR="00572DDB" w:rsidRPr="00572DDB" w:rsidRDefault="00572DDB" w:rsidP="00572DDB">
      <w:pPr>
        <w:pStyle w:val="ListParagraph"/>
        <w:rPr>
          <w:sz w:val="24"/>
          <w:szCs w:val="24"/>
        </w:rPr>
      </w:pPr>
      <w:r w:rsidRPr="00572DDB">
        <w:rPr>
          <w:noProof/>
          <w:sz w:val="24"/>
          <w:szCs w:val="24"/>
        </w:rPr>
        <w:drawing>
          <wp:inline distT="0" distB="0" distL="0" distR="0" wp14:anchorId="2F7F4FD6" wp14:editId="447B31E9">
            <wp:extent cx="5943600" cy="31927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76609" w14:textId="79BC49AE" w:rsidR="00572DDB" w:rsidRPr="00572DDB" w:rsidRDefault="00572DDB" w:rsidP="00572DDB">
      <w:pPr>
        <w:pStyle w:val="ListParagraph"/>
        <w:rPr>
          <w:sz w:val="24"/>
          <w:szCs w:val="24"/>
        </w:rPr>
      </w:pPr>
    </w:p>
    <w:p w14:paraId="47638648" w14:textId="281493A9" w:rsidR="00572DDB" w:rsidRPr="00572DDB" w:rsidRDefault="00572DDB" w:rsidP="00572DD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72DDB">
        <w:rPr>
          <w:sz w:val="24"/>
          <w:szCs w:val="24"/>
        </w:rPr>
        <w:t xml:space="preserve">Open PGadmin4 -&gt; Right click on Servers -&gt; Create new Server </w:t>
      </w:r>
    </w:p>
    <w:p w14:paraId="3871919D" w14:textId="50818ACC" w:rsidR="00572DDB" w:rsidRPr="00572DDB" w:rsidRDefault="00572DDB" w:rsidP="00572DDB">
      <w:pPr>
        <w:pStyle w:val="ListParagraph"/>
        <w:rPr>
          <w:sz w:val="24"/>
          <w:szCs w:val="24"/>
        </w:rPr>
      </w:pPr>
      <w:r w:rsidRPr="00572DDB">
        <w:rPr>
          <w:noProof/>
          <w:sz w:val="24"/>
          <w:szCs w:val="24"/>
        </w:rPr>
        <w:drawing>
          <wp:inline distT="0" distB="0" distL="0" distR="0" wp14:anchorId="244AC184" wp14:editId="727E650C">
            <wp:extent cx="5943600" cy="33966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69AD7" w14:textId="77777777" w:rsidR="00572DDB" w:rsidRPr="00572DDB" w:rsidRDefault="00572DDB" w:rsidP="00572DDB">
      <w:pPr>
        <w:pStyle w:val="ListParagraph"/>
        <w:rPr>
          <w:sz w:val="24"/>
          <w:szCs w:val="24"/>
        </w:rPr>
      </w:pPr>
    </w:p>
    <w:p w14:paraId="2BE8F533" w14:textId="4A5C640A" w:rsidR="00572DDB" w:rsidRPr="00572DDB" w:rsidRDefault="00572DDB" w:rsidP="00572DD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72DDB">
        <w:rPr>
          <w:sz w:val="24"/>
          <w:szCs w:val="24"/>
        </w:rPr>
        <w:t>On connection Tab past the endpoint connection, we copied from aws console</w:t>
      </w:r>
    </w:p>
    <w:p w14:paraId="5576AD79" w14:textId="1A6074D2" w:rsidR="00572DDB" w:rsidRDefault="009937D1" w:rsidP="00572DD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Enter the database password you created while creating the instance in AWS , use port 5432 and click Save.</w:t>
      </w:r>
    </w:p>
    <w:p w14:paraId="016E6AAB" w14:textId="77777777" w:rsidR="009937D1" w:rsidRPr="00572DDB" w:rsidRDefault="009937D1" w:rsidP="009937D1">
      <w:pPr>
        <w:pStyle w:val="ListParagraph"/>
        <w:rPr>
          <w:sz w:val="24"/>
          <w:szCs w:val="24"/>
        </w:rPr>
      </w:pPr>
    </w:p>
    <w:p w14:paraId="30BE8479" w14:textId="34A5DEAE" w:rsidR="00572DDB" w:rsidRPr="00572DDB" w:rsidRDefault="00572DDB" w:rsidP="00572DDB">
      <w:pPr>
        <w:pStyle w:val="ListParagraph"/>
        <w:rPr>
          <w:sz w:val="24"/>
          <w:szCs w:val="24"/>
        </w:rPr>
      </w:pPr>
      <w:r w:rsidRPr="00572DDB">
        <w:rPr>
          <w:noProof/>
          <w:sz w:val="24"/>
          <w:szCs w:val="24"/>
        </w:rPr>
        <w:drawing>
          <wp:inline distT="0" distB="0" distL="0" distR="0" wp14:anchorId="5A5C7A53" wp14:editId="39DCF7B1">
            <wp:extent cx="5943600" cy="33966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E0D80" w14:textId="4845D54E" w:rsidR="003D5BCC" w:rsidRDefault="003D5BCC" w:rsidP="003D5BCC"/>
    <w:p w14:paraId="3A14F13F" w14:textId="0AD40C70" w:rsidR="00242A5F" w:rsidRPr="00D32216" w:rsidRDefault="00242A5F" w:rsidP="003D5BCC">
      <w:pPr>
        <w:rPr>
          <w:sz w:val="32"/>
          <w:szCs w:val="32"/>
        </w:rPr>
      </w:pPr>
      <w:r w:rsidRPr="00D32216">
        <w:rPr>
          <w:sz w:val="32"/>
          <w:szCs w:val="32"/>
        </w:rPr>
        <w:t>Connection Link for connecting AWS database to pandas</w:t>
      </w:r>
    </w:p>
    <w:p w14:paraId="6B333CC5" w14:textId="77777777" w:rsidR="00041C1A" w:rsidRDefault="00242A5F" w:rsidP="00977F72">
      <w:proofErr w:type="spellStart"/>
      <w:r w:rsidRPr="00242A5F">
        <w:t>db_string</w:t>
      </w:r>
      <w:proofErr w:type="spellEnd"/>
      <w:r w:rsidRPr="00242A5F">
        <w:t xml:space="preserve"> = f"postgresql://postgres:{db_password}@covid19-data-analysis.ctaxcmpyqvxi.us-east-1.rds.amazonaws.com:5432/covid19_data_analysis"</w:t>
      </w:r>
      <w:r w:rsidR="00977F72">
        <w:t xml:space="preserve"> </w:t>
      </w:r>
    </w:p>
    <w:p w14:paraId="55C621EC" w14:textId="08153007" w:rsidR="00203295" w:rsidRDefault="00977F72" w:rsidP="00977F72">
      <w:r>
        <w:t>password has been shared separately.</w:t>
      </w:r>
    </w:p>
    <w:sectPr w:rsidR="00203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A56DB"/>
    <w:multiLevelType w:val="hybridMultilevel"/>
    <w:tmpl w:val="FD08C9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031FD8"/>
    <w:multiLevelType w:val="hybridMultilevel"/>
    <w:tmpl w:val="BB461F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4539B"/>
    <w:multiLevelType w:val="hybridMultilevel"/>
    <w:tmpl w:val="53205D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706F7F"/>
    <w:multiLevelType w:val="hybridMultilevel"/>
    <w:tmpl w:val="41000E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500"/>
    <w:rsid w:val="0002322A"/>
    <w:rsid w:val="00041C1A"/>
    <w:rsid w:val="001277B2"/>
    <w:rsid w:val="0013276F"/>
    <w:rsid w:val="00170C68"/>
    <w:rsid w:val="00203295"/>
    <w:rsid w:val="00242A5F"/>
    <w:rsid w:val="00363541"/>
    <w:rsid w:val="003B3DCB"/>
    <w:rsid w:val="003D5BCC"/>
    <w:rsid w:val="0041283D"/>
    <w:rsid w:val="004C2BC3"/>
    <w:rsid w:val="004D4162"/>
    <w:rsid w:val="00572DDB"/>
    <w:rsid w:val="006627CC"/>
    <w:rsid w:val="00682A5A"/>
    <w:rsid w:val="00691E53"/>
    <w:rsid w:val="00977F72"/>
    <w:rsid w:val="009937D1"/>
    <w:rsid w:val="00C17D79"/>
    <w:rsid w:val="00CC1C90"/>
    <w:rsid w:val="00D32216"/>
    <w:rsid w:val="00E43A7A"/>
    <w:rsid w:val="00E4705B"/>
    <w:rsid w:val="00E64B6C"/>
    <w:rsid w:val="00EC3500"/>
    <w:rsid w:val="00F8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6007A"/>
  <w15:chartTrackingRefBased/>
  <w15:docId w15:val="{DB664EF0-F63E-4FE0-8FB6-CCFF9939B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</dc:creator>
  <cp:keywords/>
  <dc:description/>
  <cp:lastModifiedBy>Sheetal</cp:lastModifiedBy>
  <cp:revision>7</cp:revision>
  <dcterms:created xsi:type="dcterms:W3CDTF">2022-01-21T00:01:00Z</dcterms:created>
  <dcterms:modified xsi:type="dcterms:W3CDTF">2022-01-21T03:41:00Z</dcterms:modified>
</cp:coreProperties>
</file>