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6D55A32" w:rsidR="004E7BC6" w:rsidRPr="00E02B50" w:rsidRDefault="201764ED" w:rsidP="201764ED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E02B50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Базы данных</w:t>
      </w:r>
    </w:p>
    <w:p w14:paraId="3B8E68AF" w14:textId="4FC38F70" w:rsidR="001FB259" w:rsidRPr="00E02B50" w:rsidRDefault="201764ED" w:rsidP="201764ED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 w:rsidRPr="00E02B50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Отчет по лабораторной работе №1</w:t>
      </w:r>
      <w:r w:rsidR="005A2C1C" w:rsidRPr="00E02B50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, </w:t>
      </w:r>
      <w:proofErr w:type="spellStart"/>
      <w:r w:rsidR="005A2C1C" w:rsidRPr="00E02B50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Лешук</w:t>
      </w:r>
      <w:proofErr w:type="spellEnd"/>
      <w:r w:rsidR="005A2C1C" w:rsidRPr="00E02B50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Дмитрий ПОИБМС 7-2</w:t>
      </w:r>
    </w:p>
    <w:p w14:paraId="60FABBFA" w14:textId="6EF3E194" w:rsidR="001FB259" w:rsidRPr="005A2C1C" w:rsidRDefault="201764ED" w:rsidP="000C5A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2C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начала работы с базами данных - совокупностью взаимосвязанных данных была установлена систему управления базами данных (программная реализация технологии хранения, извлечения, обновления и обработки данных в базе данных) </w:t>
      </w:r>
      <w:r w:rsidRPr="201764ED">
        <w:rPr>
          <w:rFonts w:ascii="Times New Roman" w:eastAsia="Times New Roman" w:hAnsi="Times New Roman" w:cs="Times New Roman"/>
          <w:sz w:val="28"/>
          <w:szCs w:val="28"/>
        </w:rPr>
        <w:t>Microsoft</w:t>
      </w:r>
      <w:r w:rsidRPr="005A2C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201764ED"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5A2C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201764ED">
        <w:rPr>
          <w:rFonts w:ascii="Times New Roman" w:eastAsia="Times New Roman" w:hAnsi="Times New Roman" w:cs="Times New Roman"/>
          <w:sz w:val="28"/>
          <w:szCs w:val="28"/>
        </w:rPr>
        <w:t>Server</w:t>
      </w:r>
      <w:r w:rsidRPr="005A2C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имеющий свой язык запросов </w:t>
      </w:r>
      <w:r w:rsidRPr="201764ED"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5A2C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201764ED">
        <w:rPr>
          <w:rFonts w:ascii="Times New Roman" w:eastAsia="Times New Roman" w:hAnsi="Times New Roman" w:cs="Times New Roman"/>
          <w:sz w:val="28"/>
          <w:szCs w:val="28"/>
        </w:rPr>
        <w:t>Structured</w:t>
      </w:r>
      <w:r w:rsidRPr="005A2C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201764ED">
        <w:rPr>
          <w:rFonts w:ascii="Times New Roman" w:eastAsia="Times New Roman" w:hAnsi="Times New Roman" w:cs="Times New Roman"/>
          <w:sz w:val="28"/>
          <w:szCs w:val="28"/>
        </w:rPr>
        <w:t>Query</w:t>
      </w:r>
      <w:r w:rsidRPr="005A2C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201764ED">
        <w:rPr>
          <w:rFonts w:ascii="Times New Roman" w:eastAsia="Times New Roman" w:hAnsi="Times New Roman" w:cs="Times New Roman"/>
          <w:sz w:val="28"/>
          <w:szCs w:val="28"/>
        </w:rPr>
        <w:t>Language</w:t>
      </w:r>
      <w:r w:rsidRPr="005A2C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а также утилита </w:t>
      </w:r>
      <w:r w:rsidRPr="201764ED"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5A2C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201764ED">
        <w:rPr>
          <w:rFonts w:ascii="Times New Roman" w:eastAsia="Times New Roman" w:hAnsi="Times New Roman" w:cs="Times New Roman"/>
          <w:sz w:val="28"/>
          <w:szCs w:val="28"/>
        </w:rPr>
        <w:t>Server</w:t>
      </w:r>
      <w:r w:rsidRPr="005A2C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201764ED">
        <w:rPr>
          <w:rFonts w:ascii="Times New Roman" w:eastAsia="Times New Roman" w:hAnsi="Times New Roman" w:cs="Times New Roman"/>
          <w:sz w:val="28"/>
          <w:szCs w:val="28"/>
        </w:rPr>
        <w:t>Manager</w:t>
      </w:r>
      <w:r w:rsidRPr="005A2C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201764ED">
        <w:rPr>
          <w:rFonts w:ascii="Times New Roman" w:eastAsia="Times New Roman" w:hAnsi="Times New Roman" w:cs="Times New Roman"/>
          <w:sz w:val="28"/>
          <w:szCs w:val="28"/>
        </w:rPr>
        <w:t>Studio</w:t>
      </w:r>
      <w:r w:rsidRPr="005A2C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201764ED"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5A2C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201764ED">
        <w:rPr>
          <w:rFonts w:ascii="Times New Roman" w:eastAsia="Times New Roman" w:hAnsi="Times New Roman" w:cs="Times New Roman"/>
          <w:sz w:val="28"/>
          <w:szCs w:val="28"/>
        </w:rPr>
        <w:t>Server</w:t>
      </w:r>
      <w:r w:rsidRPr="005A2C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 реляционную модель данных - основана на теории множеств и реляционной алгебре. Реляционная база данных представляет собой набор взаимосвязанных таблиц (отношений), все объекты разделяются на типы. Первые задания - создать базу данных и несколько таблиц в ней с полями определенного типа и названия - рисунок 1.1.</w:t>
      </w:r>
    </w:p>
    <w:p w14:paraId="3A34CF76" w14:textId="1044A1A2" w:rsidR="001FB259" w:rsidRDefault="001FB259" w:rsidP="001FB259">
      <w:pPr>
        <w:spacing w:before="280" w:after="280"/>
        <w:jc w:val="center"/>
      </w:pPr>
      <w:r>
        <w:rPr>
          <w:noProof/>
        </w:rPr>
        <w:drawing>
          <wp:inline distT="0" distB="0" distL="0" distR="0" wp14:anchorId="48431ACD" wp14:editId="57D43FFE">
            <wp:extent cx="4572000" cy="2571750"/>
            <wp:effectExtent l="0" t="0" r="0" b="0"/>
            <wp:docPr id="767824307" name="Рисунок 76782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C87E" w14:textId="0137AAD7" w:rsidR="001FB259" w:rsidRPr="005A2C1C" w:rsidRDefault="001FB259" w:rsidP="001FB25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2C1C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1.1 — Создание таблицы в базе данных</w:t>
      </w:r>
    </w:p>
    <w:p w14:paraId="6FCD5280" w14:textId="76574FF7" w:rsidR="201764ED" w:rsidRPr="00F35D35" w:rsidRDefault="201764ED" w:rsidP="00F35D35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2C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Помимо пользовательских баз данных существуют также системные базы данных, которые автоматически генерируются системой и сохраняют в себе новые параметры во время работы над проектом. Ниже представлена таблица, которая отображает названия системных БД и какую информацию они содержат - таблица 1.1. Далее </w:t>
      </w:r>
      <w:r w:rsidR="004E46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заданию необходимо </w:t>
      </w:r>
      <w:r w:rsidRPr="005A2C1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создать связь между таблицами - создать диаграмму баз данных. Связь идёт от главной таблицы к подчиненной, причем в главной таблице выбирается столбец с первичным </w:t>
      </w:r>
      <w:r w:rsidRPr="005A2C1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ключом, а в подчинённой аналогичный по смыслу столбец, который станет внешним ключом.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637"/>
        <w:gridCol w:w="7723"/>
      </w:tblGrid>
      <w:tr w:rsidR="0B298DC8" w14:paraId="66D5EFBB" w14:textId="77777777" w:rsidTr="0B298DC8">
        <w:trPr>
          <w:trHeight w:val="1080"/>
        </w:trPr>
        <w:tc>
          <w:tcPr>
            <w:tcW w:w="1637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</w:tcPr>
          <w:p w14:paraId="190D7781" w14:textId="4CFAF6E2" w:rsidR="0B298DC8" w:rsidRDefault="0B298DC8" w:rsidP="0B298DC8">
            <w:pPr>
              <w:spacing w:line="240" w:lineRule="exact"/>
              <w:jc w:val="center"/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</w:pP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>Системная</w:t>
            </w:r>
          </w:p>
          <w:p w14:paraId="3F94B64B" w14:textId="5D2E4868" w:rsidR="0B298DC8" w:rsidRDefault="0B298DC8" w:rsidP="0B298DC8">
            <w:pPr>
              <w:spacing w:line="240" w:lineRule="exact"/>
              <w:jc w:val="center"/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</w:pP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>база данных</w:t>
            </w:r>
          </w:p>
        </w:tc>
        <w:tc>
          <w:tcPr>
            <w:tcW w:w="7723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  <w:vAlign w:val="center"/>
          </w:tcPr>
          <w:p w14:paraId="5A59E01D" w14:textId="162A2C3A" w:rsidR="0B298DC8" w:rsidRDefault="0B298DC8" w:rsidP="0B298DC8">
            <w:pPr>
              <w:spacing w:line="240" w:lineRule="exact"/>
              <w:jc w:val="center"/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</w:pP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>Назначение</w:t>
            </w:r>
          </w:p>
        </w:tc>
      </w:tr>
      <w:tr w:rsidR="0B298DC8" w:rsidRPr="005A2C1C" w14:paraId="0C49F907" w14:textId="77777777" w:rsidTr="0B298DC8">
        <w:trPr>
          <w:trHeight w:val="720"/>
        </w:trPr>
        <w:tc>
          <w:tcPr>
            <w:tcW w:w="1637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</w:tcPr>
          <w:p w14:paraId="78090F85" w14:textId="59730739" w:rsidR="0B298DC8" w:rsidRDefault="0B298DC8" w:rsidP="0B298DC8">
            <w:pPr>
              <w:spacing w:line="240" w:lineRule="exact"/>
              <w:jc w:val="both"/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</w:pP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</w:rPr>
              <w:t>master</w:t>
            </w:r>
          </w:p>
        </w:tc>
        <w:tc>
          <w:tcPr>
            <w:tcW w:w="7723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</w:tcPr>
          <w:p w14:paraId="783CA3A7" w14:textId="2C4A4826" w:rsidR="0B298DC8" w:rsidRDefault="0B298DC8" w:rsidP="0B298DC8">
            <w:pPr>
              <w:spacing w:line="240" w:lineRule="exact"/>
              <w:jc w:val="both"/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</w:pP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 xml:space="preserve">Хранит все системные данные 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</w:rPr>
              <w:t>Database</w:t>
            </w:r>
            <w:r w:rsidRPr="005A2C1C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 xml:space="preserve"> 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</w:rPr>
              <w:t>Engine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>, а также информацию о других БД.</w:t>
            </w:r>
          </w:p>
        </w:tc>
      </w:tr>
      <w:tr w:rsidR="0B298DC8" w:rsidRPr="005A2C1C" w14:paraId="7438A03D" w14:textId="77777777" w:rsidTr="0B298DC8">
        <w:trPr>
          <w:trHeight w:val="1440"/>
        </w:trPr>
        <w:tc>
          <w:tcPr>
            <w:tcW w:w="1637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</w:tcPr>
          <w:p w14:paraId="1078C065" w14:textId="63DB233E" w:rsidR="0B298DC8" w:rsidRDefault="0B298DC8" w:rsidP="0B298DC8">
            <w:pPr>
              <w:spacing w:line="240" w:lineRule="exact"/>
              <w:jc w:val="both"/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</w:pPr>
            <w:proofErr w:type="spellStart"/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</w:rPr>
              <w:t>msdb</w:t>
            </w:r>
            <w:proofErr w:type="spellEnd"/>
          </w:p>
        </w:tc>
        <w:tc>
          <w:tcPr>
            <w:tcW w:w="7723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</w:tcPr>
          <w:p w14:paraId="54A5D868" w14:textId="1CE4586D" w:rsidR="0B298DC8" w:rsidRDefault="0B298DC8" w:rsidP="0B298DC8">
            <w:pPr>
              <w:spacing w:line="240" w:lineRule="exact"/>
              <w:jc w:val="both"/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</w:pP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 xml:space="preserve">Используется службами 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</w:rPr>
              <w:t>SQL</w:t>
            </w:r>
            <w:r w:rsidRPr="005A2C1C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 xml:space="preserve"> 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</w:rPr>
              <w:t>Server</w:t>
            </w:r>
            <w:r w:rsidRPr="005A2C1C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 xml:space="preserve"> 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</w:rPr>
              <w:t>Agent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 xml:space="preserve"> (выполнение заданий по расписанию), 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</w:rPr>
              <w:t>Database</w:t>
            </w:r>
            <w:r w:rsidRPr="005A2C1C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 xml:space="preserve"> 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</w:rPr>
              <w:t>Mail</w:t>
            </w:r>
            <w:r w:rsidRPr="005A2C1C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 xml:space="preserve"> 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>(формирование уведомлений по электронной почте), а также хранит информацию о резервном копировании БД.</w:t>
            </w:r>
          </w:p>
        </w:tc>
      </w:tr>
      <w:tr w:rsidR="0B298DC8" w14:paraId="036864F7" w14:textId="77777777" w:rsidTr="0B298DC8">
        <w:trPr>
          <w:trHeight w:val="1080"/>
        </w:trPr>
        <w:tc>
          <w:tcPr>
            <w:tcW w:w="1637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</w:tcPr>
          <w:p w14:paraId="3DB28F21" w14:textId="3ABA935F" w:rsidR="0B298DC8" w:rsidRDefault="0B298DC8" w:rsidP="0B298DC8">
            <w:pPr>
              <w:spacing w:line="240" w:lineRule="exact"/>
              <w:jc w:val="both"/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</w:pPr>
            <w:proofErr w:type="spellStart"/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</w:rPr>
              <w:t>tempdb</w:t>
            </w:r>
            <w:proofErr w:type="spellEnd"/>
          </w:p>
        </w:tc>
        <w:tc>
          <w:tcPr>
            <w:tcW w:w="7723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</w:tcPr>
          <w:p w14:paraId="7E4DEB4C" w14:textId="68461F97" w:rsidR="0B298DC8" w:rsidRDefault="0B298DC8" w:rsidP="0B298DC8">
            <w:pPr>
              <w:spacing w:line="240" w:lineRule="exact"/>
              <w:jc w:val="both"/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</w:pP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 xml:space="preserve">Пространство для временных объектов 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</w:rPr>
              <w:t>Database</w:t>
            </w:r>
            <w:r w:rsidRPr="005A2C1C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 xml:space="preserve"> 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</w:rPr>
              <w:t>Engine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 xml:space="preserve"> и пользовательских временных таблиц. База данных пересоздается при каждой перезагрузке</w:t>
            </w:r>
          </w:p>
        </w:tc>
      </w:tr>
      <w:tr w:rsidR="0B298DC8" w:rsidRPr="005A2C1C" w14:paraId="60D1A92F" w14:textId="77777777" w:rsidTr="0B298DC8">
        <w:trPr>
          <w:trHeight w:val="720"/>
        </w:trPr>
        <w:tc>
          <w:tcPr>
            <w:tcW w:w="1637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</w:tcPr>
          <w:p w14:paraId="5513C36A" w14:textId="6F5B31D8" w:rsidR="0B298DC8" w:rsidRDefault="0B298DC8" w:rsidP="0B298DC8">
            <w:pPr>
              <w:spacing w:line="240" w:lineRule="exact"/>
              <w:jc w:val="both"/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</w:pP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</w:rPr>
              <w:t>model</w:t>
            </w:r>
          </w:p>
        </w:tc>
        <w:tc>
          <w:tcPr>
            <w:tcW w:w="7723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</w:tcPr>
          <w:p w14:paraId="5A8B1E66" w14:textId="4C598CD1" w:rsidR="0B298DC8" w:rsidRDefault="0B298DC8" w:rsidP="0B298DC8">
            <w:pPr>
              <w:spacing w:line="240" w:lineRule="exact"/>
              <w:jc w:val="both"/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</w:pP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 xml:space="preserve">Шаблон, используемый при создании всех БД, управляемых </w:t>
            </w:r>
            <w:proofErr w:type="gramStart"/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 xml:space="preserve">экземпляром  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</w:rPr>
              <w:t>Database</w:t>
            </w:r>
            <w:proofErr w:type="gramEnd"/>
            <w:r w:rsidRPr="005A2C1C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 xml:space="preserve"> 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</w:rPr>
              <w:t>Engine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>.</w:t>
            </w:r>
          </w:p>
        </w:tc>
      </w:tr>
      <w:tr w:rsidR="0B298DC8" w14:paraId="12C579E3" w14:textId="77777777" w:rsidTr="0B298DC8">
        <w:trPr>
          <w:trHeight w:val="1080"/>
        </w:trPr>
        <w:tc>
          <w:tcPr>
            <w:tcW w:w="1637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</w:tcPr>
          <w:p w14:paraId="4C40A1C8" w14:textId="6E97EDA1" w:rsidR="0B298DC8" w:rsidRDefault="0B298DC8" w:rsidP="0B298DC8">
            <w:pPr>
              <w:spacing w:line="240" w:lineRule="exact"/>
              <w:jc w:val="both"/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</w:pP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</w:rPr>
              <w:t>resource</w:t>
            </w:r>
          </w:p>
        </w:tc>
        <w:tc>
          <w:tcPr>
            <w:tcW w:w="7723" w:type="dxa"/>
            <w:tcBorders>
              <w:top w:val="single" w:sz="6" w:space="0" w:color="292934"/>
              <w:left w:val="single" w:sz="6" w:space="0" w:color="292934"/>
              <w:bottom w:val="single" w:sz="6" w:space="0" w:color="292934"/>
              <w:right w:val="single" w:sz="6" w:space="0" w:color="292934"/>
            </w:tcBorders>
          </w:tcPr>
          <w:p w14:paraId="1463F134" w14:textId="06364981" w:rsidR="0B298DC8" w:rsidRDefault="0B298DC8" w:rsidP="0B298DC8">
            <w:pPr>
              <w:spacing w:line="240" w:lineRule="exact"/>
              <w:jc w:val="both"/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</w:pP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 xml:space="preserve">БД, используемая только для чтения. Содержит системные объекты экземпляра 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</w:rPr>
              <w:t>Database</w:t>
            </w:r>
            <w:r w:rsidRPr="005A2C1C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 xml:space="preserve"> 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</w:rPr>
              <w:t>Engine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 xml:space="preserve">. Файлы БД являются скрытыми и не отображаются в 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</w:rPr>
              <w:t>MSMS</w:t>
            </w:r>
            <w:r w:rsidRPr="0B298DC8">
              <w:rPr>
                <w:rFonts w:ascii="Arial" w:eastAsia="Arial" w:hAnsi="Arial" w:cs="Arial"/>
                <w:color w:val="292934"/>
                <w:sz w:val="28"/>
                <w:szCs w:val="28"/>
                <w:lang w:val="ru-RU"/>
              </w:rPr>
              <w:t>.</w:t>
            </w:r>
          </w:p>
        </w:tc>
      </w:tr>
    </w:tbl>
    <w:p w14:paraId="26B91D41" w14:textId="70B2CA3B" w:rsidR="0B298DC8" w:rsidRDefault="0B298DC8" w:rsidP="0B298DC8">
      <w:pPr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B298DC8">
        <w:rPr>
          <w:rFonts w:ascii="Times New Roman" w:eastAsia="Times New Roman" w:hAnsi="Times New Roman" w:cs="Times New Roman"/>
          <w:sz w:val="28"/>
          <w:szCs w:val="28"/>
        </w:rPr>
        <w:t>Таблица</w:t>
      </w:r>
      <w:proofErr w:type="spellEnd"/>
      <w:r w:rsidRPr="0B298DC8">
        <w:rPr>
          <w:rFonts w:ascii="Times New Roman" w:eastAsia="Times New Roman" w:hAnsi="Times New Roman" w:cs="Times New Roman"/>
          <w:sz w:val="28"/>
          <w:szCs w:val="28"/>
        </w:rPr>
        <w:t xml:space="preserve"> 1.1 — </w:t>
      </w:r>
      <w:proofErr w:type="spellStart"/>
      <w:r w:rsidRPr="0B298DC8">
        <w:rPr>
          <w:rFonts w:ascii="Times New Roman" w:eastAsia="Times New Roman" w:hAnsi="Times New Roman" w:cs="Times New Roman"/>
          <w:sz w:val="28"/>
          <w:szCs w:val="28"/>
        </w:rPr>
        <w:t>Системные</w:t>
      </w:r>
      <w:proofErr w:type="spellEnd"/>
      <w:r w:rsidRPr="0B298DC8">
        <w:rPr>
          <w:rFonts w:ascii="Times New Roman" w:eastAsia="Times New Roman" w:hAnsi="Times New Roman" w:cs="Times New Roman"/>
          <w:sz w:val="28"/>
          <w:szCs w:val="28"/>
        </w:rPr>
        <w:t xml:space="preserve"> БД</w:t>
      </w:r>
    </w:p>
    <w:p w14:paraId="75B49753" w14:textId="5B541334" w:rsidR="00764046" w:rsidRPr="00594FC8" w:rsidRDefault="001C7C65" w:rsidP="0076404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заполнения таблиц информацией была поставлена задача с помощью редактора запроса сформировать 4 запроса на языке 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1C7C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Редактор запроса удобен тем, что пользователь вручную выбирает информацию, которую он хочет получить из определенных таблиц, а также может указать определенные условия (фильтры</w:t>
      </w:r>
      <w:r w:rsidR="000C5AD2">
        <w:rPr>
          <w:rFonts w:ascii="Times New Roman" w:eastAsia="Times New Roman" w:hAnsi="Times New Roman" w:cs="Times New Roman"/>
          <w:sz w:val="28"/>
          <w:szCs w:val="28"/>
          <w:lang w:val="ru-RU"/>
        </w:rPr>
        <w:t>, сортировка и т.д.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 для некоторых полей</w:t>
      </w:r>
      <w:r w:rsidR="000C5A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После этого генерируется запрос на языке </w:t>
      </w:r>
      <w:r w:rsidR="000C5AD2">
        <w:rPr>
          <w:rFonts w:ascii="Times New Roman" w:eastAsia="Times New Roman" w:hAnsi="Times New Roman" w:cs="Times New Roman"/>
          <w:sz w:val="28"/>
          <w:szCs w:val="28"/>
        </w:rPr>
        <w:t>SQL</w:t>
      </w:r>
      <w:r w:rsidR="00887237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необходимо выполнить</w:t>
      </w:r>
      <w:r w:rsidR="00587B12">
        <w:rPr>
          <w:rFonts w:ascii="Times New Roman" w:eastAsia="Times New Roman" w:hAnsi="Times New Roman" w:cs="Times New Roman"/>
          <w:sz w:val="28"/>
          <w:szCs w:val="28"/>
          <w:lang w:val="ru-RU"/>
        </w:rPr>
        <w:t>, чтобы получить результат.</w:t>
      </w:r>
      <w:r w:rsidR="00E405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Следующим образом выглядят необходимые запросы – рисунок 1.2.</w:t>
      </w:r>
      <w:r w:rsidR="007640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них мы видим, что: в каждом из них присутствует конструкция </w:t>
      </w:r>
      <w:r w:rsidR="00764046">
        <w:rPr>
          <w:rFonts w:ascii="Times New Roman" w:eastAsia="Times New Roman" w:hAnsi="Times New Roman" w:cs="Times New Roman"/>
          <w:sz w:val="28"/>
          <w:szCs w:val="28"/>
        </w:rPr>
        <w:t>SELECT</w:t>
      </w:r>
      <w:r w:rsidR="00764046" w:rsidRPr="007640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64046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="00764046" w:rsidRPr="007640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64046">
        <w:rPr>
          <w:rFonts w:ascii="Times New Roman" w:eastAsia="Times New Roman" w:hAnsi="Times New Roman" w:cs="Times New Roman"/>
          <w:sz w:val="28"/>
          <w:szCs w:val="28"/>
        </w:rPr>
        <w:t>FROM</w:t>
      </w:r>
      <w:r w:rsidR="00764046" w:rsidRPr="0076404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640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Она позволяет нам ВЫБРАТЬ столбцы, которые мы укажем ИЗ определенной таблицы.</w:t>
      </w:r>
      <w:r w:rsidR="00087144" w:rsidRPr="000871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87144">
        <w:rPr>
          <w:rFonts w:ascii="Times New Roman" w:eastAsia="Times New Roman" w:hAnsi="Times New Roman" w:cs="Times New Roman"/>
          <w:sz w:val="28"/>
          <w:szCs w:val="28"/>
        </w:rPr>
        <w:t>Select</w:t>
      </w:r>
      <w:r w:rsidR="00087144" w:rsidRPr="000871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87144"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 оператором манипулирования данных.</w:t>
      </w:r>
      <w:r w:rsidR="00F94D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 </w:t>
      </w:r>
      <w:r w:rsidR="00F94DF3">
        <w:rPr>
          <w:rFonts w:ascii="Times New Roman" w:eastAsia="Times New Roman" w:hAnsi="Times New Roman" w:cs="Times New Roman"/>
          <w:sz w:val="28"/>
          <w:szCs w:val="28"/>
        </w:rPr>
        <w:t>WHERE</w:t>
      </w:r>
      <w:r w:rsidR="00F94DF3" w:rsidRPr="00F94D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94D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указываем условия (фильтр) того, какие именно данные мы хотим получить. Например, </w:t>
      </w:r>
      <w:proofErr w:type="gramStart"/>
      <w:r w:rsidR="00F94D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="00087144">
        <w:rPr>
          <w:rFonts w:ascii="Times New Roman" w:eastAsia="Times New Roman" w:hAnsi="Times New Roman" w:cs="Times New Roman"/>
          <w:sz w:val="28"/>
          <w:szCs w:val="28"/>
          <w:lang w:val="ru-RU"/>
        </w:rPr>
        <w:t>во</w:t>
      </w:r>
      <w:proofErr w:type="gramEnd"/>
      <w:r w:rsidR="000871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втором</w:t>
      </w:r>
      <w:r w:rsidR="00F94D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запросе мы выбираем только те товары, цена которых больше 5 и меньше 100.</w:t>
      </w:r>
      <w:r w:rsidR="0008714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 в последующих двух, тех заказчиков, кто заказал </w:t>
      </w:r>
      <w:r w:rsidR="00900CC1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087144">
        <w:rPr>
          <w:rFonts w:ascii="Times New Roman" w:eastAsia="Times New Roman" w:hAnsi="Times New Roman" w:cs="Times New Roman"/>
          <w:sz w:val="28"/>
          <w:szCs w:val="28"/>
        </w:rPr>
        <w:t>Battlepass</w:t>
      </w:r>
      <w:proofErr w:type="spellEnd"/>
      <w:r w:rsidR="00900CC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087144" w:rsidRPr="00594FC8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594F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все заказы компании</w:t>
      </w:r>
      <w:r w:rsidR="00594FC8" w:rsidRPr="00594F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00CC1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594FC8" w:rsidRPr="00594F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707 </w:t>
      </w:r>
      <w:r w:rsidR="00594FC8">
        <w:rPr>
          <w:rFonts w:ascii="Times New Roman" w:eastAsia="Times New Roman" w:hAnsi="Times New Roman" w:cs="Times New Roman"/>
          <w:sz w:val="28"/>
          <w:szCs w:val="28"/>
        </w:rPr>
        <w:t>Inc</w:t>
      </w:r>
      <w:r w:rsidR="00594FC8" w:rsidRPr="00594FC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00CC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594FC8" w:rsidRPr="00594FC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FC55F38" w14:textId="69664046" w:rsidR="00764046" w:rsidRDefault="00764046" w:rsidP="00764046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5015119" wp14:editId="1B535614">
            <wp:extent cx="4808855" cy="2809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86" t="15648" r="37513" b="39060"/>
                    <a:stretch/>
                  </pic:blipFill>
                  <pic:spPr bwMode="auto">
                    <a:xfrm>
                      <a:off x="0" y="0"/>
                      <a:ext cx="4812502" cy="281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CB3C2" w14:textId="77777777" w:rsidR="00D15B34" w:rsidRDefault="00764046" w:rsidP="00D15B34">
      <w:pPr>
        <w:tabs>
          <w:tab w:val="left" w:pos="7395"/>
        </w:tabs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1.2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</w:r>
      <w:r w:rsidRPr="00D15B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D15B3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запросы</w:t>
      </w:r>
    </w:p>
    <w:p w14:paraId="00899D2D" w14:textId="2C766890" w:rsidR="00051A19" w:rsidRDefault="00051A19" w:rsidP="00280ACC">
      <w:pPr>
        <w:tabs>
          <w:tab w:val="left" w:pos="73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Ранее мы создавали таблицу вручную. Далее же в практикуме предлагается ознакомиться с запросом, который создал наши таблицы</w:t>
      </w:r>
      <w:r w:rsidR="00D15B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Рисунок </w:t>
      </w:r>
      <w:r w:rsidR="00E02B50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D15B34">
        <w:rPr>
          <w:rFonts w:ascii="Times New Roman" w:eastAsia="Times New Roman" w:hAnsi="Times New Roman" w:cs="Times New Roman"/>
          <w:sz w:val="28"/>
          <w:szCs w:val="28"/>
          <w:lang w:val="ru-RU"/>
        </w:rPr>
        <w:t>.3.</w:t>
      </w:r>
      <w:r w:rsidR="00E87F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мы видим, он сложнее, чем запросы, которые мы делали ранее. И это только таблица из четырех столбцов, почти не содержащая никаких ограничений.</w:t>
      </w:r>
    </w:p>
    <w:p w14:paraId="23B161A2" w14:textId="3250CF6F" w:rsidR="00051A19" w:rsidRDefault="00D15B34" w:rsidP="00D15B34">
      <w:pPr>
        <w:tabs>
          <w:tab w:val="left" w:pos="7395"/>
        </w:tabs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227ED22" wp14:editId="79D06BFD">
            <wp:extent cx="6166485" cy="2543051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5016" r="6731" b="31053"/>
                    <a:stretch/>
                  </pic:blipFill>
                  <pic:spPr bwMode="auto">
                    <a:xfrm>
                      <a:off x="0" y="0"/>
                      <a:ext cx="6170329" cy="254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D2C9D" w14:textId="3404EB89" w:rsidR="008A5671" w:rsidRDefault="00560277" w:rsidP="008A5671">
      <w:pPr>
        <w:tabs>
          <w:tab w:val="left" w:pos="7395"/>
        </w:tabs>
        <w:spacing w:before="280" w:after="2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1.3 – Скрипт создания таблицы</w:t>
      </w:r>
    </w:p>
    <w:p w14:paraId="3BCCA689" w14:textId="77777777" w:rsidR="008A5671" w:rsidRDefault="008A567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BF9AA3D" w14:textId="619AF37D" w:rsidR="008A5671" w:rsidRDefault="008A5671" w:rsidP="003D452C">
      <w:pPr>
        <w:tabs>
          <w:tab w:val="left" w:pos="7395"/>
        </w:tabs>
        <w:spacing w:after="240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A567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07BDB0E" w14:textId="7AFBBDC5" w:rsidR="008A5671" w:rsidRPr="00BE7E52" w:rsidRDefault="008A5671" w:rsidP="00280ACC">
      <w:pPr>
        <w:tabs>
          <w:tab w:val="left" w:pos="73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была установлена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УБД </w:t>
      </w:r>
      <w:r>
        <w:rPr>
          <w:rFonts w:ascii="Times New Roman" w:eastAsia="Times New Roman" w:hAnsi="Times New Roman" w:cs="Times New Roman"/>
          <w:sz w:val="28"/>
          <w:szCs w:val="28"/>
        </w:rPr>
        <w:t>Microsoft</w:t>
      </w:r>
      <w:r w:rsidRPr="008A56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8A56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Server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изучен интерфейс программы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Mircosoft</w:t>
      </w:r>
      <w:proofErr w:type="spellEnd"/>
      <w:r w:rsidRPr="008A56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SQL</w:t>
      </w:r>
      <w:r w:rsidRPr="008A56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Manager</w:t>
      </w:r>
      <w:r w:rsidRPr="008A56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Studio</w:t>
      </w:r>
      <w:r w:rsidRPr="008A567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Получены теоретические знания в направлении «Базы данных»</w:t>
      </w:r>
      <w:r w:rsidR="000F00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языке структурированных запросов </w:t>
      </w:r>
      <w:r w:rsidR="000F0075" w:rsidRPr="000F007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0F0075">
        <w:rPr>
          <w:rFonts w:ascii="Times New Roman" w:eastAsia="Times New Roman" w:hAnsi="Times New Roman" w:cs="Times New Roman"/>
          <w:sz w:val="28"/>
          <w:szCs w:val="28"/>
        </w:rPr>
        <w:t>SQL</w:t>
      </w:r>
      <w:r w:rsidR="000F0075" w:rsidRPr="000F0075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r w:rsidR="00BE7E52" w:rsidRPr="00BE7E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E7E52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Получены практические навыки составления запросов и проанализирован системный код создания таблиц.</w:t>
      </w:r>
    </w:p>
    <w:sectPr w:rsidR="008A5671" w:rsidRPr="00BE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k0gfJl3UCV5u2" int2:id="Vl1q1eS7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8DD6EC"/>
    <w:rsid w:val="00051A19"/>
    <w:rsid w:val="00087144"/>
    <w:rsid w:val="000C5AD2"/>
    <w:rsid w:val="000F0075"/>
    <w:rsid w:val="001C7C65"/>
    <w:rsid w:val="001FB259"/>
    <w:rsid w:val="00280ACC"/>
    <w:rsid w:val="003D452C"/>
    <w:rsid w:val="004E463F"/>
    <w:rsid w:val="004E7BC6"/>
    <w:rsid w:val="00560277"/>
    <w:rsid w:val="00587B12"/>
    <w:rsid w:val="00594FC8"/>
    <w:rsid w:val="005A2C1C"/>
    <w:rsid w:val="006261B0"/>
    <w:rsid w:val="00680BA0"/>
    <w:rsid w:val="00764046"/>
    <w:rsid w:val="00833C97"/>
    <w:rsid w:val="008430F2"/>
    <w:rsid w:val="00887237"/>
    <w:rsid w:val="008A5671"/>
    <w:rsid w:val="00900CC1"/>
    <w:rsid w:val="00BE7E52"/>
    <w:rsid w:val="00D15B34"/>
    <w:rsid w:val="00DA40CC"/>
    <w:rsid w:val="00E02B50"/>
    <w:rsid w:val="00E405D6"/>
    <w:rsid w:val="00E87FC6"/>
    <w:rsid w:val="00F35D35"/>
    <w:rsid w:val="00F94DF3"/>
    <w:rsid w:val="020A4FBA"/>
    <w:rsid w:val="0B298DC8"/>
    <w:rsid w:val="12E1DA08"/>
    <w:rsid w:val="201764ED"/>
    <w:rsid w:val="358DD6EC"/>
    <w:rsid w:val="56604BDD"/>
    <w:rsid w:val="57A5C99F"/>
    <w:rsid w:val="7D82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DA08"/>
  <w15:chartTrackingRefBased/>
  <w15:docId w15:val="{3C599191-79F3-4103-9B08-229CDA53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DB69E-3995-4282-9B2A-83F190E1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Кирилл Драч</cp:lastModifiedBy>
  <cp:revision>28</cp:revision>
  <dcterms:created xsi:type="dcterms:W3CDTF">2022-09-09T18:56:00Z</dcterms:created>
  <dcterms:modified xsi:type="dcterms:W3CDTF">2022-09-09T22:01:00Z</dcterms:modified>
</cp:coreProperties>
</file>