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C3F266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Megatron计算浮点计算量的公式</w:t>
      </w:r>
      <w:bookmarkStart w:id="0" w:name="_GoBack"/>
      <w:bookmarkEnd w:id="0"/>
    </w:p>
    <w:p w14:paraId="00711E1A">
      <w:pPr>
        <w:rPr>
          <w:rFonts w:hint="eastAsia"/>
        </w:rPr>
      </w:pPr>
      <w:r>
        <w:drawing>
          <wp:inline distT="0" distB="0" distL="114300" distR="114300">
            <wp:extent cx="5267325" cy="4773930"/>
            <wp:effectExtent l="0" t="0" r="1587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77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55722">
      <w:pPr>
        <w:rPr>
          <w:rFonts w:hint="eastAsia"/>
        </w:rPr>
      </w:pPr>
      <w:r>
        <w:rPr>
          <w:rFonts w:hint="eastAsia"/>
        </w:rPr>
        <w:t>基础前提：</w:t>
      </w:r>
    </w:p>
    <w:p w14:paraId="25EA7407">
      <w:pPr>
        <w:rPr>
          <w:rFonts w:hint="eastAsia"/>
        </w:rPr>
      </w:pPr>
      <w:r>
        <w:rPr>
          <w:rFonts w:hint="eastAsia"/>
        </w:rPr>
        <w:t>1. 矩阵A(m,n)与矩阵B(n,k)相乘，矩阵中每个元素都是需要经过n次乘法和n-1次加法，因此计算量是2*m*k*n</w:t>
      </w:r>
    </w:p>
    <w:p w14:paraId="16734C31">
      <w:pPr>
        <w:rPr>
          <w:rFonts w:hint="eastAsia"/>
        </w:rPr>
      </w:pPr>
      <w:r>
        <w:rPr>
          <w:rFonts w:hint="eastAsia"/>
        </w:rPr>
        <w:t>2. 一次反向传播的计算量大约是正向的两倍，因为不仅要算权重的梯度，还要算一些中间激活值的梯度</w:t>
      </w:r>
    </w:p>
    <w:p w14:paraId="441F9D8C">
      <w:pPr>
        <w:rPr>
          <w:rFonts w:hint="eastAsia"/>
        </w:rPr>
      </w:pPr>
      <w:r>
        <w:rPr>
          <w:rFonts w:hint="eastAsia"/>
        </w:rPr>
        <w:t>3. 假设矩阵Wq是D*D的，D时hidden_size</w:t>
      </w:r>
    </w:p>
    <w:p w14:paraId="163EEF23">
      <w:pPr>
        <w:rPr>
          <w:rFonts w:hint="eastAsia"/>
        </w:rPr>
      </w:pPr>
      <w:r>
        <w:rPr>
          <w:rFonts w:hint="eastAsia"/>
        </w:rPr>
        <w:t>4. 复杂度主要体现在矩阵乘法上面，例如norm操作，或者softmax操作都是元素级的操作，会比矩阵乘法少一个量级，因此忽略不计</w:t>
      </w:r>
    </w:p>
    <w:p w14:paraId="6E54532B">
      <w:pPr>
        <w:rPr>
          <w:rFonts w:hint="eastAsia"/>
        </w:rPr>
      </w:pPr>
    </w:p>
    <w:p w14:paraId="119D19E2">
      <w:pPr>
        <w:rPr>
          <w:rFonts w:hint="eastAsia"/>
        </w:rPr>
      </w:pPr>
      <w:r>
        <w:rPr>
          <w:rFonts w:hint="eastAsia"/>
        </w:rPr>
        <w:t>符号</w:t>
      </w:r>
    </w:p>
    <w:p w14:paraId="107D925D">
      <w:pPr>
        <w:rPr>
          <w:rFonts w:hint="eastAsia"/>
        </w:rPr>
      </w:pPr>
      <w:r>
        <w:rPr>
          <w:rFonts w:hint="eastAsia"/>
          <w:lang w:val="en-US" w:eastAsia="zh-CN"/>
        </w:rPr>
        <w:t>b</w:t>
      </w:r>
      <w:r>
        <w:rPr>
          <w:rFonts w:hint="eastAsia"/>
        </w:rPr>
        <w:t>s: batch_size大小</w:t>
      </w:r>
    </w:p>
    <w:p w14:paraId="64303F29">
      <w:pPr>
        <w:rPr>
          <w:rFonts w:hint="eastAsia"/>
        </w:rPr>
      </w:pPr>
      <w:r>
        <w:rPr>
          <w:rFonts w:hint="eastAsia"/>
        </w:rPr>
        <w:t>N：模型层数</w:t>
      </w:r>
    </w:p>
    <w:p w14:paraId="1925FAEE">
      <w:pPr>
        <w:rPr>
          <w:rFonts w:hint="eastAsia"/>
        </w:rPr>
      </w:pPr>
      <w:r>
        <w:rPr>
          <w:rFonts w:hint="eastAsia"/>
        </w:rPr>
        <w:t>L：句子长度</w:t>
      </w:r>
    </w:p>
    <w:p w14:paraId="2FC21CEA">
      <w:pPr>
        <w:rPr>
          <w:rFonts w:hint="eastAsia"/>
        </w:rPr>
      </w:pPr>
      <w:r>
        <w:rPr>
          <w:rFonts w:hint="eastAsia"/>
        </w:rPr>
        <w:t>D：隐藏层维度hidden_size</w:t>
      </w:r>
    </w:p>
    <w:p w14:paraId="1E1E4039">
      <w:pPr>
        <w:rPr>
          <w:rFonts w:hint="eastAsia"/>
        </w:rPr>
      </w:pPr>
      <w:r>
        <w:rPr>
          <w:rFonts w:hint="eastAsia"/>
        </w:rPr>
        <w:t>r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：num_key_head / num_head</w:t>
      </w:r>
    </w:p>
    <w:p w14:paraId="180A905D">
      <w:pPr>
        <w:rPr>
          <w:rFonts w:hint="eastAsia"/>
        </w:rPr>
      </w:pPr>
      <w:r>
        <w:rPr>
          <w:rFonts w:hint="eastAsia"/>
        </w:rPr>
        <w:t>r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:  ffn_hidden_size / hidden_size</w:t>
      </w:r>
    </w:p>
    <w:p w14:paraId="163CE7B1">
      <w:pPr>
        <w:rPr>
          <w:rFonts w:hint="eastAsia"/>
        </w:rPr>
      </w:pPr>
      <w:r>
        <w:rPr>
          <w:rFonts w:hint="eastAsia"/>
        </w:rPr>
        <w:t>gate: 使用gate 则为1.5，不使用则为1</w:t>
      </w:r>
    </w:p>
    <w:p w14:paraId="79B3332C">
      <w:pPr>
        <w:rPr>
          <w:rFonts w:hint="eastAsia"/>
        </w:rPr>
      </w:pPr>
      <w:r>
        <w:rPr>
          <w:rFonts w:hint="eastAsia"/>
        </w:rPr>
        <w:t>vocab_size：词表大小</w:t>
      </w:r>
    </w:p>
    <w:p w14:paraId="52412735">
      <w:pPr>
        <w:rPr>
          <w:rFonts w:hint="eastAsia"/>
        </w:rPr>
      </w:pPr>
      <w:r>
        <w:rPr>
          <w:rFonts w:hint="eastAsia"/>
        </w:rPr>
        <w:t>K:  路由的专家个数（top_k），默认是1</w:t>
      </w:r>
    </w:p>
    <w:p w14:paraId="2FF1F2D4">
      <w:pPr>
        <w:rPr>
          <w:rFonts w:hint="eastAsia"/>
        </w:rPr>
      </w:pPr>
    </w:p>
    <w:p w14:paraId="4576E06D">
      <w:pPr>
        <w:rPr>
          <w:rFonts w:hint="eastAsia"/>
        </w:rPr>
      </w:pPr>
      <w:r>
        <w:rPr>
          <w:rFonts w:hint="eastAsia"/>
        </w:rPr>
        <w:t>Attention复杂度（每层前向）</w:t>
      </w:r>
    </w:p>
    <w:p w14:paraId="1C754DE0">
      <w:pPr>
        <w:rPr>
          <w:rFonts w:hint="eastAsia"/>
        </w:rPr>
      </w:pPr>
      <w:r>
        <w:rPr>
          <w:rFonts w:hint="eastAsia"/>
        </w:rPr>
        <w:t>hidden_state映射到Q，K，V分别是：</w:t>
      </w:r>
    </w:p>
    <w:p w14:paraId="6A34791C">
      <w:pPr>
        <w:rPr>
          <w:rFonts w:hint="eastAsia"/>
        </w:rPr>
      </w:pPr>
      <w:r>
        <w:rPr>
          <w:rFonts w:hint="eastAsia"/>
        </w:rPr>
        <w:t>2LD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>， 2r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LD</w:t>
      </w:r>
      <w:r>
        <w:rPr>
          <w:rFonts w:hint="eastAsia"/>
          <w:vertAlign w:val="superscript"/>
          <w:lang w:val="en-US" w:eastAsia="zh-CN"/>
        </w:rPr>
        <w:t>2</w:t>
      </w:r>
      <w:r>
        <w:rPr>
          <w:rFonts w:hint="eastAsia"/>
        </w:rPr>
        <w:t>，2r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LD</w:t>
      </w:r>
      <w:r>
        <w:rPr>
          <w:rFonts w:hint="eastAsia"/>
          <w:vertAlign w:val="superscript"/>
        </w:rPr>
        <w:t>2</w:t>
      </w:r>
    </w:p>
    <w:p w14:paraId="09820667">
      <w:pPr>
        <w:rPr>
          <w:rFonts w:hint="eastAsia"/>
        </w:rPr>
      </w:pPr>
    </w:p>
    <w:p w14:paraId="5EAC82B7">
      <w:pPr>
        <w:rPr>
          <w:rFonts w:hint="eastAsia"/>
        </w:rPr>
      </w:pPr>
      <w:r>
        <w:rPr>
          <w:rFonts w:hint="eastAsia"/>
          <w:lang w:val="en-US" w:eastAsia="zh-CN"/>
        </w:rPr>
        <w:t>计算</w:t>
      </w:r>
      <w:r>
        <w:rPr>
          <w:rFonts w:hint="eastAsia"/>
        </w:rPr>
        <w:t>QK （k会被repeat回D维）</w:t>
      </w:r>
    </w:p>
    <w:p w14:paraId="20477ABC">
      <w:pPr>
        <w:rPr>
          <w:rFonts w:hint="eastAsia"/>
        </w:rPr>
      </w:pPr>
      <w:r>
        <w:rPr>
          <w:rFonts w:hint="eastAsia"/>
        </w:rPr>
        <w:t>2L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>D</w:t>
      </w:r>
    </w:p>
    <w:p w14:paraId="12EF42F3">
      <w:pPr>
        <w:rPr>
          <w:rFonts w:hint="eastAsia"/>
        </w:rPr>
      </w:pPr>
    </w:p>
    <w:p w14:paraId="5CC15993">
      <w:pPr>
        <w:rPr>
          <w:rFonts w:hint="eastAsia"/>
        </w:rPr>
      </w:pPr>
      <w:r>
        <w:rPr>
          <w:rFonts w:hint="eastAsia"/>
          <w:lang w:val="en-US" w:eastAsia="zh-CN"/>
        </w:rPr>
        <w:t>计算</w:t>
      </w:r>
      <w:r>
        <w:rPr>
          <w:rFonts w:hint="eastAsia"/>
        </w:rPr>
        <w:t>softmax(QK</w:t>
      </w:r>
      <w:r>
        <w:rPr>
          <w:rFonts w:hint="eastAsia"/>
          <w:vertAlign w:val="superscript"/>
        </w:rPr>
        <w:t>T</w:t>
      </w:r>
      <w:r>
        <w:rPr>
          <w:rFonts w:hint="eastAsia"/>
        </w:rPr>
        <w:t>)V. （v会被repeat回D维）</w:t>
      </w:r>
    </w:p>
    <w:p w14:paraId="197DE7E6">
      <w:pPr>
        <w:rPr>
          <w:rFonts w:hint="eastAsia"/>
        </w:rPr>
      </w:pPr>
      <w:r>
        <w:rPr>
          <w:rFonts w:hint="eastAsia"/>
        </w:rPr>
        <w:t>2L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>D</w:t>
      </w:r>
    </w:p>
    <w:p w14:paraId="5CCEFD3A">
      <w:pPr>
        <w:rPr>
          <w:rFonts w:hint="eastAsia"/>
        </w:rPr>
      </w:pPr>
    </w:p>
    <w:p w14:paraId="3C1C2574"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计算</w:t>
      </w:r>
      <w:r>
        <w:rPr>
          <w:rFonts w:hint="eastAsia"/>
        </w:rPr>
        <w:t>最终输出O=(softmax(QK</w:t>
      </w:r>
      <w:r>
        <w:rPr>
          <w:rFonts w:hint="eastAsia"/>
          <w:vertAlign w:val="superscript"/>
        </w:rPr>
        <w:t>T</w:t>
      </w:r>
      <w:r>
        <w:rPr>
          <w:rFonts w:hint="eastAsia"/>
        </w:rPr>
        <w:t>)V)W</w:t>
      </w:r>
      <w:r>
        <w:rPr>
          <w:rFonts w:hint="eastAsia"/>
          <w:vertAlign w:val="subscript"/>
          <w:lang w:val="en-US" w:eastAsia="zh-CN"/>
        </w:rPr>
        <w:t>o</w:t>
      </w:r>
    </w:p>
    <w:p w14:paraId="4F485E66">
      <w:pPr>
        <w:rPr>
          <w:rFonts w:hint="eastAsia"/>
        </w:rPr>
      </w:pPr>
      <w:r>
        <w:rPr>
          <w:rFonts w:hint="eastAsia"/>
        </w:rPr>
        <w:t>2LD</w:t>
      </w:r>
      <w:r>
        <w:rPr>
          <w:rFonts w:hint="eastAsia"/>
          <w:vertAlign w:val="superscript"/>
        </w:rPr>
        <w:t>2</w:t>
      </w:r>
    </w:p>
    <w:p w14:paraId="476F4249">
      <w:pPr>
        <w:rPr>
          <w:rFonts w:hint="eastAsia"/>
        </w:rPr>
      </w:pPr>
    </w:p>
    <w:p w14:paraId="0AF6F20C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加一起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提出LD</w:t>
      </w:r>
      <w:r>
        <w:rPr>
          <w:rFonts w:hint="eastAsia"/>
          <w:vertAlign w:val="superscript"/>
          <w:lang w:val="en-US" w:eastAsia="zh-CN"/>
        </w:rPr>
        <w:t>2</w:t>
      </w:r>
    </w:p>
    <w:p w14:paraId="35ED3546">
      <w:pPr>
        <w:rPr>
          <w:rFonts w:hint="eastAsia"/>
        </w:rPr>
      </w:pPr>
      <w:r>
        <w:rPr>
          <w:rFonts w:hint="eastAsia"/>
        </w:rPr>
        <w:t>4LD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>+4r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LD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>+4L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>D=4LD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>(1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+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r</w:t>
      </w:r>
      <w:r>
        <w:rPr>
          <w:rFonts w:hint="eastAsia"/>
          <w:vertAlign w:val="subscript"/>
        </w:rPr>
        <w:t>1</w:t>
      </w:r>
      <w:r>
        <w:rPr>
          <w:rFonts w:hint="eastAsia"/>
          <w:vertAlign w:val="subscript"/>
          <w:lang w:val="en-US" w:eastAsia="zh-CN"/>
        </w:rPr>
        <w:t xml:space="preserve"> </w:t>
      </w:r>
      <w:r>
        <w:rPr>
          <w:rFonts w:hint="eastAsia"/>
        </w:rPr>
        <w:t>+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L/D)</w:t>
      </w:r>
    </w:p>
    <w:p w14:paraId="2D33AB71">
      <w:pPr>
        <w:rPr>
          <w:rFonts w:hint="eastAsia"/>
        </w:rPr>
      </w:pPr>
    </w:p>
    <w:p w14:paraId="7968D4B2">
      <w:pPr>
        <w:rPr>
          <w:rFonts w:hint="eastAsia"/>
        </w:rPr>
      </w:pPr>
    </w:p>
    <w:p w14:paraId="0A34518C">
      <w:pPr>
        <w:rPr>
          <w:rFonts w:hint="eastAsia"/>
        </w:rPr>
      </w:pPr>
    </w:p>
    <w:p w14:paraId="10ACAC41">
      <w:pPr>
        <w:rPr>
          <w:rFonts w:hint="eastAsia"/>
        </w:rPr>
      </w:pPr>
    </w:p>
    <w:p w14:paraId="076FDCE1">
      <w:pPr>
        <w:rPr>
          <w:rFonts w:hint="eastAsia"/>
        </w:rPr>
      </w:pPr>
    </w:p>
    <w:p w14:paraId="45BFFD96">
      <w:pPr>
        <w:rPr>
          <w:rFonts w:hint="eastAsia"/>
        </w:rPr>
      </w:pPr>
    </w:p>
    <w:p w14:paraId="440435EF">
      <w:pPr>
        <w:rPr>
          <w:rFonts w:hint="eastAsia"/>
        </w:rPr>
      </w:pPr>
    </w:p>
    <w:p w14:paraId="5ADB1201">
      <w:pPr>
        <w:rPr>
          <w:rFonts w:hint="eastAsia"/>
        </w:rPr>
      </w:pPr>
    </w:p>
    <w:p w14:paraId="31374DC7">
      <w:pPr>
        <w:rPr>
          <w:rFonts w:hint="eastAsia"/>
        </w:rPr>
      </w:pPr>
    </w:p>
    <w:p w14:paraId="4C35ECC4">
      <w:pPr>
        <w:rPr>
          <w:rFonts w:hint="eastAsia"/>
        </w:rPr>
      </w:pPr>
      <w:r>
        <w:rPr>
          <w:rFonts w:hint="eastAsia"/>
        </w:rPr>
        <w:t>MLP(一层，前向)</w:t>
      </w:r>
    </w:p>
    <w:p w14:paraId="64DC56D4">
      <w:pPr>
        <w:rPr>
          <w:rFonts w:hint="eastAsia"/>
        </w:rPr>
      </w:pPr>
    </w:p>
    <w:p w14:paraId="6500C154">
      <w:pPr>
        <w:rPr>
          <w:rFonts w:hint="eastAsia"/>
        </w:rPr>
      </w:pPr>
      <w:r>
        <w:rPr>
          <w:rFonts w:hint="eastAsia"/>
          <w:lang w:val="en-US" w:eastAsia="zh-CN"/>
        </w:rPr>
        <w:t>计算</w:t>
      </w:r>
      <w:r>
        <w:rPr>
          <w:rFonts w:hint="eastAsia"/>
        </w:rPr>
        <w:t>hidden_state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-&gt;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up_hidden_state</w:t>
      </w:r>
    </w:p>
    <w:p w14:paraId="472A5228">
      <w:pPr>
        <w:rPr>
          <w:rFonts w:hint="eastAsia"/>
          <w:vertAlign w:val="superscript"/>
        </w:rPr>
      </w:pPr>
      <w:r>
        <w:rPr>
          <w:rFonts w:hint="eastAsia"/>
        </w:rPr>
        <w:t>2r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LD</w:t>
      </w:r>
      <w:r>
        <w:rPr>
          <w:rFonts w:hint="eastAsia"/>
          <w:vertAlign w:val="superscript"/>
        </w:rPr>
        <w:t>2</w:t>
      </w:r>
    </w:p>
    <w:p w14:paraId="51716828">
      <w:pPr>
        <w:rPr>
          <w:rFonts w:hint="eastAsia"/>
          <w:vertAlign w:val="superscript"/>
        </w:rPr>
      </w:pPr>
    </w:p>
    <w:p w14:paraId="1F7F260C">
      <w:pPr>
        <w:rPr>
          <w:rFonts w:hint="eastAsia"/>
        </w:rPr>
      </w:pPr>
      <w:r>
        <w:rPr>
          <w:rFonts w:hint="eastAsia"/>
          <w:lang w:val="en-US" w:eastAsia="zh-CN"/>
        </w:rPr>
        <w:t>计算</w:t>
      </w:r>
      <w:r>
        <w:rPr>
          <w:rFonts w:hint="eastAsia"/>
        </w:rPr>
        <w:t>up_hidden_state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-&gt;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down_hidden_state</w:t>
      </w:r>
    </w:p>
    <w:p w14:paraId="0727126D">
      <w:pPr>
        <w:rPr>
          <w:rFonts w:hint="eastAsia"/>
        </w:rPr>
      </w:pPr>
      <w:r>
        <w:rPr>
          <w:rFonts w:hint="eastAsia"/>
        </w:rPr>
        <w:t>2r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LD</w:t>
      </w:r>
      <w:r>
        <w:rPr>
          <w:rFonts w:hint="eastAsia"/>
          <w:vertAlign w:val="superscript"/>
        </w:rPr>
        <w:t>2</w:t>
      </w:r>
    </w:p>
    <w:p w14:paraId="4A0F5339">
      <w:pPr>
        <w:rPr>
          <w:rFonts w:hint="eastAsia"/>
        </w:rPr>
      </w:pPr>
    </w:p>
    <w:p w14:paraId="745C0A6E">
      <w:pPr>
        <w:rPr>
          <w:rFonts w:hint="eastAsia"/>
        </w:rPr>
      </w:pPr>
      <w:r>
        <w:rPr>
          <w:rFonts w:hint="eastAsia"/>
        </w:rPr>
        <w:t>加一起是4r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LD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>，如果使用gate的话，又要多个2r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LD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>，总共就是6r</w:t>
      </w:r>
      <w:r>
        <w:rPr>
          <w:rFonts w:hint="eastAsia"/>
          <w:vertAlign w:val="subscript"/>
        </w:rPr>
        <w:t>2</w:t>
      </w:r>
      <w:r>
        <w:rPr>
          <w:rFonts w:hint="eastAsia"/>
          <w:vertAlign w:val="baseline"/>
          <w:lang w:val="en-US" w:eastAsia="zh-CN"/>
        </w:rPr>
        <w:t>L</w:t>
      </w:r>
      <w:r>
        <w:rPr>
          <w:rFonts w:hint="eastAsia"/>
        </w:rPr>
        <w:t>D</w:t>
      </w:r>
      <w:r>
        <w:rPr>
          <w:rFonts w:hint="eastAsia"/>
          <w:vertAlign w:val="superscript"/>
        </w:rPr>
        <w:t>2</w:t>
      </w:r>
    </w:p>
    <w:p w14:paraId="1C6289FF">
      <w:pPr>
        <w:rPr>
          <w:rFonts w:hint="eastAsia"/>
        </w:rPr>
      </w:pPr>
      <w:r>
        <w:rPr>
          <w:rFonts w:hint="eastAsia"/>
        </w:rPr>
        <w:t>因此就是4r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LD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>*gate</w:t>
      </w:r>
    </w:p>
    <w:p w14:paraId="48917BE3">
      <w:pPr>
        <w:rPr>
          <w:rFonts w:hint="eastAsia"/>
        </w:rPr>
      </w:pPr>
    </w:p>
    <w:p w14:paraId="5188286B">
      <w:pPr>
        <w:rPr>
          <w:rFonts w:hint="eastAsia"/>
        </w:rPr>
      </w:pPr>
      <w:r>
        <w:rPr>
          <w:rFonts w:hint="eastAsia"/>
        </w:rPr>
        <w:t>如果是moe架构的话，每个token会过k个专家(注意不是每个token过所有专家)</w:t>
      </w:r>
    </w:p>
    <w:p w14:paraId="249B17A1">
      <w:pPr>
        <w:rPr>
          <w:rFonts w:hint="eastAsia"/>
        </w:rPr>
      </w:pPr>
      <w:r>
        <w:rPr>
          <w:rFonts w:hint="eastAsia"/>
        </w:rPr>
        <w:t>那么就是4r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LD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>*gate*k</w:t>
      </w:r>
    </w:p>
    <w:p w14:paraId="25C46753">
      <w:pPr>
        <w:rPr>
          <w:rFonts w:hint="eastAsia"/>
        </w:rPr>
      </w:pPr>
    </w:p>
    <w:p w14:paraId="2A4C78F3">
      <w:pPr>
        <w:rPr>
          <w:rFonts w:hint="eastAsia"/>
        </w:rPr>
      </w:pPr>
      <w:r>
        <w:rPr>
          <w:rFonts w:hint="eastAsia"/>
        </w:rPr>
        <w:t>提出4LD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>，最后结果是：</w:t>
      </w:r>
    </w:p>
    <w:p w14:paraId="32EA0A60">
      <w:pPr>
        <w:rPr>
          <w:rFonts w:hint="eastAsia"/>
        </w:rPr>
      </w:pPr>
      <w:r>
        <w:rPr>
          <w:rFonts w:hint="eastAsia"/>
        </w:rPr>
        <w:t>4LD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>(r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*gate*k)</w:t>
      </w:r>
    </w:p>
    <w:p w14:paraId="4261AFF3">
      <w:pPr>
        <w:rPr>
          <w:rFonts w:hint="eastAsia"/>
        </w:rPr>
      </w:pPr>
    </w:p>
    <w:p w14:paraId="338A8CF3">
      <w:pPr>
        <w:rPr>
          <w:rFonts w:hint="eastAsia"/>
        </w:rPr>
      </w:pPr>
      <w:r>
        <w:rPr>
          <w:rFonts w:hint="eastAsia"/>
          <w:lang w:val="en-US" w:eastAsia="zh-CN"/>
        </w:rPr>
        <w:t>计算</w:t>
      </w:r>
      <w:r>
        <w:rPr>
          <w:rFonts w:hint="eastAsia"/>
        </w:rPr>
        <w:t>输出层（映射到词表）</w:t>
      </w:r>
    </w:p>
    <w:p w14:paraId="79E09E60">
      <w:pPr>
        <w:rPr>
          <w:rFonts w:hint="eastAsia"/>
        </w:rPr>
      </w:pPr>
      <w:r>
        <w:rPr>
          <w:rFonts w:hint="eastAsia"/>
        </w:rPr>
        <w:t>2LDV</w:t>
      </w:r>
    </w:p>
    <w:p w14:paraId="1FE7B85D">
      <w:pPr>
        <w:rPr>
          <w:rFonts w:hint="eastAsia"/>
        </w:rPr>
      </w:pPr>
    </w:p>
    <w:p w14:paraId="455A897E">
      <w:pPr>
        <w:rPr>
          <w:rFonts w:hint="eastAsia" w:eastAsiaTheme="minorEastAsia"/>
          <w:lang w:eastAsia="zh-CN"/>
        </w:rPr>
      </w:pPr>
      <w:r>
        <w:rPr>
          <w:rFonts w:hint="eastAsia"/>
        </w:rPr>
        <w:t>先把attn</w:t>
      </w:r>
      <w:r>
        <w:rPr>
          <w:rFonts w:hint="default"/>
          <w:lang w:val="en-US"/>
        </w:rPr>
        <w:t>(</w:t>
      </w:r>
      <w:r>
        <w:rPr>
          <w:rFonts w:hint="eastAsia"/>
          <w:lang w:val="en-US" w:eastAsia="zh-CN"/>
        </w:rPr>
        <w:t>红色</w:t>
      </w:r>
      <w:r>
        <w:rPr>
          <w:rFonts w:hint="default"/>
          <w:lang w:val="en-US"/>
        </w:rPr>
        <w:t>)</w:t>
      </w:r>
      <w:r>
        <w:rPr>
          <w:rFonts w:hint="eastAsia"/>
        </w:rPr>
        <w:t>和mlp</w:t>
      </w:r>
      <w:r>
        <w:rPr>
          <w:rFonts w:hint="default"/>
          <w:lang w:val="en-US"/>
        </w:rPr>
        <w:t>(</w:t>
      </w:r>
      <w:r>
        <w:rPr>
          <w:rFonts w:hint="eastAsia"/>
          <w:lang w:val="en-US" w:eastAsia="zh-CN"/>
        </w:rPr>
        <w:t>蓝色</w:t>
      </w:r>
      <w:r>
        <w:rPr>
          <w:rFonts w:hint="default"/>
          <w:lang w:val="en-US"/>
        </w:rPr>
        <w:t>)</w:t>
      </w:r>
      <w:r>
        <w:rPr>
          <w:rFonts w:hint="eastAsia"/>
        </w:rPr>
        <w:t>一层的加一起</w:t>
      </w:r>
    </w:p>
    <w:p w14:paraId="6249F93C">
      <w:pPr>
        <w:rPr>
          <w:rFonts w:hint="eastAsia"/>
        </w:rPr>
      </w:pPr>
      <w:r>
        <w:rPr>
          <w:rFonts w:hint="eastAsia"/>
        </w:rPr>
        <w:t>4LD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>(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eastAsia"/>
          <w:color w:val="FF0000"/>
        </w:rPr>
        <w:t>+</w:t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eastAsia"/>
          <w:color w:val="FF0000"/>
        </w:rPr>
        <w:t>r</w:t>
      </w:r>
      <w:r>
        <w:rPr>
          <w:rFonts w:hint="eastAsia"/>
          <w:color w:val="FF0000"/>
          <w:vertAlign w:val="subscript"/>
        </w:rPr>
        <w:t>1</w:t>
      </w:r>
      <w:r>
        <w:rPr>
          <w:rFonts w:hint="eastAsia"/>
          <w:color w:val="FF0000"/>
          <w:vertAlign w:val="subscript"/>
          <w:lang w:val="en-US" w:eastAsia="zh-CN"/>
        </w:rPr>
        <w:t xml:space="preserve"> </w:t>
      </w:r>
      <w:r>
        <w:rPr>
          <w:rFonts w:hint="eastAsia"/>
          <w:color w:val="FF0000"/>
        </w:rPr>
        <w:t>+</w:t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eastAsia"/>
          <w:color w:val="FF0000"/>
        </w:rPr>
        <w:t>L/D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+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B0F0"/>
        </w:rPr>
        <w:t>r</w:t>
      </w:r>
      <w:r>
        <w:rPr>
          <w:rFonts w:hint="eastAsia"/>
          <w:color w:val="00B0F0"/>
          <w:vertAlign w:val="subscript"/>
        </w:rPr>
        <w:t>2</w:t>
      </w:r>
      <w:r>
        <w:rPr>
          <w:rFonts w:hint="eastAsia"/>
          <w:color w:val="00B0F0"/>
        </w:rPr>
        <w:t>*gate*k</w:t>
      </w:r>
      <w:r>
        <w:rPr>
          <w:rFonts w:hint="eastAsia"/>
        </w:rPr>
        <w:t>)</w:t>
      </w:r>
    </w:p>
    <w:p w14:paraId="029B5D70">
      <w:pPr>
        <w:rPr>
          <w:rFonts w:hint="eastAsia"/>
        </w:rPr>
      </w:pPr>
      <w:r>
        <w:rPr>
          <w:rFonts w:hint="eastAsia"/>
        </w:rPr>
        <w:t>乘上</w:t>
      </w:r>
      <w:r>
        <w:rPr>
          <w:rFonts w:hint="eastAsia"/>
          <w:lang w:val="en-US" w:eastAsia="zh-CN"/>
        </w:rPr>
        <w:t>模型</w:t>
      </w:r>
      <w:r>
        <w:rPr>
          <w:rFonts w:hint="eastAsia"/>
        </w:rPr>
        <w:t>层数和batch_size</w:t>
      </w:r>
    </w:p>
    <w:p w14:paraId="249B5DB1">
      <w:pPr>
        <w:rPr>
          <w:rFonts w:hint="eastAsia"/>
        </w:rPr>
      </w:pPr>
      <w:r>
        <w:rPr>
          <w:rFonts w:hint="eastAsia"/>
        </w:rPr>
        <w:t>4bs*N*L*D2(1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+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r1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+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L/D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+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r2*gate*k)</w:t>
      </w:r>
    </w:p>
    <w:p w14:paraId="6AE8DF20">
      <w:pPr>
        <w:rPr>
          <w:rFonts w:hint="eastAsia"/>
        </w:rPr>
      </w:pPr>
    </w:p>
    <w:p w14:paraId="41F17A88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因为输出层只有一层，将其也融进去需要把层数N也给提出来</w:t>
      </w:r>
    </w:p>
    <w:p w14:paraId="1994A90F">
      <w:pPr>
        <w:rPr>
          <w:rFonts w:hint="eastAsia"/>
        </w:rPr>
      </w:pPr>
      <w:r>
        <w:rPr>
          <w:rFonts w:hint="eastAsia"/>
        </w:rPr>
        <w:t>4bs*N*L*D2(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eastAsia"/>
          <w:color w:val="FF0000"/>
        </w:rPr>
        <w:t>+</w:t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eastAsia"/>
          <w:color w:val="FF0000"/>
        </w:rPr>
        <w:t>r1</w:t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eastAsia"/>
          <w:color w:val="FF0000"/>
        </w:rPr>
        <w:t>+</w:t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eastAsia"/>
          <w:color w:val="FF0000"/>
        </w:rPr>
        <w:t>L/D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+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B0F0"/>
        </w:rPr>
        <w:t>r2*gate*k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+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7030A0"/>
        </w:rPr>
        <w:t>v/(2*D*N)</w:t>
      </w:r>
      <w:r>
        <w:rPr>
          <w:rFonts w:hint="eastAsia"/>
        </w:rPr>
        <w:t>)</w:t>
      </w:r>
    </w:p>
    <w:p w14:paraId="182963DB">
      <w:pPr>
        <w:rPr>
          <w:rFonts w:hint="eastAsia"/>
        </w:rPr>
      </w:pPr>
    </w:p>
    <w:p w14:paraId="460F1046">
      <w:pPr>
        <w:rPr>
          <w:rFonts w:hint="eastAsia"/>
        </w:rPr>
      </w:pPr>
      <w:r>
        <w:rPr>
          <w:rFonts w:hint="eastAsia"/>
        </w:rPr>
        <w:t>最后我们加上反向传播的，将上面结果乘3，就是每一步所需的计算量</w:t>
      </w:r>
    </w:p>
    <w:p w14:paraId="33E780EF">
      <w:pPr>
        <w:rPr>
          <w:rFonts w:hint="eastAsia"/>
        </w:rPr>
      </w:pPr>
      <w:r>
        <w:rPr>
          <w:rFonts w:hint="eastAsia"/>
        </w:rPr>
        <w:t>12*bs*N*L*D2(1+r1+L/D+r2*gate*k+v/(2*D*N))</w:t>
      </w:r>
    </w:p>
    <w:p w14:paraId="13D077C3">
      <w:pPr>
        <w:rPr>
          <w:rFonts w:hint="eastAsia"/>
        </w:rPr>
      </w:pPr>
    </w:p>
    <w:p w14:paraId="1F97CB1D">
      <w:pPr>
        <w:rPr>
          <w:rFonts w:hint="eastAsia"/>
        </w:rPr>
      </w:pPr>
    </w:p>
    <w:p w14:paraId="2BF47CCB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83E3E5A"/>
    <w:rsid w:val="F83E3E5A"/>
    <w:rsid w:val="FFFDE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24</TotalTime>
  <ScaleCrop>false</ScaleCrop>
  <LinksUpToDate>false</LinksUpToDate>
  <CharactersWithSpaces>0</CharactersWithSpaces>
  <Application>WPS Office_6.9.0.8865_F1E327BC-269C-435d-A152-05C5408002CA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2024-09-21T00:47:00Z</dcterms:created>
  <dc:creator>fly s</dc:creator>
  <cp:lastModifiedBy>fly s</cp:lastModifiedBy>
  <dcterms:modified xsi:type="dcterms:W3CDTF">2024-10-08T20:37:34Z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2052-6.9.0.8865</vt:lpwstr>
  </property>
  <property fmtid="{D5CDD505-2E9C-101B-9397-08002B2CF9AE}" pid="3" name="ICV">
    <vt:lpwstr>6971287F6C02354FBF36ED6626B8CD37_41</vt:lpwstr>
  </property>
</Properties>
</file>