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4A07" w:rsidRPr="00FA4A07" w:rsidRDefault="00FA4A07" w:rsidP="007F31A0">
      <w:pPr>
        <w:ind w:left="-360"/>
        <w:rPr>
          <w:b/>
          <w:sz w:val="32"/>
          <w:u w:val="single"/>
        </w:rPr>
      </w:pPr>
      <w:r w:rsidRPr="00FA4A07">
        <w:rPr>
          <w:b/>
          <w:sz w:val="32"/>
          <w:u w:val="single"/>
        </w:rPr>
        <w:t>Message manager 2 steps:</w:t>
      </w:r>
      <w:bookmarkStart w:id="0" w:name="_GoBack"/>
      <w:bookmarkEnd w:id="0"/>
    </w:p>
    <w:p w:rsidR="00761956" w:rsidRPr="00625C9C" w:rsidRDefault="00761956" w:rsidP="007F31A0">
      <w:pPr>
        <w:ind w:left="-360"/>
        <w:rPr>
          <w:b/>
        </w:rPr>
      </w:pPr>
      <w:r w:rsidRPr="00625C9C">
        <w:rPr>
          <w:b/>
          <w:u w:val="single"/>
        </w:rPr>
        <w:t>Part I:</w:t>
      </w:r>
      <w:r w:rsidRPr="00625C9C">
        <w:rPr>
          <w:b/>
        </w:rPr>
        <w:t xml:space="preserve"> These steps are designed to handle up to 2 message areas with </w:t>
      </w:r>
      <w:r w:rsidRPr="00625C9C">
        <w:rPr>
          <w:b/>
          <w:i/>
          <w:u w:val="single"/>
        </w:rPr>
        <w:t>fixed positions</w:t>
      </w:r>
      <w:r w:rsidRPr="00625C9C">
        <w:rPr>
          <w:b/>
        </w:rPr>
        <w:t>.</w:t>
      </w:r>
      <w:r w:rsidR="00E77E10" w:rsidRPr="00625C9C">
        <w:rPr>
          <w:b/>
        </w:rPr>
        <w:t xml:space="preserve"> To set up </w:t>
      </w:r>
      <w:r w:rsidRPr="00625C9C">
        <w:rPr>
          <w:b/>
          <w:i/>
          <w:u w:val="single"/>
        </w:rPr>
        <w:t>free-flow message</w:t>
      </w:r>
      <w:r w:rsidRPr="00625C9C">
        <w:rPr>
          <w:b/>
        </w:rPr>
        <w:t xml:space="preserve">, please see Part </w:t>
      </w:r>
      <w:r w:rsidR="00D22EB4" w:rsidRPr="00625C9C">
        <w:rPr>
          <w:b/>
        </w:rPr>
        <w:t>II</w:t>
      </w:r>
      <w:r w:rsidRPr="00625C9C">
        <w:rPr>
          <w:b/>
        </w:rPr>
        <w:t xml:space="preserve"> of this document.</w:t>
      </w:r>
    </w:p>
    <w:p w:rsidR="00761956" w:rsidRPr="00761956" w:rsidRDefault="00761956" w:rsidP="007F31A0">
      <w:pPr>
        <w:ind w:left="-360"/>
      </w:pPr>
    </w:p>
    <w:p w:rsidR="0041772B" w:rsidRDefault="0041772B" w:rsidP="007F31A0">
      <w:pPr>
        <w:ind w:left="-360"/>
      </w:pPr>
      <w:r>
        <w:rPr>
          <w:u w:val="single"/>
        </w:rPr>
        <w:t>Step 0</w:t>
      </w:r>
      <w:r>
        <w:t xml:space="preserve">: Provide ISD the message information such as: width, height, </w:t>
      </w:r>
      <w:r w:rsidR="00F21EF2">
        <w:t>font name, font size</w:t>
      </w:r>
      <w:r w:rsidR="00D07F04">
        <w:t>, maximum number of lines, maximum characters, etc.</w:t>
      </w:r>
    </w:p>
    <w:p w:rsidR="003445BD" w:rsidRPr="003445BD" w:rsidRDefault="003445BD" w:rsidP="003445BD">
      <w:pPr>
        <w:numPr>
          <w:ilvl w:val="0"/>
          <w:numId w:val="6"/>
        </w:numPr>
        <w:rPr>
          <w:u w:val="single"/>
        </w:rPr>
      </w:pPr>
      <w:r>
        <w:rPr>
          <w:u w:val="single"/>
        </w:rPr>
        <w:t>NOTE</w:t>
      </w:r>
      <w:r w:rsidRPr="003445BD">
        <w:t>:</w:t>
      </w:r>
      <w:r>
        <w:t xml:space="preserve"> Here are some model programs (by data core) you </w:t>
      </w:r>
      <w:r w:rsidR="004B3132">
        <w:t>can use as a reference</w:t>
      </w:r>
      <w:r>
        <w:t xml:space="preserve">. </w:t>
      </w:r>
      <w:r w:rsidR="00F03527">
        <w:rPr>
          <w:u w:val="single"/>
        </w:rPr>
        <w:t xml:space="preserve">Pick </w:t>
      </w:r>
      <w:r w:rsidRPr="003445BD">
        <w:rPr>
          <w:u w:val="single"/>
        </w:rPr>
        <w:t xml:space="preserve">one </w:t>
      </w:r>
      <w:r w:rsidR="00046159">
        <w:rPr>
          <w:u w:val="single"/>
        </w:rPr>
        <w:t>that most reflects</w:t>
      </w:r>
      <w:r w:rsidRPr="003445BD">
        <w:rPr>
          <w:u w:val="single"/>
        </w:rPr>
        <w:t xml:space="preserve"> your data core.</w:t>
      </w:r>
    </w:p>
    <w:p w:rsidR="003445BD" w:rsidRDefault="003445BD" w:rsidP="003445BD">
      <w:pPr>
        <w:numPr>
          <w:ilvl w:val="0"/>
          <w:numId w:val="9"/>
        </w:numPr>
      </w:pPr>
      <w:r w:rsidRPr="00B038F5">
        <w:rPr>
          <w:u w:val="single"/>
        </w:rPr>
        <w:t>PRINT IMAGE</w:t>
      </w:r>
      <w:r>
        <w:t xml:space="preserve"> </w:t>
      </w:r>
      <w:r w:rsidR="00B038F5">
        <w:t xml:space="preserve">- </w:t>
      </w:r>
      <w:r>
        <w:t>OSCUMS11.dfa, OSCUMV11.dfa</w:t>
      </w:r>
      <w:r w:rsidR="00B038F5">
        <w:t>, NTSBLS11.dfa</w:t>
      </w:r>
    </w:p>
    <w:p w:rsidR="003445BD" w:rsidRDefault="003445BD" w:rsidP="003445BD">
      <w:pPr>
        <w:numPr>
          <w:ilvl w:val="0"/>
          <w:numId w:val="9"/>
        </w:numPr>
      </w:pPr>
      <w:r w:rsidRPr="00B038F5">
        <w:rPr>
          <w:u w:val="single"/>
        </w:rPr>
        <w:t>OSI</w:t>
      </w:r>
      <w:r>
        <w:t xml:space="preserve"> – PROVMS11.dfa, SVBTMS11.dfa</w:t>
      </w:r>
    </w:p>
    <w:p w:rsidR="003445BD" w:rsidRDefault="003445BD" w:rsidP="003445BD">
      <w:pPr>
        <w:numPr>
          <w:ilvl w:val="0"/>
          <w:numId w:val="9"/>
        </w:numPr>
      </w:pPr>
      <w:r w:rsidRPr="00B038F5">
        <w:rPr>
          <w:u w:val="single"/>
        </w:rPr>
        <w:t>ULTRA DATA</w:t>
      </w:r>
      <w:r>
        <w:t xml:space="preserve"> – DCCUMS11.dfa</w:t>
      </w:r>
    </w:p>
    <w:p w:rsidR="003445BD" w:rsidRDefault="003445BD" w:rsidP="003445BD">
      <w:pPr>
        <w:numPr>
          <w:ilvl w:val="0"/>
          <w:numId w:val="9"/>
        </w:numPr>
      </w:pPr>
      <w:r w:rsidRPr="00B038F5">
        <w:rPr>
          <w:u w:val="single"/>
        </w:rPr>
        <w:t>SYMITAR DATA</w:t>
      </w:r>
      <w:r>
        <w:t xml:space="preserve"> – NMCUMS11.dfa</w:t>
      </w:r>
    </w:p>
    <w:p w:rsidR="003445BD" w:rsidRPr="003445BD" w:rsidRDefault="003445BD" w:rsidP="003445BD">
      <w:pPr>
        <w:numPr>
          <w:ilvl w:val="0"/>
          <w:numId w:val="9"/>
        </w:numPr>
      </w:pPr>
      <w:r w:rsidRPr="00B038F5">
        <w:rPr>
          <w:u w:val="single"/>
        </w:rPr>
        <w:t>MISER</w:t>
      </w:r>
      <w:r>
        <w:t xml:space="preserve"> – GECUMS11.dfa</w:t>
      </w:r>
    </w:p>
    <w:p w:rsidR="00F21EF2" w:rsidRPr="0041772B" w:rsidRDefault="00F21EF2" w:rsidP="007F31A0">
      <w:pPr>
        <w:ind w:left="-360"/>
      </w:pPr>
    </w:p>
    <w:p w:rsidR="000067BC" w:rsidRDefault="00595303" w:rsidP="000067BC">
      <w:pPr>
        <w:ind w:left="-360"/>
      </w:pPr>
      <w:r w:rsidRPr="00A817B2">
        <w:rPr>
          <w:u w:val="single"/>
        </w:rPr>
        <w:t>Step 1</w:t>
      </w:r>
      <w:r>
        <w:t>: Set up global variables</w:t>
      </w:r>
      <w:r w:rsidR="0012522D">
        <w:t xml:space="preserve"> such as the horizontal and vertical positions of the message,</w:t>
      </w:r>
      <w:r>
        <w:t xml:space="preserve"> and store selective criteria entries</w:t>
      </w:r>
      <w:r w:rsidR="009D3BAE">
        <w:t xml:space="preserve"> </w:t>
      </w:r>
      <w:r w:rsidR="00FE64F7">
        <w:t xml:space="preserve">from the index file </w:t>
      </w:r>
      <w:r w:rsidR="00CA5800">
        <w:t>($prefix_msg_portal.txt)</w:t>
      </w:r>
      <w:r w:rsidR="00FE64F7">
        <w:t xml:space="preserve"> in &amp;MSG_SEL array</w:t>
      </w:r>
      <w:r w:rsidR="00297611">
        <w:t>.</w:t>
      </w:r>
      <w:r w:rsidR="00896C16">
        <w:t xml:space="preserve"> </w:t>
      </w:r>
    </w:p>
    <w:p w:rsidR="00D374C5" w:rsidRDefault="00D374C5" w:rsidP="000067BC">
      <w:pPr>
        <w:ind w:left="-360"/>
      </w:pPr>
    </w:p>
    <w:p w:rsidR="00896C16" w:rsidRDefault="000067BC" w:rsidP="000067BC">
      <w:pPr>
        <w:numPr>
          <w:ilvl w:val="0"/>
          <w:numId w:val="5"/>
        </w:numPr>
      </w:pPr>
      <w:r>
        <w:rPr>
          <w:u w:val="single"/>
        </w:rPr>
        <w:t>NOTE</w:t>
      </w:r>
      <w:r w:rsidRPr="000067BC">
        <w:t>:</w:t>
      </w:r>
      <w:r>
        <w:t xml:space="preserve"> </w:t>
      </w:r>
      <w:r w:rsidR="00896C16">
        <w:t xml:space="preserve">The coding below should be added to </w:t>
      </w:r>
      <w:r w:rsidR="00896C16" w:rsidRPr="00896C16">
        <w:rPr>
          <w:u w:val="single"/>
        </w:rPr>
        <w:t xml:space="preserve">BEFOREFIRSTDOC </w:t>
      </w:r>
      <w:proofErr w:type="spellStart"/>
      <w:r w:rsidR="00896C16">
        <w:t>Docformat</w:t>
      </w:r>
      <w:proofErr w:type="spellEnd"/>
      <w:r w:rsidR="00896C16">
        <w:t>.</w:t>
      </w:r>
    </w:p>
    <w:p w:rsidR="0081757C" w:rsidRDefault="0081757C" w:rsidP="007F31A0">
      <w:pPr>
        <w:ind w:left="-360"/>
      </w:pPr>
    </w:p>
    <w:p w:rsidR="00674905" w:rsidRPr="00514EAE" w:rsidRDefault="00E61C68" w:rsidP="00514EAE">
      <w:pPr>
        <w:ind w:left="-360"/>
      </w:pPr>
      <w:r>
        <w:rPr>
          <w:noProof/>
        </w:rPr>
        <w:drawing>
          <wp:inline distT="0" distB="0" distL="0" distR="0">
            <wp:extent cx="7424420" cy="3261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b="9395"/>
                    <a:stretch>
                      <a:fillRect/>
                    </a:stretch>
                  </pic:blipFill>
                  <pic:spPr bwMode="auto">
                    <a:xfrm>
                      <a:off x="0" y="0"/>
                      <a:ext cx="7424420" cy="3261995"/>
                    </a:xfrm>
                    <a:prstGeom prst="rect">
                      <a:avLst/>
                    </a:prstGeom>
                    <a:noFill/>
                    <a:ln>
                      <a:noFill/>
                    </a:ln>
                  </pic:spPr>
                </pic:pic>
              </a:graphicData>
            </a:graphic>
          </wp:inline>
        </w:drawing>
      </w:r>
    </w:p>
    <w:p w:rsidR="008F7AAD" w:rsidRDefault="008F7AAD" w:rsidP="00514EAE">
      <w:pPr>
        <w:rPr>
          <w:u w:val="single"/>
        </w:rPr>
      </w:pPr>
    </w:p>
    <w:p w:rsidR="008F7AAD" w:rsidRPr="008F7AAD" w:rsidRDefault="008F7AAD" w:rsidP="008F7AAD">
      <w:pPr>
        <w:numPr>
          <w:ilvl w:val="0"/>
          <w:numId w:val="5"/>
        </w:numPr>
      </w:pPr>
      <w:r w:rsidRPr="008F7AAD">
        <w:t>/home/keep/msgmgr2_sample_portal.txt</w:t>
      </w:r>
      <w:r>
        <w:t xml:space="preserve"> is an example of how an index file with selective criteria lo</w:t>
      </w:r>
      <w:r w:rsidR="00CB61B2">
        <w:t>oks like. You can rename this file using</w:t>
      </w:r>
      <w:r w:rsidR="0051436D">
        <w:t xml:space="preserve"> the </w:t>
      </w:r>
      <w:r w:rsidR="00CB61B2">
        <w:t xml:space="preserve">specified </w:t>
      </w:r>
      <w:r w:rsidR="0051436D">
        <w:t xml:space="preserve">naming convention ($prefix_msg_portal.txt), </w:t>
      </w:r>
      <w:r>
        <w:t>and modify it</w:t>
      </w:r>
      <w:r w:rsidR="0051436D">
        <w:t xml:space="preserve"> accordingly for testing </w:t>
      </w:r>
      <w:r>
        <w:t>purpose.</w:t>
      </w:r>
    </w:p>
    <w:p w:rsidR="008F7AAD" w:rsidRDefault="008F7AAD" w:rsidP="00514EAE">
      <w:pPr>
        <w:rPr>
          <w:u w:val="single"/>
        </w:rPr>
      </w:pPr>
    </w:p>
    <w:p w:rsidR="0032253E" w:rsidRDefault="0032253E" w:rsidP="0032253E">
      <w:pPr>
        <w:ind w:left="-360"/>
      </w:pPr>
      <w:r w:rsidRPr="00A817B2">
        <w:rPr>
          <w:u w:val="single"/>
        </w:rPr>
        <w:t xml:space="preserve">Step </w:t>
      </w:r>
      <w:r>
        <w:rPr>
          <w:u w:val="single"/>
        </w:rPr>
        <w:t>2</w:t>
      </w:r>
      <w:r>
        <w:t xml:space="preserve">: </w:t>
      </w:r>
      <w:r w:rsidR="00514EAE">
        <w:t>Initialize</w:t>
      </w:r>
      <w:r>
        <w:t xml:space="preserve"> local variables such as selective criteria name (e.g. ACN</w:t>
      </w:r>
      <w:r w:rsidR="00311E04">
        <w:t xml:space="preserve"> = selective</w:t>
      </w:r>
      <w:r>
        <w:t xml:space="preserve"> by a</w:t>
      </w:r>
      <w:r w:rsidR="00A7017E">
        <w:t>ccount number, ZIP</w:t>
      </w:r>
      <w:r w:rsidR="00311E04">
        <w:t xml:space="preserve"> = selective</w:t>
      </w:r>
      <w:r>
        <w:t xml:space="preserve"> by zip code, etc.)</w:t>
      </w:r>
    </w:p>
    <w:p w:rsidR="00D374C5" w:rsidRDefault="00D374C5" w:rsidP="0032253E">
      <w:pPr>
        <w:ind w:left="-360"/>
      </w:pPr>
    </w:p>
    <w:p w:rsidR="001C4DB6" w:rsidRDefault="001C4DB6" w:rsidP="001C4DB6">
      <w:pPr>
        <w:numPr>
          <w:ilvl w:val="0"/>
          <w:numId w:val="5"/>
        </w:numPr>
      </w:pPr>
      <w:r>
        <w:rPr>
          <w:u w:val="single"/>
        </w:rPr>
        <w:t>NOTE</w:t>
      </w:r>
      <w:r w:rsidRPr="000067BC">
        <w:t>:</w:t>
      </w:r>
      <w:r>
        <w:t xml:space="preserve"> The coding below should be added to </w:t>
      </w:r>
      <w:r w:rsidRPr="00896C16">
        <w:rPr>
          <w:u w:val="single"/>
        </w:rPr>
        <w:t>BEFORE</w:t>
      </w:r>
      <w:r>
        <w:rPr>
          <w:u w:val="single"/>
        </w:rPr>
        <w:t>DOC</w:t>
      </w:r>
      <w:r w:rsidRPr="00896C16">
        <w:rPr>
          <w:u w:val="single"/>
        </w:rPr>
        <w:t xml:space="preserve"> </w:t>
      </w:r>
      <w:proofErr w:type="spellStart"/>
      <w:r>
        <w:t>Docformat</w:t>
      </w:r>
      <w:proofErr w:type="spellEnd"/>
      <w:r>
        <w:t>.</w:t>
      </w:r>
    </w:p>
    <w:p w:rsidR="001628B6" w:rsidRDefault="001628B6" w:rsidP="007F31A0">
      <w:pPr>
        <w:ind w:left="-360"/>
      </w:pPr>
    </w:p>
    <w:p w:rsidR="009E1B05" w:rsidRDefault="00E61C68" w:rsidP="007F31A0">
      <w:pPr>
        <w:ind w:left="-360"/>
      </w:pPr>
      <w:r w:rsidRPr="004115E7">
        <w:rPr>
          <w:noProof/>
        </w:rPr>
        <w:lastRenderedPageBreak/>
        <w:drawing>
          <wp:inline distT="0" distB="0" distL="0" distR="0">
            <wp:extent cx="7410450" cy="32346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10450" cy="3234690"/>
                    </a:xfrm>
                    <a:prstGeom prst="rect">
                      <a:avLst/>
                    </a:prstGeom>
                    <a:noFill/>
                    <a:ln>
                      <a:noFill/>
                    </a:ln>
                  </pic:spPr>
                </pic:pic>
              </a:graphicData>
            </a:graphic>
          </wp:inline>
        </w:drawing>
      </w:r>
    </w:p>
    <w:p w:rsidR="009E1B05" w:rsidRDefault="009E1B05" w:rsidP="007F31A0">
      <w:pPr>
        <w:ind w:left="-360"/>
      </w:pPr>
    </w:p>
    <w:p w:rsidR="00A7017E" w:rsidRDefault="00A7017E" w:rsidP="007F31A0">
      <w:pPr>
        <w:ind w:left="-360"/>
      </w:pPr>
    </w:p>
    <w:p w:rsidR="00674905" w:rsidRPr="00514EAE" w:rsidRDefault="00514EAE" w:rsidP="00514EAE">
      <w:pPr>
        <w:ind w:left="-360"/>
      </w:pPr>
      <w:r>
        <w:rPr>
          <w:noProof/>
        </w:rPr>
        <w:t xml:space="preserve">                        </w:t>
      </w:r>
    </w:p>
    <w:p w:rsidR="00FE0A8A" w:rsidRDefault="00E444E6" w:rsidP="00E444E6">
      <w:pPr>
        <w:ind w:left="-360"/>
      </w:pPr>
      <w:r>
        <w:rPr>
          <w:u w:val="single"/>
        </w:rPr>
        <w:t>NOTE</w:t>
      </w:r>
      <w:r w:rsidRPr="007E6295">
        <w:rPr>
          <w:u w:val="single"/>
        </w:rPr>
        <w:t>:</w:t>
      </w:r>
      <w:r>
        <w:t xml:space="preserve"> ***SKIP THIS STEP 3 IF YOU ARE SETTING UP MESSAGE MANAGER 1.0 – NO SELECTIVE MESSAGING****</w:t>
      </w:r>
      <w:r>
        <w:rPr>
          <w:u w:val="single"/>
        </w:rPr>
        <w:br/>
      </w:r>
      <w:r w:rsidR="00414EC1" w:rsidRPr="00414EC1">
        <w:rPr>
          <w:u w:val="single"/>
        </w:rPr>
        <w:t>Step 3</w:t>
      </w:r>
      <w:r w:rsidR="00414EC1">
        <w:t>:</w:t>
      </w:r>
      <w:r w:rsidR="00297611">
        <w:t xml:space="preserve"> Extract/Calculate and</w:t>
      </w:r>
      <w:r w:rsidR="00240CE2">
        <w:t xml:space="preserve"> store selective criteria information</w:t>
      </w:r>
      <w:r w:rsidR="00172305">
        <w:t xml:space="preserve"> in a predefined table </w:t>
      </w:r>
      <w:r w:rsidR="001C22A4">
        <w:t xml:space="preserve">(see below for the table’s definition) </w:t>
      </w:r>
      <w:r w:rsidR="00172305">
        <w:t>called</w:t>
      </w:r>
      <w:r w:rsidR="001C22A4">
        <w:t xml:space="preserve"> MM2_VALUE_TABLE indexed</w:t>
      </w:r>
      <w:r w:rsidR="00172305">
        <w:t xml:space="preserve"> by MM2_VALUE_PTR </w:t>
      </w:r>
      <w:r w:rsidR="00172305" w:rsidRPr="00FE0A8A">
        <w:rPr>
          <w:b/>
          <w:u w:val="single"/>
        </w:rPr>
        <w:t>(Please be sure to use these names)</w:t>
      </w:r>
      <w:r w:rsidR="00297611" w:rsidRPr="00FE0A8A">
        <w:rPr>
          <w:u w:val="single"/>
        </w:rPr>
        <w:t>.</w:t>
      </w:r>
      <w:r w:rsidR="00DC4485">
        <w:t xml:space="preserve"> </w:t>
      </w:r>
      <w:r w:rsidR="002C2E2C">
        <w:t xml:space="preserve">Table is only needed </w:t>
      </w:r>
      <w:r w:rsidR="00DC4485">
        <w:t xml:space="preserve">if the </w:t>
      </w:r>
      <w:r w:rsidR="006E1617">
        <w:t>criteria have</w:t>
      </w:r>
      <w:r w:rsidR="00DC4485">
        <w:t xml:space="preserve"> more than 1 possible </w:t>
      </w:r>
      <w:r w:rsidR="000A3304">
        <w:t>value</w:t>
      </w:r>
      <w:r w:rsidR="00DC4485">
        <w:t xml:space="preserve"> such as product type. For </w:t>
      </w:r>
      <w:r w:rsidR="002B3BD0">
        <w:t>example, a product type can be of Checking, Savings</w:t>
      </w:r>
      <w:r w:rsidR="00DC4485">
        <w:t xml:space="preserve">, CD, </w:t>
      </w:r>
      <w:r w:rsidR="00422901">
        <w:t xml:space="preserve">or </w:t>
      </w:r>
      <w:r w:rsidR="00DC4485">
        <w:t>Money Market, etc.</w:t>
      </w:r>
      <w:r w:rsidR="0009183D">
        <w:t xml:space="preserve"> If</w:t>
      </w:r>
      <w:r w:rsidR="00CE4176">
        <w:t xml:space="preserve"> </w:t>
      </w:r>
      <w:r w:rsidR="00CE4176" w:rsidRPr="00E80E53">
        <w:rPr>
          <w:u w:val="single"/>
        </w:rPr>
        <w:t>ALL your selective criteria have</w:t>
      </w:r>
      <w:r w:rsidR="00FE0A8A" w:rsidRPr="00E80E53">
        <w:rPr>
          <w:u w:val="single"/>
        </w:rPr>
        <w:t xml:space="preserve"> single value</w:t>
      </w:r>
      <w:r w:rsidR="00FE0A8A">
        <w:t>, please do the following:</w:t>
      </w:r>
    </w:p>
    <w:p w:rsidR="00FE0A8A" w:rsidRDefault="00FE0A8A" w:rsidP="00FE0A8A">
      <w:pPr>
        <w:numPr>
          <w:ilvl w:val="0"/>
          <w:numId w:val="11"/>
        </w:numPr>
      </w:pPr>
      <w:r>
        <w:t>Assign MM2_VALUE_PTR = 1</w:t>
      </w:r>
      <w:r w:rsidR="00640D17">
        <w:t xml:space="preserve"> (done at </w:t>
      </w:r>
      <w:r w:rsidR="00640D17" w:rsidRPr="00AC6AD0">
        <w:rPr>
          <w:u w:val="single"/>
        </w:rPr>
        <w:t>BEFOREDOC</w:t>
      </w:r>
      <w:r w:rsidR="00640D17">
        <w:t xml:space="preserve"> </w:t>
      </w:r>
      <w:proofErr w:type="spellStart"/>
      <w:r w:rsidR="00640D17">
        <w:t>docformat</w:t>
      </w:r>
      <w:proofErr w:type="spellEnd"/>
      <w:r w:rsidR="00640D17">
        <w:t>)</w:t>
      </w:r>
    </w:p>
    <w:p w:rsidR="00FE0A8A" w:rsidRPr="00FE0A8A" w:rsidRDefault="00FE0A8A" w:rsidP="00FE0A8A">
      <w:pPr>
        <w:numPr>
          <w:ilvl w:val="0"/>
          <w:numId w:val="11"/>
        </w:numPr>
      </w:pPr>
      <w:r>
        <w:t>Assign MM2_VALUE_TABLE[1] = ‘’ (empty)</w:t>
      </w:r>
      <w:r w:rsidR="00640D17">
        <w:t xml:space="preserve"> (done at </w:t>
      </w:r>
      <w:r w:rsidR="00640D17" w:rsidRPr="00AC6AD0">
        <w:rPr>
          <w:u w:val="single"/>
        </w:rPr>
        <w:t>BEFOREDOC</w:t>
      </w:r>
      <w:r w:rsidR="00640D17">
        <w:t xml:space="preserve"> </w:t>
      </w:r>
      <w:proofErr w:type="spellStart"/>
      <w:r w:rsidR="00640D17">
        <w:t>docformat</w:t>
      </w:r>
      <w:proofErr w:type="spellEnd"/>
      <w:r w:rsidR="00640D17">
        <w:t>)</w:t>
      </w:r>
    </w:p>
    <w:p w:rsidR="007E6295" w:rsidRDefault="007E6295" w:rsidP="00414EC1">
      <w:pPr>
        <w:ind w:left="-360"/>
      </w:pPr>
    </w:p>
    <w:p w:rsidR="002F474D" w:rsidRDefault="001C22A4" w:rsidP="002F474D">
      <w:pPr>
        <w:ind w:left="-360"/>
      </w:pPr>
      <w:r>
        <w:t>-</w:t>
      </w:r>
      <w:r w:rsidRPr="000846A8">
        <w:rPr>
          <w:u w:val="single"/>
        </w:rPr>
        <w:t>Definition for MM2_VALUE_TABLE</w:t>
      </w:r>
      <w:r>
        <w:t>: (It is pipe ‘|’ delimited)</w:t>
      </w:r>
      <w:r w:rsidR="002F474D">
        <w:t xml:space="preserve"> </w:t>
      </w:r>
    </w:p>
    <w:p w:rsidR="002F474D" w:rsidRDefault="002F474D" w:rsidP="002F474D">
      <w:pPr>
        <w:ind w:left="-360"/>
      </w:pPr>
      <w:r>
        <w:tab/>
      </w:r>
      <w:r w:rsidRPr="002F474D">
        <w:rPr>
          <w:b/>
          <w:u w:val="single"/>
        </w:rPr>
        <w:t>**IMPORTANT**</w:t>
      </w:r>
      <w:r>
        <w:t xml:space="preserve">: </w:t>
      </w:r>
      <w:r w:rsidR="00386708">
        <w:t xml:space="preserve">If </w:t>
      </w:r>
      <w:r w:rsidR="00DE51A1">
        <w:t>there is any selective criteria</w:t>
      </w:r>
      <w:r w:rsidR="00741910">
        <w:t xml:space="preserve"> </w:t>
      </w:r>
      <w:r w:rsidR="00DE51A1">
        <w:t xml:space="preserve">that CANNOT be found </w:t>
      </w:r>
      <w:r>
        <w:t>in the list below, please let Tien know to add it to the table.</w:t>
      </w:r>
    </w:p>
    <w:p w:rsidR="001C22A4" w:rsidRDefault="001C22A4" w:rsidP="00414EC1">
      <w:pPr>
        <w:ind w:left="-360"/>
      </w:pPr>
    </w:p>
    <w:p w:rsidR="001C22A4" w:rsidRPr="00DB59D0" w:rsidRDefault="001C22A4" w:rsidP="001C22A4">
      <w:pPr>
        <w:pStyle w:val="ListParagraph"/>
        <w:ind w:left="360"/>
        <w:rPr>
          <w:rFonts w:ascii="Times New Roman" w:hAnsi="Times New Roman" w:cs="Times New Roman"/>
          <w:sz w:val="24"/>
          <w:szCs w:val="24"/>
        </w:rPr>
      </w:pPr>
      <w:r w:rsidRPr="00DB59D0">
        <w:rPr>
          <w:rFonts w:ascii="Times New Roman" w:hAnsi="Times New Roman" w:cs="Times New Roman"/>
          <w:sz w:val="24"/>
          <w:szCs w:val="24"/>
        </w:rPr>
        <w:t>Field 1)</w:t>
      </w:r>
      <w:r w:rsidR="00EB6F49">
        <w:rPr>
          <w:rFonts w:ascii="Times New Roman" w:hAnsi="Times New Roman" w:cs="Times New Roman"/>
          <w:sz w:val="24"/>
          <w:szCs w:val="24"/>
        </w:rPr>
        <w:tab/>
      </w:r>
      <w:r w:rsidRPr="00DB59D0">
        <w:rPr>
          <w:rFonts w:ascii="Times New Roman" w:hAnsi="Times New Roman" w:cs="Times New Roman"/>
          <w:sz w:val="24"/>
          <w:szCs w:val="24"/>
        </w:rPr>
        <w:t>PRODUCTTYPE</w:t>
      </w:r>
    </w:p>
    <w:p w:rsidR="001C22A4" w:rsidRPr="00DB59D0" w:rsidRDefault="001C22A4" w:rsidP="001C22A4">
      <w:pPr>
        <w:pStyle w:val="ListParagraph"/>
        <w:ind w:left="360"/>
        <w:rPr>
          <w:rFonts w:ascii="Times New Roman" w:hAnsi="Times New Roman" w:cs="Times New Roman"/>
          <w:sz w:val="24"/>
          <w:szCs w:val="24"/>
        </w:rPr>
      </w:pPr>
      <w:r w:rsidRPr="00DB59D0">
        <w:rPr>
          <w:rFonts w:ascii="Times New Roman" w:hAnsi="Times New Roman" w:cs="Times New Roman"/>
          <w:sz w:val="24"/>
          <w:szCs w:val="24"/>
        </w:rPr>
        <w:t xml:space="preserve">Field 2) </w:t>
      </w:r>
      <w:r w:rsidR="00EB6F49">
        <w:rPr>
          <w:rFonts w:ascii="Times New Roman" w:hAnsi="Times New Roman" w:cs="Times New Roman"/>
          <w:sz w:val="24"/>
          <w:szCs w:val="24"/>
        </w:rPr>
        <w:tab/>
      </w:r>
      <w:r w:rsidRPr="00DB59D0">
        <w:rPr>
          <w:rFonts w:ascii="Times New Roman" w:hAnsi="Times New Roman" w:cs="Times New Roman"/>
          <w:sz w:val="24"/>
          <w:szCs w:val="24"/>
        </w:rPr>
        <w:t>ENDBALANCE/ENDINGBAL</w:t>
      </w:r>
    </w:p>
    <w:p w:rsidR="001C22A4" w:rsidRPr="00DB59D0" w:rsidRDefault="001C22A4" w:rsidP="001C22A4">
      <w:pPr>
        <w:pStyle w:val="ListParagraph"/>
        <w:ind w:left="360"/>
        <w:rPr>
          <w:rFonts w:ascii="Times New Roman" w:hAnsi="Times New Roman" w:cs="Times New Roman"/>
          <w:sz w:val="24"/>
          <w:szCs w:val="24"/>
        </w:rPr>
      </w:pPr>
      <w:r w:rsidRPr="00DB59D0">
        <w:rPr>
          <w:rFonts w:ascii="Times New Roman" w:hAnsi="Times New Roman" w:cs="Times New Roman"/>
          <w:sz w:val="24"/>
          <w:szCs w:val="24"/>
        </w:rPr>
        <w:t xml:space="preserve">Field 3) </w:t>
      </w:r>
      <w:r w:rsidR="00EB6F49">
        <w:rPr>
          <w:rFonts w:ascii="Times New Roman" w:hAnsi="Times New Roman" w:cs="Times New Roman"/>
          <w:sz w:val="24"/>
          <w:szCs w:val="24"/>
        </w:rPr>
        <w:tab/>
      </w:r>
      <w:r w:rsidRPr="00DB59D0">
        <w:rPr>
          <w:rFonts w:ascii="Times New Roman" w:hAnsi="Times New Roman" w:cs="Times New Roman"/>
          <w:sz w:val="24"/>
          <w:szCs w:val="24"/>
        </w:rPr>
        <w:t>MATURITYDAYS</w:t>
      </w:r>
    </w:p>
    <w:p w:rsidR="001C22A4" w:rsidRPr="00DB59D0" w:rsidRDefault="001C22A4" w:rsidP="001C22A4">
      <w:pPr>
        <w:pStyle w:val="ListParagraph"/>
        <w:ind w:left="360"/>
        <w:rPr>
          <w:rFonts w:ascii="Times New Roman" w:hAnsi="Times New Roman" w:cs="Times New Roman"/>
          <w:sz w:val="24"/>
          <w:szCs w:val="24"/>
        </w:rPr>
      </w:pPr>
      <w:r w:rsidRPr="00DB59D0">
        <w:rPr>
          <w:rFonts w:ascii="Times New Roman" w:hAnsi="Times New Roman" w:cs="Times New Roman"/>
          <w:sz w:val="24"/>
          <w:szCs w:val="24"/>
        </w:rPr>
        <w:t xml:space="preserve">Field 4) </w:t>
      </w:r>
      <w:r w:rsidR="00EB6F49">
        <w:rPr>
          <w:rFonts w:ascii="Times New Roman" w:hAnsi="Times New Roman" w:cs="Times New Roman"/>
          <w:sz w:val="24"/>
          <w:szCs w:val="24"/>
        </w:rPr>
        <w:tab/>
      </w:r>
      <w:r w:rsidRPr="00DB59D0">
        <w:rPr>
          <w:rFonts w:ascii="Times New Roman" w:hAnsi="Times New Roman" w:cs="Times New Roman"/>
          <w:sz w:val="24"/>
          <w:szCs w:val="24"/>
        </w:rPr>
        <w:t>APPLICATIONCODE</w:t>
      </w:r>
    </w:p>
    <w:p w:rsidR="001C22A4" w:rsidRPr="00DB59D0" w:rsidRDefault="002E199D" w:rsidP="002E199D">
      <w:pPr>
        <w:pStyle w:val="ListParagraph"/>
        <w:ind w:left="360"/>
        <w:rPr>
          <w:rFonts w:ascii="Times New Roman" w:hAnsi="Times New Roman" w:cs="Times New Roman"/>
          <w:sz w:val="24"/>
          <w:szCs w:val="24"/>
        </w:rPr>
      </w:pPr>
      <w:r w:rsidRPr="00DB59D0">
        <w:rPr>
          <w:rFonts w:ascii="Times New Roman" w:hAnsi="Times New Roman" w:cs="Times New Roman"/>
          <w:sz w:val="24"/>
          <w:szCs w:val="24"/>
        </w:rPr>
        <w:t xml:space="preserve">Field 5) </w:t>
      </w:r>
      <w:r w:rsidR="00EB6F49">
        <w:rPr>
          <w:rFonts w:ascii="Times New Roman" w:hAnsi="Times New Roman" w:cs="Times New Roman"/>
          <w:sz w:val="24"/>
          <w:szCs w:val="24"/>
        </w:rPr>
        <w:tab/>
      </w:r>
      <w:r w:rsidR="001C22A4" w:rsidRPr="00DB59D0">
        <w:rPr>
          <w:rFonts w:ascii="Times New Roman" w:hAnsi="Times New Roman" w:cs="Times New Roman"/>
          <w:sz w:val="24"/>
          <w:szCs w:val="24"/>
        </w:rPr>
        <w:t>MAJOR</w:t>
      </w:r>
    </w:p>
    <w:p w:rsidR="001C22A4" w:rsidRPr="00DB59D0" w:rsidRDefault="00906501" w:rsidP="00906501">
      <w:pPr>
        <w:pStyle w:val="ListParagraph"/>
        <w:ind w:left="360"/>
        <w:rPr>
          <w:rFonts w:ascii="Times New Roman" w:hAnsi="Times New Roman" w:cs="Times New Roman"/>
          <w:sz w:val="24"/>
          <w:szCs w:val="24"/>
        </w:rPr>
      </w:pPr>
      <w:r w:rsidRPr="00DB59D0">
        <w:rPr>
          <w:rFonts w:ascii="Times New Roman" w:hAnsi="Times New Roman" w:cs="Times New Roman"/>
          <w:sz w:val="24"/>
          <w:szCs w:val="24"/>
        </w:rPr>
        <w:t>Field 6)</w:t>
      </w:r>
      <w:r w:rsidR="00EB6F49">
        <w:rPr>
          <w:rFonts w:ascii="Times New Roman" w:hAnsi="Times New Roman" w:cs="Times New Roman"/>
          <w:sz w:val="24"/>
          <w:szCs w:val="24"/>
        </w:rPr>
        <w:tab/>
      </w:r>
      <w:r w:rsidR="001C22A4" w:rsidRPr="00DB59D0">
        <w:rPr>
          <w:rFonts w:ascii="Times New Roman" w:hAnsi="Times New Roman" w:cs="Times New Roman"/>
          <w:sz w:val="24"/>
          <w:szCs w:val="24"/>
        </w:rPr>
        <w:t>MINOR</w:t>
      </w:r>
    </w:p>
    <w:p w:rsidR="001C22A4" w:rsidRPr="00DB59D0" w:rsidRDefault="00906501" w:rsidP="00906501">
      <w:pPr>
        <w:pStyle w:val="ListParagraph"/>
        <w:ind w:left="360"/>
        <w:rPr>
          <w:rFonts w:ascii="Times New Roman" w:hAnsi="Times New Roman" w:cs="Times New Roman"/>
          <w:sz w:val="24"/>
          <w:szCs w:val="24"/>
        </w:rPr>
      </w:pPr>
      <w:r w:rsidRPr="00DB59D0">
        <w:rPr>
          <w:rFonts w:ascii="Times New Roman" w:hAnsi="Times New Roman" w:cs="Times New Roman"/>
          <w:sz w:val="24"/>
          <w:szCs w:val="24"/>
        </w:rPr>
        <w:t xml:space="preserve">Filed 7) </w:t>
      </w:r>
      <w:r w:rsidR="00EB6F49">
        <w:rPr>
          <w:rFonts w:ascii="Times New Roman" w:hAnsi="Times New Roman" w:cs="Times New Roman"/>
          <w:sz w:val="24"/>
          <w:szCs w:val="24"/>
        </w:rPr>
        <w:tab/>
      </w:r>
      <w:r w:rsidR="001C22A4" w:rsidRPr="00DB59D0">
        <w:rPr>
          <w:rFonts w:ascii="Times New Roman" w:hAnsi="Times New Roman" w:cs="Times New Roman"/>
          <w:sz w:val="24"/>
          <w:szCs w:val="24"/>
        </w:rPr>
        <w:t>AVGBAL</w:t>
      </w:r>
    </w:p>
    <w:p w:rsidR="001C22A4" w:rsidRPr="00DB59D0" w:rsidRDefault="00906501" w:rsidP="00906501">
      <w:pPr>
        <w:pStyle w:val="ListParagraph"/>
        <w:ind w:left="360"/>
        <w:rPr>
          <w:rFonts w:ascii="Times New Roman" w:hAnsi="Times New Roman" w:cs="Times New Roman"/>
          <w:sz w:val="24"/>
          <w:szCs w:val="24"/>
        </w:rPr>
      </w:pPr>
      <w:r w:rsidRPr="00DB59D0">
        <w:rPr>
          <w:rFonts w:ascii="Times New Roman" w:hAnsi="Times New Roman" w:cs="Times New Roman"/>
          <w:sz w:val="24"/>
          <w:szCs w:val="24"/>
        </w:rPr>
        <w:t xml:space="preserve">Field 8) </w:t>
      </w:r>
      <w:r w:rsidR="00EB6F49">
        <w:rPr>
          <w:rFonts w:ascii="Times New Roman" w:hAnsi="Times New Roman" w:cs="Times New Roman"/>
          <w:sz w:val="24"/>
          <w:szCs w:val="24"/>
        </w:rPr>
        <w:tab/>
      </w:r>
      <w:r w:rsidR="001C22A4" w:rsidRPr="00DB59D0">
        <w:rPr>
          <w:rFonts w:ascii="Times New Roman" w:hAnsi="Times New Roman" w:cs="Times New Roman"/>
          <w:sz w:val="24"/>
          <w:szCs w:val="24"/>
        </w:rPr>
        <w:t>SERVICECHARGETYPE</w:t>
      </w:r>
    </w:p>
    <w:p w:rsidR="001C22A4" w:rsidRPr="00DB59D0" w:rsidRDefault="00906501" w:rsidP="00906501">
      <w:pPr>
        <w:pStyle w:val="ListParagraph"/>
        <w:ind w:left="360"/>
        <w:rPr>
          <w:rFonts w:ascii="Times New Roman" w:hAnsi="Times New Roman" w:cs="Times New Roman"/>
          <w:sz w:val="24"/>
          <w:szCs w:val="24"/>
        </w:rPr>
      </w:pPr>
      <w:r w:rsidRPr="00DB59D0">
        <w:rPr>
          <w:rFonts w:ascii="Times New Roman" w:hAnsi="Times New Roman" w:cs="Times New Roman"/>
          <w:sz w:val="24"/>
          <w:szCs w:val="24"/>
        </w:rPr>
        <w:t xml:space="preserve">Filed 9) </w:t>
      </w:r>
      <w:r w:rsidR="00EB6F49">
        <w:rPr>
          <w:rFonts w:ascii="Times New Roman" w:hAnsi="Times New Roman" w:cs="Times New Roman"/>
          <w:sz w:val="24"/>
          <w:szCs w:val="24"/>
        </w:rPr>
        <w:tab/>
      </w:r>
      <w:r w:rsidR="001C22A4" w:rsidRPr="00DB59D0">
        <w:rPr>
          <w:rFonts w:ascii="Times New Roman" w:hAnsi="Times New Roman" w:cs="Times New Roman"/>
          <w:sz w:val="24"/>
          <w:szCs w:val="24"/>
        </w:rPr>
        <w:t>SUFFIX</w:t>
      </w:r>
    </w:p>
    <w:p w:rsidR="001C22A4" w:rsidRPr="00DB59D0" w:rsidRDefault="00906501" w:rsidP="00906501">
      <w:pPr>
        <w:pStyle w:val="ListParagraph"/>
        <w:ind w:left="360"/>
        <w:rPr>
          <w:rFonts w:ascii="Times New Roman" w:hAnsi="Times New Roman" w:cs="Times New Roman"/>
          <w:sz w:val="24"/>
          <w:szCs w:val="24"/>
        </w:rPr>
      </w:pPr>
      <w:r w:rsidRPr="00DB59D0">
        <w:rPr>
          <w:rFonts w:ascii="Times New Roman" w:hAnsi="Times New Roman" w:cs="Times New Roman"/>
          <w:sz w:val="24"/>
          <w:szCs w:val="24"/>
        </w:rPr>
        <w:t>Field 10</w:t>
      </w:r>
      <w:r w:rsidR="00EB6F49">
        <w:rPr>
          <w:rFonts w:ascii="Times New Roman" w:hAnsi="Times New Roman" w:cs="Times New Roman"/>
          <w:sz w:val="24"/>
          <w:szCs w:val="24"/>
        </w:rPr>
        <w:t>)</w:t>
      </w:r>
      <w:r w:rsidR="00EB6F49">
        <w:rPr>
          <w:rFonts w:ascii="Times New Roman" w:hAnsi="Times New Roman" w:cs="Times New Roman"/>
          <w:sz w:val="24"/>
          <w:szCs w:val="24"/>
        </w:rPr>
        <w:tab/>
      </w:r>
      <w:r w:rsidR="001C22A4" w:rsidRPr="00DB59D0">
        <w:rPr>
          <w:rFonts w:ascii="Times New Roman" w:hAnsi="Times New Roman" w:cs="Times New Roman"/>
          <w:sz w:val="24"/>
          <w:szCs w:val="24"/>
        </w:rPr>
        <w:t>ACCOUNTTYPE</w:t>
      </w:r>
    </w:p>
    <w:p w:rsidR="001C22A4" w:rsidRPr="00DB59D0" w:rsidRDefault="00906501" w:rsidP="00906501">
      <w:pPr>
        <w:pStyle w:val="ListParagraph"/>
        <w:ind w:left="360"/>
        <w:rPr>
          <w:rFonts w:ascii="Times New Roman" w:hAnsi="Times New Roman" w:cs="Times New Roman"/>
          <w:sz w:val="24"/>
          <w:szCs w:val="24"/>
        </w:rPr>
      </w:pPr>
      <w:r w:rsidRPr="00DB59D0">
        <w:rPr>
          <w:rFonts w:ascii="Times New Roman" w:hAnsi="Times New Roman" w:cs="Times New Roman"/>
          <w:sz w:val="24"/>
          <w:szCs w:val="24"/>
        </w:rPr>
        <w:t xml:space="preserve">Field 11) </w:t>
      </w:r>
      <w:r w:rsidR="00EB6F49">
        <w:rPr>
          <w:rFonts w:ascii="Times New Roman" w:hAnsi="Times New Roman" w:cs="Times New Roman"/>
          <w:sz w:val="24"/>
          <w:szCs w:val="24"/>
        </w:rPr>
        <w:tab/>
      </w:r>
      <w:r w:rsidR="001C22A4" w:rsidRPr="00DB59D0">
        <w:rPr>
          <w:rFonts w:ascii="Times New Roman" w:hAnsi="Times New Roman" w:cs="Times New Roman"/>
          <w:sz w:val="24"/>
          <w:szCs w:val="24"/>
        </w:rPr>
        <w:t>INTERESTRATE</w:t>
      </w:r>
    </w:p>
    <w:p w:rsidR="001C22A4" w:rsidRPr="00DB59D0" w:rsidRDefault="009E660A" w:rsidP="009E660A">
      <w:pPr>
        <w:pStyle w:val="ListParagraph"/>
        <w:ind w:left="0" w:firstLine="360"/>
        <w:rPr>
          <w:rFonts w:ascii="Times New Roman" w:hAnsi="Times New Roman" w:cs="Times New Roman"/>
          <w:sz w:val="24"/>
          <w:szCs w:val="24"/>
        </w:rPr>
      </w:pPr>
      <w:r w:rsidRPr="00DB59D0">
        <w:rPr>
          <w:rFonts w:ascii="Times New Roman" w:hAnsi="Times New Roman" w:cs="Times New Roman"/>
          <w:sz w:val="24"/>
          <w:szCs w:val="24"/>
        </w:rPr>
        <w:t xml:space="preserve">Field 12) </w:t>
      </w:r>
      <w:r w:rsidR="00EB6F49">
        <w:rPr>
          <w:rFonts w:ascii="Times New Roman" w:hAnsi="Times New Roman" w:cs="Times New Roman"/>
          <w:sz w:val="24"/>
          <w:szCs w:val="24"/>
        </w:rPr>
        <w:tab/>
      </w:r>
      <w:r w:rsidR="001C22A4" w:rsidRPr="00DB59D0">
        <w:rPr>
          <w:rFonts w:ascii="Times New Roman" w:hAnsi="Times New Roman" w:cs="Times New Roman"/>
          <w:sz w:val="24"/>
          <w:szCs w:val="24"/>
        </w:rPr>
        <w:t>SHAREDESC</w:t>
      </w:r>
    </w:p>
    <w:p w:rsidR="001C22A4" w:rsidRPr="00DB59D0" w:rsidRDefault="009E660A" w:rsidP="009E660A">
      <w:pPr>
        <w:pStyle w:val="ListParagraph"/>
        <w:ind w:left="0" w:firstLine="360"/>
        <w:rPr>
          <w:rFonts w:ascii="Times New Roman" w:hAnsi="Times New Roman" w:cs="Times New Roman"/>
          <w:sz w:val="24"/>
          <w:szCs w:val="24"/>
        </w:rPr>
      </w:pPr>
      <w:r w:rsidRPr="00DB59D0">
        <w:rPr>
          <w:rFonts w:ascii="Times New Roman" w:hAnsi="Times New Roman" w:cs="Times New Roman"/>
          <w:sz w:val="24"/>
          <w:szCs w:val="24"/>
        </w:rPr>
        <w:t xml:space="preserve">Field 13) </w:t>
      </w:r>
      <w:r w:rsidR="00EB6F49">
        <w:rPr>
          <w:rFonts w:ascii="Times New Roman" w:hAnsi="Times New Roman" w:cs="Times New Roman"/>
          <w:sz w:val="24"/>
          <w:szCs w:val="24"/>
        </w:rPr>
        <w:tab/>
      </w:r>
      <w:r w:rsidR="001C22A4" w:rsidRPr="00DB59D0">
        <w:rPr>
          <w:rFonts w:ascii="Times New Roman" w:hAnsi="Times New Roman" w:cs="Times New Roman"/>
          <w:sz w:val="24"/>
          <w:szCs w:val="24"/>
        </w:rPr>
        <w:t>LOANDESC</w:t>
      </w:r>
    </w:p>
    <w:p w:rsidR="001C22A4" w:rsidRPr="00DB59D0" w:rsidRDefault="009E660A" w:rsidP="009E660A">
      <w:pPr>
        <w:pStyle w:val="ListParagraph"/>
        <w:ind w:left="0" w:firstLine="360"/>
        <w:rPr>
          <w:rFonts w:ascii="Times New Roman" w:hAnsi="Times New Roman" w:cs="Times New Roman"/>
          <w:sz w:val="24"/>
          <w:szCs w:val="24"/>
        </w:rPr>
      </w:pPr>
      <w:r w:rsidRPr="00DB59D0">
        <w:rPr>
          <w:rFonts w:ascii="Times New Roman" w:hAnsi="Times New Roman" w:cs="Times New Roman"/>
          <w:sz w:val="24"/>
          <w:szCs w:val="24"/>
        </w:rPr>
        <w:t xml:space="preserve">Field 14) </w:t>
      </w:r>
      <w:r w:rsidR="00EB6F49">
        <w:rPr>
          <w:rFonts w:ascii="Times New Roman" w:hAnsi="Times New Roman" w:cs="Times New Roman"/>
          <w:sz w:val="24"/>
          <w:szCs w:val="24"/>
        </w:rPr>
        <w:tab/>
      </w:r>
      <w:r w:rsidR="001C22A4" w:rsidRPr="00DB59D0">
        <w:rPr>
          <w:rFonts w:ascii="Times New Roman" w:hAnsi="Times New Roman" w:cs="Times New Roman"/>
          <w:sz w:val="24"/>
          <w:szCs w:val="24"/>
        </w:rPr>
        <w:t>SHAREID</w:t>
      </w:r>
    </w:p>
    <w:p w:rsidR="001C22A4" w:rsidRPr="00DB59D0" w:rsidRDefault="009E660A" w:rsidP="009E660A">
      <w:pPr>
        <w:pStyle w:val="ListParagraph"/>
        <w:ind w:left="0" w:firstLine="360"/>
        <w:rPr>
          <w:rFonts w:ascii="Times New Roman" w:hAnsi="Times New Roman" w:cs="Times New Roman"/>
          <w:sz w:val="24"/>
          <w:szCs w:val="24"/>
        </w:rPr>
      </w:pPr>
      <w:r w:rsidRPr="00DB59D0">
        <w:rPr>
          <w:rFonts w:ascii="Times New Roman" w:hAnsi="Times New Roman" w:cs="Times New Roman"/>
          <w:sz w:val="24"/>
          <w:szCs w:val="24"/>
        </w:rPr>
        <w:t xml:space="preserve">Field 15) </w:t>
      </w:r>
      <w:r w:rsidR="00EB6F49">
        <w:rPr>
          <w:rFonts w:ascii="Times New Roman" w:hAnsi="Times New Roman" w:cs="Times New Roman"/>
          <w:sz w:val="24"/>
          <w:szCs w:val="24"/>
        </w:rPr>
        <w:tab/>
      </w:r>
      <w:r w:rsidR="001C22A4" w:rsidRPr="00DB59D0">
        <w:rPr>
          <w:rFonts w:ascii="Times New Roman" w:hAnsi="Times New Roman" w:cs="Times New Roman"/>
          <w:sz w:val="24"/>
          <w:szCs w:val="24"/>
        </w:rPr>
        <w:t>ESERVICE</w:t>
      </w:r>
    </w:p>
    <w:p w:rsidR="001C22A4" w:rsidRPr="00DB59D0" w:rsidRDefault="001C22A4" w:rsidP="001C22A4">
      <w:pPr>
        <w:pStyle w:val="ListParagraph"/>
        <w:rPr>
          <w:rFonts w:ascii="Times New Roman" w:hAnsi="Times New Roman" w:cs="Times New Roman"/>
          <w:sz w:val="24"/>
          <w:szCs w:val="24"/>
        </w:rPr>
      </w:pPr>
    </w:p>
    <w:p w:rsidR="001C22A4" w:rsidRDefault="004C0870" w:rsidP="004C0870">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This is an example of how the MM2_VALUE_TABLE </w:t>
      </w:r>
      <w:r w:rsidR="001C22A4" w:rsidRPr="00DB59D0">
        <w:rPr>
          <w:rFonts w:ascii="Times New Roman" w:hAnsi="Times New Roman" w:cs="Times New Roman"/>
          <w:sz w:val="24"/>
          <w:szCs w:val="24"/>
        </w:rPr>
        <w:t>array looks like.</w:t>
      </w:r>
      <w:r w:rsidR="00C51619">
        <w:rPr>
          <w:rFonts w:ascii="Times New Roman" w:hAnsi="Times New Roman" w:cs="Times New Roman"/>
          <w:sz w:val="24"/>
          <w:szCs w:val="24"/>
        </w:rPr>
        <w:t xml:space="preserve"> </w:t>
      </w:r>
    </w:p>
    <w:p w:rsidR="00C51619" w:rsidRDefault="00C51619" w:rsidP="004C0870">
      <w:pPr>
        <w:pStyle w:val="ListParagraph"/>
        <w:ind w:left="0"/>
        <w:rPr>
          <w:rFonts w:ascii="Times New Roman" w:hAnsi="Times New Roman" w:cs="Times New Roman"/>
          <w:sz w:val="24"/>
          <w:szCs w:val="24"/>
        </w:rPr>
      </w:pPr>
    </w:p>
    <w:p w:rsidR="002F474D" w:rsidRPr="002F474D" w:rsidRDefault="00E61C68" w:rsidP="00C51619">
      <w:pPr>
        <w:pStyle w:val="ListParagraph"/>
        <w:ind w:left="0"/>
        <w:rPr>
          <w:noProof/>
        </w:rPr>
      </w:pPr>
      <w:r w:rsidRPr="004115E7">
        <w:rPr>
          <w:noProof/>
        </w:rPr>
        <w:drawing>
          <wp:inline distT="0" distB="0" distL="0" distR="0">
            <wp:extent cx="6974205" cy="20605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r="27434" b="50769"/>
                    <a:stretch>
                      <a:fillRect/>
                    </a:stretch>
                  </pic:blipFill>
                  <pic:spPr bwMode="auto">
                    <a:xfrm>
                      <a:off x="0" y="0"/>
                      <a:ext cx="6974205" cy="2060575"/>
                    </a:xfrm>
                    <a:prstGeom prst="rect">
                      <a:avLst/>
                    </a:prstGeom>
                    <a:noFill/>
                    <a:ln>
                      <a:noFill/>
                    </a:ln>
                  </pic:spPr>
                </pic:pic>
              </a:graphicData>
            </a:graphic>
          </wp:inline>
        </w:drawing>
      </w:r>
    </w:p>
    <w:p w:rsidR="001C22A4" w:rsidRDefault="001C22A4" w:rsidP="00C51619"/>
    <w:p w:rsidR="007E6295" w:rsidRDefault="007E6295" w:rsidP="007E6295">
      <w:pPr>
        <w:numPr>
          <w:ilvl w:val="0"/>
          <w:numId w:val="2"/>
        </w:numPr>
      </w:pPr>
      <w:r>
        <w:t>ACN is important for setting selective messaging by account number. Therefore, make sure that variable has a value assigned to it. This screensho</w:t>
      </w:r>
      <w:r w:rsidR="009D7B72">
        <w:t>t below is applicable to ULTRA</w:t>
      </w:r>
      <w:r>
        <w:t xml:space="preserve"> data core ONLY. Please do NOT copy this logic if you a</w:t>
      </w:r>
      <w:r w:rsidR="009D7B72">
        <w:t xml:space="preserve">re NOT setting up for a ULTRA data </w:t>
      </w:r>
      <w:r>
        <w:t>application.</w:t>
      </w:r>
    </w:p>
    <w:p w:rsidR="007E6295" w:rsidRDefault="007E6295" w:rsidP="007E6295">
      <w:pPr>
        <w:numPr>
          <w:ilvl w:val="0"/>
          <w:numId w:val="2"/>
        </w:numPr>
      </w:pPr>
      <w:r>
        <w:t>ZIP is required for setting selective messaging by zip code. Therefore, make sure to assign a value for that variable. Once again, this below</w:t>
      </w:r>
      <w:r w:rsidR="008E0C4C">
        <w:t xml:space="preserve"> example ONLY applies to ULTRA</w:t>
      </w:r>
      <w:r>
        <w:t xml:space="preserve"> data. </w:t>
      </w:r>
      <w:r w:rsidR="006B1DD0">
        <w:t>Please make sure ZIP holds 5 digit</w:t>
      </w:r>
      <w:r w:rsidR="00BA1877">
        <w:t>s</w:t>
      </w:r>
      <w:r w:rsidR="006B1DD0">
        <w:t>.</w:t>
      </w:r>
    </w:p>
    <w:p w:rsidR="00896C16" w:rsidRDefault="00896C16" w:rsidP="00896C16">
      <w:pPr>
        <w:numPr>
          <w:ilvl w:val="0"/>
          <w:numId w:val="2"/>
        </w:numPr>
      </w:pPr>
      <w:r>
        <w:t xml:space="preserve">Since account number and zip code only hold </w:t>
      </w:r>
      <w:r w:rsidRPr="00896C16">
        <w:rPr>
          <w:u w:val="single"/>
        </w:rPr>
        <w:t>1 single value</w:t>
      </w:r>
      <w:r>
        <w:t>, it is NOT necessary to store them in a table like in the next screenshot.</w:t>
      </w:r>
    </w:p>
    <w:p w:rsidR="00414EC1" w:rsidRDefault="00414EC1" w:rsidP="00414EC1">
      <w:pPr>
        <w:ind w:left="-360"/>
      </w:pPr>
    </w:p>
    <w:p w:rsidR="008E37A1" w:rsidRDefault="00E61C68" w:rsidP="00AE1112">
      <w:pPr>
        <w:ind w:left="-360"/>
      </w:pPr>
      <w:r>
        <w:rPr>
          <w:noProof/>
        </w:rPr>
        <w:drawing>
          <wp:inline distT="0" distB="0" distL="0" distR="0">
            <wp:extent cx="6851015" cy="4176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015" cy="4176395"/>
                    </a:xfrm>
                    <a:prstGeom prst="rect">
                      <a:avLst/>
                    </a:prstGeom>
                    <a:noFill/>
                    <a:ln>
                      <a:noFill/>
                    </a:ln>
                  </pic:spPr>
                </pic:pic>
              </a:graphicData>
            </a:graphic>
          </wp:inline>
        </w:drawing>
      </w:r>
    </w:p>
    <w:p w:rsidR="00AE1112" w:rsidRDefault="00AE1112" w:rsidP="00AE1112">
      <w:pPr>
        <w:ind w:left="-360"/>
      </w:pPr>
    </w:p>
    <w:p w:rsidR="00AE1112" w:rsidRDefault="00AE1112" w:rsidP="00AE1112">
      <w:pPr>
        <w:ind w:left="-360"/>
      </w:pPr>
    </w:p>
    <w:p w:rsidR="00674905" w:rsidRDefault="00674905" w:rsidP="00674905"/>
    <w:p w:rsidR="00AD34BE" w:rsidRDefault="00896C16" w:rsidP="00AD34BE">
      <w:pPr>
        <w:numPr>
          <w:ilvl w:val="0"/>
          <w:numId w:val="2"/>
        </w:numPr>
      </w:pPr>
      <w:r>
        <w:t xml:space="preserve">This screenshot below illustrates </w:t>
      </w:r>
      <w:r w:rsidR="009D7B72">
        <w:t xml:space="preserve">selective criteria’s value capturing for </w:t>
      </w:r>
      <w:r w:rsidR="00B90A60">
        <w:t>ULTRA</w:t>
      </w:r>
      <w:r w:rsidR="009D7B72">
        <w:t xml:space="preserve"> data</w:t>
      </w:r>
      <w:r w:rsidR="00B90A60">
        <w:t>. This is the most essential step of message manager 2.2 setup. Depending on the type of data core, the values are captured differently.</w:t>
      </w:r>
      <w:r w:rsidR="00674905">
        <w:t xml:space="preserve"> </w:t>
      </w:r>
      <w:r w:rsidR="00E73907">
        <w:rPr>
          <w:u w:val="single"/>
        </w:rPr>
        <w:lastRenderedPageBreak/>
        <w:t xml:space="preserve">Please be sure to </w:t>
      </w:r>
      <w:r w:rsidR="00B80A66">
        <w:rPr>
          <w:u w:val="single"/>
        </w:rPr>
        <w:t>pull values from the correct data field</w:t>
      </w:r>
      <w:r w:rsidR="00674905" w:rsidRPr="00674905">
        <w:rPr>
          <w:u w:val="single"/>
        </w:rPr>
        <w:t>s</w:t>
      </w:r>
      <w:r w:rsidR="00674905">
        <w:t>. If t</w:t>
      </w:r>
      <w:r w:rsidR="00D230E9">
        <w:t>he values stored in this step are</w:t>
      </w:r>
      <w:r w:rsidR="00674905">
        <w:t xml:space="preserve"> wrong, the message to be displayed will also be wrong. </w:t>
      </w:r>
    </w:p>
    <w:p w:rsidR="00A7017E" w:rsidRDefault="00B90A60" w:rsidP="00AD34BE">
      <w:pPr>
        <w:numPr>
          <w:ilvl w:val="0"/>
          <w:numId w:val="2"/>
        </w:numPr>
      </w:pPr>
      <w:r>
        <w:t>This part should be done pri</w:t>
      </w:r>
      <w:r w:rsidR="00AD34BE">
        <w:t>or to displaying the message</w:t>
      </w:r>
      <w:r w:rsidR="00C353A2">
        <w:t>, which most likely will be handle</w:t>
      </w:r>
      <w:r w:rsidR="00811C61">
        <w:t>d</w:t>
      </w:r>
      <w:r w:rsidR="00C353A2">
        <w:t xml:space="preserve"> at PRINT_DOC </w:t>
      </w:r>
      <w:proofErr w:type="spellStart"/>
      <w:r w:rsidR="00C353A2">
        <w:t>docformat</w:t>
      </w:r>
      <w:proofErr w:type="spellEnd"/>
      <w:r w:rsidR="00674905">
        <w:t xml:space="preserve"> </w:t>
      </w:r>
    </w:p>
    <w:p w:rsidR="00C353A2" w:rsidRDefault="00811C61" w:rsidP="00896C16">
      <w:pPr>
        <w:numPr>
          <w:ilvl w:val="0"/>
          <w:numId w:val="2"/>
        </w:numPr>
      </w:pPr>
      <w:r>
        <w:t>As mentioned above, NOT all selective criteria need to be stored in a table. This only applies to selective criteria that hold multiple values such as PRODUCTTYPE, since a statement might contain different type</w:t>
      </w:r>
      <w:r w:rsidR="002052A3">
        <w:t>s</w:t>
      </w:r>
      <w:r>
        <w:t xml:space="preserve"> of PRODUCT</w:t>
      </w:r>
      <w:r w:rsidR="002052A3">
        <w:t>s</w:t>
      </w:r>
      <w:r>
        <w:t xml:space="preserve"> like Checking, Savings, CD, IRA, etc. For a visa application, which only contains a visa product, you do NOT </w:t>
      </w:r>
      <w:r w:rsidR="00AD34BE">
        <w:t>need</w:t>
      </w:r>
      <w:r>
        <w:t xml:space="preserve"> a table to store the criteria. You can</w:t>
      </w:r>
      <w:r w:rsidR="00AD34BE">
        <w:t xml:space="preserve"> just follow previous sample on</w:t>
      </w:r>
      <w:r>
        <w:t xml:space="preserve"> how to set up selective </w:t>
      </w:r>
      <w:proofErr w:type="gramStart"/>
      <w:r>
        <w:t>messaging</w:t>
      </w:r>
      <w:proofErr w:type="gramEnd"/>
      <w:r>
        <w:t xml:space="preserve"> by account number and zip code.</w:t>
      </w:r>
    </w:p>
    <w:p w:rsidR="00811C61" w:rsidRDefault="00811C61" w:rsidP="00811C61"/>
    <w:p w:rsidR="00A7017E" w:rsidRDefault="00E61C68" w:rsidP="007F31A0">
      <w:pPr>
        <w:ind w:left="-360"/>
      </w:pPr>
      <w:r>
        <w:rPr>
          <w:noProof/>
        </w:rPr>
        <w:drawing>
          <wp:inline distT="0" distB="0" distL="0" distR="0">
            <wp:extent cx="6851015" cy="3889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b="18138"/>
                    <a:stretch>
                      <a:fillRect/>
                    </a:stretch>
                  </pic:blipFill>
                  <pic:spPr bwMode="auto">
                    <a:xfrm>
                      <a:off x="0" y="0"/>
                      <a:ext cx="6851015" cy="3889375"/>
                    </a:xfrm>
                    <a:prstGeom prst="rect">
                      <a:avLst/>
                    </a:prstGeom>
                    <a:noFill/>
                    <a:ln>
                      <a:noFill/>
                    </a:ln>
                  </pic:spPr>
                </pic:pic>
              </a:graphicData>
            </a:graphic>
          </wp:inline>
        </w:drawing>
      </w:r>
    </w:p>
    <w:p w:rsidR="00A7017E" w:rsidRDefault="00A7017E" w:rsidP="007F31A0">
      <w:pPr>
        <w:ind w:left="-360"/>
      </w:pPr>
    </w:p>
    <w:p w:rsidR="008B7F9D" w:rsidRDefault="008B7F9D" w:rsidP="00E73907">
      <w:pPr>
        <w:rPr>
          <w:u w:val="single"/>
        </w:rPr>
      </w:pPr>
    </w:p>
    <w:p w:rsidR="009E1B05" w:rsidRDefault="000B0726" w:rsidP="00DA18BF">
      <w:pPr>
        <w:ind w:left="-360"/>
      </w:pPr>
      <w:r w:rsidRPr="000B0726">
        <w:rPr>
          <w:u w:val="single"/>
        </w:rPr>
        <w:t xml:space="preserve">Step </w:t>
      </w:r>
      <w:r w:rsidR="00E73907">
        <w:rPr>
          <w:u w:val="single"/>
        </w:rPr>
        <w:t>4</w:t>
      </w:r>
      <w:r>
        <w:t xml:space="preserve">: </w:t>
      </w:r>
      <w:r w:rsidR="00B47D6C">
        <w:t>Display the targeted message on the statement.</w:t>
      </w:r>
      <w:r w:rsidR="00DA18BF">
        <w:t xml:space="preserve"> Don’t forget to test out all selective criteria thoroughly before proceeding.</w:t>
      </w:r>
    </w:p>
    <w:p w:rsidR="00C23B76" w:rsidRDefault="00C23B76" w:rsidP="00DA18BF">
      <w:pPr>
        <w:ind w:left="-360"/>
      </w:pPr>
    </w:p>
    <w:p w:rsidR="00F8294E" w:rsidRPr="003B6DA4" w:rsidRDefault="00F8294E" w:rsidP="00F8294E">
      <w:pPr>
        <w:numPr>
          <w:ilvl w:val="0"/>
          <w:numId w:val="2"/>
        </w:numPr>
        <w:rPr>
          <w:u w:val="single"/>
        </w:rPr>
      </w:pPr>
      <w:r>
        <w:t xml:space="preserve">NOTE: This part of coding is to be added at the beginning of </w:t>
      </w:r>
      <w:r w:rsidRPr="00F8294E">
        <w:rPr>
          <w:u w:val="single"/>
        </w:rPr>
        <w:t>PRINT_DOC</w:t>
      </w:r>
      <w:r w:rsidR="00330396">
        <w:t xml:space="preserve"> </w:t>
      </w:r>
      <w:proofErr w:type="spellStart"/>
      <w:r w:rsidR="00330396">
        <w:t>D</w:t>
      </w:r>
      <w:r w:rsidR="00B13F9B">
        <w:t>ocformat</w:t>
      </w:r>
      <w:proofErr w:type="spellEnd"/>
      <w:r w:rsidR="00B13F9B">
        <w:t xml:space="preserve"> AFTER the criteria evaluation code. </w:t>
      </w:r>
      <w:r w:rsidR="00B13F9B" w:rsidRPr="003B6DA4">
        <w:rPr>
          <w:u w:val="single"/>
        </w:rPr>
        <w:t xml:space="preserve">Be sure to </w:t>
      </w:r>
      <w:r w:rsidR="003B6DA4">
        <w:rPr>
          <w:u w:val="single"/>
        </w:rPr>
        <w:t>reset the margin to its original values</w:t>
      </w:r>
      <w:r w:rsidR="003B6DA4" w:rsidRPr="003B6DA4">
        <w:rPr>
          <w:u w:val="single"/>
        </w:rPr>
        <w:t xml:space="preserve"> after the message was </w:t>
      </w:r>
      <w:r w:rsidR="006D2172">
        <w:rPr>
          <w:u w:val="single"/>
        </w:rPr>
        <w:t>printed</w:t>
      </w:r>
      <w:r w:rsidR="003B6DA4" w:rsidRPr="003B6DA4">
        <w:rPr>
          <w:u w:val="single"/>
        </w:rPr>
        <w:t>.</w:t>
      </w:r>
      <w:r w:rsidR="003B6DA4">
        <w:rPr>
          <w:u w:val="single"/>
        </w:rPr>
        <w:t xml:space="preserve"> Otherwise, the </w:t>
      </w:r>
      <w:r w:rsidR="00FF31D2">
        <w:rPr>
          <w:u w:val="single"/>
        </w:rPr>
        <w:t xml:space="preserve">display of the </w:t>
      </w:r>
      <w:r w:rsidR="003B6DA4">
        <w:rPr>
          <w:u w:val="single"/>
        </w:rPr>
        <w:t xml:space="preserve">statement </w:t>
      </w:r>
      <w:r w:rsidR="00FF31D2">
        <w:rPr>
          <w:u w:val="single"/>
        </w:rPr>
        <w:t xml:space="preserve">content </w:t>
      </w:r>
      <w:r w:rsidR="003B6DA4">
        <w:rPr>
          <w:u w:val="single"/>
        </w:rPr>
        <w:t>will be off.</w:t>
      </w:r>
    </w:p>
    <w:p w:rsidR="009E1B05" w:rsidRDefault="009E1B05" w:rsidP="007F31A0">
      <w:pPr>
        <w:ind w:left="-360"/>
      </w:pPr>
    </w:p>
    <w:p w:rsidR="007F31A0" w:rsidRDefault="00E61C68" w:rsidP="007F31A0">
      <w:pPr>
        <w:ind w:left="-360"/>
      </w:pPr>
      <w:r>
        <w:rPr>
          <w:noProof/>
        </w:rPr>
        <w:drawing>
          <wp:inline distT="0" distB="0" distL="0" distR="0">
            <wp:extent cx="7205980" cy="1719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t="25641" b="35898"/>
                    <a:stretch>
                      <a:fillRect/>
                    </a:stretch>
                  </pic:blipFill>
                  <pic:spPr bwMode="auto">
                    <a:xfrm>
                      <a:off x="0" y="0"/>
                      <a:ext cx="7205980" cy="1719580"/>
                    </a:xfrm>
                    <a:prstGeom prst="rect">
                      <a:avLst/>
                    </a:prstGeom>
                    <a:noFill/>
                    <a:ln>
                      <a:noFill/>
                    </a:ln>
                  </pic:spPr>
                </pic:pic>
              </a:graphicData>
            </a:graphic>
          </wp:inline>
        </w:drawing>
      </w:r>
    </w:p>
    <w:p w:rsidR="00CD5062" w:rsidRDefault="00CD5062" w:rsidP="007F31A0">
      <w:pPr>
        <w:ind w:left="-360"/>
      </w:pPr>
    </w:p>
    <w:p w:rsidR="00B47D6C" w:rsidRDefault="00805989" w:rsidP="006F170C">
      <w:r w:rsidRPr="00805989">
        <w:rPr>
          <w:u w:val="single"/>
        </w:rPr>
        <w:lastRenderedPageBreak/>
        <w:t xml:space="preserve">Step </w:t>
      </w:r>
      <w:r w:rsidR="004D3ABE">
        <w:rPr>
          <w:u w:val="single"/>
        </w:rPr>
        <w:t>5</w:t>
      </w:r>
      <w:r>
        <w:t xml:space="preserve">: </w:t>
      </w:r>
      <w:r w:rsidR="000D6730">
        <w:t xml:space="preserve">Update e-statement index file to </w:t>
      </w:r>
      <w:r w:rsidR="00C52738">
        <w:t xml:space="preserve">have </w:t>
      </w:r>
      <w:r w:rsidR="000D6730">
        <w:t>the new format (pipe delimited), where the message id string is</w:t>
      </w:r>
      <w:r w:rsidR="002B3BD0">
        <w:t xml:space="preserve"> required to be</w:t>
      </w:r>
      <w:r w:rsidR="000D6730">
        <w:t xml:space="preserve"> added to field 9</w:t>
      </w:r>
      <w:r w:rsidR="000D6730" w:rsidRPr="000D6730">
        <w:rPr>
          <w:vertAlign w:val="superscript"/>
        </w:rPr>
        <w:t>th</w:t>
      </w:r>
      <w:r w:rsidR="000D6730">
        <w:t>.</w:t>
      </w:r>
    </w:p>
    <w:p w:rsidR="00805989" w:rsidRDefault="00805989" w:rsidP="007F31A0">
      <w:pPr>
        <w:ind w:left="-360"/>
      </w:pPr>
    </w:p>
    <w:p w:rsidR="00805989" w:rsidRDefault="00E61C68" w:rsidP="007F31A0">
      <w:pPr>
        <w:ind w:left="-360"/>
      </w:pPr>
      <w:r>
        <w:rPr>
          <w:noProof/>
        </w:rPr>
        <w:drawing>
          <wp:inline distT="0" distB="0" distL="0" distR="0">
            <wp:extent cx="6851015" cy="4653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1015" cy="4653915"/>
                    </a:xfrm>
                    <a:prstGeom prst="rect">
                      <a:avLst/>
                    </a:prstGeom>
                    <a:noFill/>
                    <a:ln>
                      <a:noFill/>
                    </a:ln>
                  </pic:spPr>
                </pic:pic>
              </a:graphicData>
            </a:graphic>
          </wp:inline>
        </w:drawing>
      </w:r>
    </w:p>
    <w:p w:rsidR="004D3ABE" w:rsidRDefault="004D3ABE" w:rsidP="004D3ABE">
      <w:pPr>
        <w:rPr>
          <w:u w:val="single"/>
        </w:rPr>
      </w:pPr>
    </w:p>
    <w:p w:rsidR="008B7F9D" w:rsidRDefault="008B7F9D" w:rsidP="007F31A0">
      <w:pPr>
        <w:ind w:left="-360"/>
        <w:rPr>
          <w:u w:val="single"/>
        </w:rPr>
      </w:pPr>
    </w:p>
    <w:p w:rsidR="008B7F9D" w:rsidRDefault="008B7F9D" w:rsidP="007F31A0">
      <w:pPr>
        <w:ind w:left="-360"/>
        <w:rPr>
          <w:u w:val="single"/>
        </w:rPr>
      </w:pPr>
    </w:p>
    <w:p w:rsidR="008A45C4" w:rsidRPr="008A45C4" w:rsidRDefault="004D3ABE" w:rsidP="007F31A0">
      <w:pPr>
        <w:ind w:left="-360"/>
      </w:pPr>
      <w:r>
        <w:rPr>
          <w:u w:val="single"/>
        </w:rPr>
        <w:t>Step 6</w:t>
      </w:r>
      <w:r w:rsidR="008A45C4">
        <w:rPr>
          <w:u w:val="single"/>
        </w:rPr>
        <w:t>:</w:t>
      </w:r>
      <w:r w:rsidR="008A45C4">
        <w:t xml:space="preserve"> Output the type of message box #1 (0 – default, 1 – type 1, etc.) to position 411 of the txt record. </w:t>
      </w:r>
      <w:r w:rsidR="00524BDD">
        <w:t xml:space="preserve">For message </w:t>
      </w:r>
      <w:smartTag w:uri="urn:schemas-microsoft-com:office:smarttags" w:element="address">
        <w:smartTag w:uri="urn:schemas-microsoft-com:office:smarttags" w:element="Street">
          <w:r w:rsidR="00524BDD">
            <w:t>box #</w:t>
          </w:r>
        </w:smartTag>
        <w:r w:rsidR="00524BDD">
          <w:t>2</w:t>
        </w:r>
      </w:smartTag>
      <w:r w:rsidR="00524BDD">
        <w:t>’s type, use position 412.</w:t>
      </w:r>
    </w:p>
    <w:p w:rsidR="008A45C4" w:rsidRDefault="008A45C4" w:rsidP="007F31A0">
      <w:pPr>
        <w:ind w:left="-360"/>
        <w:rPr>
          <w:u w:val="single"/>
        </w:rPr>
      </w:pPr>
    </w:p>
    <w:p w:rsidR="008A45C4" w:rsidRDefault="00E61C68" w:rsidP="007F31A0">
      <w:pPr>
        <w:ind w:left="-360"/>
        <w:rPr>
          <w:u w:val="single"/>
        </w:rPr>
      </w:pPr>
      <w:r w:rsidRPr="00B24A5D">
        <w:rPr>
          <w:noProof/>
          <w:u w:val="single"/>
        </w:rPr>
        <w:lastRenderedPageBreak/>
        <w:drawing>
          <wp:inline distT="0" distB="0" distL="0" distR="0">
            <wp:extent cx="6851015" cy="3943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1015" cy="3943985"/>
                    </a:xfrm>
                    <a:prstGeom prst="rect">
                      <a:avLst/>
                    </a:prstGeom>
                    <a:noFill/>
                    <a:ln>
                      <a:noFill/>
                    </a:ln>
                  </pic:spPr>
                </pic:pic>
              </a:graphicData>
            </a:graphic>
          </wp:inline>
        </w:drawing>
      </w:r>
    </w:p>
    <w:p w:rsidR="008A45C4" w:rsidRDefault="008A45C4" w:rsidP="007F31A0">
      <w:pPr>
        <w:ind w:left="-360"/>
        <w:rPr>
          <w:u w:val="single"/>
        </w:rPr>
      </w:pPr>
    </w:p>
    <w:p w:rsidR="008A45C4" w:rsidRDefault="00E61C68" w:rsidP="007F31A0">
      <w:pPr>
        <w:ind w:left="-360"/>
        <w:rPr>
          <w:u w:val="single"/>
        </w:rPr>
      </w:pPr>
      <w:r w:rsidRPr="00B24A5D">
        <w:rPr>
          <w:noProof/>
          <w:u w:val="single"/>
        </w:rPr>
        <w:drawing>
          <wp:inline distT="0" distB="0" distL="0" distR="0">
            <wp:extent cx="6169025" cy="2074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9025" cy="2074545"/>
                    </a:xfrm>
                    <a:prstGeom prst="rect">
                      <a:avLst/>
                    </a:prstGeom>
                    <a:noFill/>
                    <a:ln>
                      <a:noFill/>
                    </a:ln>
                  </pic:spPr>
                </pic:pic>
              </a:graphicData>
            </a:graphic>
          </wp:inline>
        </w:drawing>
      </w:r>
    </w:p>
    <w:p w:rsidR="008A45C4" w:rsidRDefault="008A45C4" w:rsidP="007F31A0">
      <w:pPr>
        <w:ind w:left="-360"/>
        <w:rPr>
          <w:u w:val="single"/>
        </w:rPr>
      </w:pPr>
    </w:p>
    <w:p w:rsidR="004E3920" w:rsidRDefault="004E3920" w:rsidP="0016449A">
      <w:pPr>
        <w:rPr>
          <w:u w:val="single"/>
        </w:rPr>
      </w:pPr>
    </w:p>
    <w:p w:rsidR="00B47D6C" w:rsidRDefault="00C44E96" w:rsidP="007F31A0">
      <w:pPr>
        <w:ind w:left="-360"/>
      </w:pPr>
      <w:r w:rsidRPr="00C44E96">
        <w:rPr>
          <w:u w:val="single"/>
        </w:rPr>
        <w:t xml:space="preserve">Step </w:t>
      </w:r>
      <w:r w:rsidR="0016449A">
        <w:rPr>
          <w:u w:val="single"/>
        </w:rPr>
        <w:t>7</w:t>
      </w:r>
      <w:r>
        <w:t xml:space="preserve">: </w:t>
      </w:r>
      <w:r w:rsidR="00A20940">
        <w:t>Create</w:t>
      </w:r>
      <w:r w:rsidR="00B204F6">
        <w:t xml:space="preserve"> sample</w:t>
      </w:r>
      <w:r w:rsidR="001F319C">
        <w:t xml:space="preserve"> file</w:t>
      </w:r>
      <w:r w:rsidR="00B204F6">
        <w:t>s</w:t>
      </w:r>
      <w:r w:rsidR="001F319C">
        <w:t xml:space="preserve"> $</w:t>
      </w:r>
      <w:proofErr w:type="spellStart"/>
      <w:r w:rsidR="001F319C">
        <w:t>prefix.sam</w:t>
      </w:r>
      <w:proofErr w:type="spellEnd"/>
      <w:r w:rsidR="001F319C">
        <w:t xml:space="preserve"> </w:t>
      </w:r>
      <w:r w:rsidR="00B204F6">
        <w:t xml:space="preserve">(with at least 5 accounts) </w:t>
      </w:r>
      <w:r w:rsidR="001F319C">
        <w:t>and $</w:t>
      </w:r>
      <w:proofErr w:type="spellStart"/>
      <w:r w:rsidR="001F319C">
        <w:t>prefix.dyn_sam</w:t>
      </w:r>
      <w:proofErr w:type="spellEnd"/>
      <w:r w:rsidR="00B204F6">
        <w:t xml:space="preserve"> (with just 1 account)</w:t>
      </w:r>
      <w:r w:rsidR="0054651C">
        <w:t>, and copy them to /home/keep/</w:t>
      </w:r>
    </w:p>
    <w:p w:rsidR="0016449A" w:rsidRPr="0016449A" w:rsidRDefault="0016449A" w:rsidP="007F31A0">
      <w:pPr>
        <w:ind w:left="-360"/>
      </w:pPr>
      <w:r>
        <w:rPr>
          <w:u w:val="single"/>
        </w:rPr>
        <w:t>NOTE</w:t>
      </w:r>
      <w:r w:rsidRPr="0016449A">
        <w:t>:</w:t>
      </w:r>
      <w:r>
        <w:t xml:space="preserve"> You can reuse sample files from the same core. For example, if you are setting up message manager for ULTRA data, you can copy /home/keep/dccums1.sam and /home/keep/dccums1.dyn_sam</w:t>
      </w:r>
      <w:r w:rsidR="004D4B20">
        <w:t>,</w:t>
      </w:r>
      <w:r>
        <w:t xml:space="preserve"> and name them to the corresponding files using your prefix.</w:t>
      </w:r>
      <w:r w:rsidR="001A06F4">
        <w:t xml:space="preserve"> This is because DCCU’s st</w:t>
      </w:r>
      <w:r w:rsidR="00011A55">
        <w:t xml:space="preserve">atement file is of </w:t>
      </w:r>
      <w:r w:rsidR="001A06F4">
        <w:t>ULTRA data.</w:t>
      </w:r>
    </w:p>
    <w:p w:rsidR="00AB614D" w:rsidRDefault="00AB614D" w:rsidP="007F31A0">
      <w:pPr>
        <w:ind w:left="-360"/>
      </w:pPr>
    </w:p>
    <w:p w:rsidR="00AB614D" w:rsidRDefault="00E61C68" w:rsidP="007F31A0">
      <w:pPr>
        <w:ind w:left="-360"/>
      </w:pPr>
      <w:r>
        <w:rPr>
          <w:noProof/>
        </w:rPr>
        <w:lastRenderedPageBreak/>
        <w:drawing>
          <wp:inline distT="0" distB="0" distL="0" distR="0">
            <wp:extent cx="6851015" cy="2511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b="34264"/>
                    <a:stretch>
                      <a:fillRect/>
                    </a:stretch>
                  </pic:blipFill>
                  <pic:spPr bwMode="auto">
                    <a:xfrm>
                      <a:off x="0" y="0"/>
                      <a:ext cx="6851015" cy="2511425"/>
                    </a:xfrm>
                    <a:prstGeom prst="rect">
                      <a:avLst/>
                    </a:prstGeom>
                    <a:noFill/>
                    <a:ln>
                      <a:noFill/>
                    </a:ln>
                  </pic:spPr>
                </pic:pic>
              </a:graphicData>
            </a:graphic>
          </wp:inline>
        </w:drawing>
      </w:r>
    </w:p>
    <w:p w:rsidR="00FC6655" w:rsidRDefault="0030707A" w:rsidP="007F31A0">
      <w:pPr>
        <w:ind w:left="-360"/>
      </w:pPr>
      <w:r>
        <w:br/>
      </w:r>
    </w:p>
    <w:p w:rsidR="0030707A" w:rsidRDefault="00E61C68" w:rsidP="007F31A0">
      <w:pPr>
        <w:ind w:left="-360"/>
      </w:pPr>
      <w:r>
        <w:rPr>
          <w:noProof/>
        </w:rPr>
        <w:drawing>
          <wp:inline distT="0" distB="0" distL="0" distR="0">
            <wp:extent cx="6851015" cy="1255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b="74615"/>
                    <a:stretch>
                      <a:fillRect/>
                    </a:stretch>
                  </pic:blipFill>
                  <pic:spPr bwMode="auto">
                    <a:xfrm>
                      <a:off x="0" y="0"/>
                      <a:ext cx="6851015" cy="1255395"/>
                    </a:xfrm>
                    <a:prstGeom prst="rect">
                      <a:avLst/>
                    </a:prstGeom>
                    <a:noFill/>
                    <a:ln>
                      <a:noFill/>
                    </a:ln>
                  </pic:spPr>
                </pic:pic>
              </a:graphicData>
            </a:graphic>
          </wp:inline>
        </w:drawing>
      </w:r>
    </w:p>
    <w:p w:rsidR="00161C6A" w:rsidRDefault="00161C6A" w:rsidP="007F31A0">
      <w:pPr>
        <w:ind w:left="-360"/>
      </w:pPr>
    </w:p>
    <w:p w:rsidR="00161C6A" w:rsidRDefault="00E61C68" w:rsidP="007F31A0">
      <w:pPr>
        <w:ind w:left="-360"/>
      </w:pPr>
      <w:r>
        <w:rPr>
          <w:noProof/>
        </w:rPr>
        <w:drawing>
          <wp:inline distT="0" distB="0" distL="0" distR="0">
            <wp:extent cx="6360160" cy="1146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t="71239"/>
                    <a:stretch>
                      <a:fillRect/>
                    </a:stretch>
                  </pic:blipFill>
                  <pic:spPr bwMode="auto">
                    <a:xfrm>
                      <a:off x="0" y="0"/>
                      <a:ext cx="6360160" cy="1146175"/>
                    </a:xfrm>
                    <a:prstGeom prst="rect">
                      <a:avLst/>
                    </a:prstGeom>
                    <a:noFill/>
                    <a:ln>
                      <a:noFill/>
                    </a:ln>
                  </pic:spPr>
                </pic:pic>
              </a:graphicData>
            </a:graphic>
          </wp:inline>
        </w:drawing>
      </w:r>
    </w:p>
    <w:p w:rsidR="00526F89" w:rsidRDefault="00526F89" w:rsidP="007F31A0">
      <w:pPr>
        <w:ind w:left="-360"/>
      </w:pPr>
    </w:p>
    <w:p w:rsidR="00BF5C2D" w:rsidRDefault="00BF5C2D" w:rsidP="007F31A0">
      <w:pPr>
        <w:ind w:left="-360"/>
      </w:pPr>
      <w:r w:rsidRPr="00BF5C2D">
        <w:rPr>
          <w:u w:val="single"/>
        </w:rPr>
        <w:t xml:space="preserve">Step </w:t>
      </w:r>
      <w:r w:rsidR="004D4B20">
        <w:rPr>
          <w:u w:val="single"/>
        </w:rPr>
        <w:t>8</w:t>
      </w:r>
      <w:r>
        <w:t>: Update the c</w:t>
      </w:r>
      <w:r w:rsidR="00F358DB">
        <w:t>ontrol file to add the followings</w:t>
      </w:r>
      <w:r>
        <w:t xml:space="preserve">: msg_mgr_t2=”y”; </w:t>
      </w:r>
      <w:proofErr w:type="spellStart"/>
      <w:r>
        <w:t>total_msg_</w:t>
      </w:r>
      <w:r w:rsidR="00F358DB">
        <w:t>area</w:t>
      </w:r>
      <w:proofErr w:type="spellEnd"/>
      <w:r w:rsidR="00F358DB">
        <w:t xml:space="preserve">=”total number of messages”; </w:t>
      </w:r>
      <w:r>
        <w:t xml:space="preserve">export msg_mgr_t2 </w:t>
      </w:r>
      <w:proofErr w:type="spellStart"/>
      <w:r>
        <w:t>total_msg_area</w:t>
      </w:r>
      <w:proofErr w:type="spellEnd"/>
      <w:r w:rsidR="001A3BE1">
        <w:t>;</w:t>
      </w:r>
    </w:p>
    <w:p w:rsidR="00BF5C2D" w:rsidRDefault="00BF5C2D" w:rsidP="007F31A0">
      <w:pPr>
        <w:ind w:left="-360"/>
      </w:pPr>
    </w:p>
    <w:p w:rsidR="002819C6" w:rsidRDefault="00E61C68" w:rsidP="002819C6">
      <w:pPr>
        <w:ind w:left="-360"/>
      </w:pPr>
      <w:r>
        <w:rPr>
          <w:noProof/>
        </w:rPr>
        <w:drawing>
          <wp:inline distT="0" distB="0" distL="0" distR="0">
            <wp:extent cx="6851015" cy="1242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t="74922"/>
                    <a:stretch>
                      <a:fillRect/>
                    </a:stretch>
                  </pic:blipFill>
                  <pic:spPr bwMode="auto">
                    <a:xfrm>
                      <a:off x="0" y="0"/>
                      <a:ext cx="6851015" cy="1242060"/>
                    </a:xfrm>
                    <a:prstGeom prst="rect">
                      <a:avLst/>
                    </a:prstGeom>
                    <a:noFill/>
                    <a:ln>
                      <a:noFill/>
                    </a:ln>
                  </pic:spPr>
                </pic:pic>
              </a:graphicData>
            </a:graphic>
          </wp:inline>
        </w:drawing>
      </w:r>
    </w:p>
    <w:p w:rsidR="001A3BE1" w:rsidRDefault="001A3BE1" w:rsidP="002819C6">
      <w:pPr>
        <w:ind w:left="-360"/>
      </w:pPr>
    </w:p>
    <w:p w:rsidR="001A3BE1" w:rsidRPr="001A3BE1" w:rsidRDefault="001A3BE1" w:rsidP="002819C6">
      <w:pPr>
        <w:ind w:left="-360"/>
        <w:rPr>
          <w:i/>
        </w:rPr>
      </w:pPr>
      <w:r>
        <w:tab/>
      </w:r>
      <w:r w:rsidRPr="001A3BE1">
        <w:rPr>
          <w:i/>
        </w:rPr>
        <w:t xml:space="preserve">FYI:  </w:t>
      </w:r>
      <w:r w:rsidRPr="001A3BE1">
        <w:rPr>
          <w:i/>
        </w:rPr>
        <w:tab/>
      </w:r>
      <w:r w:rsidRPr="00880674">
        <w:rPr>
          <w:b/>
          <w:i/>
        </w:rPr>
        <w:t xml:space="preserve">If </w:t>
      </w:r>
      <w:r w:rsidRPr="001A3BE1">
        <w:rPr>
          <w:i/>
        </w:rPr>
        <w:t xml:space="preserve">client </w:t>
      </w:r>
      <w:r w:rsidR="00880674">
        <w:rPr>
          <w:i/>
        </w:rPr>
        <w:t xml:space="preserve">wants </w:t>
      </w:r>
      <w:r w:rsidRPr="001A3BE1">
        <w:rPr>
          <w:i/>
        </w:rPr>
        <w:t>color</w:t>
      </w:r>
      <w:r w:rsidR="00880674">
        <w:rPr>
          <w:i/>
        </w:rPr>
        <w:t xml:space="preserve"> message(s) in</w:t>
      </w:r>
      <w:r w:rsidRPr="001A3BE1">
        <w:rPr>
          <w:i/>
        </w:rPr>
        <w:t xml:space="preserve"> PDFs, add the </w:t>
      </w:r>
      <w:proofErr w:type="spellStart"/>
      <w:r w:rsidRPr="001A3BE1">
        <w:rPr>
          <w:i/>
        </w:rPr>
        <w:t>color</w:t>
      </w:r>
      <w:r w:rsidR="00880674">
        <w:rPr>
          <w:i/>
        </w:rPr>
        <w:t>_flag</w:t>
      </w:r>
      <w:proofErr w:type="spellEnd"/>
      <w:r w:rsidR="00880674">
        <w:rPr>
          <w:i/>
        </w:rPr>
        <w:t xml:space="preserve"> in control file and export</w:t>
      </w:r>
      <w:r w:rsidRPr="001A3BE1">
        <w:rPr>
          <w:i/>
        </w:rPr>
        <w:t xml:space="preserve">.  </w:t>
      </w:r>
      <w:proofErr w:type="spellStart"/>
      <w:r w:rsidRPr="001A3BE1">
        <w:rPr>
          <w:i/>
        </w:rPr>
        <w:t>Estatement</w:t>
      </w:r>
      <w:proofErr w:type="spellEnd"/>
    </w:p>
    <w:p w:rsidR="001A3BE1" w:rsidRDefault="00880674" w:rsidP="00880674">
      <w:pPr>
        <w:ind w:left="720"/>
        <w:rPr>
          <w:i/>
        </w:rPr>
      </w:pPr>
      <w:proofErr w:type="gramStart"/>
      <w:r>
        <w:rPr>
          <w:i/>
        </w:rPr>
        <w:t>uses</w:t>
      </w:r>
      <w:proofErr w:type="gramEnd"/>
      <w:r w:rsidR="001A3BE1" w:rsidRPr="001A3BE1">
        <w:rPr>
          <w:i/>
        </w:rPr>
        <w:t xml:space="preserve"> the tiff image</w:t>
      </w:r>
      <w:r>
        <w:rPr>
          <w:i/>
        </w:rPr>
        <w:t xml:space="preserve"> client entered</w:t>
      </w:r>
      <w:r w:rsidR="001A3BE1" w:rsidRPr="001A3BE1">
        <w:rPr>
          <w:i/>
        </w:rPr>
        <w:t>, paper option cannot be color, because the printer cannot print color.  Therefore,</w:t>
      </w:r>
      <w:r>
        <w:rPr>
          <w:i/>
        </w:rPr>
        <w:t xml:space="preserve"> </w:t>
      </w:r>
      <w:r w:rsidR="001A3BE1" w:rsidRPr="001A3BE1">
        <w:rPr>
          <w:i/>
        </w:rPr>
        <w:t xml:space="preserve">the </w:t>
      </w:r>
      <w:proofErr w:type="spellStart"/>
      <w:r w:rsidR="001A3BE1" w:rsidRPr="001A3BE1">
        <w:rPr>
          <w:i/>
        </w:rPr>
        <w:t>color_flag</w:t>
      </w:r>
      <w:proofErr w:type="spellEnd"/>
      <w:r w:rsidR="001A3BE1" w:rsidRPr="001A3BE1">
        <w:rPr>
          <w:i/>
        </w:rPr>
        <w:t xml:space="preserve"> is for PDF options only (</w:t>
      </w:r>
      <w:proofErr w:type="spellStart"/>
      <w:r w:rsidR="001A3BE1" w:rsidRPr="001A3BE1">
        <w:rPr>
          <w:i/>
        </w:rPr>
        <w:t>pdfi</w:t>
      </w:r>
      <w:proofErr w:type="spellEnd"/>
      <w:r w:rsidR="001A3BE1" w:rsidRPr="001A3BE1">
        <w:rPr>
          <w:i/>
        </w:rPr>
        <w:t>, pdf1, or e)</w:t>
      </w:r>
      <w:r>
        <w:rPr>
          <w:i/>
        </w:rPr>
        <w:t xml:space="preserve"> to convert the color TIFF to a color PSEG</w:t>
      </w:r>
      <w:r w:rsidR="001A3BE1" w:rsidRPr="001A3BE1">
        <w:rPr>
          <w:i/>
        </w:rPr>
        <w:t>.</w:t>
      </w:r>
      <w:r>
        <w:rPr>
          <w:i/>
        </w:rPr>
        <w:t xml:space="preserve"> Set flag for whichever option is needed only.</w:t>
      </w:r>
    </w:p>
    <w:p w:rsidR="002819C6" w:rsidRDefault="00880674" w:rsidP="00880674">
      <w:pPr>
        <w:ind w:left="-360"/>
        <w:rPr>
          <w:i/>
        </w:rPr>
      </w:pPr>
      <w:r>
        <w:rPr>
          <w:i/>
        </w:rPr>
        <w:tab/>
      </w:r>
      <w:r>
        <w:rPr>
          <w:i/>
        </w:rPr>
        <w:tab/>
        <w:t xml:space="preserve">For example:  UTCU uses </w:t>
      </w:r>
      <w:proofErr w:type="spellStart"/>
      <w:r>
        <w:rPr>
          <w:i/>
        </w:rPr>
        <w:t>pdfi</w:t>
      </w:r>
      <w:proofErr w:type="spellEnd"/>
      <w:r>
        <w:rPr>
          <w:i/>
        </w:rPr>
        <w:t xml:space="preserve"> option for PDFs. In control file, add </w:t>
      </w:r>
      <w:proofErr w:type="spellStart"/>
      <w:r w:rsidRPr="00880674">
        <w:rPr>
          <w:b/>
        </w:rPr>
        <w:t>color_flag</w:t>
      </w:r>
      <w:proofErr w:type="spellEnd"/>
      <w:r w:rsidRPr="00880674">
        <w:rPr>
          <w:b/>
        </w:rPr>
        <w:t>=“</w:t>
      </w:r>
      <w:proofErr w:type="spellStart"/>
      <w:r w:rsidRPr="00880674">
        <w:rPr>
          <w:b/>
        </w:rPr>
        <w:t>pdfi</w:t>
      </w:r>
      <w:proofErr w:type="spellEnd"/>
      <w:r w:rsidRPr="00880674">
        <w:rPr>
          <w:b/>
        </w:rPr>
        <w:t>”</w:t>
      </w:r>
      <w:r>
        <w:rPr>
          <w:i/>
        </w:rPr>
        <w:t xml:space="preserve"> and export </w:t>
      </w:r>
    </w:p>
    <w:p w:rsidR="004D4B20" w:rsidRPr="00880674" w:rsidRDefault="004D4B20" w:rsidP="00880674">
      <w:pPr>
        <w:ind w:left="-360"/>
        <w:rPr>
          <w:i/>
        </w:rPr>
      </w:pPr>
    </w:p>
    <w:p w:rsidR="002819C6" w:rsidRDefault="002819C6" w:rsidP="002819C6">
      <w:pPr>
        <w:ind w:left="-360"/>
      </w:pPr>
      <w:r w:rsidRPr="002819C6">
        <w:rPr>
          <w:u w:val="single"/>
        </w:rPr>
        <w:t xml:space="preserve">Step </w:t>
      </w:r>
      <w:r w:rsidR="004D4B20">
        <w:rPr>
          <w:u w:val="single"/>
        </w:rPr>
        <w:t>9</w:t>
      </w:r>
      <w:r>
        <w:t xml:space="preserve">: Move the updated format </w:t>
      </w:r>
      <w:proofErr w:type="spellStart"/>
      <w:r>
        <w:t>dfa</w:t>
      </w:r>
      <w:proofErr w:type="spellEnd"/>
      <w:r>
        <w:t xml:space="preserve">, and control file to </w:t>
      </w:r>
      <w:proofErr w:type="spellStart"/>
      <w:r>
        <w:t>rht</w:t>
      </w:r>
      <w:proofErr w:type="spellEnd"/>
      <w:r>
        <w:t>.</w:t>
      </w:r>
      <w:r w:rsidR="00226D22">
        <w:t xml:space="preserve"> </w:t>
      </w:r>
    </w:p>
    <w:p w:rsidR="00226D22" w:rsidRDefault="00226D22" w:rsidP="002819C6">
      <w:pPr>
        <w:ind w:left="-360"/>
      </w:pPr>
      <w:r>
        <w:rPr>
          <w:u w:val="single"/>
        </w:rPr>
        <w:lastRenderedPageBreak/>
        <w:t>NOTE</w:t>
      </w:r>
      <w:r w:rsidRPr="00226D22">
        <w:t>:</w:t>
      </w:r>
      <w:r>
        <w:t xml:space="preserve"> Remember to move all resources (</w:t>
      </w:r>
      <w:proofErr w:type="spellStart"/>
      <w:r>
        <w:t>ovl</w:t>
      </w:r>
      <w:proofErr w:type="spellEnd"/>
      <w:r>
        <w:t xml:space="preserve">, tiff, </w:t>
      </w:r>
      <w:proofErr w:type="spellStart"/>
      <w:r>
        <w:t>pseg</w:t>
      </w:r>
      <w:proofErr w:type="spellEnd"/>
      <w:r>
        <w:t xml:space="preserve">) to preprocessing02 </w:t>
      </w:r>
      <w:r w:rsidRPr="00226D22">
        <w:t>/home/afp2web/</w:t>
      </w:r>
      <w:proofErr w:type="spellStart"/>
      <w:proofErr w:type="gramStart"/>
      <w:r w:rsidRPr="00226D22">
        <w:t>isis</w:t>
      </w:r>
      <w:proofErr w:type="spellEnd"/>
      <w:proofErr w:type="gramEnd"/>
      <w:r w:rsidRPr="00226D22">
        <w:t>/</w:t>
      </w:r>
      <w:r>
        <w:t xml:space="preserve">… folders. Also, please change the extension of TIF to </w:t>
      </w:r>
      <w:proofErr w:type="spellStart"/>
      <w:r>
        <w:t>tif</w:t>
      </w:r>
      <w:proofErr w:type="spellEnd"/>
      <w:r>
        <w:t xml:space="preserve"> (lowercase). Otherwise, you will see missing resources on the sample statement.</w:t>
      </w:r>
    </w:p>
    <w:p w:rsidR="002819C6" w:rsidRDefault="002819C6" w:rsidP="002819C6">
      <w:pPr>
        <w:ind w:left="-360"/>
      </w:pPr>
    </w:p>
    <w:p w:rsidR="00630219" w:rsidRDefault="002819C6" w:rsidP="00630219">
      <w:pPr>
        <w:ind w:left="-360"/>
      </w:pPr>
      <w:r w:rsidRPr="002819C6">
        <w:rPr>
          <w:u w:val="single"/>
        </w:rPr>
        <w:t>Step 1</w:t>
      </w:r>
      <w:r w:rsidR="004D4B20">
        <w:rPr>
          <w:u w:val="single"/>
        </w:rPr>
        <w:t>0</w:t>
      </w:r>
      <w:r>
        <w:t>:</w:t>
      </w:r>
      <w:r w:rsidR="0041772B">
        <w:t xml:space="preserve"> </w:t>
      </w:r>
      <w:r w:rsidR="001304A0">
        <w:t>Inform ISD to create a sample cycle. I</w:t>
      </w:r>
      <w:r w:rsidR="000C0EFA">
        <w:t>f there are errors, ask them to provide</w:t>
      </w:r>
      <w:r w:rsidR="001304A0">
        <w:t xml:space="preserve"> the command</w:t>
      </w:r>
      <w:r w:rsidR="00630219">
        <w:t xml:space="preserve"> which generates the errors. Here is an example: </w:t>
      </w:r>
    </w:p>
    <w:p w:rsidR="00630219" w:rsidRPr="00630219" w:rsidRDefault="00630219" w:rsidP="00630219">
      <w:pPr>
        <w:tabs>
          <w:tab w:val="left" w:pos="0"/>
          <w:tab w:val="left" w:pos="720"/>
          <w:tab w:val="left" w:pos="1440"/>
          <w:tab w:val="left" w:pos="2160"/>
          <w:tab w:val="left" w:pos="2880"/>
          <w:tab w:val="left" w:pos="3600"/>
          <w:tab w:val="left" w:pos="4320"/>
        </w:tabs>
        <w:autoSpaceDE w:val="0"/>
        <w:autoSpaceDN w:val="0"/>
        <w:adjustRightInd w:val="0"/>
        <w:spacing w:line="240" w:lineRule="atLeast"/>
        <w:ind w:hanging="360"/>
        <w:rPr>
          <w:color w:val="000000"/>
          <w:sz w:val="20"/>
          <w:szCs w:val="20"/>
        </w:rPr>
      </w:pPr>
      <w:r w:rsidRPr="00630219">
        <w:rPr>
          <w:color w:val="000000"/>
          <w:sz w:val="20"/>
          <w:szCs w:val="20"/>
        </w:rPr>
        <w:t xml:space="preserve">Send IS command </w:t>
      </w:r>
      <w:r w:rsidRPr="00630219">
        <w:rPr>
          <w:b/>
          <w:color w:val="000000"/>
          <w:sz w:val="18"/>
          <w:szCs w:val="18"/>
        </w:rPr>
        <w:t xml:space="preserve">/home/master/approve_sample_msgid.sh </w:t>
      </w:r>
      <w:proofErr w:type="spellStart"/>
      <w:r w:rsidRPr="00630219">
        <w:rPr>
          <w:b/>
          <w:color w:val="000000"/>
          <w:sz w:val="18"/>
          <w:szCs w:val="18"/>
        </w:rPr>
        <w:t>fcsb</w:t>
      </w:r>
      <w:proofErr w:type="spellEnd"/>
      <w:r w:rsidRPr="00630219">
        <w:rPr>
          <w:b/>
          <w:color w:val="000000"/>
          <w:sz w:val="18"/>
          <w:szCs w:val="18"/>
        </w:rPr>
        <w:t xml:space="preserve"> ds5 "1|fcsb_ds5_12162010_12162010.zip" 12162010 12162010 DDA 2</w:t>
      </w:r>
      <w:r w:rsidRPr="00630219">
        <w:rPr>
          <w:color w:val="000000"/>
          <w:sz w:val="20"/>
          <w:szCs w:val="20"/>
        </w:rPr>
        <w:t xml:space="preserve"> to </w:t>
      </w:r>
      <w:r w:rsidRPr="00630219">
        <w:rPr>
          <w:b/>
          <w:color w:val="000000"/>
          <w:sz w:val="18"/>
          <w:szCs w:val="18"/>
        </w:rPr>
        <w:t>10.8.</w:t>
      </w:r>
      <w:r w:rsidR="0022639D">
        <w:rPr>
          <w:b/>
          <w:color w:val="000000"/>
          <w:sz w:val="18"/>
          <w:szCs w:val="18"/>
        </w:rPr>
        <w:t>9.68</w:t>
      </w:r>
      <w:r w:rsidRPr="00630219">
        <w:rPr>
          <w:color w:val="000000"/>
          <w:sz w:val="18"/>
          <w:szCs w:val="18"/>
        </w:rPr>
        <w:t>:3490</w:t>
      </w:r>
    </w:p>
    <w:p w:rsidR="00630219" w:rsidRPr="00630219" w:rsidRDefault="00630219" w:rsidP="00630219">
      <w:pPr>
        <w:tabs>
          <w:tab w:val="left" w:pos="0"/>
          <w:tab w:val="left" w:pos="720"/>
          <w:tab w:val="left" w:pos="1440"/>
          <w:tab w:val="left" w:pos="2160"/>
          <w:tab w:val="left" w:pos="2880"/>
          <w:tab w:val="left" w:pos="3600"/>
          <w:tab w:val="left" w:pos="4320"/>
        </w:tabs>
        <w:autoSpaceDE w:val="0"/>
        <w:autoSpaceDN w:val="0"/>
        <w:adjustRightInd w:val="0"/>
        <w:spacing w:line="240" w:lineRule="atLeast"/>
        <w:ind w:hanging="360"/>
        <w:rPr>
          <w:color w:val="000000"/>
          <w:sz w:val="20"/>
          <w:szCs w:val="20"/>
        </w:rPr>
      </w:pPr>
      <w:r w:rsidRPr="00630219">
        <w:rPr>
          <w:color w:val="000000"/>
          <w:sz w:val="20"/>
          <w:szCs w:val="20"/>
        </w:rPr>
        <w:t xml:space="preserve">Reply from IS: [4|unable to transfer pdf </w:t>
      </w:r>
      <w:proofErr w:type="gramStart"/>
      <w:r w:rsidRPr="00630219">
        <w:rPr>
          <w:color w:val="000000"/>
          <w:sz w:val="20"/>
          <w:szCs w:val="20"/>
        </w:rPr>
        <w:t>file ]</w:t>
      </w:r>
      <w:proofErr w:type="gramEnd"/>
    </w:p>
    <w:p w:rsidR="00526F89" w:rsidRPr="00630219" w:rsidRDefault="00526F89" w:rsidP="007F31A0">
      <w:pPr>
        <w:ind w:left="-360"/>
        <w:rPr>
          <w:sz w:val="20"/>
          <w:szCs w:val="20"/>
        </w:rPr>
      </w:pPr>
    </w:p>
    <w:p w:rsidR="00630219" w:rsidRDefault="00630219" w:rsidP="007F31A0">
      <w:pPr>
        <w:ind w:left="-360"/>
      </w:pPr>
      <w:r>
        <w:t xml:space="preserve">Then, </w:t>
      </w:r>
      <w:r w:rsidR="006E1617">
        <w:t>test out</w:t>
      </w:r>
      <w:r>
        <w:t xml:space="preserve"> the command on the server ISD tried to send it to. </w:t>
      </w:r>
    </w:p>
    <w:p w:rsidR="00630219" w:rsidRDefault="003238C1" w:rsidP="007F31A0">
      <w:pPr>
        <w:ind w:left="-360"/>
      </w:pPr>
      <w:r>
        <w:t>10.8.9</w:t>
      </w:r>
      <w:r w:rsidR="00630219">
        <w:t>.</w:t>
      </w:r>
      <w:r w:rsidR="006B3D7C">
        <w:t>68</w:t>
      </w:r>
      <w:r w:rsidR="00630219">
        <w:t xml:space="preserve"> is RHT</w:t>
      </w:r>
    </w:p>
    <w:p w:rsidR="00D80CD5" w:rsidRDefault="00A75D95" w:rsidP="007F31A0">
      <w:pPr>
        <w:ind w:left="-360"/>
      </w:pPr>
      <w:r>
        <w:t>10.8.9.61</w:t>
      </w:r>
      <w:r w:rsidR="00630219">
        <w:t xml:space="preserve"> is RHS</w:t>
      </w:r>
    </w:p>
    <w:p w:rsidR="00A7017E" w:rsidRDefault="00A7017E" w:rsidP="007F31A0">
      <w:pPr>
        <w:ind w:left="-360"/>
      </w:pPr>
    </w:p>
    <w:p w:rsidR="00A7017E" w:rsidRDefault="00E61C68" w:rsidP="007F31A0">
      <w:pPr>
        <w:ind w:left="-360"/>
      </w:pPr>
      <w:r>
        <w:rPr>
          <w:noProof/>
        </w:rPr>
        <w:drawing>
          <wp:inline distT="0" distB="0" distL="0" distR="0">
            <wp:extent cx="6360160" cy="546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t="86285"/>
                    <a:stretch>
                      <a:fillRect/>
                    </a:stretch>
                  </pic:blipFill>
                  <pic:spPr bwMode="auto">
                    <a:xfrm>
                      <a:off x="0" y="0"/>
                      <a:ext cx="6360160" cy="546100"/>
                    </a:xfrm>
                    <a:prstGeom prst="rect">
                      <a:avLst/>
                    </a:prstGeom>
                    <a:noFill/>
                    <a:ln>
                      <a:noFill/>
                    </a:ln>
                  </pic:spPr>
                </pic:pic>
              </a:graphicData>
            </a:graphic>
          </wp:inline>
        </w:drawing>
      </w:r>
    </w:p>
    <w:p w:rsidR="008C58BB" w:rsidRDefault="008C58BB" w:rsidP="007F31A0">
      <w:pPr>
        <w:ind w:left="-360"/>
      </w:pPr>
    </w:p>
    <w:p w:rsidR="008C58BB" w:rsidRDefault="008C58BB" w:rsidP="007F31A0">
      <w:pPr>
        <w:ind w:left="-360"/>
      </w:pPr>
      <w:r>
        <w:t>Sample of a successful command:</w:t>
      </w:r>
      <w:r w:rsidR="002C0783">
        <w:t xml:space="preserve"> </w:t>
      </w:r>
      <w:r w:rsidR="00C710B4">
        <w:t>[</w:t>
      </w:r>
      <w:r w:rsidR="002C0783">
        <w:t>return code 1|pdf file name</w:t>
      </w:r>
      <w:r w:rsidR="00C710B4">
        <w:t>]</w:t>
      </w:r>
    </w:p>
    <w:p w:rsidR="008C58BB" w:rsidRDefault="008C58BB" w:rsidP="007F31A0">
      <w:pPr>
        <w:ind w:left="-360"/>
      </w:pPr>
    </w:p>
    <w:p w:rsidR="008C58BB" w:rsidRDefault="00E61C68" w:rsidP="007F31A0">
      <w:pPr>
        <w:ind w:left="-360"/>
      </w:pPr>
      <w:r>
        <w:rPr>
          <w:noProof/>
        </w:rPr>
        <w:drawing>
          <wp:inline distT="0" distB="0" distL="0" distR="0">
            <wp:extent cx="6360160" cy="491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t="72952" b="14857"/>
                    <a:stretch>
                      <a:fillRect/>
                    </a:stretch>
                  </pic:blipFill>
                  <pic:spPr bwMode="auto">
                    <a:xfrm>
                      <a:off x="0" y="0"/>
                      <a:ext cx="6360160" cy="491490"/>
                    </a:xfrm>
                    <a:prstGeom prst="rect">
                      <a:avLst/>
                    </a:prstGeom>
                    <a:noFill/>
                    <a:ln>
                      <a:noFill/>
                    </a:ln>
                  </pic:spPr>
                </pic:pic>
              </a:graphicData>
            </a:graphic>
          </wp:inline>
        </w:drawing>
      </w:r>
    </w:p>
    <w:p w:rsidR="00D80CD5" w:rsidRDefault="00D80CD5" w:rsidP="007F31A0">
      <w:pPr>
        <w:ind w:left="-360"/>
      </w:pPr>
    </w:p>
    <w:p w:rsidR="008C58BB" w:rsidRDefault="008C58BB" w:rsidP="007F31A0">
      <w:pPr>
        <w:ind w:left="-360"/>
      </w:pPr>
      <w:r>
        <w:t>Sample of a failed command:</w:t>
      </w:r>
      <w:r w:rsidR="002C0783">
        <w:t xml:space="preserve"> </w:t>
      </w:r>
      <w:r w:rsidR="00C710B4">
        <w:t>[</w:t>
      </w:r>
      <w:r w:rsidR="002C0783">
        <w:t>return</w:t>
      </w:r>
      <w:r w:rsidR="00D54B48">
        <w:t xml:space="preserve"> error</w:t>
      </w:r>
      <w:r w:rsidR="002C0783">
        <w:t xml:space="preserve"> code #|error message</w:t>
      </w:r>
      <w:r w:rsidR="00C710B4">
        <w:t>]</w:t>
      </w:r>
    </w:p>
    <w:p w:rsidR="008C58BB" w:rsidRDefault="008C58BB" w:rsidP="007F31A0">
      <w:pPr>
        <w:ind w:left="-360"/>
      </w:pPr>
    </w:p>
    <w:p w:rsidR="008C58BB" w:rsidRDefault="00E61C68" w:rsidP="007F31A0">
      <w:pPr>
        <w:ind w:left="-360"/>
      </w:pPr>
      <w:r>
        <w:rPr>
          <w:noProof/>
        </w:rPr>
        <w:drawing>
          <wp:inline distT="0" distB="0" distL="0" distR="0">
            <wp:extent cx="6360160" cy="695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t="82477"/>
                    <a:stretch>
                      <a:fillRect/>
                    </a:stretch>
                  </pic:blipFill>
                  <pic:spPr bwMode="auto">
                    <a:xfrm>
                      <a:off x="0" y="0"/>
                      <a:ext cx="6360160" cy="695960"/>
                    </a:xfrm>
                    <a:prstGeom prst="rect">
                      <a:avLst/>
                    </a:prstGeom>
                    <a:noFill/>
                    <a:ln>
                      <a:noFill/>
                    </a:ln>
                  </pic:spPr>
                </pic:pic>
              </a:graphicData>
            </a:graphic>
          </wp:inline>
        </w:drawing>
      </w:r>
    </w:p>
    <w:p w:rsidR="00517C0C" w:rsidRDefault="00517C0C" w:rsidP="007F31A0">
      <w:pPr>
        <w:ind w:left="-360"/>
      </w:pPr>
    </w:p>
    <w:p w:rsidR="00517C0C" w:rsidRDefault="00EC790C" w:rsidP="007F31A0">
      <w:pPr>
        <w:ind w:left="-360"/>
      </w:pPr>
      <w:r>
        <w:t>Debug and fix the error. Then,</w:t>
      </w:r>
      <w:r w:rsidR="00517C0C">
        <w:t xml:space="preserve"> inform ISD to resume the test.</w:t>
      </w:r>
    </w:p>
    <w:p w:rsidR="00517C0C" w:rsidRDefault="00517C0C" w:rsidP="007F31A0">
      <w:pPr>
        <w:ind w:left="-360"/>
      </w:pPr>
    </w:p>
    <w:p w:rsidR="00315976" w:rsidRDefault="00517C0C" w:rsidP="00315976">
      <w:pPr>
        <w:ind w:left="-360"/>
      </w:pPr>
      <w:r w:rsidRPr="00517C0C">
        <w:rPr>
          <w:u w:val="single"/>
        </w:rPr>
        <w:t>Step 1</w:t>
      </w:r>
      <w:r w:rsidR="00095877">
        <w:rPr>
          <w:u w:val="single"/>
        </w:rPr>
        <w:t>1</w:t>
      </w:r>
      <w:r>
        <w:t xml:space="preserve">: </w:t>
      </w:r>
      <w:r w:rsidR="00417336">
        <w:t>Migrate updated programs to RHS.</w:t>
      </w:r>
      <w:r w:rsidR="00315976">
        <w:t xml:space="preserve"> To query ISD’s staging system, set </w:t>
      </w:r>
      <w:proofErr w:type="spellStart"/>
      <w:r w:rsidR="00315976">
        <w:t>job_id</w:t>
      </w:r>
      <w:proofErr w:type="spellEnd"/>
      <w:r w:rsidR="00315976">
        <w:t xml:space="preserve"> = “99999” or “999999”. To access their pilot system, set </w:t>
      </w:r>
      <w:proofErr w:type="spellStart"/>
      <w:r w:rsidR="00315976">
        <w:t>job_id</w:t>
      </w:r>
      <w:proofErr w:type="spellEnd"/>
      <w:r w:rsidR="00315976">
        <w:t xml:space="preserve"> = “88888” or “888888”.</w:t>
      </w:r>
    </w:p>
    <w:p w:rsidR="00315976" w:rsidRDefault="00315976" w:rsidP="007F31A0">
      <w:pPr>
        <w:ind w:left="-360"/>
      </w:pPr>
    </w:p>
    <w:p w:rsidR="00315976" w:rsidRDefault="00315976" w:rsidP="007F31A0">
      <w:pPr>
        <w:ind w:left="-360"/>
      </w:pPr>
      <w:r>
        <w:t xml:space="preserve">ISD’s pilot URL: </w:t>
      </w:r>
      <w:hyperlink r:id="rId20" w:history="1">
        <w:r w:rsidRPr="004A6036">
          <w:rPr>
            <w:rStyle w:val="Hyperlink"/>
          </w:rPr>
          <w:t>http://10.8.8.213:9090/MsgServlet22?cid=${cid}&amp;apptype=${app}&amp;cycledate=${cycledate</w:t>
        </w:r>
      </w:hyperlink>
      <w:r w:rsidRPr="00315976">
        <w:t>}</w:t>
      </w:r>
    </w:p>
    <w:p w:rsidR="00315976" w:rsidRDefault="00315976" w:rsidP="007F31A0">
      <w:pPr>
        <w:ind w:left="-360"/>
      </w:pPr>
      <w:r>
        <w:t xml:space="preserve">ISD’s staging URL: </w:t>
      </w:r>
      <w:hyperlink r:id="rId21" w:history="1">
        <w:r w:rsidRPr="004A6036">
          <w:rPr>
            <w:rStyle w:val="Hyperlink"/>
          </w:rPr>
          <w:t>http://10.8.8.214:9090/MsgServlet22?cid=${cid}&amp;apptype=${app}&amp;cycledate=${cycledate</w:t>
        </w:r>
      </w:hyperlink>
      <w:r w:rsidRPr="00315976">
        <w:t>}</w:t>
      </w:r>
    </w:p>
    <w:p w:rsidR="005679A8" w:rsidRDefault="00315976" w:rsidP="005679A8">
      <w:pPr>
        <w:ind w:left="-360"/>
      </w:pPr>
      <w:r>
        <w:t>ISD’s production URL</w:t>
      </w:r>
      <w:proofErr w:type="gramStart"/>
      <w:r>
        <w:t>:</w:t>
      </w:r>
      <w:proofErr w:type="gramEnd"/>
      <w:r>
        <w:fldChar w:fldCharType="begin"/>
      </w:r>
      <w:r>
        <w:instrText xml:space="preserve"> HYPERLINK "</w:instrText>
      </w:r>
      <w:r w:rsidRPr="00315976">
        <w:instrText>http://10.8.9.20:9090/MsgServlet22?cid=${cid}&amp;apptype=${app}&amp;cycledate=${cycledate</w:instrText>
      </w:r>
      <w:r>
        <w:instrText xml:space="preserve">" </w:instrText>
      </w:r>
      <w:r>
        <w:fldChar w:fldCharType="separate"/>
      </w:r>
      <w:r w:rsidRPr="004A6036">
        <w:rPr>
          <w:rStyle w:val="Hyperlink"/>
        </w:rPr>
        <w:t>http://10.8.9.20:9090/MsgServlet22?cid=${cid}&amp;apptype=${app}&amp;cycledate=${cycledate</w:t>
      </w:r>
      <w:r>
        <w:fldChar w:fldCharType="end"/>
      </w:r>
      <w:r w:rsidRPr="00315976">
        <w:t>}</w:t>
      </w:r>
    </w:p>
    <w:p w:rsidR="005679A8" w:rsidRDefault="005679A8" w:rsidP="005679A8">
      <w:pPr>
        <w:ind w:left="-360"/>
      </w:pPr>
    </w:p>
    <w:p w:rsidR="008B0CA6" w:rsidRPr="009F2AA1" w:rsidRDefault="009F2AA1" w:rsidP="005679A8">
      <w:pPr>
        <w:ind w:left="-360"/>
      </w:pPr>
      <w:r>
        <w:rPr>
          <w:u w:val="single"/>
        </w:rPr>
        <w:t>Step 1</w:t>
      </w:r>
      <w:r w:rsidR="00095877">
        <w:rPr>
          <w:u w:val="single"/>
        </w:rPr>
        <w:t>2</w:t>
      </w:r>
      <w:r>
        <w:rPr>
          <w:u w:val="single"/>
        </w:rPr>
        <w:t>:</w:t>
      </w:r>
      <w:r>
        <w:t xml:space="preserve"> Process a big data file in the P/R environment to test for selective criteria after a sample message has been created by ISD.</w:t>
      </w:r>
      <w:r w:rsidR="00AB341D">
        <w:t xml:space="preserve"> The standard program will base on the date defined in PROC_DATE of the insert file to pull the corresponding message when you process the job. So, make sure a particular test message for the date specified in PROC_DATE has already been created for you. Otherwise, your process will fail. </w:t>
      </w:r>
      <w:r w:rsidR="0024788B">
        <w:t>When this happens, a</w:t>
      </w:r>
      <w:r w:rsidR="00AB341D">
        <w:t>sk ISD to either back date a test message that was already created or create a new one for y</w:t>
      </w:r>
      <w:r w:rsidR="00A814F5">
        <w:t>ou</w:t>
      </w:r>
      <w:r w:rsidR="00AB341D">
        <w:t>.</w:t>
      </w:r>
    </w:p>
    <w:p w:rsidR="008B0CA6" w:rsidRDefault="008B0CA6" w:rsidP="005679A8">
      <w:pPr>
        <w:ind w:left="-360"/>
      </w:pPr>
    </w:p>
    <w:p w:rsidR="00571754" w:rsidRDefault="00571754" w:rsidP="00625C9C">
      <w:pPr>
        <w:tabs>
          <w:tab w:val="left" w:pos="1172"/>
        </w:tabs>
        <w:ind w:left="-360"/>
        <w:rPr>
          <w:b/>
          <w:u w:val="single"/>
        </w:rPr>
      </w:pPr>
      <w:r>
        <w:rPr>
          <w:b/>
          <w:u w:val="single"/>
        </w:rPr>
        <w:br/>
      </w:r>
    </w:p>
    <w:p w:rsidR="00571754" w:rsidRDefault="00571754" w:rsidP="00625C9C">
      <w:pPr>
        <w:tabs>
          <w:tab w:val="left" w:pos="1172"/>
        </w:tabs>
        <w:ind w:left="-360"/>
        <w:rPr>
          <w:b/>
          <w:u w:val="single"/>
        </w:rPr>
      </w:pPr>
    </w:p>
    <w:p w:rsidR="00571754" w:rsidRDefault="00571754" w:rsidP="00625C9C">
      <w:pPr>
        <w:tabs>
          <w:tab w:val="left" w:pos="1172"/>
        </w:tabs>
        <w:ind w:left="-360"/>
        <w:rPr>
          <w:b/>
          <w:u w:val="single"/>
        </w:rPr>
      </w:pPr>
    </w:p>
    <w:p w:rsidR="00571754" w:rsidRDefault="00571754" w:rsidP="00625C9C">
      <w:pPr>
        <w:tabs>
          <w:tab w:val="left" w:pos="1172"/>
        </w:tabs>
        <w:ind w:left="-360"/>
        <w:rPr>
          <w:b/>
          <w:u w:val="single"/>
        </w:rPr>
      </w:pPr>
    </w:p>
    <w:p w:rsidR="00571754" w:rsidRDefault="00571754" w:rsidP="00625C9C">
      <w:pPr>
        <w:tabs>
          <w:tab w:val="left" w:pos="1172"/>
        </w:tabs>
        <w:ind w:left="-360"/>
        <w:rPr>
          <w:b/>
          <w:u w:val="single"/>
        </w:rPr>
      </w:pPr>
    </w:p>
    <w:p w:rsidR="00571754" w:rsidRDefault="00571754" w:rsidP="00625C9C">
      <w:pPr>
        <w:tabs>
          <w:tab w:val="left" w:pos="1172"/>
        </w:tabs>
        <w:ind w:left="-360"/>
        <w:rPr>
          <w:b/>
          <w:u w:val="single"/>
        </w:rPr>
      </w:pPr>
    </w:p>
    <w:p w:rsidR="00571754" w:rsidRDefault="00571754" w:rsidP="00625C9C">
      <w:pPr>
        <w:tabs>
          <w:tab w:val="left" w:pos="1172"/>
        </w:tabs>
        <w:ind w:left="-360"/>
        <w:rPr>
          <w:b/>
          <w:u w:val="single"/>
        </w:rPr>
      </w:pPr>
    </w:p>
    <w:p w:rsidR="008B0CA6" w:rsidRPr="00625C9C" w:rsidRDefault="00D22EB4" w:rsidP="00625C9C">
      <w:pPr>
        <w:tabs>
          <w:tab w:val="left" w:pos="1172"/>
        </w:tabs>
        <w:ind w:left="-360"/>
      </w:pPr>
      <w:r w:rsidRPr="00625C9C">
        <w:rPr>
          <w:b/>
          <w:u w:val="single"/>
        </w:rPr>
        <w:t xml:space="preserve">Part </w:t>
      </w:r>
      <w:r w:rsidR="00625C9C" w:rsidRPr="00625C9C">
        <w:rPr>
          <w:b/>
          <w:u w:val="single"/>
        </w:rPr>
        <w:t>II:</w:t>
      </w:r>
      <w:r w:rsidR="00625C9C">
        <w:t xml:space="preserve"> </w:t>
      </w:r>
      <w:r w:rsidR="00625C9C" w:rsidRPr="00625C9C">
        <w:rPr>
          <w:b/>
        </w:rPr>
        <w:t xml:space="preserve">Set up </w:t>
      </w:r>
      <w:r w:rsidR="00625C9C" w:rsidRPr="00625C9C">
        <w:rPr>
          <w:b/>
          <w:i/>
          <w:u w:val="single"/>
        </w:rPr>
        <w:t>free-flow</w:t>
      </w:r>
      <w:r w:rsidR="00625C9C" w:rsidRPr="00625C9C">
        <w:rPr>
          <w:b/>
        </w:rPr>
        <w:t xml:space="preserve"> message</w:t>
      </w:r>
    </w:p>
    <w:p w:rsidR="008B0CA6" w:rsidRDefault="008B0CA6" w:rsidP="005679A8">
      <w:pPr>
        <w:ind w:left="-360"/>
      </w:pPr>
    </w:p>
    <w:p w:rsidR="00571754" w:rsidRDefault="00571754" w:rsidP="00571754">
      <w:pPr>
        <w:ind w:left="-360"/>
      </w:pPr>
      <w:r>
        <w:rPr>
          <w:u w:val="single"/>
        </w:rPr>
        <w:t>Step 0</w:t>
      </w:r>
      <w:r>
        <w:t>: Provide ISD the message information such as: width, height, font name, font size, maximum number of lines, maximum characters, etc.</w:t>
      </w:r>
    </w:p>
    <w:p w:rsidR="00571754" w:rsidRPr="003445BD" w:rsidRDefault="00571754" w:rsidP="00571754">
      <w:pPr>
        <w:numPr>
          <w:ilvl w:val="0"/>
          <w:numId w:val="6"/>
        </w:numPr>
        <w:rPr>
          <w:u w:val="single"/>
        </w:rPr>
      </w:pPr>
      <w:r>
        <w:rPr>
          <w:u w:val="single"/>
        </w:rPr>
        <w:t>NOTE</w:t>
      </w:r>
      <w:r w:rsidRPr="003445BD">
        <w:t>:</w:t>
      </w:r>
      <w:r>
        <w:t xml:space="preserve"> Here are some model programs (by data core) you can use as a reference. </w:t>
      </w:r>
      <w:r w:rsidRPr="003445BD">
        <w:rPr>
          <w:u w:val="single"/>
        </w:rPr>
        <w:t xml:space="preserve">Pick the one </w:t>
      </w:r>
      <w:r>
        <w:rPr>
          <w:u w:val="single"/>
        </w:rPr>
        <w:t>that most reflects</w:t>
      </w:r>
      <w:r w:rsidRPr="003445BD">
        <w:rPr>
          <w:u w:val="single"/>
        </w:rPr>
        <w:t xml:space="preserve"> your data core.</w:t>
      </w:r>
    </w:p>
    <w:p w:rsidR="00571754" w:rsidRDefault="00571754" w:rsidP="00571754">
      <w:pPr>
        <w:numPr>
          <w:ilvl w:val="0"/>
          <w:numId w:val="9"/>
        </w:numPr>
      </w:pPr>
      <w:r w:rsidRPr="00B038F5">
        <w:rPr>
          <w:u w:val="single"/>
        </w:rPr>
        <w:t>PRINT IMAGE</w:t>
      </w:r>
      <w:r>
        <w:t xml:space="preserve"> - OSCUMS11.dfa, OSCUMV11.dfa, NTSBLS11.dfa</w:t>
      </w:r>
    </w:p>
    <w:p w:rsidR="00571754" w:rsidRDefault="00571754" w:rsidP="00571754">
      <w:pPr>
        <w:numPr>
          <w:ilvl w:val="0"/>
          <w:numId w:val="9"/>
        </w:numPr>
      </w:pPr>
      <w:r w:rsidRPr="00B038F5">
        <w:rPr>
          <w:u w:val="single"/>
        </w:rPr>
        <w:t>OSI</w:t>
      </w:r>
      <w:r>
        <w:t xml:space="preserve"> – PROVMS11.dfa, SVBTMS11.dfa</w:t>
      </w:r>
    </w:p>
    <w:p w:rsidR="00571754" w:rsidRDefault="00571754" w:rsidP="00571754">
      <w:pPr>
        <w:numPr>
          <w:ilvl w:val="0"/>
          <w:numId w:val="9"/>
        </w:numPr>
      </w:pPr>
      <w:r w:rsidRPr="00B038F5">
        <w:rPr>
          <w:u w:val="single"/>
        </w:rPr>
        <w:t>ULTRA DATA</w:t>
      </w:r>
      <w:r>
        <w:t xml:space="preserve"> – DCCUMS11.dfa</w:t>
      </w:r>
    </w:p>
    <w:p w:rsidR="00571754" w:rsidRDefault="00571754" w:rsidP="00571754">
      <w:pPr>
        <w:numPr>
          <w:ilvl w:val="0"/>
          <w:numId w:val="9"/>
        </w:numPr>
      </w:pPr>
      <w:r w:rsidRPr="00B038F5">
        <w:rPr>
          <w:u w:val="single"/>
        </w:rPr>
        <w:t>SYMITAR DATA</w:t>
      </w:r>
      <w:r>
        <w:t xml:space="preserve"> – NMCUMS11.dfa</w:t>
      </w:r>
    </w:p>
    <w:p w:rsidR="00571754" w:rsidRPr="003445BD" w:rsidRDefault="00571754" w:rsidP="00571754">
      <w:pPr>
        <w:numPr>
          <w:ilvl w:val="0"/>
          <w:numId w:val="9"/>
        </w:numPr>
      </w:pPr>
      <w:r w:rsidRPr="00B038F5">
        <w:rPr>
          <w:u w:val="single"/>
        </w:rPr>
        <w:t>MISER</w:t>
      </w:r>
      <w:r>
        <w:t xml:space="preserve"> – GECUMS11.dfa</w:t>
      </w:r>
    </w:p>
    <w:p w:rsidR="00571754" w:rsidRPr="0041772B" w:rsidRDefault="00571754" w:rsidP="00571754">
      <w:pPr>
        <w:ind w:left="-360"/>
      </w:pPr>
    </w:p>
    <w:p w:rsidR="00571754" w:rsidRDefault="00571754" w:rsidP="00571754">
      <w:pPr>
        <w:ind w:left="-360"/>
      </w:pPr>
      <w:r w:rsidRPr="00A817B2">
        <w:rPr>
          <w:u w:val="single"/>
        </w:rPr>
        <w:t>Step 1</w:t>
      </w:r>
      <w:r>
        <w:t xml:space="preserve">: Set up global variables such as the horizontal and vertical positions of the message, and store selective criteria entries from the index file ($prefix_msg_portal.txt) in &amp;MSG_SEL array. </w:t>
      </w:r>
    </w:p>
    <w:p w:rsidR="00571754" w:rsidRDefault="00571754" w:rsidP="00571754">
      <w:pPr>
        <w:numPr>
          <w:ilvl w:val="0"/>
          <w:numId w:val="5"/>
        </w:numPr>
      </w:pPr>
      <w:r>
        <w:rPr>
          <w:u w:val="single"/>
        </w:rPr>
        <w:t>NOTE</w:t>
      </w:r>
      <w:r w:rsidRPr="000067BC">
        <w:t>:</w:t>
      </w:r>
      <w:r>
        <w:t xml:space="preserve"> The coding below should be added to </w:t>
      </w:r>
      <w:r w:rsidRPr="00896C16">
        <w:rPr>
          <w:u w:val="single"/>
        </w:rPr>
        <w:t xml:space="preserve">BEFOREFIRSTDOC </w:t>
      </w:r>
      <w:proofErr w:type="spellStart"/>
      <w:r>
        <w:t>Docformat</w:t>
      </w:r>
      <w:proofErr w:type="spellEnd"/>
      <w:r>
        <w:t>.</w:t>
      </w:r>
    </w:p>
    <w:p w:rsidR="00571754" w:rsidRDefault="00571754" w:rsidP="00571754">
      <w:pPr>
        <w:ind w:left="-360"/>
      </w:pPr>
    </w:p>
    <w:p w:rsidR="00571754" w:rsidRPr="00F4464E" w:rsidRDefault="00E61C68" w:rsidP="00F4464E">
      <w:pPr>
        <w:ind w:left="-360"/>
      </w:pPr>
      <w:r>
        <w:rPr>
          <w:noProof/>
        </w:rPr>
        <w:drawing>
          <wp:inline distT="0" distB="0" distL="0" distR="0">
            <wp:extent cx="7424420" cy="3261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b="9395"/>
                    <a:stretch>
                      <a:fillRect/>
                    </a:stretch>
                  </pic:blipFill>
                  <pic:spPr bwMode="auto">
                    <a:xfrm>
                      <a:off x="0" y="0"/>
                      <a:ext cx="7424420" cy="3261995"/>
                    </a:xfrm>
                    <a:prstGeom prst="rect">
                      <a:avLst/>
                    </a:prstGeom>
                    <a:noFill/>
                    <a:ln>
                      <a:noFill/>
                    </a:ln>
                  </pic:spPr>
                </pic:pic>
              </a:graphicData>
            </a:graphic>
          </wp:inline>
        </w:drawing>
      </w:r>
    </w:p>
    <w:p w:rsidR="00571754" w:rsidRDefault="00571754" w:rsidP="00571754">
      <w:pPr>
        <w:ind w:left="-360"/>
        <w:rPr>
          <w:u w:val="single"/>
        </w:rPr>
      </w:pPr>
    </w:p>
    <w:p w:rsidR="00314C0D" w:rsidRPr="008F7AAD" w:rsidRDefault="00314C0D" w:rsidP="00314C0D">
      <w:pPr>
        <w:numPr>
          <w:ilvl w:val="0"/>
          <w:numId w:val="5"/>
        </w:numPr>
      </w:pPr>
      <w:r w:rsidRPr="008F7AAD">
        <w:t>/home/keep/msgmgr2_sample_portal.txt</w:t>
      </w:r>
      <w:r>
        <w:t xml:space="preserve"> is an example of how an index file with selective criteria looks like. You can rename this file using the specified naming convention ($prefix_msg_portal.txt), and modify it accordingly for testing purpose.</w:t>
      </w:r>
    </w:p>
    <w:p w:rsidR="00571754" w:rsidRDefault="00571754" w:rsidP="00F4464E">
      <w:pPr>
        <w:rPr>
          <w:u w:val="single"/>
        </w:rPr>
      </w:pPr>
    </w:p>
    <w:p w:rsidR="00571754" w:rsidRDefault="00571754" w:rsidP="00571754">
      <w:pPr>
        <w:ind w:left="-360"/>
      </w:pPr>
      <w:r w:rsidRPr="00A817B2">
        <w:rPr>
          <w:u w:val="single"/>
        </w:rPr>
        <w:t xml:space="preserve">Step </w:t>
      </w:r>
      <w:r>
        <w:rPr>
          <w:u w:val="single"/>
        </w:rPr>
        <w:t>2</w:t>
      </w:r>
      <w:r>
        <w:t xml:space="preserve">: </w:t>
      </w:r>
      <w:r w:rsidR="002F047E">
        <w:t>Initialize</w:t>
      </w:r>
      <w:r>
        <w:t xml:space="preserve"> local variables such as selective criteria name (e.g. ACN = selective by account number, ZIP = selective by zip code, etc.)</w:t>
      </w:r>
    </w:p>
    <w:p w:rsidR="00361D17" w:rsidRDefault="00361D17" w:rsidP="00571754">
      <w:pPr>
        <w:ind w:left="-360"/>
      </w:pPr>
    </w:p>
    <w:p w:rsidR="00571754" w:rsidRDefault="00571754" w:rsidP="00571754">
      <w:pPr>
        <w:numPr>
          <w:ilvl w:val="0"/>
          <w:numId w:val="5"/>
        </w:numPr>
      </w:pPr>
      <w:r>
        <w:rPr>
          <w:u w:val="single"/>
        </w:rPr>
        <w:t>NOTE</w:t>
      </w:r>
      <w:r w:rsidRPr="000067BC">
        <w:t>:</w:t>
      </w:r>
      <w:r>
        <w:t xml:space="preserve"> The coding below should be added to </w:t>
      </w:r>
      <w:r w:rsidRPr="00896C16">
        <w:rPr>
          <w:u w:val="single"/>
        </w:rPr>
        <w:t>BEFORE</w:t>
      </w:r>
      <w:r>
        <w:rPr>
          <w:u w:val="single"/>
        </w:rPr>
        <w:t>DOC</w:t>
      </w:r>
      <w:r w:rsidRPr="00896C16">
        <w:rPr>
          <w:u w:val="single"/>
        </w:rPr>
        <w:t xml:space="preserve"> </w:t>
      </w:r>
      <w:proofErr w:type="spellStart"/>
      <w:r>
        <w:t>Docformat</w:t>
      </w:r>
      <w:proofErr w:type="spellEnd"/>
      <w:r>
        <w:t>.</w:t>
      </w:r>
    </w:p>
    <w:p w:rsidR="00571754" w:rsidRDefault="00571754" w:rsidP="00571754">
      <w:pPr>
        <w:ind w:left="-360"/>
      </w:pPr>
    </w:p>
    <w:p w:rsidR="00571754" w:rsidRDefault="00E61C68" w:rsidP="00571754">
      <w:pPr>
        <w:ind w:left="-360"/>
      </w:pPr>
      <w:r w:rsidRPr="004115E7">
        <w:rPr>
          <w:noProof/>
        </w:rPr>
        <w:lastRenderedPageBreak/>
        <w:drawing>
          <wp:inline distT="0" distB="0" distL="0" distR="0">
            <wp:extent cx="6974205" cy="302958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74205" cy="3029585"/>
                    </a:xfrm>
                    <a:prstGeom prst="rect">
                      <a:avLst/>
                    </a:prstGeom>
                    <a:noFill/>
                    <a:ln>
                      <a:noFill/>
                    </a:ln>
                  </pic:spPr>
                </pic:pic>
              </a:graphicData>
            </a:graphic>
          </wp:inline>
        </w:drawing>
      </w:r>
    </w:p>
    <w:p w:rsidR="00571754" w:rsidRDefault="00571754" w:rsidP="008B6091"/>
    <w:p w:rsidR="00571754" w:rsidRPr="008B6091" w:rsidRDefault="008B6091" w:rsidP="008B6091">
      <w:pPr>
        <w:ind w:left="-360"/>
      </w:pPr>
      <w:r>
        <w:rPr>
          <w:noProof/>
        </w:rPr>
        <w:t xml:space="preserve">                </w:t>
      </w:r>
    </w:p>
    <w:p w:rsidR="00AC4CA6" w:rsidRDefault="00AC4CA6" w:rsidP="00AC4CA6">
      <w:pPr>
        <w:ind w:left="-360"/>
      </w:pPr>
      <w:r>
        <w:rPr>
          <w:u w:val="single"/>
        </w:rPr>
        <w:t>NOTE</w:t>
      </w:r>
      <w:r w:rsidRPr="007E6295">
        <w:rPr>
          <w:u w:val="single"/>
        </w:rPr>
        <w:t>:</w:t>
      </w:r>
      <w:r>
        <w:t xml:space="preserve"> ***SKIP THIS STEP 3 IF YOU ARE SETTING UP MESSAGE MANAGER 1.0 – NO SELECTIVE MESSAGING****</w:t>
      </w:r>
      <w:r>
        <w:rPr>
          <w:u w:val="single"/>
        </w:rPr>
        <w:br/>
      </w:r>
      <w:r w:rsidRPr="00414EC1">
        <w:rPr>
          <w:u w:val="single"/>
        </w:rPr>
        <w:t>Step 3</w:t>
      </w:r>
      <w:r>
        <w:t xml:space="preserve">: Extract/Calculate and store selective criteria information in a predefined table (see below for the table’s definition) called MM2_VALUE_TABLE indexed by MM2_VALUE_PTR </w:t>
      </w:r>
      <w:r w:rsidRPr="00FE0A8A">
        <w:rPr>
          <w:b/>
          <w:u w:val="single"/>
        </w:rPr>
        <w:t>(Please be sure to use these names)</w:t>
      </w:r>
      <w:r w:rsidRPr="00FE0A8A">
        <w:rPr>
          <w:u w:val="single"/>
        </w:rPr>
        <w:t>.</w:t>
      </w:r>
      <w:r>
        <w:t xml:space="preserve"> Table is only needed if the criteria have more than 1 possible value such as product type. For example, a product type can be of Checking, Savings, CD, or Money Market, etc. If </w:t>
      </w:r>
      <w:r w:rsidRPr="00B37417">
        <w:rPr>
          <w:u w:val="single"/>
        </w:rPr>
        <w:t>ALL your selective criteria have single value</w:t>
      </w:r>
      <w:r>
        <w:t>, please do the following:</w:t>
      </w:r>
    </w:p>
    <w:p w:rsidR="00AC4CA6" w:rsidRDefault="00AC4CA6" w:rsidP="00AC4CA6">
      <w:pPr>
        <w:numPr>
          <w:ilvl w:val="0"/>
          <w:numId w:val="14"/>
        </w:numPr>
      </w:pPr>
      <w:r>
        <w:t xml:space="preserve">Assign MM2_VALUE_PTR = 1 (done at </w:t>
      </w:r>
      <w:r w:rsidRPr="00AC6AD0">
        <w:rPr>
          <w:u w:val="single"/>
        </w:rPr>
        <w:t>BEFOREDOC</w:t>
      </w:r>
      <w:r>
        <w:t xml:space="preserve"> </w:t>
      </w:r>
      <w:proofErr w:type="spellStart"/>
      <w:r>
        <w:t>docformat</w:t>
      </w:r>
      <w:proofErr w:type="spellEnd"/>
      <w:r>
        <w:t>)</w:t>
      </w:r>
    </w:p>
    <w:p w:rsidR="00AC4CA6" w:rsidRPr="00FE0A8A" w:rsidRDefault="00AC4CA6" w:rsidP="00AC4CA6">
      <w:pPr>
        <w:numPr>
          <w:ilvl w:val="0"/>
          <w:numId w:val="14"/>
        </w:numPr>
      </w:pPr>
      <w:r>
        <w:t xml:space="preserve">Assign MM2_VALUE_TABLE[1] = ‘’ (empty) (done at </w:t>
      </w:r>
      <w:r w:rsidRPr="00AC6AD0">
        <w:rPr>
          <w:u w:val="single"/>
        </w:rPr>
        <w:t>BEFOREDOC</w:t>
      </w:r>
      <w:r>
        <w:t xml:space="preserve"> </w:t>
      </w:r>
      <w:proofErr w:type="spellStart"/>
      <w:r>
        <w:t>docformat</w:t>
      </w:r>
      <w:proofErr w:type="spellEnd"/>
      <w:r>
        <w:t>)</w:t>
      </w:r>
    </w:p>
    <w:p w:rsidR="00AC4CA6" w:rsidRDefault="00AC4CA6" w:rsidP="00AC4CA6">
      <w:pPr>
        <w:ind w:left="-360"/>
      </w:pPr>
    </w:p>
    <w:p w:rsidR="00AC4CA6" w:rsidRDefault="00AC4CA6" w:rsidP="003D1370">
      <w:pPr>
        <w:numPr>
          <w:ilvl w:val="0"/>
          <w:numId w:val="5"/>
        </w:numPr>
      </w:pPr>
      <w:r w:rsidRPr="000846A8">
        <w:rPr>
          <w:u w:val="single"/>
        </w:rPr>
        <w:t>Definition for MM2_VALUE_TABLE</w:t>
      </w:r>
      <w:r>
        <w:t xml:space="preserve">: (It is pipe ‘|’ delimited) </w:t>
      </w:r>
    </w:p>
    <w:p w:rsidR="00AC4CA6" w:rsidRDefault="00AC4CA6" w:rsidP="00AC4CA6">
      <w:pPr>
        <w:ind w:left="-360"/>
      </w:pPr>
      <w:r>
        <w:tab/>
      </w:r>
      <w:r w:rsidRPr="002F474D">
        <w:rPr>
          <w:b/>
          <w:u w:val="single"/>
        </w:rPr>
        <w:t>**IMPORTANT**</w:t>
      </w:r>
      <w:r>
        <w:t>: If there is any selective criteria that CANNOT be found in the list below, please let Tien know to add it to the table.</w:t>
      </w:r>
    </w:p>
    <w:p w:rsidR="00AC4CA6" w:rsidRDefault="00AC4CA6" w:rsidP="00AC4CA6">
      <w:pPr>
        <w:ind w:left="-360"/>
      </w:pPr>
    </w:p>
    <w:p w:rsidR="00AC4CA6" w:rsidRPr="00DB59D0" w:rsidRDefault="00AC4CA6" w:rsidP="00AC4CA6">
      <w:pPr>
        <w:pStyle w:val="ListParagraph"/>
        <w:ind w:left="360"/>
        <w:rPr>
          <w:rFonts w:ascii="Times New Roman" w:hAnsi="Times New Roman" w:cs="Times New Roman"/>
          <w:sz w:val="24"/>
          <w:szCs w:val="24"/>
        </w:rPr>
      </w:pPr>
      <w:r w:rsidRPr="00DB59D0">
        <w:rPr>
          <w:rFonts w:ascii="Times New Roman" w:hAnsi="Times New Roman" w:cs="Times New Roman"/>
          <w:sz w:val="24"/>
          <w:szCs w:val="24"/>
        </w:rPr>
        <w:t>Field 1)</w:t>
      </w:r>
      <w:r>
        <w:rPr>
          <w:rFonts w:ascii="Times New Roman" w:hAnsi="Times New Roman" w:cs="Times New Roman"/>
          <w:sz w:val="24"/>
          <w:szCs w:val="24"/>
        </w:rPr>
        <w:tab/>
      </w:r>
      <w:r w:rsidRPr="00DB59D0">
        <w:rPr>
          <w:rFonts w:ascii="Times New Roman" w:hAnsi="Times New Roman" w:cs="Times New Roman"/>
          <w:sz w:val="24"/>
          <w:szCs w:val="24"/>
        </w:rPr>
        <w:t>PRODUCTTYPE</w:t>
      </w:r>
    </w:p>
    <w:p w:rsidR="00AC4CA6" w:rsidRPr="00DB59D0" w:rsidRDefault="00AC4CA6" w:rsidP="00AC4CA6">
      <w:pPr>
        <w:pStyle w:val="ListParagraph"/>
        <w:ind w:left="360"/>
        <w:rPr>
          <w:rFonts w:ascii="Times New Roman" w:hAnsi="Times New Roman" w:cs="Times New Roman"/>
          <w:sz w:val="24"/>
          <w:szCs w:val="24"/>
        </w:rPr>
      </w:pPr>
      <w:r w:rsidRPr="00DB59D0">
        <w:rPr>
          <w:rFonts w:ascii="Times New Roman" w:hAnsi="Times New Roman" w:cs="Times New Roman"/>
          <w:sz w:val="24"/>
          <w:szCs w:val="24"/>
        </w:rPr>
        <w:t xml:space="preserve">Field 2) </w:t>
      </w:r>
      <w:r>
        <w:rPr>
          <w:rFonts w:ascii="Times New Roman" w:hAnsi="Times New Roman" w:cs="Times New Roman"/>
          <w:sz w:val="24"/>
          <w:szCs w:val="24"/>
        </w:rPr>
        <w:tab/>
      </w:r>
      <w:r w:rsidRPr="00DB59D0">
        <w:rPr>
          <w:rFonts w:ascii="Times New Roman" w:hAnsi="Times New Roman" w:cs="Times New Roman"/>
          <w:sz w:val="24"/>
          <w:szCs w:val="24"/>
        </w:rPr>
        <w:t>ENDBALANCE/ENDINGBAL</w:t>
      </w:r>
    </w:p>
    <w:p w:rsidR="00AC4CA6" w:rsidRPr="00DB59D0" w:rsidRDefault="00AC4CA6" w:rsidP="00AC4CA6">
      <w:pPr>
        <w:pStyle w:val="ListParagraph"/>
        <w:ind w:left="360"/>
        <w:rPr>
          <w:rFonts w:ascii="Times New Roman" w:hAnsi="Times New Roman" w:cs="Times New Roman"/>
          <w:sz w:val="24"/>
          <w:szCs w:val="24"/>
        </w:rPr>
      </w:pPr>
      <w:r w:rsidRPr="00DB59D0">
        <w:rPr>
          <w:rFonts w:ascii="Times New Roman" w:hAnsi="Times New Roman" w:cs="Times New Roman"/>
          <w:sz w:val="24"/>
          <w:szCs w:val="24"/>
        </w:rPr>
        <w:t xml:space="preserve">Field 3) </w:t>
      </w:r>
      <w:r>
        <w:rPr>
          <w:rFonts w:ascii="Times New Roman" w:hAnsi="Times New Roman" w:cs="Times New Roman"/>
          <w:sz w:val="24"/>
          <w:szCs w:val="24"/>
        </w:rPr>
        <w:tab/>
      </w:r>
      <w:r w:rsidRPr="00DB59D0">
        <w:rPr>
          <w:rFonts w:ascii="Times New Roman" w:hAnsi="Times New Roman" w:cs="Times New Roman"/>
          <w:sz w:val="24"/>
          <w:szCs w:val="24"/>
        </w:rPr>
        <w:t>MATURITYDAYS</w:t>
      </w:r>
    </w:p>
    <w:p w:rsidR="00AC4CA6" w:rsidRPr="00DB59D0" w:rsidRDefault="00AC4CA6" w:rsidP="00AC4CA6">
      <w:pPr>
        <w:pStyle w:val="ListParagraph"/>
        <w:ind w:left="360"/>
        <w:rPr>
          <w:rFonts w:ascii="Times New Roman" w:hAnsi="Times New Roman" w:cs="Times New Roman"/>
          <w:sz w:val="24"/>
          <w:szCs w:val="24"/>
        </w:rPr>
      </w:pPr>
      <w:r w:rsidRPr="00DB59D0">
        <w:rPr>
          <w:rFonts w:ascii="Times New Roman" w:hAnsi="Times New Roman" w:cs="Times New Roman"/>
          <w:sz w:val="24"/>
          <w:szCs w:val="24"/>
        </w:rPr>
        <w:t xml:space="preserve">Field 4) </w:t>
      </w:r>
      <w:r>
        <w:rPr>
          <w:rFonts w:ascii="Times New Roman" w:hAnsi="Times New Roman" w:cs="Times New Roman"/>
          <w:sz w:val="24"/>
          <w:szCs w:val="24"/>
        </w:rPr>
        <w:tab/>
      </w:r>
      <w:r w:rsidRPr="00DB59D0">
        <w:rPr>
          <w:rFonts w:ascii="Times New Roman" w:hAnsi="Times New Roman" w:cs="Times New Roman"/>
          <w:sz w:val="24"/>
          <w:szCs w:val="24"/>
        </w:rPr>
        <w:t>APPLICATIONCODE</w:t>
      </w:r>
    </w:p>
    <w:p w:rsidR="00AC4CA6" w:rsidRPr="00DB59D0" w:rsidRDefault="00AC4CA6" w:rsidP="00AC4CA6">
      <w:pPr>
        <w:pStyle w:val="ListParagraph"/>
        <w:ind w:left="360"/>
        <w:rPr>
          <w:rFonts w:ascii="Times New Roman" w:hAnsi="Times New Roman" w:cs="Times New Roman"/>
          <w:sz w:val="24"/>
          <w:szCs w:val="24"/>
        </w:rPr>
      </w:pPr>
      <w:r w:rsidRPr="00DB59D0">
        <w:rPr>
          <w:rFonts w:ascii="Times New Roman" w:hAnsi="Times New Roman" w:cs="Times New Roman"/>
          <w:sz w:val="24"/>
          <w:szCs w:val="24"/>
        </w:rPr>
        <w:t xml:space="preserve">Field 5) </w:t>
      </w:r>
      <w:r>
        <w:rPr>
          <w:rFonts w:ascii="Times New Roman" w:hAnsi="Times New Roman" w:cs="Times New Roman"/>
          <w:sz w:val="24"/>
          <w:szCs w:val="24"/>
        </w:rPr>
        <w:tab/>
      </w:r>
      <w:r w:rsidRPr="00DB59D0">
        <w:rPr>
          <w:rFonts w:ascii="Times New Roman" w:hAnsi="Times New Roman" w:cs="Times New Roman"/>
          <w:sz w:val="24"/>
          <w:szCs w:val="24"/>
        </w:rPr>
        <w:t>MAJOR</w:t>
      </w:r>
    </w:p>
    <w:p w:rsidR="00AC4CA6" w:rsidRPr="00DB59D0" w:rsidRDefault="00AC4CA6" w:rsidP="00AC4CA6">
      <w:pPr>
        <w:pStyle w:val="ListParagraph"/>
        <w:ind w:left="360"/>
        <w:rPr>
          <w:rFonts w:ascii="Times New Roman" w:hAnsi="Times New Roman" w:cs="Times New Roman"/>
          <w:sz w:val="24"/>
          <w:szCs w:val="24"/>
        </w:rPr>
      </w:pPr>
      <w:r w:rsidRPr="00DB59D0">
        <w:rPr>
          <w:rFonts w:ascii="Times New Roman" w:hAnsi="Times New Roman" w:cs="Times New Roman"/>
          <w:sz w:val="24"/>
          <w:szCs w:val="24"/>
        </w:rPr>
        <w:t>Field 6)</w:t>
      </w:r>
      <w:r>
        <w:rPr>
          <w:rFonts w:ascii="Times New Roman" w:hAnsi="Times New Roman" w:cs="Times New Roman"/>
          <w:sz w:val="24"/>
          <w:szCs w:val="24"/>
        </w:rPr>
        <w:tab/>
      </w:r>
      <w:r w:rsidRPr="00DB59D0">
        <w:rPr>
          <w:rFonts w:ascii="Times New Roman" w:hAnsi="Times New Roman" w:cs="Times New Roman"/>
          <w:sz w:val="24"/>
          <w:szCs w:val="24"/>
        </w:rPr>
        <w:t>MINOR</w:t>
      </w:r>
    </w:p>
    <w:p w:rsidR="00AC4CA6" w:rsidRPr="00DB59D0" w:rsidRDefault="00AC4CA6" w:rsidP="00AC4CA6">
      <w:pPr>
        <w:pStyle w:val="ListParagraph"/>
        <w:ind w:left="360"/>
        <w:rPr>
          <w:rFonts w:ascii="Times New Roman" w:hAnsi="Times New Roman" w:cs="Times New Roman"/>
          <w:sz w:val="24"/>
          <w:szCs w:val="24"/>
        </w:rPr>
      </w:pPr>
      <w:r w:rsidRPr="00DB59D0">
        <w:rPr>
          <w:rFonts w:ascii="Times New Roman" w:hAnsi="Times New Roman" w:cs="Times New Roman"/>
          <w:sz w:val="24"/>
          <w:szCs w:val="24"/>
        </w:rPr>
        <w:t xml:space="preserve">Filed 7) </w:t>
      </w:r>
      <w:r>
        <w:rPr>
          <w:rFonts w:ascii="Times New Roman" w:hAnsi="Times New Roman" w:cs="Times New Roman"/>
          <w:sz w:val="24"/>
          <w:szCs w:val="24"/>
        </w:rPr>
        <w:tab/>
      </w:r>
      <w:r w:rsidRPr="00DB59D0">
        <w:rPr>
          <w:rFonts w:ascii="Times New Roman" w:hAnsi="Times New Roman" w:cs="Times New Roman"/>
          <w:sz w:val="24"/>
          <w:szCs w:val="24"/>
        </w:rPr>
        <w:t>AVGBAL</w:t>
      </w:r>
    </w:p>
    <w:p w:rsidR="00AC4CA6" w:rsidRPr="00DB59D0" w:rsidRDefault="00AC4CA6" w:rsidP="00AC4CA6">
      <w:pPr>
        <w:pStyle w:val="ListParagraph"/>
        <w:ind w:left="360"/>
        <w:rPr>
          <w:rFonts w:ascii="Times New Roman" w:hAnsi="Times New Roman" w:cs="Times New Roman"/>
          <w:sz w:val="24"/>
          <w:szCs w:val="24"/>
        </w:rPr>
      </w:pPr>
      <w:r w:rsidRPr="00DB59D0">
        <w:rPr>
          <w:rFonts w:ascii="Times New Roman" w:hAnsi="Times New Roman" w:cs="Times New Roman"/>
          <w:sz w:val="24"/>
          <w:szCs w:val="24"/>
        </w:rPr>
        <w:t xml:space="preserve">Field 8) </w:t>
      </w:r>
      <w:r>
        <w:rPr>
          <w:rFonts w:ascii="Times New Roman" w:hAnsi="Times New Roman" w:cs="Times New Roman"/>
          <w:sz w:val="24"/>
          <w:szCs w:val="24"/>
        </w:rPr>
        <w:tab/>
      </w:r>
      <w:r w:rsidRPr="00DB59D0">
        <w:rPr>
          <w:rFonts w:ascii="Times New Roman" w:hAnsi="Times New Roman" w:cs="Times New Roman"/>
          <w:sz w:val="24"/>
          <w:szCs w:val="24"/>
        </w:rPr>
        <w:t>SERVICECHARGETYPE</w:t>
      </w:r>
    </w:p>
    <w:p w:rsidR="00AC4CA6" w:rsidRPr="00DB59D0" w:rsidRDefault="00AC4CA6" w:rsidP="00AC4CA6">
      <w:pPr>
        <w:pStyle w:val="ListParagraph"/>
        <w:ind w:left="360"/>
        <w:rPr>
          <w:rFonts w:ascii="Times New Roman" w:hAnsi="Times New Roman" w:cs="Times New Roman"/>
          <w:sz w:val="24"/>
          <w:szCs w:val="24"/>
        </w:rPr>
      </w:pPr>
      <w:r w:rsidRPr="00DB59D0">
        <w:rPr>
          <w:rFonts w:ascii="Times New Roman" w:hAnsi="Times New Roman" w:cs="Times New Roman"/>
          <w:sz w:val="24"/>
          <w:szCs w:val="24"/>
        </w:rPr>
        <w:t xml:space="preserve">Filed 9) </w:t>
      </w:r>
      <w:r>
        <w:rPr>
          <w:rFonts w:ascii="Times New Roman" w:hAnsi="Times New Roman" w:cs="Times New Roman"/>
          <w:sz w:val="24"/>
          <w:szCs w:val="24"/>
        </w:rPr>
        <w:tab/>
      </w:r>
      <w:r w:rsidRPr="00DB59D0">
        <w:rPr>
          <w:rFonts w:ascii="Times New Roman" w:hAnsi="Times New Roman" w:cs="Times New Roman"/>
          <w:sz w:val="24"/>
          <w:szCs w:val="24"/>
        </w:rPr>
        <w:t>SUFFIX</w:t>
      </w:r>
    </w:p>
    <w:p w:rsidR="00AC4CA6" w:rsidRPr="00DB59D0" w:rsidRDefault="00AC4CA6" w:rsidP="00AC4CA6">
      <w:pPr>
        <w:pStyle w:val="ListParagraph"/>
        <w:ind w:left="360"/>
        <w:rPr>
          <w:rFonts w:ascii="Times New Roman" w:hAnsi="Times New Roman" w:cs="Times New Roman"/>
          <w:sz w:val="24"/>
          <w:szCs w:val="24"/>
        </w:rPr>
      </w:pPr>
      <w:r w:rsidRPr="00DB59D0">
        <w:rPr>
          <w:rFonts w:ascii="Times New Roman" w:hAnsi="Times New Roman" w:cs="Times New Roman"/>
          <w:sz w:val="24"/>
          <w:szCs w:val="24"/>
        </w:rPr>
        <w:t>Field 10</w:t>
      </w:r>
      <w:r>
        <w:rPr>
          <w:rFonts w:ascii="Times New Roman" w:hAnsi="Times New Roman" w:cs="Times New Roman"/>
          <w:sz w:val="24"/>
          <w:szCs w:val="24"/>
        </w:rPr>
        <w:t>)</w:t>
      </w:r>
      <w:r>
        <w:rPr>
          <w:rFonts w:ascii="Times New Roman" w:hAnsi="Times New Roman" w:cs="Times New Roman"/>
          <w:sz w:val="24"/>
          <w:szCs w:val="24"/>
        </w:rPr>
        <w:tab/>
      </w:r>
      <w:r w:rsidRPr="00DB59D0">
        <w:rPr>
          <w:rFonts w:ascii="Times New Roman" w:hAnsi="Times New Roman" w:cs="Times New Roman"/>
          <w:sz w:val="24"/>
          <w:szCs w:val="24"/>
        </w:rPr>
        <w:t>ACCOUNTTYPE</w:t>
      </w:r>
    </w:p>
    <w:p w:rsidR="00AC4CA6" w:rsidRPr="00DB59D0" w:rsidRDefault="00AC4CA6" w:rsidP="00AC4CA6">
      <w:pPr>
        <w:pStyle w:val="ListParagraph"/>
        <w:ind w:left="360"/>
        <w:rPr>
          <w:rFonts w:ascii="Times New Roman" w:hAnsi="Times New Roman" w:cs="Times New Roman"/>
          <w:sz w:val="24"/>
          <w:szCs w:val="24"/>
        </w:rPr>
      </w:pPr>
      <w:r w:rsidRPr="00DB59D0">
        <w:rPr>
          <w:rFonts w:ascii="Times New Roman" w:hAnsi="Times New Roman" w:cs="Times New Roman"/>
          <w:sz w:val="24"/>
          <w:szCs w:val="24"/>
        </w:rPr>
        <w:t xml:space="preserve">Field 11) </w:t>
      </w:r>
      <w:r>
        <w:rPr>
          <w:rFonts w:ascii="Times New Roman" w:hAnsi="Times New Roman" w:cs="Times New Roman"/>
          <w:sz w:val="24"/>
          <w:szCs w:val="24"/>
        </w:rPr>
        <w:tab/>
      </w:r>
      <w:r w:rsidRPr="00DB59D0">
        <w:rPr>
          <w:rFonts w:ascii="Times New Roman" w:hAnsi="Times New Roman" w:cs="Times New Roman"/>
          <w:sz w:val="24"/>
          <w:szCs w:val="24"/>
        </w:rPr>
        <w:t>INTERESTRATE</w:t>
      </w:r>
    </w:p>
    <w:p w:rsidR="00AC4CA6" w:rsidRPr="00DB59D0" w:rsidRDefault="00AC4CA6" w:rsidP="00AC4CA6">
      <w:pPr>
        <w:pStyle w:val="ListParagraph"/>
        <w:ind w:left="0" w:firstLine="360"/>
        <w:rPr>
          <w:rFonts w:ascii="Times New Roman" w:hAnsi="Times New Roman" w:cs="Times New Roman"/>
          <w:sz w:val="24"/>
          <w:szCs w:val="24"/>
        </w:rPr>
      </w:pPr>
      <w:r w:rsidRPr="00DB59D0">
        <w:rPr>
          <w:rFonts w:ascii="Times New Roman" w:hAnsi="Times New Roman" w:cs="Times New Roman"/>
          <w:sz w:val="24"/>
          <w:szCs w:val="24"/>
        </w:rPr>
        <w:t xml:space="preserve">Field 12) </w:t>
      </w:r>
      <w:r>
        <w:rPr>
          <w:rFonts w:ascii="Times New Roman" w:hAnsi="Times New Roman" w:cs="Times New Roman"/>
          <w:sz w:val="24"/>
          <w:szCs w:val="24"/>
        </w:rPr>
        <w:tab/>
      </w:r>
      <w:r w:rsidRPr="00DB59D0">
        <w:rPr>
          <w:rFonts w:ascii="Times New Roman" w:hAnsi="Times New Roman" w:cs="Times New Roman"/>
          <w:sz w:val="24"/>
          <w:szCs w:val="24"/>
        </w:rPr>
        <w:t>SHAREDESC</w:t>
      </w:r>
    </w:p>
    <w:p w:rsidR="00AC4CA6" w:rsidRPr="00DB59D0" w:rsidRDefault="00AC4CA6" w:rsidP="00AC4CA6">
      <w:pPr>
        <w:pStyle w:val="ListParagraph"/>
        <w:ind w:left="0" w:firstLine="360"/>
        <w:rPr>
          <w:rFonts w:ascii="Times New Roman" w:hAnsi="Times New Roman" w:cs="Times New Roman"/>
          <w:sz w:val="24"/>
          <w:szCs w:val="24"/>
        </w:rPr>
      </w:pPr>
      <w:r w:rsidRPr="00DB59D0">
        <w:rPr>
          <w:rFonts w:ascii="Times New Roman" w:hAnsi="Times New Roman" w:cs="Times New Roman"/>
          <w:sz w:val="24"/>
          <w:szCs w:val="24"/>
        </w:rPr>
        <w:t xml:space="preserve">Field 13) </w:t>
      </w:r>
      <w:r>
        <w:rPr>
          <w:rFonts w:ascii="Times New Roman" w:hAnsi="Times New Roman" w:cs="Times New Roman"/>
          <w:sz w:val="24"/>
          <w:szCs w:val="24"/>
        </w:rPr>
        <w:tab/>
      </w:r>
      <w:r w:rsidRPr="00DB59D0">
        <w:rPr>
          <w:rFonts w:ascii="Times New Roman" w:hAnsi="Times New Roman" w:cs="Times New Roman"/>
          <w:sz w:val="24"/>
          <w:szCs w:val="24"/>
        </w:rPr>
        <w:t>LOANDESC</w:t>
      </w:r>
    </w:p>
    <w:p w:rsidR="00AC4CA6" w:rsidRPr="00DB59D0" w:rsidRDefault="00AC4CA6" w:rsidP="00AC4CA6">
      <w:pPr>
        <w:pStyle w:val="ListParagraph"/>
        <w:ind w:left="0" w:firstLine="360"/>
        <w:rPr>
          <w:rFonts w:ascii="Times New Roman" w:hAnsi="Times New Roman" w:cs="Times New Roman"/>
          <w:sz w:val="24"/>
          <w:szCs w:val="24"/>
        </w:rPr>
      </w:pPr>
      <w:r w:rsidRPr="00DB59D0">
        <w:rPr>
          <w:rFonts w:ascii="Times New Roman" w:hAnsi="Times New Roman" w:cs="Times New Roman"/>
          <w:sz w:val="24"/>
          <w:szCs w:val="24"/>
        </w:rPr>
        <w:t xml:space="preserve">Field 14) </w:t>
      </w:r>
      <w:r>
        <w:rPr>
          <w:rFonts w:ascii="Times New Roman" w:hAnsi="Times New Roman" w:cs="Times New Roman"/>
          <w:sz w:val="24"/>
          <w:szCs w:val="24"/>
        </w:rPr>
        <w:tab/>
      </w:r>
      <w:r w:rsidRPr="00DB59D0">
        <w:rPr>
          <w:rFonts w:ascii="Times New Roman" w:hAnsi="Times New Roman" w:cs="Times New Roman"/>
          <w:sz w:val="24"/>
          <w:szCs w:val="24"/>
        </w:rPr>
        <w:t>SHAREID</w:t>
      </w:r>
    </w:p>
    <w:p w:rsidR="00AC4CA6" w:rsidRPr="00DB59D0" w:rsidRDefault="00AC4CA6" w:rsidP="00AC4CA6">
      <w:pPr>
        <w:pStyle w:val="ListParagraph"/>
        <w:ind w:left="0" w:firstLine="360"/>
        <w:rPr>
          <w:rFonts w:ascii="Times New Roman" w:hAnsi="Times New Roman" w:cs="Times New Roman"/>
          <w:sz w:val="24"/>
          <w:szCs w:val="24"/>
        </w:rPr>
      </w:pPr>
      <w:r w:rsidRPr="00DB59D0">
        <w:rPr>
          <w:rFonts w:ascii="Times New Roman" w:hAnsi="Times New Roman" w:cs="Times New Roman"/>
          <w:sz w:val="24"/>
          <w:szCs w:val="24"/>
        </w:rPr>
        <w:t xml:space="preserve">Field 15) </w:t>
      </w:r>
      <w:r>
        <w:rPr>
          <w:rFonts w:ascii="Times New Roman" w:hAnsi="Times New Roman" w:cs="Times New Roman"/>
          <w:sz w:val="24"/>
          <w:szCs w:val="24"/>
        </w:rPr>
        <w:tab/>
      </w:r>
      <w:r w:rsidRPr="00DB59D0">
        <w:rPr>
          <w:rFonts w:ascii="Times New Roman" w:hAnsi="Times New Roman" w:cs="Times New Roman"/>
          <w:sz w:val="24"/>
          <w:szCs w:val="24"/>
        </w:rPr>
        <w:t>ESERVICE</w:t>
      </w:r>
    </w:p>
    <w:p w:rsidR="00AC4CA6" w:rsidRPr="00DB59D0" w:rsidRDefault="00AC4CA6" w:rsidP="00AC4CA6">
      <w:pPr>
        <w:pStyle w:val="ListParagraph"/>
        <w:rPr>
          <w:rFonts w:ascii="Times New Roman" w:hAnsi="Times New Roman" w:cs="Times New Roman"/>
          <w:sz w:val="24"/>
          <w:szCs w:val="24"/>
        </w:rPr>
      </w:pPr>
    </w:p>
    <w:p w:rsidR="00AC4CA6" w:rsidRDefault="00AC4CA6" w:rsidP="00AC4CA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This is an example of how the MM2_VALUE_TABLE </w:t>
      </w:r>
      <w:r w:rsidRPr="00DB59D0">
        <w:rPr>
          <w:rFonts w:ascii="Times New Roman" w:hAnsi="Times New Roman" w:cs="Times New Roman"/>
          <w:sz w:val="24"/>
          <w:szCs w:val="24"/>
        </w:rPr>
        <w:t>array looks like.</w:t>
      </w:r>
      <w:r>
        <w:rPr>
          <w:rFonts w:ascii="Times New Roman" w:hAnsi="Times New Roman" w:cs="Times New Roman"/>
          <w:sz w:val="24"/>
          <w:szCs w:val="24"/>
        </w:rPr>
        <w:t xml:space="preserve"> </w:t>
      </w:r>
    </w:p>
    <w:p w:rsidR="00AC4CA6" w:rsidRDefault="00AC4CA6" w:rsidP="00AC4CA6">
      <w:pPr>
        <w:pStyle w:val="ListParagraph"/>
        <w:ind w:left="0"/>
        <w:rPr>
          <w:rFonts w:ascii="Times New Roman" w:hAnsi="Times New Roman" w:cs="Times New Roman"/>
          <w:sz w:val="24"/>
          <w:szCs w:val="24"/>
        </w:rPr>
      </w:pPr>
    </w:p>
    <w:p w:rsidR="00AC4CA6" w:rsidRPr="002F474D" w:rsidRDefault="00E61C68" w:rsidP="00AC4CA6">
      <w:pPr>
        <w:pStyle w:val="ListParagraph"/>
        <w:ind w:left="0"/>
        <w:rPr>
          <w:noProof/>
        </w:rPr>
      </w:pPr>
      <w:r w:rsidRPr="004115E7">
        <w:rPr>
          <w:noProof/>
        </w:rPr>
        <w:lastRenderedPageBreak/>
        <w:drawing>
          <wp:inline distT="0" distB="0" distL="0" distR="0">
            <wp:extent cx="6974205" cy="206057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r="27434" b="50769"/>
                    <a:stretch>
                      <a:fillRect/>
                    </a:stretch>
                  </pic:blipFill>
                  <pic:spPr bwMode="auto">
                    <a:xfrm>
                      <a:off x="0" y="0"/>
                      <a:ext cx="6974205" cy="2060575"/>
                    </a:xfrm>
                    <a:prstGeom prst="rect">
                      <a:avLst/>
                    </a:prstGeom>
                    <a:noFill/>
                    <a:ln>
                      <a:noFill/>
                    </a:ln>
                  </pic:spPr>
                </pic:pic>
              </a:graphicData>
            </a:graphic>
          </wp:inline>
        </w:drawing>
      </w:r>
    </w:p>
    <w:p w:rsidR="00571754" w:rsidRDefault="00571754" w:rsidP="00571754">
      <w:pPr>
        <w:ind w:left="-360"/>
      </w:pPr>
    </w:p>
    <w:p w:rsidR="00571754" w:rsidRDefault="00571754" w:rsidP="00571754">
      <w:pPr>
        <w:numPr>
          <w:ilvl w:val="0"/>
          <w:numId w:val="2"/>
        </w:numPr>
      </w:pPr>
      <w:r>
        <w:t>ACN is important for setting selective messaging by account number. Therefore, make sure that variable has a value assigned to it. This screenshot below is applicable to ULTRA data core ONLY. Please do NOT copy this logic if you are NOT setting up for a ULTRA data application.</w:t>
      </w:r>
    </w:p>
    <w:p w:rsidR="00571754" w:rsidRDefault="00571754" w:rsidP="00571754">
      <w:pPr>
        <w:numPr>
          <w:ilvl w:val="0"/>
          <w:numId w:val="2"/>
        </w:numPr>
      </w:pPr>
      <w:r>
        <w:t xml:space="preserve">ZIP is required for setting selective messaging by zip code. Therefore, make sure to assign a value for that variable. Once again, this below example ONLY applies to ULTRA data. </w:t>
      </w:r>
    </w:p>
    <w:p w:rsidR="00571754" w:rsidRDefault="00571754" w:rsidP="00571754">
      <w:pPr>
        <w:numPr>
          <w:ilvl w:val="0"/>
          <w:numId w:val="2"/>
        </w:numPr>
      </w:pPr>
      <w:r>
        <w:t xml:space="preserve">Since account number and zip code only hold </w:t>
      </w:r>
      <w:r w:rsidRPr="00896C16">
        <w:rPr>
          <w:u w:val="single"/>
        </w:rPr>
        <w:t>1 single value</w:t>
      </w:r>
      <w:r>
        <w:t>, it is NOT necessary to store them in a table like in the next screenshot.</w:t>
      </w:r>
    </w:p>
    <w:p w:rsidR="00571754" w:rsidRDefault="00571754" w:rsidP="00571754">
      <w:pPr>
        <w:ind w:left="-360"/>
      </w:pPr>
    </w:p>
    <w:p w:rsidR="00571754" w:rsidRDefault="00E61C68" w:rsidP="00571754">
      <w:pPr>
        <w:ind w:left="-360"/>
      </w:pPr>
      <w:r>
        <w:rPr>
          <w:noProof/>
        </w:rPr>
        <w:drawing>
          <wp:inline distT="0" distB="0" distL="0" distR="0">
            <wp:extent cx="6851015" cy="4176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015" cy="4176395"/>
                    </a:xfrm>
                    <a:prstGeom prst="rect">
                      <a:avLst/>
                    </a:prstGeom>
                    <a:noFill/>
                    <a:ln>
                      <a:noFill/>
                    </a:ln>
                  </pic:spPr>
                </pic:pic>
              </a:graphicData>
            </a:graphic>
          </wp:inline>
        </w:drawing>
      </w:r>
    </w:p>
    <w:p w:rsidR="00571754" w:rsidRDefault="00571754" w:rsidP="00571754"/>
    <w:p w:rsidR="00571754" w:rsidRDefault="00571754" w:rsidP="00571754"/>
    <w:p w:rsidR="00571754" w:rsidRDefault="00571754" w:rsidP="00571754"/>
    <w:p w:rsidR="00571754" w:rsidRDefault="00571754" w:rsidP="00571754">
      <w:pPr>
        <w:numPr>
          <w:ilvl w:val="0"/>
          <w:numId w:val="2"/>
        </w:numPr>
      </w:pPr>
      <w:r>
        <w:t xml:space="preserve">This screenshot below illustrates selective criteria’s value capturing for ULTRA data. This is the most essential step of message manager 2.2 setup. Depending on the type of data core, the values are captured differently. </w:t>
      </w:r>
      <w:r w:rsidR="00B80A66">
        <w:rPr>
          <w:u w:val="single"/>
        </w:rPr>
        <w:t>Please be sure to pull values from the correct data field</w:t>
      </w:r>
      <w:r w:rsidR="00B80A66" w:rsidRPr="00674905">
        <w:rPr>
          <w:u w:val="single"/>
        </w:rPr>
        <w:t>s</w:t>
      </w:r>
      <w:r>
        <w:t xml:space="preserve">. If the values stored in this step are wrong, the message to be displayed will also be wrong. </w:t>
      </w:r>
    </w:p>
    <w:p w:rsidR="00571754" w:rsidRDefault="00571754" w:rsidP="00571754">
      <w:pPr>
        <w:numPr>
          <w:ilvl w:val="0"/>
          <w:numId w:val="2"/>
        </w:numPr>
      </w:pPr>
      <w:r>
        <w:lastRenderedPageBreak/>
        <w:t xml:space="preserve">This part should be done prior to displaying the message, which most likely will be handled at PRINT_DOC </w:t>
      </w:r>
      <w:proofErr w:type="spellStart"/>
      <w:r>
        <w:t>docformat</w:t>
      </w:r>
      <w:proofErr w:type="spellEnd"/>
      <w:r>
        <w:t xml:space="preserve"> </w:t>
      </w:r>
    </w:p>
    <w:p w:rsidR="00571754" w:rsidRDefault="00571754" w:rsidP="00571754">
      <w:pPr>
        <w:numPr>
          <w:ilvl w:val="0"/>
          <w:numId w:val="2"/>
        </w:numPr>
      </w:pPr>
      <w:r>
        <w:t>As mentioned above, NOT all selective criteria need to be stored in a table. This only applies to selective criteria that hold multiple values such as PRODUCTTYPE, since a statement might contain different types of PRODUCTs like Checking, Savings, CD, IRA, etc. For a visa application, which only contains a visa product, you do NOT need a table to store the criteria. You can just follow previous sample on how to set up selective messaging by account number and zip code.</w:t>
      </w:r>
    </w:p>
    <w:p w:rsidR="00571754" w:rsidRDefault="00571754" w:rsidP="00571754"/>
    <w:p w:rsidR="00571754" w:rsidRDefault="00E61C68" w:rsidP="00571754">
      <w:pPr>
        <w:ind w:left="-360"/>
      </w:pPr>
      <w:r>
        <w:rPr>
          <w:noProof/>
        </w:rPr>
        <w:drawing>
          <wp:inline distT="0" distB="0" distL="0" distR="0">
            <wp:extent cx="6851015" cy="3889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b="18138"/>
                    <a:stretch>
                      <a:fillRect/>
                    </a:stretch>
                  </pic:blipFill>
                  <pic:spPr bwMode="auto">
                    <a:xfrm>
                      <a:off x="0" y="0"/>
                      <a:ext cx="6851015" cy="3889375"/>
                    </a:xfrm>
                    <a:prstGeom prst="rect">
                      <a:avLst/>
                    </a:prstGeom>
                    <a:noFill/>
                    <a:ln>
                      <a:noFill/>
                    </a:ln>
                  </pic:spPr>
                </pic:pic>
              </a:graphicData>
            </a:graphic>
          </wp:inline>
        </w:drawing>
      </w:r>
    </w:p>
    <w:p w:rsidR="00571754" w:rsidRDefault="00571754" w:rsidP="00571754">
      <w:pPr>
        <w:ind w:left="-360"/>
      </w:pPr>
    </w:p>
    <w:p w:rsidR="00857E76" w:rsidRPr="00983717" w:rsidRDefault="00857E76" w:rsidP="00983717"/>
    <w:p w:rsidR="005673F1" w:rsidRDefault="005673F1" w:rsidP="005673F1">
      <w:pPr>
        <w:ind w:left="-360"/>
      </w:pPr>
      <w:r w:rsidRPr="000B0726">
        <w:rPr>
          <w:u w:val="single"/>
        </w:rPr>
        <w:t xml:space="preserve">Step </w:t>
      </w:r>
      <w:r w:rsidR="00983717">
        <w:rPr>
          <w:u w:val="single"/>
        </w:rPr>
        <w:t>4</w:t>
      </w:r>
      <w:r>
        <w:t>: Display the targeted message on the statement. Don’t forget to test out all selective criteria thoroughly before proceeding.</w:t>
      </w:r>
      <w:r w:rsidR="001A5A4D">
        <w:t xml:space="preserve"> (Use </w:t>
      </w:r>
      <w:r w:rsidR="001A5A4D" w:rsidRPr="001A5A4D">
        <w:rPr>
          <w:i/>
          <w:u w:val="single"/>
        </w:rPr>
        <w:t>EECUMS11.dfa</w:t>
      </w:r>
      <w:r w:rsidR="001A5A4D">
        <w:t xml:space="preserve"> as a sample)</w:t>
      </w:r>
    </w:p>
    <w:p w:rsidR="00571754" w:rsidRPr="003B6DA4" w:rsidRDefault="00571754" w:rsidP="00571754">
      <w:pPr>
        <w:numPr>
          <w:ilvl w:val="0"/>
          <w:numId w:val="2"/>
        </w:numPr>
        <w:rPr>
          <w:u w:val="single"/>
        </w:rPr>
      </w:pPr>
      <w:r>
        <w:t xml:space="preserve">NOTE: This part of coding is to be added </w:t>
      </w:r>
      <w:r w:rsidR="005E04DD">
        <w:t>to</w:t>
      </w:r>
      <w:r>
        <w:t xml:space="preserve"> </w:t>
      </w:r>
      <w:r w:rsidRPr="00F8294E">
        <w:rPr>
          <w:u w:val="single"/>
        </w:rPr>
        <w:t>PRINT_DOC</w:t>
      </w:r>
      <w:r>
        <w:t xml:space="preserve"> </w:t>
      </w:r>
      <w:proofErr w:type="spellStart"/>
      <w:r>
        <w:t>Docformat</w:t>
      </w:r>
      <w:proofErr w:type="spellEnd"/>
      <w:r>
        <w:t xml:space="preserve"> AFTER the criteria evaluation code. </w:t>
      </w:r>
      <w:r w:rsidRPr="003B6DA4">
        <w:rPr>
          <w:u w:val="single"/>
        </w:rPr>
        <w:t xml:space="preserve">Be sure to </w:t>
      </w:r>
      <w:r>
        <w:rPr>
          <w:u w:val="single"/>
        </w:rPr>
        <w:t>reset the margin to its original values</w:t>
      </w:r>
      <w:r w:rsidRPr="003B6DA4">
        <w:rPr>
          <w:u w:val="single"/>
        </w:rPr>
        <w:t xml:space="preserve"> after the message was </w:t>
      </w:r>
      <w:r>
        <w:rPr>
          <w:u w:val="single"/>
        </w:rPr>
        <w:t>printed</w:t>
      </w:r>
      <w:r w:rsidRPr="003B6DA4">
        <w:rPr>
          <w:u w:val="single"/>
        </w:rPr>
        <w:t>.</w:t>
      </w:r>
      <w:r>
        <w:rPr>
          <w:u w:val="single"/>
        </w:rPr>
        <w:t xml:space="preserve"> Otherwise, the display of the statement content will be off.</w:t>
      </w:r>
    </w:p>
    <w:p w:rsidR="001A5A4D" w:rsidRDefault="001A5A4D" w:rsidP="00857E76"/>
    <w:p w:rsidR="00191083" w:rsidRDefault="00E61C68" w:rsidP="00CC7558">
      <w:pPr>
        <w:ind w:left="-360"/>
        <w:rPr>
          <w:noProof/>
        </w:rPr>
      </w:pPr>
      <w:r w:rsidRPr="00DB1723">
        <w:rPr>
          <w:noProof/>
        </w:rPr>
        <w:lastRenderedPageBreak/>
        <w:drawing>
          <wp:inline distT="0" distB="0" distL="0" distR="0">
            <wp:extent cx="5950585" cy="408051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t="21678"/>
                    <a:stretch>
                      <a:fillRect/>
                    </a:stretch>
                  </pic:blipFill>
                  <pic:spPr bwMode="auto">
                    <a:xfrm>
                      <a:off x="0" y="0"/>
                      <a:ext cx="5950585" cy="4080510"/>
                    </a:xfrm>
                    <a:prstGeom prst="rect">
                      <a:avLst/>
                    </a:prstGeom>
                    <a:noFill/>
                    <a:ln>
                      <a:noFill/>
                    </a:ln>
                  </pic:spPr>
                </pic:pic>
              </a:graphicData>
            </a:graphic>
          </wp:inline>
        </w:drawing>
      </w:r>
      <w:r w:rsidR="00191083">
        <w:rPr>
          <w:noProof/>
        </w:rPr>
        <w:br/>
      </w:r>
    </w:p>
    <w:p w:rsidR="00191083" w:rsidRDefault="00191083" w:rsidP="005673F1">
      <w:pPr>
        <w:ind w:left="-360"/>
      </w:pPr>
    </w:p>
    <w:p w:rsidR="00191083" w:rsidRDefault="00191083" w:rsidP="00191083">
      <w:pPr>
        <w:numPr>
          <w:ilvl w:val="0"/>
          <w:numId w:val="2"/>
        </w:numPr>
      </w:pPr>
      <w:r>
        <w:t xml:space="preserve">This is </w:t>
      </w:r>
      <w:r w:rsidR="00CC7558">
        <w:t xml:space="preserve">to be </w:t>
      </w:r>
      <w:r>
        <w:t xml:space="preserve">added to BEFOREDOC and BEFOREFIRSTDOC </w:t>
      </w:r>
      <w:proofErr w:type="spellStart"/>
      <w:r>
        <w:t>Docformats</w:t>
      </w:r>
      <w:proofErr w:type="spellEnd"/>
      <w:r>
        <w:t>.</w:t>
      </w:r>
    </w:p>
    <w:p w:rsidR="00191083" w:rsidRDefault="00191083" w:rsidP="005673F1">
      <w:pPr>
        <w:ind w:left="-360"/>
      </w:pPr>
    </w:p>
    <w:p w:rsidR="005673F1" w:rsidRDefault="00E61C68" w:rsidP="005673F1">
      <w:pPr>
        <w:ind w:left="-360"/>
        <w:rPr>
          <w:noProof/>
        </w:rPr>
      </w:pPr>
      <w:r w:rsidRPr="0093638C">
        <w:rPr>
          <w:noProof/>
        </w:rPr>
        <w:lastRenderedPageBreak/>
        <w:drawing>
          <wp:inline distT="0" distB="0" distL="0" distR="0">
            <wp:extent cx="5950585" cy="716534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0585" cy="7165340"/>
                    </a:xfrm>
                    <a:prstGeom prst="rect">
                      <a:avLst/>
                    </a:prstGeom>
                    <a:noFill/>
                    <a:ln>
                      <a:noFill/>
                    </a:ln>
                  </pic:spPr>
                </pic:pic>
              </a:graphicData>
            </a:graphic>
          </wp:inline>
        </w:drawing>
      </w:r>
    </w:p>
    <w:p w:rsidR="00EF0831" w:rsidRDefault="00EF0831" w:rsidP="008222E5">
      <w:pPr>
        <w:rPr>
          <w:u w:val="single"/>
        </w:rPr>
      </w:pPr>
    </w:p>
    <w:p w:rsidR="00EF0831" w:rsidRDefault="00EF0831" w:rsidP="005673F1">
      <w:pPr>
        <w:ind w:left="-360"/>
        <w:rPr>
          <w:u w:val="single"/>
        </w:rPr>
      </w:pPr>
    </w:p>
    <w:p w:rsidR="00EF0831" w:rsidRDefault="00EF0831" w:rsidP="005673F1">
      <w:pPr>
        <w:ind w:left="-360"/>
        <w:rPr>
          <w:u w:val="single"/>
        </w:rPr>
      </w:pPr>
    </w:p>
    <w:p w:rsidR="005673F1" w:rsidRDefault="005673F1" w:rsidP="005673F1">
      <w:pPr>
        <w:ind w:left="-360"/>
      </w:pPr>
      <w:r w:rsidRPr="00805989">
        <w:rPr>
          <w:u w:val="single"/>
        </w:rPr>
        <w:t xml:space="preserve">Step </w:t>
      </w:r>
      <w:r w:rsidR="008222E5">
        <w:rPr>
          <w:u w:val="single"/>
        </w:rPr>
        <w:t>5</w:t>
      </w:r>
      <w:r>
        <w:t>: Update e-statement index file to have the new format (pipe delimited), where the message id string is required to be added to field 9</w:t>
      </w:r>
      <w:r w:rsidRPr="000D6730">
        <w:rPr>
          <w:vertAlign w:val="superscript"/>
        </w:rPr>
        <w:t>th</w:t>
      </w:r>
      <w:r>
        <w:t>.</w:t>
      </w:r>
    </w:p>
    <w:p w:rsidR="005673F1" w:rsidRDefault="005673F1" w:rsidP="005673F1">
      <w:pPr>
        <w:ind w:left="-360"/>
      </w:pPr>
    </w:p>
    <w:p w:rsidR="005673F1" w:rsidRDefault="00E61C68" w:rsidP="005673F1">
      <w:pPr>
        <w:ind w:left="-360"/>
      </w:pPr>
      <w:r>
        <w:rPr>
          <w:noProof/>
        </w:rPr>
        <w:lastRenderedPageBreak/>
        <w:drawing>
          <wp:inline distT="0" distB="0" distL="0" distR="0">
            <wp:extent cx="6851015" cy="46539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1015" cy="4653915"/>
                    </a:xfrm>
                    <a:prstGeom prst="rect">
                      <a:avLst/>
                    </a:prstGeom>
                    <a:noFill/>
                    <a:ln>
                      <a:noFill/>
                    </a:ln>
                  </pic:spPr>
                </pic:pic>
              </a:graphicData>
            </a:graphic>
          </wp:inline>
        </w:drawing>
      </w:r>
    </w:p>
    <w:p w:rsidR="005429AA" w:rsidRDefault="005429AA" w:rsidP="00DB2FA0">
      <w:pPr>
        <w:rPr>
          <w:u w:val="single"/>
        </w:rPr>
      </w:pPr>
    </w:p>
    <w:p w:rsidR="005673F1" w:rsidRDefault="005673F1" w:rsidP="00DB2FA0">
      <w:pPr>
        <w:rPr>
          <w:u w:val="single"/>
        </w:rPr>
      </w:pPr>
    </w:p>
    <w:p w:rsidR="005673F1" w:rsidRPr="008A45C4" w:rsidRDefault="005673F1" w:rsidP="005673F1">
      <w:pPr>
        <w:ind w:left="-360"/>
      </w:pPr>
      <w:r>
        <w:rPr>
          <w:u w:val="single"/>
        </w:rPr>
        <w:t xml:space="preserve">Step </w:t>
      </w:r>
      <w:r w:rsidR="00DB2FA0">
        <w:rPr>
          <w:u w:val="single"/>
        </w:rPr>
        <w:t>6</w:t>
      </w:r>
      <w:r>
        <w:rPr>
          <w:u w:val="single"/>
        </w:rPr>
        <w:softHyphen/>
        <w:t>:</w:t>
      </w:r>
      <w:r>
        <w:t xml:space="preserve"> Output the type of message box #1 (0 – default, 1 – type 1, etc.) to position 411 of the txt record. For message </w:t>
      </w:r>
      <w:smartTag w:uri="urn:schemas-microsoft-com:office:smarttags" w:element="address">
        <w:smartTag w:uri="urn:schemas-microsoft-com:office:smarttags" w:element="Street">
          <w:r>
            <w:t>box #</w:t>
          </w:r>
        </w:smartTag>
        <w:r>
          <w:t>2</w:t>
        </w:r>
      </w:smartTag>
      <w:r>
        <w:t>’s type, use position 412.</w:t>
      </w:r>
    </w:p>
    <w:p w:rsidR="005673F1" w:rsidRDefault="005673F1" w:rsidP="005673F1">
      <w:pPr>
        <w:ind w:left="-360"/>
        <w:rPr>
          <w:u w:val="single"/>
        </w:rPr>
      </w:pPr>
    </w:p>
    <w:p w:rsidR="005673F1" w:rsidRDefault="00E61C68" w:rsidP="005673F1">
      <w:pPr>
        <w:ind w:left="-360"/>
        <w:rPr>
          <w:u w:val="single"/>
        </w:rPr>
      </w:pPr>
      <w:r w:rsidRPr="00B24A5D">
        <w:rPr>
          <w:noProof/>
          <w:u w:val="single"/>
        </w:rPr>
        <w:lastRenderedPageBreak/>
        <w:drawing>
          <wp:inline distT="0" distB="0" distL="0" distR="0">
            <wp:extent cx="6851015" cy="39439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1015" cy="3943985"/>
                    </a:xfrm>
                    <a:prstGeom prst="rect">
                      <a:avLst/>
                    </a:prstGeom>
                    <a:noFill/>
                    <a:ln>
                      <a:noFill/>
                    </a:ln>
                  </pic:spPr>
                </pic:pic>
              </a:graphicData>
            </a:graphic>
          </wp:inline>
        </w:drawing>
      </w:r>
    </w:p>
    <w:p w:rsidR="005673F1" w:rsidRDefault="005673F1" w:rsidP="005673F1">
      <w:pPr>
        <w:ind w:left="-360"/>
        <w:rPr>
          <w:u w:val="single"/>
        </w:rPr>
      </w:pPr>
    </w:p>
    <w:p w:rsidR="005673F1" w:rsidRDefault="00E61C68" w:rsidP="005673F1">
      <w:pPr>
        <w:ind w:left="-360"/>
        <w:rPr>
          <w:u w:val="single"/>
        </w:rPr>
      </w:pPr>
      <w:r w:rsidRPr="00B24A5D">
        <w:rPr>
          <w:noProof/>
          <w:u w:val="single"/>
        </w:rPr>
        <w:drawing>
          <wp:inline distT="0" distB="0" distL="0" distR="0">
            <wp:extent cx="6169025" cy="2074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9025" cy="2074545"/>
                    </a:xfrm>
                    <a:prstGeom prst="rect">
                      <a:avLst/>
                    </a:prstGeom>
                    <a:noFill/>
                    <a:ln>
                      <a:noFill/>
                    </a:ln>
                  </pic:spPr>
                </pic:pic>
              </a:graphicData>
            </a:graphic>
          </wp:inline>
        </w:drawing>
      </w:r>
    </w:p>
    <w:p w:rsidR="005673F1" w:rsidRDefault="005673F1" w:rsidP="00DD0262">
      <w:pPr>
        <w:rPr>
          <w:u w:val="single"/>
        </w:rPr>
      </w:pPr>
    </w:p>
    <w:p w:rsidR="005673F1" w:rsidRDefault="005673F1" w:rsidP="005673F1">
      <w:pPr>
        <w:ind w:left="-360"/>
      </w:pPr>
      <w:r w:rsidRPr="00C44E96">
        <w:rPr>
          <w:u w:val="single"/>
        </w:rPr>
        <w:t xml:space="preserve">Step </w:t>
      </w:r>
      <w:r w:rsidR="00DD0262">
        <w:rPr>
          <w:u w:val="single"/>
        </w:rPr>
        <w:t>7</w:t>
      </w:r>
      <w:r w:rsidR="00FB6182">
        <w:t xml:space="preserve">: Create </w:t>
      </w:r>
      <w:r>
        <w:t>sample files $</w:t>
      </w:r>
      <w:proofErr w:type="spellStart"/>
      <w:r>
        <w:t>prefix.sam</w:t>
      </w:r>
      <w:proofErr w:type="spellEnd"/>
      <w:r>
        <w:t xml:space="preserve"> (with at least 5 accounts) and $</w:t>
      </w:r>
      <w:proofErr w:type="spellStart"/>
      <w:r>
        <w:t>prefix.dyn_sam</w:t>
      </w:r>
      <w:proofErr w:type="spellEnd"/>
      <w:r>
        <w:t xml:space="preserve"> (with just 1 account), and copy them to /home/keep/</w:t>
      </w:r>
    </w:p>
    <w:p w:rsidR="00BC2FBE" w:rsidRPr="0016449A" w:rsidRDefault="00BC2FBE" w:rsidP="00BC2FBE">
      <w:pPr>
        <w:ind w:left="-360"/>
      </w:pPr>
      <w:r>
        <w:rPr>
          <w:u w:val="single"/>
        </w:rPr>
        <w:t>NOTE</w:t>
      </w:r>
      <w:r w:rsidRPr="0016449A">
        <w:t>:</w:t>
      </w:r>
      <w:r>
        <w:t xml:space="preserve"> You can reuse sample files from the same core. For example, if you are setting up message manager for ULTRA data, you can copy /home/keep/dccums1.sam and /home/keep/dccums1.dyn_sam, and name them to the corresponding files using your prefix. This is because DCCU’s statement file is of ULTRA data.</w:t>
      </w:r>
    </w:p>
    <w:p w:rsidR="00BC2FBE" w:rsidRDefault="00BC2FBE" w:rsidP="005673F1">
      <w:pPr>
        <w:ind w:left="-360"/>
      </w:pPr>
    </w:p>
    <w:p w:rsidR="005673F1" w:rsidRDefault="005673F1" w:rsidP="005673F1">
      <w:pPr>
        <w:ind w:left="-360"/>
      </w:pPr>
    </w:p>
    <w:p w:rsidR="005673F1" w:rsidRDefault="00E61C68" w:rsidP="005673F1">
      <w:pPr>
        <w:ind w:left="-360"/>
      </w:pPr>
      <w:r>
        <w:rPr>
          <w:noProof/>
        </w:rPr>
        <w:lastRenderedPageBreak/>
        <w:drawing>
          <wp:inline distT="0" distB="0" distL="0" distR="0">
            <wp:extent cx="6851015" cy="2511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b="34264"/>
                    <a:stretch>
                      <a:fillRect/>
                    </a:stretch>
                  </pic:blipFill>
                  <pic:spPr bwMode="auto">
                    <a:xfrm>
                      <a:off x="0" y="0"/>
                      <a:ext cx="6851015" cy="2511425"/>
                    </a:xfrm>
                    <a:prstGeom prst="rect">
                      <a:avLst/>
                    </a:prstGeom>
                    <a:noFill/>
                    <a:ln>
                      <a:noFill/>
                    </a:ln>
                  </pic:spPr>
                </pic:pic>
              </a:graphicData>
            </a:graphic>
          </wp:inline>
        </w:drawing>
      </w:r>
    </w:p>
    <w:p w:rsidR="005673F1" w:rsidRDefault="005673F1" w:rsidP="005673F1">
      <w:pPr>
        <w:ind w:left="-360"/>
      </w:pPr>
      <w:r>
        <w:br/>
      </w:r>
    </w:p>
    <w:p w:rsidR="005673F1" w:rsidRDefault="00E61C68" w:rsidP="005673F1">
      <w:pPr>
        <w:ind w:left="-360"/>
      </w:pPr>
      <w:r>
        <w:rPr>
          <w:noProof/>
        </w:rPr>
        <w:drawing>
          <wp:inline distT="0" distB="0" distL="0" distR="0">
            <wp:extent cx="6851015" cy="12553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b="74615"/>
                    <a:stretch>
                      <a:fillRect/>
                    </a:stretch>
                  </pic:blipFill>
                  <pic:spPr bwMode="auto">
                    <a:xfrm>
                      <a:off x="0" y="0"/>
                      <a:ext cx="6851015" cy="1255395"/>
                    </a:xfrm>
                    <a:prstGeom prst="rect">
                      <a:avLst/>
                    </a:prstGeom>
                    <a:noFill/>
                    <a:ln>
                      <a:noFill/>
                    </a:ln>
                  </pic:spPr>
                </pic:pic>
              </a:graphicData>
            </a:graphic>
          </wp:inline>
        </w:drawing>
      </w:r>
    </w:p>
    <w:p w:rsidR="005673F1" w:rsidRDefault="005673F1" w:rsidP="005673F1">
      <w:pPr>
        <w:ind w:left="-360"/>
      </w:pPr>
    </w:p>
    <w:p w:rsidR="005673F1" w:rsidRDefault="00E61C68" w:rsidP="005673F1">
      <w:pPr>
        <w:ind w:left="-360"/>
      </w:pPr>
      <w:r>
        <w:rPr>
          <w:noProof/>
        </w:rPr>
        <w:drawing>
          <wp:inline distT="0" distB="0" distL="0" distR="0">
            <wp:extent cx="6360160" cy="11461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t="71239"/>
                    <a:stretch>
                      <a:fillRect/>
                    </a:stretch>
                  </pic:blipFill>
                  <pic:spPr bwMode="auto">
                    <a:xfrm>
                      <a:off x="0" y="0"/>
                      <a:ext cx="6360160" cy="1146175"/>
                    </a:xfrm>
                    <a:prstGeom prst="rect">
                      <a:avLst/>
                    </a:prstGeom>
                    <a:noFill/>
                    <a:ln>
                      <a:noFill/>
                    </a:ln>
                  </pic:spPr>
                </pic:pic>
              </a:graphicData>
            </a:graphic>
          </wp:inline>
        </w:drawing>
      </w:r>
    </w:p>
    <w:p w:rsidR="005429AA" w:rsidRDefault="005429AA" w:rsidP="005510BA">
      <w:pPr>
        <w:rPr>
          <w:u w:val="single"/>
        </w:rPr>
      </w:pPr>
    </w:p>
    <w:p w:rsidR="005673F1" w:rsidRDefault="005673F1" w:rsidP="005673F1">
      <w:pPr>
        <w:ind w:left="-360"/>
      </w:pPr>
      <w:r w:rsidRPr="00BF5C2D">
        <w:rPr>
          <w:u w:val="single"/>
        </w:rPr>
        <w:t xml:space="preserve">Step </w:t>
      </w:r>
      <w:r w:rsidR="005510BA">
        <w:rPr>
          <w:u w:val="single"/>
        </w:rPr>
        <w:t>8</w:t>
      </w:r>
      <w:r>
        <w:t xml:space="preserve">: Update the control file to add the followings: msg_mgr_t2=”y”; </w:t>
      </w:r>
      <w:proofErr w:type="spellStart"/>
      <w:r>
        <w:t>total_msg_area</w:t>
      </w:r>
      <w:proofErr w:type="spellEnd"/>
      <w:r>
        <w:t xml:space="preserve">=”total number of messages”; export msg_mgr_t2 </w:t>
      </w:r>
      <w:proofErr w:type="spellStart"/>
      <w:r>
        <w:t>total_msg_area</w:t>
      </w:r>
      <w:proofErr w:type="spellEnd"/>
      <w:r>
        <w:t>;</w:t>
      </w:r>
    </w:p>
    <w:p w:rsidR="005673F1" w:rsidRDefault="005673F1" w:rsidP="005673F1">
      <w:pPr>
        <w:ind w:left="-360"/>
      </w:pPr>
    </w:p>
    <w:p w:rsidR="005673F1" w:rsidRDefault="00E61C68" w:rsidP="005673F1">
      <w:pPr>
        <w:ind w:left="-360"/>
      </w:pPr>
      <w:r>
        <w:rPr>
          <w:noProof/>
        </w:rPr>
        <w:drawing>
          <wp:inline distT="0" distB="0" distL="0" distR="0">
            <wp:extent cx="6851015" cy="1242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t="74922"/>
                    <a:stretch>
                      <a:fillRect/>
                    </a:stretch>
                  </pic:blipFill>
                  <pic:spPr bwMode="auto">
                    <a:xfrm>
                      <a:off x="0" y="0"/>
                      <a:ext cx="6851015" cy="1242060"/>
                    </a:xfrm>
                    <a:prstGeom prst="rect">
                      <a:avLst/>
                    </a:prstGeom>
                    <a:noFill/>
                    <a:ln>
                      <a:noFill/>
                    </a:ln>
                  </pic:spPr>
                </pic:pic>
              </a:graphicData>
            </a:graphic>
          </wp:inline>
        </w:drawing>
      </w:r>
    </w:p>
    <w:p w:rsidR="005673F1" w:rsidRDefault="005673F1" w:rsidP="005673F1">
      <w:pPr>
        <w:ind w:left="-360"/>
      </w:pPr>
    </w:p>
    <w:p w:rsidR="005673F1" w:rsidRPr="001A3BE1" w:rsidRDefault="005673F1" w:rsidP="005673F1">
      <w:pPr>
        <w:ind w:left="-360"/>
        <w:rPr>
          <w:i/>
        </w:rPr>
      </w:pPr>
      <w:r>
        <w:tab/>
      </w:r>
      <w:r w:rsidRPr="001A3BE1">
        <w:rPr>
          <w:i/>
        </w:rPr>
        <w:t xml:space="preserve">FYI:  </w:t>
      </w:r>
      <w:r w:rsidRPr="001A3BE1">
        <w:rPr>
          <w:i/>
        </w:rPr>
        <w:tab/>
      </w:r>
      <w:r w:rsidRPr="00880674">
        <w:rPr>
          <w:b/>
          <w:i/>
        </w:rPr>
        <w:t xml:space="preserve">If </w:t>
      </w:r>
      <w:r w:rsidRPr="001A3BE1">
        <w:rPr>
          <w:i/>
        </w:rPr>
        <w:t xml:space="preserve">client </w:t>
      </w:r>
      <w:r>
        <w:rPr>
          <w:i/>
        </w:rPr>
        <w:t xml:space="preserve">wants </w:t>
      </w:r>
      <w:r w:rsidRPr="001A3BE1">
        <w:rPr>
          <w:i/>
        </w:rPr>
        <w:t>color</w:t>
      </w:r>
      <w:r>
        <w:rPr>
          <w:i/>
        </w:rPr>
        <w:t xml:space="preserve"> message(s) in</w:t>
      </w:r>
      <w:r w:rsidRPr="001A3BE1">
        <w:rPr>
          <w:i/>
        </w:rPr>
        <w:t xml:space="preserve"> PDFs, add the </w:t>
      </w:r>
      <w:proofErr w:type="spellStart"/>
      <w:r w:rsidRPr="001A3BE1">
        <w:rPr>
          <w:i/>
        </w:rPr>
        <w:t>color</w:t>
      </w:r>
      <w:r>
        <w:rPr>
          <w:i/>
        </w:rPr>
        <w:t>_flag</w:t>
      </w:r>
      <w:proofErr w:type="spellEnd"/>
      <w:r>
        <w:rPr>
          <w:i/>
        </w:rPr>
        <w:t xml:space="preserve"> in control file and export</w:t>
      </w:r>
      <w:r w:rsidRPr="001A3BE1">
        <w:rPr>
          <w:i/>
        </w:rPr>
        <w:t xml:space="preserve">.  </w:t>
      </w:r>
      <w:proofErr w:type="spellStart"/>
      <w:r w:rsidRPr="001A3BE1">
        <w:rPr>
          <w:i/>
        </w:rPr>
        <w:t>Estatement</w:t>
      </w:r>
      <w:proofErr w:type="spellEnd"/>
    </w:p>
    <w:p w:rsidR="005673F1" w:rsidRDefault="005673F1" w:rsidP="005673F1">
      <w:pPr>
        <w:ind w:left="720"/>
        <w:rPr>
          <w:i/>
        </w:rPr>
      </w:pPr>
      <w:proofErr w:type="gramStart"/>
      <w:r>
        <w:rPr>
          <w:i/>
        </w:rPr>
        <w:t>uses</w:t>
      </w:r>
      <w:proofErr w:type="gramEnd"/>
      <w:r w:rsidRPr="001A3BE1">
        <w:rPr>
          <w:i/>
        </w:rPr>
        <w:t xml:space="preserve"> the tiff image</w:t>
      </w:r>
      <w:r>
        <w:rPr>
          <w:i/>
        </w:rPr>
        <w:t xml:space="preserve"> client entered</w:t>
      </w:r>
      <w:r w:rsidRPr="001A3BE1">
        <w:rPr>
          <w:i/>
        </w:rPr>
        <w:t>, paper option cannot be color, because the printer cannot print color.  Therefore,</w:t>
      </w:r>
      <w:r>
        <w:rPr>
          <w:i/>
        </w:rPr>
        <w:t xml:space="preserve"> </w:t>
      </w:r>
      <w:r w:rsidRPr="001A3BE1">
        <w:rPr>
          <w:i/>
        </w:rPr>
        <w:t xml:space="preserve">the </w:t>
      </w:r>
      <w:proofErr w:type="spellStart"/>
      <w:r w:rsidRPr="001A3BE1">
        <w:rPr>
          <w:i/>
        </w:rPr>
        <w:t>color_flag</w:t>
      </w:r>
      <w:proofErr w:type="spellEnd"/>
      <w:r w:rsidRPr="001A3BE1">
        <w:rPr>
          <w:i/>
        </w:rPr>
        <w:t xml:space="preserve"> is for PDF options only (</w:t>
      </w:r>
      <w:proofErr w:type="spellStart"/>
      <w:r w:rsidRPr="001A3BE1">
        <w:rPr>
          <w:i/>
        </w:rPr>
        <w:t>pdfi</w:t>
      </w:r>
      <w:proofErr w:type="spellEnd"/>
      <w:r w:rsidRPr="001A3BE1">
        <w:rPr>
          <w:i/>
        </w:rPr>
        <w:t>, pdf1, or e)</w:t>
      </w:r>
      <w:r>
        <w:rPr>
          <w:i/>
        </w:rPr>
        <w:t xml:space="preserve"> to convert the color TIFF to a color PSEG</w:t>
      </w:r>
      <w:r w:rsidRPr="001A3BE1">
        <w:rPr>
          <w:i/>
        </w:rPr>
        <w:t>.</w:t>
      </w:r>
      <w:r>
        <w:rPr>
          <w:i/>
        </w:rPr>
        <w:t xml:space="preserve"> Set flag for whichever option is needed only.</w:t>
      </w:r>
    </w:p>
    <w:p w:rsidR="005673F1" w:rsidRDefault="005673F1" w:rsidP="005673F1">
      <w:pPr>
        <w:ind w:left="-360"/>
        <w:rPr>
          <w:i/>
        </w:rPr>
      </w:pPr>
      <w:r>
        <w:rPr>
          <w:i/>
        </w:rPr>
        <w:tab/>
      </w:r>
      <w:r>
        <w:rPr>
          <w:i/>
        </w:rPr>
        <w:tab/>
        <w:t xml:space="preserve">For example:  UTCU uses </w:t>
      </w:r>
      <w:proofErr w:type="spellStart"/>
      <w:r>
        <w:rPr>
          <w:i/>
        </w:rPr>
        <w:t>pdfi</w:t>
      </w:r>
      <w:proofErr w:type="spellEnd"/>
      <w:r>
        <w:rPr>
          <w:i/>
        </w:rPr>
        <w:t xml:space="preserve"> option for PDFs. In control file, add </w:t>
      </w:r>
      <w:proofErr w:type="spellStart"/>
      <w:r w:rsidRPr="00880674">
        <w:rPr>
          <w:b/>
        </w:rPr>
        <w:t>color_flag</w:t>
      </w:r>
      <w:proofErr w:type="spellEnd"/>
      <w:r w:rsidRPr="00880674">
        <w:rPr>
          <w:b/>
        </w:rPr>
        <w:t>=“</w:t>
      </w:r>
      <w:proofErr w:type="spellStart"/>
      <w:r w:rsidRPr="00880674">
        <w:rPr>
          <w:b/>
        </w:rPr>
        <w:t>pdfi</w:t>
      </w:r>
      <w:proofErr w:type="spellEnd"/>
      <w:r w:rsidRPr="00880674">
        <w:rPr>
          <w:b/>
        </w:rPr>
        <w:t>”</w:t>
      </w:r>
      <w:r>
        <w:rPr>
          <w:i/>
        </w:rPr>
        <w:t xml:space="preserve"> and export </w:t>
      </w:r>
    </w:p>
    <w:p w:rsidR="005429AA" w:rsidRPr="00880674" w:rsidRDefault="005429AA" w:rsidP="005673F1">
      <w:pPr>
        <w:ind w:left="-360"/>
        <w:rPr>
          <w:i/>
        </w:rPr>
      </w:pPr>
    </w:p>
    <w:p w:rsidR="00A80B46" w:rsidRDefault="005673F1" w:rsidP="00A80B46">
      <w:pPr>
        <w:ind w:left="-360"/>
        <w:rPr>
          <w:u w:val="single"/>
        </w:rPr>
      </w:pPr>
      <w:r w:rsidRPr="002819C6">
        <w:rPr>
          <w:u w:val="single"/>
        </w:rPr>
        <w:t xml:space="preserve">Step </w:t>
      </w:r>
      <w:r w:rsidR="00EA3104">
        <w:rPr>
          <w:u w:val="single"/>
        </w:rPr>
        <w:t>9</w:t>
      </w:r>
      <w:r>
        <w:t xml:space="preserve">: Move the updated format </w:t>
      </w:r>
      <w:proofErr w:type="spellStart"/>
      <w:r>
        <w:t>dfa</w:t>
      </w:r>
      <w:proofErr w:type="spellEnd"/>
      <w:r>
        <w:t xml:space="preserve">, and control file to </w:t>
      </w:r>
      <w:proofErr w:type="spellStart"/>
      <w:r>
        <w:t>rht</w:t>
      </w:r>
      <w:proofErr w:type="spellEnd"/>
      <w:r>
        <w:t>.</w:t>
      </w:r>
      <w:r w:rsidR="00A80B46" w:rsidRPr="00A80B46">
        <w:rPr>
          <w:u w:val="single"/>
        </w:rPr>
        <w:t xml:space="preserve"> </w:t>
      </w:r>
    </w:p>
    <w:p w:rsidR="00A80B46" w:rsidRDefault="00A80B46" w:rsidP="00A80B46">
      <w:pPr>
        <w:ind w:left="-360"/>
      </w:pPr>
      <w:r>
        <w:rPr>
          <w:u w:val="single"/>
        </w:rPr>
        <w:lastRenderedPageBreak/>
        <w:t>NOTE</w:t>
      </w:r>
      <w:r w:rsidRPr="00226D22">
        <w:t>:</w:t>
      </w:r>
      <w:r>
        <w:t xml:space="preserve"> Remember to move all resources (</w:t>
      </w:r>
      <w:proofErr w:type="spellStart"/>
      <w:r>
        <w:t>ovl</w:t>
      </w:r>
      <w:proofErr w:type="spellEnd"/>
      <w:r>
        <w:t xml:space="preserve">, tiff, </w:t>
      </w:r>
      <w:proofErr w:type="spellStart"/>
      <w:r>
        <w:t>pseg</w:t>
      </w:r>
      <w:proofErr w:type="spellEnd"/>
      <w:r>
        <w:t xml:space="preserve">) to preprocessing02 </w:t>
      </w:r>
      <w:r w:rsidRPr="00226D22">
        <w:t>/home/afp2web/</w:t>
      </w:r>
      <w:proofErr w:type="spellStart"/>
      <w:proofErr w:type="gramStart"/>
      <w:r w:rsidRPr="00226D22">
        <w:t>isis</w:t>
      </w:r>
      <w:proofErr w:type="spellEnd"/>
      <w:proofErr w:type="gramEnd"/>
      <w:r w:rsidRPr="00226D22">
        <w:t>/</w:t>
      </w:r>
      <w:r>
        <w:t xml:space="preserve">… folders. Also, please change the extension of TIF to </w:t>
      </w:r>
      <w:proofErr w:type="spellStart"/>
      <w:r>
        <w:t>tif</w:t>
      </w:r>
      <w:proofErr w:type="spellEnd"/>
      <w:r>
        <w:t xml:space="preserve"> (lowercase). Otherwise, you will see missing resources on the sample statement.</w:t>
      </w:r>
    </w:p>
    <w:p w:rsidR="005673F1" w:rsidRDefault="005673F1" w:rsidP="005673F1">
      <w:pPr>
        <w:ind w:left="-360"/>
      </w:pPr>
    </w:p>
    <w:p w:rsidR="005673F1" w:rsidRDefault="005673F1" w:rsidP="005673F1">
      <w:pPr>
        <w:ind w:left="-360"/>
      </w:pPr>
      <w:r w:rsidRPr="002819C6">
        <w:rPr>
          <w:u w:val="single"/>
        </w:rPr>
        <w:t>Step 1</w:t>
      </w:r>
      <w:r w:rsidR="00A0723F">
        <w:rPr>
          <w:u w:val="single"/>
        </w:rPr>
        <w:t>0</w:t>
      </w:r>
      <w:r>
        <w:t xml:space="preserve">: Inform ISD to create a sample cycle. If there are errors, ask them to provide the command which generates the errors. Here is an example: </w:t>
      </w:r>
    </w:p>
    <w:p w:rsidR="005673F1" w:rsidRPr="00630219" w:rsidRDefault="005673F1" w:rsidP="005673F1">
      <w:pPr>
        <w:tabs>
          <w:tab w:val="left" w:pos="0"/>
          <w:tab w:val="left" w:pos="720"/>
          <w:tab w:val="left" w:pos="1440"/>
          <w:tab w:val="left" w:pos="2160"/>
          <w:tab w:val="left" w:pos="2880"/>
          <w:tab w:val="left" w:pos="3600"/>
          <w:tab w:val="left" w:pos="4320"/>
        </w:tabs>
        <w:autoSpaceDE w:val="0"/>
        <w:autoSpaceDN w:val="0"/>
        <w:adjustRightInd w:val="0"/>
        <w:spacing w:line="240" w:lineRule="atLeast"/>
        <w:ind w:hanging="360"/>
        <w:rPr>
          <w:color w:val="000000"/>
          <w:sz w:val="20"/>
          <w:szCs w:val="20"/>
        </w:rPr>
      </w:pPr>
      <w:r w:rsidRPr="00630219">
        <w:rPr>
          <w:color w:val="000000"/>
          <w:sz w:val="20"/>
          <w:szCs w:val="20"/>
        </w:rPr>
        <w:t xml:space="preserve">Send IS command </w:t>
      </w:r>
      <w:r w:rsidRPr="00630219">
        <w:rPr>
          <w:b/>
          <w:color w:val="000000"/>
          <w:sz w:val="18"/>
          <w:szCs w:val="18"/>
        </w:rPr>
        <w:t xml:space="preserve">/home/master/approve_sample_msgid.sh </w:t>
      </w:r>
      <w:proofErr w:type="spellStart"/>
      <w:r w:rsidRPr="00630219">
        <w:rPr>
          <w:b/>
          <w:color w:val="000000"/>
          <w:sz w:val="18"/>
          <w:szCs w:val="18"/>
        </w:rPr>
        <w:t>fcsb</w:t>
      </w:r>
      <w:proofErr w:type="spellEnd"/>
      <w:r w:rsidRPr="00630219">
        <w:rPr>
          <w:b/>
          <w:color w:val="000000"/>
          <w:sz w:val="18"/>
          <w:szCs w:val="18"/>
        </w:rPr>
        <w:t xml:space="preserve"> ds5 "1|fcsb_ds5_12162010_12162010.zip" 12162010 12162010 DDA 2</w:t>
      </w:r>
      <w:r w:rsidRPr="00630219">
        <w:rPr>
          <w:color w:val="000000"/>
          <w:sz w:val="20"/>
          <w:szCs w:val="20"/>
        </w:rPr>
        <w:t xml:space="preserve"> to </w:t>
      </w:r>
      <w:r w:rsidRPr="00630219">
        <w:rPr>
          <w:b/>
          <w:color w:val="000000"/>
          <w:sz w:val="18"/>
          <w:szCs w:val="18"/>
        </w:rPr>
        <w:t>10.8.</w:t>
      </w:r>
      <w:r>
        <w:rPr>
          <w:b/>
          <w:color w:val="000000"/>
          <w:sz w:val="18"/>
          <w:szCs w:val="18"/>
        </w:rPr>
        <w:t>9.68</w:t>
      </w:r>
      <w:r w:rsidRPr="00630219">
        <w:rPr>
          <w:color w:val="000000"/>
          <w:sz w:val="18"/>
          <w:szCs w:val="18"/>
        </w:rPr>
        <w:t>:3490</w:t>
      </w:r>
    </w:p>
    <w:p w:rsidR="005673F1" w:rsidRPr="00630219" w:rsidRDefault="005673F1" w:rsidP="005673F1">
      <w:pPr>
        <w:tabs>
          <w:tab w:val="left" w:pos="0"/>
          <w:tab w:val="left" w:pos="720"/>
          <w:tab w:val="left" w:pos="1440"/>
          <w:tab w:val="left" w:pos="2160"/>
          <w:tab w:val="left" w:pos="2880"/>
          <w:tab w:val="left" w:pos="3600"/>
          <w:tab w:val="left" w:pos="4320"/>
        </w:tabs>
        <w:autoSpaceDE w:val="0"/>
        <w:autoSpaceDN w:val="0"/>
        <w:adjustRightInd w:val="0"/>
        <w:spacing w:line="240" w:lineRule="atLeast"/>
        <w:ind w:hanging="360"/>
        <w:rPr>
          <w:color w:val="000000"/>
          <w:sz w:val="20"/>
          <w:szCs w:val="20"/>
        </w:rPr>
      </w:pPr>
      <w:r w:rsidRPr="00630219">
        <w:rPr>
          <w:color w:val="000000"/>
          <w:sz w:val="20"/>
          <w:szCs w:val="20"/>
        </w:rPr>
        <w:t xml:space="preserve">Reply from IS: [4|unable to transfer pdf </w:t>
      </w:r>
      <w:proofErr w:type="gramStart"/>
      <w:r w:rsidRPr="00630219">
        <w:rPr>
          <w:color w:val="000000"/>
          <w:sz w:val="20"/>
          <w:szCs w:val="20"/>
        </w:rPr>
        <w:t>file ]</w:t>
      </w:r>
      <w:proofErr w:type="gramEnd"/>
    </w:p>
    <w:p w:rsidR="005673F1" w:rsidRPr="00630219" w:rsidRDefault="005673F1" w:rsidP="005673F1">
      <w:pPr>
        <w:ind w:left="-360"/>
        <w:rPr>
          <w:sz w:val="20"/>
          <w:szCs w:val="20"/>
        </w:rPr>
      </w:pPr>
    </w:p>
    <w:p w:rsidR="005673F1" w:rsidRDefault="005673F1" w:rsidP="005673F1">
      <w:pPr>
        <w:ind w:left="-360"/>
      </w:pPr>
      <w:r>
        <w:t xml:space="preserve">Then, test out the command on the server ISD tried to send it to. </w:t>
      </w:r>
    </w:p>
    <w:p w:rsidR="005673F1" w:rsidRDefault="005673F1" w:rsidP="005673F1">
      <w:pPr>
        <w:ind w:left="-360"/>
      </w:pPr>
      <w:r>
        <w:t>10.8.9.68 is RHT</w:t>
      </w:r>
    </w:p>
    <w:p w:rsidR="005673F1" w:rsidRDefault="005673F1" w:rsidP="005673F1">
      <w:pPr>
        <w:ind w:left="-360"/>
      </w:pPr>
      <w:r>
        <w:t>10.8.9.61 is RHS</w:t>
      </w:r>
    </w:p>
    <w:p w:rsidR="005673F1" w:rsidRDefault="005673F1" w:rsidP="005673F1">
      <w:pPr>
        <w:ind w:left="-360"/>
      </w:pPr>
    </w:p>
    <w:p w:rsidR="005673F1" w:rsidRDefault="00E61C68" w:rsidP="005673F1">
      <w:pPr>
        <w:ind w:left="-360"/>
      </w:pPr>
      <w:r>
        <w:rPr>
          <w:noProof/>
        </w:rPr>
        <w:drawing>
          <wp:inline distT="0" distB="0" distL="0" distR="0">
            <wp:extent cx="6360160" cy="546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t="86285"/>
                    <a:stretch>
                      <a:fillRect/>
                    </a:stretch>
                  </pic:blipFill>
                  <pic:spPr bwMode="auto">
                    <a:xfrm>
                      <a:off x="0" y="0"/>
                      <a:ext cx="6360160" cy="546100"/>
                    </a:xfrm>
                    <a:prstGeom prst="rect">
                      <a:avLst/>
                    </a:prstGeom>
                    <a:noFill/>
                    <a:ln>
                      <a:noFill/>
                    </a:ln>
                  </pic:spPr>
                </pic:pic>
              </a:graphicData>
            </a:graphic>
          </wp:inline>
        </w:drawing>
      </w:r>
    </w:p>
    <w:p w:rsidR="005673F1" w:rsidRDefault="005673F1" w:rsidP="005673F1">
      <w:pPr>
        <w:ind w:left="-360"/>
      </w:pPr>
    </w:p>
    <w:p w:rsidR="005673F1" w:rsidRDefault="005673F1" w:rsidP="005673F1">
      <w:pPr>
        <w:ind w:left="-360"/>
      </w:pPr>
      <w:r>
        <w:t>Sample of a successful command: [return code 1|pdf file name]</w:t>
      </w:r>
    </w:p>
    <w:p w:rsidR="005673F1" w:rsidRDefault="005673F1" w:rsidP="005673F1">
      <w:pPr>
        <w:ind w:left="-360"/>
      </w:pPr>
    </w:p>
    <w:p w:rsidR="005673F1" w:rsidRDefault="00E61C68" w:rsidP="005673F1">
      <w:pPr>
        <w:ind w:left="-360"/>
      </w:pPr>
      <w:r>
        <w:rPr>
          <w:noProof/>
        </w:rPr>
        <w:drawing>
          <wp:inline distT="0" distB="0" distL="0" distR="0">
            <wp:extent cx="6360160" cy="491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t="72952" b="14857"/>
                    <a:stretch>
                      <a:fillRect/>
                    </a:stretch>
                  </pic:blipFill>
                  <pic:spPr bwMode="auto">
                    <a:xfrm>
                      <a:off x="0" y="0"/>
                      <a:ext cx="6360160" cy="491490"/>
                    </a:xfrm>
                    <a:prstGeom prst="rect">
                      <a:avLst/>
                    </a:prstGeom>
                    <a:noFill/>
                    <a:ln>
                      <a:noFill/>
                    </a:ln>
                  </pic:spPr>
                </pic:pic>
              </a:graphicData>
            </a:graphic>
          </wp:inline>
        </w:drawing>
      </w:r>
    </w:p>
    <w:p w:rsidR="005673F1" w:rsidRDefault="005673F1" w:rsidP="005673F1">
      <w:pPr>
        <w:ind w:left="-360"/>
      </w:pPr>
    </w:p>
    <w:p w:rsidR="005673F1" w:rsidRDefault="005673F1" w:rsidP="005673F1">
      <w:pPr>
        <w:ind w:left="-360"/>
      </w:pPr>
      <w:r>
        <w:t>Sample of a failed command: [return error code #|error message]</w:t>
      </w:r>
    </w:p>
    <w:p w:rsidR="005673F1" w:rsidRDefault="005673F1" w:rsidP="005673F1">
      <w:pPr>
        <w:ind w:left="-360"/>
      </w:pPr>
    </w:p>
    <w:p w:rsidR="005673F1" w:rsidRDefault="00E61C68" w:rsidP="005673F1">
      <w:pPr>
        <w:ind w:left="-360"/>
      </w:pPr>
      <w:r>
        <w:rPr>
          <w:noProof/>
        </w:rPr>
        <w:drawing>
          <wp:inline distT="0" distB="0" distL="0" distR="0">
            <wp:extent cx="6360160" cy="695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t="82477"/>
                    <a:stretch>
                      <a:fillRect/>
                    </a:stretch>
                  </pic:blipFill>
                  <pic:spPr bwMode="auto">
                    <a:xfrm>
                      <a:off x="0" y="0"/>
                      <a:ext cx="6360160" cy="695960"/>
                    </a:xfrm>
                    <a:prstGeom prst="rect">
                      <a:avLst/>
                    </a:prstGeom>
                    <a:noFill/>
                    <a:ln>
                      <a:noFill/>
                    </a:ln>
                  </pic:spPr>
                </pic:pic>
              </a:graphicData>
            </a:graphic>
          </wp:inline>
        </w:drawing>
      </w:r>
    </w:p>
    <w:p w:rsidR="005673F1" w:rsidRDefault="005673F1" w:rsidP="005673F1">
      <w:pPr>
        <w:ind w:left="-360"/>
      </w:pPr>
    </w:p>
    <w:p w:rsidR="001C2932" w:rsidRPr="00A0723F" w:rsidRDefault="005673F1" w:rsidP="00A0723F">
      <w:pPr>
        <w:ind w:left="-360"/>
      </w:pPr>
      <w:r>
        <w:t>Debug and fix the error. Then, inform ISD to resume the test.</w:t>
      </w:r>
    </w:p>
    <w:p w:rsidR="001C2932" w:rsidRDefault="001C2932" w:rsidP="005673F1">
      <w:pPr>
        <w:ind w:left="-360"/>
        <w:rPr>
          <w:u w:val="single"/>
        </w:rPr>
      </w:pPr>
    </w:p>
    <w:p w:rsidR="005673F1" w:rsidRDefault="005673F1" w:rsidP="005673F1">
      <w:pPr>
        <w:ind w:left="-360"/>
      </w:pPr>
      <w:r w:rsidRPr="00517C0C">
        <w:rPr>
          <w:u w:val="single"/>
        </w:rPr>
        <w:t>Step 1</w:t>
      </w:r>
      <w:r w:rsidR="00A0723F">
        <w:rPr>
          <w:u w:val="single"/>
        </w:rPr>
        <w:t>1</w:t>
      </w:r>
      <w:r>
        <w:t xml:space="preserve">: Migrate updated programs to RHS. To query ISD’s staging system, set </w:t>
      </w:r>
      <w:proofErr w:type="spellStart"/>
      <w:r>
        <w:t>job_id</w:t>
      </w:r>
      <w:proofErr w:type="spellEnd"/>
      <w:r>
        <w:t xml:space="preserve"> = “99999” or “999999”. To access their pilot system, set </w:t>
      </w:r>
      <w:proofErr w:type="spellStart"/>
      <w:r>
        <w:t>job_id</w:t>
      </w:r>
      <w:proofErr w:type="spellEnd"/>
      <w:r>
        <w:t xml:space="preserve"> = “88888” or “888888”.</w:t>
      </w:r>
    </w:p>
    <w:p w:rsidR="005673F1" w:rsidRDefault="005673F1" w:rsidP="005673F1">
      <w:pPr>
        <w:ind w:left="-360"/>
      </w:pPr>
    </w:p>
    <w:p w:rsidR="005673F1" w:rsidRDefault="005673F1" w:rsidP="005673F1">
      <w:pPr>
        <w:ind w:left="-360"/>
      </w:pPr>
      <w:r>
        <w:t xml:space="preserve">ISD’s pilot URL: </w:t>
      </w:r>
      <w:hyperlink r:id="rId24" w:history="1">
        <w:r w:rsidRPr="004A6036">
          <w:rPr>
            <w:rStyle w:val="Hyperlink"/>
          </w:rPr>
          <w:t>http://10.8.8.213:9090/MsgServlet22?cid=${cid}&amp;apptype=${app}&amp;cycledate=${cycledate</w:t>
        </w:r>
      </w:hyperlink>
      <w:r w:rsidRPr="00315976">
        <w:t>}</w:t>
      </w:r>
    </w:p>
    <w:p w:rsidR="005673F1" w:rsidRDefault="005673F1" w:rsidP="005673F1">
      <w:pPr>
        <w:ind w:left="-360"/>
      </w:pPr>
      <w:r>
        <w:t xml:space="preserve">ISD’s staging URL: </w:t>
      </w:r>
      <w:hyperlink r:id="rId25" w:history="1">
        <w:r w:rsidRPr="004A6036">
          <w:rPr>
            <w:rStyle w:val="Hyperlink"/>
          </w:rPr>
          <w:t>http://10.8.8.214:9090/MsgServlet22?cid=${cid}&amp;apptype=${app}&amp;cycledate=${cycledate</w:t>
        </w:r>
      </w:hyperlink>
      <w:r w:rsidRPr="00315976">
        <w:t>}</w:t>
      </w:r>
    </w:p>
    <w:p w:rsidR="005673F1" w:rsidRDefault="005673F1" w:rsidP="005673F1">
      <w:pPr>
        <w:ind w:left="-360"/>
      </w:pPr>
      <w:r>
        <w:t>ISD’s production URL</w:t>
      </w:r>
      <w:proofErr w:type="gramStart"/>
      <w:r>
        <w:t>:</w:t>
      </w:r>
      <w:proofErr w:type="gramEnd"/>
      <w:r>
        <w:fldChar w:fldCharType="begin"/>
      </w:r>
      <w:r>
        <w:instrText xml:space="preserve"> HYPERLINK "</w:instrText>
      </w:r>
      <w:r w:rsidRPr="00315976">
        <w:instrText>http://10.8.9.20:9090/MsgServlet22?cid=${cid}&amp;apptype=${app}&amp;cycledate=${cycledate</w:instrText>
      </w:r>
      <w:r>
        <w:instrText xml:space="preserve">" </w:instrText>
      </w:r>
      <w:r>
        <w:fldChar w:fldCharType="separate"/>
      </w:r>
      <w:r w:rsidRPr="004A6036">
        <w:rPr>
          <w:rStyle w:val="Hyperlink"/>
        </w:rPr>
        <w:t>http://10.8.9.20:9090/MsgServlet22?cid=${cid}&amp;apptype=${app}&amp;cycledate=${cycledate</w:t>
      </w:r>
      <w:r>
        <w:fldChar w:fldCharType="end"/>
      </w:r>
      <w:r w:rsidRPr="00315976">
        <w:t>}</w:t>
      </w:r>
    </w:p>
    <w:p w:rsidR="005673F1" w:rsidRDefault="005673F1" w:rsidP="005673F1">
      <w:pPr>
        <w:ind w:left="-360"/>
      </w:pPr>
    </w:p>
    <w:p w:rsidR="00937C77" w:rsidRPr="009F2AA1" w:rsidRDefault="00937C77" w:rsidP="00937C77">
      <w:pPr>
        <w:ind w:left="-360"/>
      </w:pPr>
      <w:r>
        <w:rPr>
          <w:u w:val="single"/>
        </w:rPr>
        <w:t>Step 1</w:t>
      </w:r>
      <w:r w:rsidR="00150521">
        <w:rPr>
          <w:u w:val="single"/>
        </w:rPr>
        <w:t>2</w:t>
      </w:r>
      <w:r>
        <w:rPr>
          <w:u w:val="single"/>
        </w:rPr>
        <w:t>:</w:t>
      </w:r>
      <w:r>
        <w:t xml:space="preserve"> Process a big data file in the P/R environment to test for selective criteria after a sample message has been created by ISD. The standard program will base on the date defined in PROC_DATE of the insert file to pull the corresponding message when you process the job. So, make sure a particular test message for the date specified in PROC_DATE has already been created for you. Otherwise, your process will fail. When this happens, ask ISD to either back date a test message that was already created or create a new one for you.</w:t>
      </w:r>
    </w:p>
    <w:p w:rsidR="00625C9C" w:rsidRPr="009E1B05" w:rsidRDefault="00625C9C" w:rsidP="00625C9C">
      <w:pPr>
        <w:ind w:left="-360"/>
        <w:rPr>
          <w:b/>
        </w:rPr>
      </w:pPr>
    </w:p>
    <w:p w:rsidR="00625C9C" w:rsidRDefault="00625C9C" w:rsidP="00625C9C">
      <w:pPr>
        <w:ind w:left="-360"/>
      </w:pPr>
    </w:p>
    <w:p w:rsidR="00625C9C" w:rsidRDefault="00625C9C" w:rsidP="00625C9C">
      <w:pPr>
        <w:ind w:left="-360"/>
      </w:pPr>
    </w:p>
    <w:p w:rsidR="001D2ECF" w:rsidRDefault="001D2ECF" w:rsidP="00625C9C">
      <w:pPr>
        <w:ind w:left="-360"/>
      </w:pPr>
    </w:p>
    <w:p w:rsidR="001D2ECF" w:rsidRDefault="001D2ECF" w:rsidP="00625C9C">
      <w:pPr>
        <w:ind w:left="-360"/>
      </w:pPr>
    </w:p>
    <w:p w:rsidR="001C2932" w:rsidRDefault="00804E89" w:rsidP="00804E89">
      <w:pPr>
        <w:ind w:left="-360"/>
      </w:pPr>
      <w:r>
        <w:rPr>
          <w:noProof/>
        </w:rPr>
        <w:t xml:space="preserve">          </w:t>
      </w:r>
    </w:p>
    <w:p w:rsidR="001C2932" w:rsidRDefault="001C2932" w:rsidP="005679A8">
      <w:pPr>
        <w:ind w:left="-360"/>
      </w:pPr>
    </w:p>
    <w:p w:rsidR="007E7558" w:rsidRDefault="004C4913" w:rsidP="005679A8">
      <w:pPr>
        <w:ind w:left="-360"/>
      </w:pPr>
      <w:r>
        <w:lastRenderedPageBreak/>
        <w:t>***************************Utility Programs</w:t>
      </w:r>
      <w:r w:rsidR="001A268F">
        <w:t xml:space="preserve"> and Special Notes</w:t>
      </w:r>
      <w:r w:rsidR="007E7558">
        <w:t>*************************************</w:t>
      </w:r>
    </w:p>
    <w:p w:rsidR="007E7558" w:rsidRDefault="007E7558" w:rsidP="00BD5B84">
      <w:pPr>
        <w:numPr>
          <w:ilvl w:val="0"/>
          <w:numId w:val="1"/>
        </w:numPr>
      </w:pPr>
      <w:r>
        <w:t xml:space="preserve">For online proofing, the </w:t>
      </w:r>
      <w:proofErr w:type="spellStart"/>
      <w:proofErr w:type="gramStart"/>
      <w:r>
        <w:t>afp</w:t>
      </w:r>
      <w:proofErr w:type="spellEnd"/>
      <w:proofErr w:type="gramEnd"/>
      <w:r>
        <w:t xml:space="preserve"> proof file will be converted to pdf and sent to ISD.</w:t>
      </w:r>
    </w:p>
    <w:p w:rsidR="004C4913" w:rsidRDefault="004C4913" w:rsidP="004C4913">
      <w:pPr>
        <w:ind w:left="-360"/>
      </w:pPr>
    </w:p>
    <w:p w:rsidR="00BD5B84" w:rsidRDefault="00BD5B84" w:rsidP="00BD5B84">
      <w:pPr>
        <w:numPr>
          <w:ilvl w:val="0"/>
          <w:numId w:val="1"/>
        </w:numPr>
      </w:pPr>
      <w:r>
        <w:t xml:space="preserve">Property of a </w:t>
      </w:r>
      <w:r w:rsidR="00870D5C">
        <w:t xml:space="preserve">grayscale </w:t>
      </w:r>
      <w:proofErr w:type="spellStart"/>
      <w:r>
        <w:t>pseg</w:t>
      </w:r>
      <w:proofErr w:type="spellEnd"/>
      <w:r>
        <w:t xml:space="preserve"> image: Image Format: IOCA, Function Set: FS45 – JPEG, Original Color = CMYK, Image Compression: JPEG, Number of Colors: 256</w:t>
      </w:r>
    </w:p>
    <w:p w:rsidR="008B0CA6" w:rsidRDefault="008B0CA6" w:rsidP="008B0CA6">
      <w:pPr>
        <w:ind w:left="-360"/>
      </w:pPr>
    </w:p>
    <w:p w:rsidR="009A03A6" w:rsidRDefault="009A03A6" w:rsidP="00BD5B84">
      <w:pPr>
        <w:numPr>
          <w:ilvl w:val="0"/>
          <w:numId w:val="1"/>
        </w:numPr>
      </w:pPr>
      <w:r>
        <w:t>Message Count Report: ${fn}</w:t>
      </w:r>
      <w:r w:rsidRPr="009A03A6">
        <w:t>.msgmgr2_cnt_report</w:t>
      </w:r>
      <w:r>
        <w:t xml:space="preserve"> </w:t>
      </w:r>
      <w:r w:rsidR="00400195">
        <w:t xml:space="preserve">(generated by </w:t>
      </w:r>
      <w:r w:rsidR="00400195" w:rsidRPr="00400195">
        <w:t>/home/master/msg_mgr2_count_report.pl</w:t>
      </w:r>
      <w:r w:rsidR="00400195">
        <w:t>)</w:t>
      </w:r>
    </w:p>
    <w:p w:rsidR="00C94E13" w:rsidRDefault="00C94E13" w:rsidP="00C94E13"/>
    <w:p w:rsidR="00F328A7" w:rsidRDefault="00F328A7" w:rsidP="00613876">
      <w:r>
        <w:t xml:space="preserve"> </w:t>
      </w:r>
    </w:p>
    <w:p w:rsidR="00F328A7" w:rsidRDefault="00E61C68" w:rsidP="00613876">
      <w:r>
        <w:rPr>
          <w:noProof/>
        </w:rPr>
        <w:drawing>
          <wp:inline distT="0" distB="0" distL="0" distR="0">
            <wp:extent cx="6360160" cy="39985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60160" cy="3998595"/>
                    </a:xfrm>
                    <a:prstGeom prst="rect">
                      <a:avLst/>
                    </a:prstGeom>
                    <a:noFill/>
                    <a:ln>
                      <a:noFill/>
                    </a:ln>
                  </pic:spPr>
                </pic:pic>
              </a:graphicData>
            </a:graphic>
          </wp:inline>
        </w:drawing>
      </w:r>
    </w:p>
    <w:p w:rsidR="00F328A7" w:rsidRDefault="00F328A7" w:rsidP="00613876"/>
    <w:p w:rsidR="00F328A7" w:rsidRDefault="00F328A7" w:rsidP="00F328A7">
      <w:r>
        <w:t xml:space="preserve">- The * next to the MSGBOX2 on the above screenshot indicates that the message area 2 is a tiff image. This is controlled by a variable called </w:t>
      </w:r>
      <w:proofErr w:type="spellStart"/>
      <w:r w:rsidRPr="00F328A7">
        <w:t>img_msg_area</w:t>
      </w:r>
      <w:proofErr w:type="spellEnd"/>
      <w:r>
        <w:t>. The image control variable is set in the control file as followed:</w:t>
      </w:r>
    </w:p>
    <w:p w:rsidR="00F328A7" w:rsidRDefault="00F328A7" w:rsidP="00F328A7"/>
    <w:p w:rsidR="00F328A7" w:rsidRDefault="00E61C68" w:rsidP="00F328A7">
      <w:r>
        <w:rPr>
          <w:noProof/>
        </w:rPr>
        <w:drawing>
          <wp:inline distT="0" distB="0" distL="0" distR="0">
            <wp:extent cx="6360160" cy="2470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0160" cy="2470150"/>
                    </a:xfrm>
                    <a:prstGeom prst="rect">
                      <a:avLst/>
                    </a:prstGeom>
                    <a:noFill/>
                    <a:ln>
                      <a:noFill/>
                    </a:ln>
                  </pic:spPr>
                </pic:pic>
              </a:graphicData>
            </a:graphic>
          </wp:inline>
        </w:drawing>
      </w:r>
    </w:p>
    <w:p w:rsidR="00F328A7" w:rsidRDefault="00F328A7" w:rsidP="00F328A7"/>
    <w:p w:rsidR="00F328A7" w:rsidRDefault="00F328A7" w:rsidP="00F328A7"/>
    <w:p w:rsidR="00F328A7" w:rsidRPr="00F328A7" w:rsidRDefault="00F328A7" w:rsidP="00F328A7"/>
    <w:p w:rsidR="00EF7511" w:rsidRDefault="00EF7511" w:rsidP="00EA0F92">
      <w:pPr>
        <w:numPr>
          <w:ilvl w:val="0"/>
          <w:numId w:val="1"/>
        </w:numPr>
      </w:pPr>
      <w:r>
        <w:t>QA file for LASER department:</w:t>
      </w:r>
    </w:p>
    <w:p w:rsidR="00EF7511" w:rsidRDefault="00EF7511" w:rsidP="00EF7511">
      <w:pPr>
        <w:ind w:left="-360"/>
      </w:pPr>
      <w:r>
        <w:t xml:space="preserve">  </w:t>
      </w:r>
      <w:r w:rsidRPr="00EF7511">
        <w:t>${prefix</w:t>
      </w:r>
      <w:proofErr w:type="gramStart"/>
      <w:r w:rsidRPr="00EF7511">
        <w:t>}_</w:t>
      </w:r>
      <w:proofErr w:type="gramEnd"/>
      <w:r w:rsidRPr="00EF7511">
        <w:t>mm2_laser.rpt</w:t>
      </w:r>
      <w:r>
        <w:t xml:space="preserve"> (Generated by </w:t>
      </w:r>
      <w:r w:rsidRPr="00EF7511">
        <w:t>/home/master/msg_mgr2_get_selmsg.pl</w:t>
      </w:r>
      <w:r>
        <w:t>)</w:t>
      </w:r>
    </w:p>
    <w:p w:rsidR="00C94E13" w:rsidRDefault="00C94E13" w:rsidP="00EF7511">
      <w:pPr>
        <w:ind w:left="-360"/>
      </w:pPr>
    </w:p>
    <w:p w:rsidR="008B0CA6" w:rsidRDefault="00E61C68" w:rsidP="008B0CA6">
      <w:r>
        <w:rPr>
          <w:noProof/>
        </w:rPr>
        <w:drawing>
          <wp:inline distT="0" distB="0" distL="0" distR="0">
            <wp:extent cx="6360160" cy="28251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t="19801" b="6931"/>
                    <a:stretch>
                      <a:fillRect/>
                    </a:stretch>
                  </pic:blipFill>
                  <pic:spPr bwMode="auto">
                    <a:xfrm>
                      <a:off x="0" y="0"/>
                      <a:ext cx="6360160" cy="2825115"/>
                    </a:xfrm>
                    <a:prstGeom prst="rect">
                      <a:avLst/>
                    </a:prstGeom>
                    <a:noFill/>
                    <a:ln>
                      <a:noFill/>
                    </a:ln>
                  </pic:spPr>
                </pic:pic>
              </a:graphicData>
            </a:graphic>
          </wp:inline>
        </w:drawing>
      </w:r>
    </w:p>
    <w:p w:rsidR="000A6938" w:rsidRDefault="000A6938" w:rsidP="002F7817"/>
    <w:p w:rsidR="000A6938" w:rsidRDefault="000A6938" w:rsidP="002F7817"/>
    <w:p w:rsidR="00EA0F92" w:rsidRDefault="00EA0F92" w:rsidP="00EA0F92">
      <w:pPr>
        <w:numPr>
          <w:ilvl w:val="0"/>
          <w:numId w:val="1"/>
        </w:numPr>
      </w:pPr>
      <w:r>
        <w:t>Email attachment of Pdf sample for QA:</w:t>
      </w:r>
      <w:r w:rsidR="00400195">
        <w:t xml:space="preserve"> (Generated by </w:t>
      </w:r>
      <w:r w:rsidR="00400195" w:rsidRPr="00400195">
        <w:t>/home/master/msg_mgr2_convert_sample.sh</w:t>
      </w:r>
      <w:r w:rsidR="00400195">
        <w:t>)</w:t>
      </w:r>
    </w:p>
    <w:p w:rsidR="00EA0F92" w:rsidRDefault="00EA0F92" w:rsidP="00EA0F92">
      <w:pPr>
        <w:ind w:left="-360"/>
      </w:pPr>
      <w:r>
        <w:t xml:space="preserve">Create a distribution list called </w:t>
      </w:r>
      <w:r w:rsidRPr="00EA0F92">
        <w:t>mail_list_msgmgr2</w:t>
      </w:r>
      <w:r>
        <w:t>=Email_Address1</w:t>
      </w:r>
      <w:proofErr w:type="gramStart"/>
      <w:r>
        <w:t>,Email</w:t>
      </w:r>
      <w:proofErr w:type="gramEnd"/>
      <w:r>
        <w:t>_Address2, etc in /home/keep/</w:t>
      </w:r>
      <w:proofErr w:type="spellStart"/>
      <w:r>
        <w:t>maillist</w:t>
      </w:r>
      <w:proofErr w:type="spellEnd"/>
      <w:r>
        <w:t>/${</w:t>
      </w:r>
      <w:proofErr w:type="spellStart"/>
      <w:r>
        <w:t>cid</w:t>
      </w:r>
      <w:proofErr w:type="spellEnd"/>
      <w:r>
        <w:t>}_</w:t>
      </w:r>
      <w:proofErr w:type="spellStart"/>
      <w:r>
        <w:t>mail.lis</w:t>
      </w:r>
      <w:proofErr w:type="spellEnd"/>
    </w:p>
    <w:p w:rsidR="008335A0" w:rsidRDefault="008335A0" w:rsidP="00EA0F92">
      <w:pPr>
        <w:ind w:left="-360"/>
      </w:pPr>
    </w:p>
    <w:p w:rsidR="008335A0" w:rsidRDefault="00E61C68" w:rsidP="00EA0F92">
      <w:pPr>
        <w:ind w:left="-360"/>
      </w:pPr>
      <w:r>
        <w:rPr>
          <w:noProof/>
        </w:rPr>
        <w:drawing>
          <wp:inline distT="0" distB="0" distL="0" distR="0">
            <wp:extent cx="6360160" cy="17195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60160" cy="1719580"/>
                    </a:xfrm>
                    <a:prstGeom prst="rect">
                      <a:avLst/>
                    </a:prstGeom>
                    <a:noFill/>
                    <a:ln>
                      <a:noFill/>
                    </a:ln>
                  </pic:spPr>
                </pic:pic>
              </a:graphicData>
            </a:graphic>
          </wp:inline>
        </w:drawing>
      </w:r>
    </w:p>
    <w:p w:rsidR="005B5EC3" w:rsidRDefault="005B5EC3" w:rsidP="00EA0F92">
      <w:pPr>
        <w:ind w:left="-360"/>
      </w:pPr>
    </w:p>
    <w:p w:rsidR="005B5EC3" w:rsidRDefault="00E61C68" w:rsidP="00EA0F92">
      <w:pPr>
        <w:ind w:left="-360"/>
      </w:pPr>
      <w:r>
        <w:rPr>
          <w:noProof/>
        </w:rPr>
        <w:lastRenderedPageBreak/>
        <w:drawing>
          <wp:inline distT="0" distB="0" distL="0" distR="0">
            <wp:extent cx="6851015" cy="39985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1015" cy="3998595"/>
                    </a:xfrm>
                    <a:prstGeom prst="rect">
                      <a:avLst/>
                    </a:prstGeom>
                    <a:noFill/>
                    <a:ln>
                      <a:noFill/>
                    </a:ln>
                  </pic:spPr>
                </pic:pic>
              </a:graphicData>
            </a:graphic>
          </wp:inline>
        </w:drawing>
      </w:r>
    </w:p>
    <w:p w:rsidR="001A3BE1" w:rsidRDefault="001A3BE1" w:rsidP="00EA0F92">
      <w:pPr>
        <w:ind w:left="-360"/>
      </w:pPr>
    </w:p>
    <w:p w:rsidR="001A3BE1" w:rsidRDefault="001A3BE1" w:rsidP="00EA0F92">
      <w:pPr>
        <w:ind w:left="-360"/>
      </w:pPr>
    </w:p>
    <w:p w:rsidR="001A3BE1" w:rsidRDefault="001A3BE1" w:rsidP="00EA0F92">
      <w:pPr>
        <w:ind w:left="-360"/>
      </w:pPr>
    </w:p>
    <w:p w:rsidR="001A3BE1" w:rsidRPr="008335A0" w:rsidRDefault="001A3BE1" w:rsidP="00EA0F92">
      <w:pPr>
        <w:ind w:left="-360"/>
      </w:pPr>
    </w:p>
    <w:sectPr w:rsidR="001A3BE1" w:rsidRPr="008335A0" w:rsidSect="007F31A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B70BA"/>
    <w:multiLevelType w:val="hybridMultilevel"/>
    <w:tmpl w:val="D16248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8D0C46"/>
    <w:multiLevelType w:val="hybridMultilevel"/>
    <w:tmpl w:val="76D2CD72"/>
    <w:lvl w:ilvl="0" w:tplc="0D0259AC">
      <w:numFmt w:val="bullet"/>
      <w:lvlText w:val="-"/>
      <w:lvlJc w:val="left"/>
      <w:pPr>
        <w:ind w:left="0" w:hanging="360"/>
      </w:pPr>
      <w:rPr>
        <w:rFonts w:ascii="Times New Roman" w:eastAsia="Times New Roman"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7CC6508"/>
    <w:multiLevelType w:val="hybridMultilevel"/>
    <w:tmpl w:val="D16248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91B20"/>
    <w:multiLevelType w:val="hybridMultilevel"/>
    <w:tmpl w:val="EB22FE22"/>
    <w:lvl w:ilvl="0" w:tplc="3F24995C">
      <w:numFmt w:val="bullet"/>
      <w:lvlText w:val="-"/>
      <w:lvlJc w:val="left"/>
      <w:pPr>
        <w:ind w:left="0" w:hanging="360"/>
      </w:pPr>
      <w:rPr>
        <w:rFonts w:ascii="Times New Roman" w:eastAsia="Times New Roman"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15:restartNumberingAfterBreak="0">
    <w:nsid w:val="34944EBA"/>
    <w:multiLevelType w:val="hybridMultilevel"/>
    <w:tmpl w:val="19FA109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586154D"/>
    <w:multiLevelType w:val="hybridMultilevel"/>
    <w:tmpl w:val="7C74F66C"/>
    <w:lvl w:ilvl="0" w:tplc="A7E69A22">
      <w:numFmt w:val="bullet"/>
      <w:lvlText w:val="-"/>
      <w:lvlJc w:val="left"/>
      <w:pPr>
        <w:ind w:left="0" w:hanging="360"/>
      </w:pPr>
      <w:rPr>
        <w:rFonts w:ascii="Times New Roman" w:eastAsia="Times New Roman" w:hAnsi="Times New Roman" w:cs="Times New Roman" w:hint="default"/>
        <w:u w:val="single"/>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471B1ACB"/>
    <w:multiLevelType w:val="hybridMultilevel"/>
    <w:tmpl w:val="8EEA2764"/>
    <w:lvl w:ilvl="0" w:tplc="B978C2E6">
      <w:numFmt w:val="bullet"/>
      <w:lvlText w:val="-"/>
      <w:lvlJc w:val="left"/>
      <w:pPr>
        <w:ind w:left="0" w:hanging="360"/>
      </w:pPr>
      <w:rPr>
        <w:rFonts w:ascii="Times New Roman" w:eastAsia="Times New Roman"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48465B61"/>
    <w:multiLevelType w:val="hybridMultilevel"/>
    <w:tmpl w:val="C46AB11E"/>
    <w:lvl w:ilvl="0" w:tplc="0A7A4796">
      <w:start w:val="1"/>
      <w:numFmt w:val="lowerLetter"/>
      <w:lvlText w:val="%1)"/>
      <w:lvlJc w:val="left"/>
      <w:pPr>
        <w:ind w:left="0" w:hanging="360"/>
      </w:pPr>
      <w:rPr>
        <w:rFonts w:hint="default"/>
        <w:u w:val="single"/>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15:restartNumberingAfterBreak="0">
    <w:nsid w:val="4BEA26DD"/>
    <w:multiLevelType w:val="hybridMultilevel"/>
    <w:tmpl w:val="DE7236A8"/>
    <w:lvl w:ilvl="0" w:tplc="12DE3392">
      <w:start w:val="1"/>
      <w:numFmt w:val="lowerLetter"/>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315AA4"/>
    <w:multiLevelType w:val="hybridMultilevel"/>
    <w:tmpl w:val="C1A8E7EA"/>
    <w:lvl w:ilvl="0" w:tplc="7E98061C">
      <w:numFmt w:val="bullet"/>
      <w:lvlText w:val="-"/>
      <w:lvlJc w:val="left"/>
      <w:pPr>
        <w:ind w:left="0" w:hanging="360"/>
      </w:pPr>
      <w:rPr>
        <w:rFonts w:ascii="Times New Roman" w:eastAsia="Times New Roman"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67C115CF"/>
    <w:multiLevelType w:val="hybridMultilevel"/>
    <w:tmpl w:val="EC8068BC"/>
    <w:lvl w:ilvl="0" w:tplc="7EC86122">
      <w:start w:val="1"/>
      <w:numFmt w:val="decimal"/>
      <w:lvlText w:val="%1)"/>
      <w:lvlJc w:val="left"/>
      <w:pPr>
        <w:tabs>
          <w:tab w:val="num" w:pos="0"/>
        </w:tabs>
        <w:ind w:left="0" w:hanging="360"/>
      </w:pPr>
      <w:rPr>
        <w:rFonts w:hint="default"/>
      </w:rPr>
    </w:lvl>
    <w:lvl w:ilvl="1" w:tplc="61A6AA1A">
      <w:start w:val="10"/>
      <w:numFmt w:val="bullet"/>
      <w:lvlText w:val="-"/>
      <w:lvlJc w:val="left"/>
      <w:pPr>
        <w:tabs>
          <w:tab w:val="num" w:pos="720"/>
        </w:tabs>
        <w:ind w:left="720" w:hanging="360"/>
      </w:pPr>
      <w:rPr>
        <w:rFonts w:ascii="Times New Roman" w:eastAsia="Times New Roman" w:hAnsi="Times New Roman" w:cs="Times New Roman" w:hint="default"/>
      </w:r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1" w15:restartNumberingAfterBreak="0">
    <w:nsid w:val="708D13C2"/>
    <w:multiLevelType w:val="hybridMultilevel"/>
    <w:tmpl w:val="ECAAC4C0"/>
    <w:lvl w:ilvl="0" w:tplc="1B04DC96">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7E2BAE"/>
    <w:multiLevelType w:val="hybridMultilevel"/>
    <w:tmpl w:val="7318D7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3"/>
  </w:num>
  <w:num w:numId="4">
    <w:abstractNumId w:val="5"/>
  </w:num>
  <w:num w:numId="5">
    <w:abstractNumId w:val="9"/>
  </w:num>
  <w:num w:numId="6">
    <w:abstractNumId w:val="1"/>
  </w:num>
  <w:num w:numId="7">
    <w:abstractNumId w:val="11"/>
  </w:num>
  <w:num w:numId="8">
    <w:abstractNumId w:val="8"/>
  </w:num>
  <w:num w:numId="9">
    <w:abstractNumId w:val="12"/>
  </w:num>
  <w:num w:numId="10">
    <w:abstractNumId w:val="7"/>
  </w:num>
  <w:num w:numId="11">
    <w:abstractNumId w:val="0"/>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1A0"/>
    <w:rsid w:val="000067BC"/>
    <w:rsid w:val="0001119D"/>
    <w:rsid w:val="00011A55"/>
    <w:rsid w:val="00017D04"/>
    <w:rsid w:val="00021BA2"/>
    <w:rsid w:val="0002760B"/>
    <w:rsid w:val="00046159"/>
    <w:rsid w:val="000846A8"/>
    <w:rsid w:val="0009183D"/>
    <w:rsid w:val="00095877"/>
    <w:rsid w:val="000A3304"/>
    <w:rsid w:val="000A6938"/>
    <w:rsid w:val="000B0726"/>
    <w:rsid w:val="000C0EFA"/>
    <w:rsid w:val="000D6730"/>
    <w:rsid w:val="00105443"/>
    <w:rsid w:val="00107BF8"/>
    <w:rsid w:val="0012522D"/>
    <w:rsid w:val="001304A0"/>
    <w:rsid w:val="00150521"/>
    <w:rsid w:val="00161C6A"/>
    <w:rsid w:val="001628B6"/>
    <w:rsid w:val="0016449A"/>
    <w:rsid w:val="00172305"/>
    <w:rsid w:val="00184D3B"/>
    <w:rsid w:val="00191083"/>
    <w:rsid w:val="001A06F4"/>
    <w:rsid w:val="001A268F"/>
    <w:rsid w:val="001A3BE1"/>
    <w:rsid w:val="001A5A4D"/>
    <w:rsid w:val="001C22A4"/>
    <w:rsid w:val="001C2932"/>
    <w:rsid w:val="001C4DB6"/>
    <w:rsid w:val="001D2ECF"/>
    <w:rsid w:val="001F319C"/>
    <w:rsid w:val="001F6AB0"/>
    <w:rsid w:val="002052A3"/>
    <w:rsid w:val="00220E0B"/>
    <w:rsid w:val="0022639D"/>
    <w:rsid w:val="00226D22"/>
    <w:rsid w:val="00240CE2"/>
    <w:rsid w:val="0024788B"/>
    <w:rsid w:val="002819C6"/>
    <w:rsid w:val="00281B7D"/>
    <w:rsid w:val="00292475"/>
    <w:rsid w:val="00294FD3"/>
    <w:rsid w:val="00297611"/>
    <w:rsid w:val="002A6FC1"/>
    <w:rsid w:val="002A7F78"/>
    <w:rsid w:val="002B3BD0"/>
    <w:rsid w:val="002C0783"/>
    <w:rsid w:val="002C2E2C"/>
    <w:rsid w:val="002E199D"/>
    <w:rsid w:val="002E1BA3"/>
    <w:rsid w:val="002F047E"/>
    <w:rsid w:val="002F474D"/>
    <w:rsid w:val="002F7817"/>
    <w:rsid w:val="0030707A"/>
    <w:rsid w:val="00311E04"/>
    <w:rsid w:val="00314C0D"/>
    <w:rsid w:val="00315976"/>
    <w:rsid w:val="0032253E"/>
    <w:rsid w:val="003238C1"/>
    <w:rsid w:val="00330396"/>
    <w:rsid w:val="003445BD"/>
    <w:rsid w:val="00361D17"/>
    <w:rsid w:val="00381BD5"/>
    <w:rsid w:val="00386258"/>
    <w:rsid w:val="00386708"/>
    <w:rsid w:val="003B6DA4"/>
    <w:rsid w:val="003D1370"/>
    <w:rsid w:val="00400195"/>
    <w:rsid w:val="00414EC1"/>
    <w:rsid w:val="00417336"/>
    <w:rsid w:val="0041772B"/>
    <w:rsid w:val="00422901"/>
    <w:rsid w:val="00430A74"/>
    <w:rsid w:val="004858E2"/>
    <w:rsid w:val="004915DB"/>
    <w:rsid w:val="004A5F96"/>
    <w:rsid w:val="004B3132"/>
    <w:rsid w:val="004C0870"/>
    <w:rsid w:val="004C4913"/>
    <w:rsid w:val="004D3ABE"/>
    <w:rsid w:val="004D4B20"/>
    <w:rsid w:val="004D6BE8"/>
    <w:rsid w:val="004E3920"/>
    <w:rsid w:val="004E6D5E"/>
    <w:rsid w:val="004F6E91"/>
    <w:rsid w:val="0051436D"/>
    <w:rsid w:val="00514EAE"/>
    <w:rsid w:val="00517C0C"/>
    <w:rsid w:val="00524BDD"/>
    <w:rsid w:val="00526F89"/>
    <w:rsid w:val="005429AA"/>
    <w:rsid w:val="0054651C"/>
    <w:rsid w:val="0054659E"/>
    <w:rsid w:val="005510BA"/>
    <w:rsid w:val="005673F1"/>
    <w:rsid w:val="005679A8"/>
    <w:rsid w:val="00571754"/>
    <w:rsid w:val="005753A8"/>
    <w:rsid w:val="00595303"/>
    <w:rsid w:val="00595FFB"/>
    <w:rsid w:val="005B5EC3"/>
    <w:rsid w:val="005B7D64"/>
    <w:rsid w:val="005E0382"/>
    <w:rsid w:val="005E04DD"/>
    <w:rsid w:val="005F0A65"/>
    <w:rsid w:val="00607806"/>
    <w:rsid w:val="00613876"/>
    <w:rsid w:val="00625C9C"/>
    <w:rsid w:val="00627FE3"/>
    <w:rsid w:val="00630219"/>
    <w:rsid w:val="00640D17"/>
    <w:rsid w:val="00642037"/>
    <w:rsid w:val="006578FE"/>
    <w:rsid w:val="00674905"/>
    <w:rsid w:val="00684C12"/>
    <w:rsid w:val="006B1DD0"/>
    <w:rsid w:val="006B3D7C"/>
    <w:rsid w:val="006C3237"/>
    <w:rsid w:val="006D2172"/>
    <w:rsid w:val="006E1617"/>
    <w:rsid w:val="006F170C"/>
    <w:rsid w:val="00741910"/>
    <w:rsid w:val="00761956"/>
    <w:rsid w:val="007D1440"/>
    <w:rsid w:val="007E6295"/>
    <w:rsid w:val="007E7558"/>
    <w:rsid w:val="007F31A0"/>
    <w:rsid w:val="00804E89"/>
    <w:rsid w:val="00805989"/>
    <w:rsid w:val="00811C61"/>
    <w:rsid w:val="0081757C"/>
    <w:rsid w:val="008222E5"/>
    <w:rsid w:val="008335A0"/>
    <w:rsid w:val="00857E76"/>
    <w:rsid w:val="00870D5C"/>
    <w:rsid w:val="00880674"/>
    <w:rsid w:val="00881C31"/>
    <w:rsid w:val="00883518"/>
    <w:rsid w:val="00896C16"/>
    <w:rsid w:val="008A45C4"/>
    <w:rsid w:val="008B0CA6"/>
    <w:rsid w:val="008B6091"/>
    <w:rsid w:val="008B7F9D"/>
    <w:rsid w:val="008C58BB"/>
    <w:rsid w:val="008E05C0"/>
    <w:rsid w:val="008E0C4C"/>
    <w:rsid w:val="008E37A1"/>
    <w:rsid w:val="008F5999"/>
    <w:rsid w:val="008F7AAD"/>
    <w:rsid w:val="00906501"/>
    <w:rsid w:val="00937C77"/>
    <w:rsid w:val="00942E51"/>
    <w:rsid w:val="00983717"/>
    <w:rsid w:val="00987D94"/>
    <w:rsid w:val="009A03A6"/>
    <w:rsid w:val="009A4647"/>
    <w:rsid w:val="009C3CC2"/>
    <w:rsid w:val="009D3BAE"/>
    <w:rsid w:val="009D7B72"/>
    <w:rsid w:val="009E1B05"/>
    <w:rsid w:val="009E660A"/>
    <w:rsid w:val="009F2AA1"/>
    <w:rsid w:val="00A0723F"/>
    <w:rsid w:val="00A20940"/>
    <w:rsid w:val="00A34D0A"/>
    <w:rsid w:val="00A7017E"/>
    <w:rsid w:val="00A72DE0"/>
    <w:rsid w:val="00A75D95"/>
    <w:rsid w:val="00A80B46"/>
    <w:rsid w:val="00A814F5"/>
    <w:rsid w:val="00A817B2"/>
    <w:rsid w:val="00AB341D"/>
    <w:rsid w:val="00AB4B27"/>
    <w:rsid w:val="00AB614D"/>
    <w:rsid w:val="00AC4CA6"/>
    <w:rsid w:val="00AC6AD0"/>
    <w:rsid w:val="00AD34BE"/>
    <w:rsid w:val="00AE1112"/>
    <w:rsid w:val="00AE13E0"/>
    <w:rsid w:val="00B038F5"/>
    <w:rsid w:val="00B13F9B"/>
    <w:rsid w:val="00B204F6"/>
    <w:rsid w:val="00B37417"/>
    <w:rsid w:val="00B47545"/>
    <w:rsid w:val="00B47D6C"/>
    <w:rsid w:val="00B80A66"/>
    <w:rsid w:val="00B90A60"/>
    <w:rsid w:val="00BA1877"/>
    <w:rsid w:val="00BC2FBE"/>
    <w:rsid w:val="00BD5B84"/>
    <w:rsid w:val="00BF5C2D"/>
    <w:rsid w:val="00C14DCC"/>
    <w:rsid w:val="00C23B76"/>
    <w:rsid w:val="00C353A2"/>
    <w:rsid w:val="00C44E96"/>
    <w:rsid w:val="00C51619"/>
    <w:rsid w:val="00C52738"/>
    <w:rsid w:val="00C710B4"/>
    <w:rsid w:val="00C72B45"/>
    <w:rsid w:val="00C945CB"/>
    <w:rsid w:val="00C94E13"/>
    <w:rsid w:val="00CA5800"/>
    <w:rsid w:val="00CB49FA"/>
    <w:rsid w:val="00CB61B2"/>
    <w:rsid w:val="00CC7558"/>
    <w:rsid w:val="00CD5062"/>
    <w:rsid w:val="00CE4176"/>
    <w:rsid w:val="00CF07A4"/>
    <w:rsid w:val="00CF636E"/>
    <w:rsid w:val="00D07F04"/>
    <w:rsid w:val="00D22EB4"/>
    <w:rsid w:val="00D230E9"/>
    <w:rsid w:val="00D374C5"/>
    <w:rsid w:val="00D54B48"/>
    <w:rsid w:val="00D80CD5"/>
    <w:rsid w:val="00DA0B3B"/>
    <w:rsid w:val="00DA18BF"/>
    <w:rsid w:val="00DB2FA0"/>
    <w:rsid w:val="00DB59D0"/>
    <w:rsid w:val="00DC4485"/>
    <w:rsid w:val="00DD0262"/>
    <w:rsid w:val="00DE51A1"/>
    <w:rsid w:val="00E30196"/>
    <w:rsid w:val="00E444E6"/>
    <w:rsid w:val="00E60D31"/>
    <w:rsid w:val="00E61C68"/>
    <w:rsid w:val="00E73907"/>
    <w:rsid w:val="00E77E10"/>
    <w:rsid w:val="00E80E53"/>
    <w:rsid w:val="00EA0F92"/>
    <w:rsid w:val="00EA3104"/>
    <w:rsid w:val="00EB5A65"/>
    <w:rsid w:val="00EB6F49"/>
    <w:rsid w:val="00EC790C"/>
    <w:rsid w:val="00EF0831"/>
    <w:rsid w:val="00EF7511"/>
    <w:rsid w:val="00F03527"/>
    <w:rsid w:val="00F21EF2"/>
    <w:rsid w:val="00F328A7"/>
    <w:rsid w:val="00F358DB"/>
    <w:rsid w:val="00F4464E"/>
    <w:rsid w:val="00F6147A"/>
    <w:rsid w:val="00F8294E"/>
    <w:rsid w:val="00FA4A07"/>
    <w:rsid w:val="00FB6182"/>
    <w:rsid w:val="00FC6655"/>
    <w:rsid w:val="00FE0A8A"/>
    <w:rsid w:val="00FE64F7"/>
    <w:rsid w:val="00FF31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address"/>
  <w:shapeDefaults>
    <o:shapedefaults v:ext="edit" spidmax="1026"/>
    <o:shapelayout v:ext="edit">
      <o:idmap v:ext="edit" data="1"/>
    </o:shapelayout>
  </w:shapeDefaults>
  <w:decimalSymbol w:val="."/>
  <w:listSeparator w:val=","/>
  <w14:docId w14:val="428001B6"/>
  <w15:chartTrackingRefBased/>
  <w15:docId w15:val="{8A3DF5A3-A072-4BD7-A9B1-AE9860B39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rsid w:val="00315976"/>
    <w:rPr>
      <w:color w:val="0000FF"/>
      <w:u w:val="single"/>
    </w:rPr>
  </w:style>
  <w:style w:type="paragraph" w:styleId="ListParagraph">
    <w:name w:val="List Paragraph"/>
    <w:basedOn w:val="Normal"/>
    <w:uiPriority w:val="34"/>
    <w:qFormat/>
    <w:rsid w:val="001C22A4"/>
    <w:pPr>
      <w:ind w:left="720"/>
    </w:pPr>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7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10.8.8.214:9090/MsgServlet22?cid=$%7bcid%7d&amp;apptype=$%7bapp%7d&amp;cycledate=$%7bcycledat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10.8.8.214:9090/MsgServlet22?cid=$%7bcid%7d&amp;apptype=$%7bapp%7d&amp;cycledate=$%7bcycledat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10.8.8.213:9090/MsgServlet22?cid=$%7bcid%7d&amp;apptype=$%7bapp%7d&amp;cycledate=$%7bcycledate"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10.8.8.213:9090/MsgServlet22?cid=$%7bcid%7d&amp;apptype=$%7bapp%7d&amp;cycledate=$%7bcycledate"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2612</Words>
  <Characters>14889</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lpstr>
    </vt:vector>
  </TitlesOfParts>
  <Company>Infoimage</Company>
  <LinksUpToDate>false</LinksUpToDate>
  <CharactersWithSpaces>17467</CharactersWithSpaces>
  <SharedDoc>false</SharedDoc>
  <HLinks>
    <vt:vector size="36" baseType="variant">
      <vt:variant>
        <vt:i4>6946850</vt:i4>
      </vt:variant>
      <vt:variant>
        <vt:i4>15</vt:i4>
      </vt:variant>
      <vt:variant>
        <vt:i4>0</vt:i4>
      </vt:variant>
      <vt:variant>
        <vt:i4>5</vt:i4>
      </vt:variant>
      <vt:variant>
        <vt:lpwstr>http://10.8.9.20:9090/MsgServlet22?cid=${cid}&amp;apptype=${app}&amp;cycledate=${cycledate</vt:lpwstr>
      </vt:variant>
      <vt:variant>
        <vt:lpwstr/>
      </vt:variant>
      <vt:variant>
        <vt:i4>2949172</vt:i4>
      </vt:variant>
      <vt:variant>
        <vt:i4>12</vt:i4>
      </vt:variant>
      <vt:variant>
        <vt:i4>0</vt:i4>
      </vt:variant>
      <vt:variant>
        <vt:i4>5</vt:i4>
      </vt:variant>
      <vt:variant>
        <vt:lpwstr>http://10.8.8.214:9090/MsgServlet22?cid=${cid}&amp;apptype=${app}&amp;cycledate=${cycledate</vt:lpwstr>
      </vt:variant>
      <vt:variant>
        <vt:lpwstr/>
      </vt:variant>
      <vt:variant>
        <vt:i4>2949171</vt:i4>
      </vt:variant>
      <vt:variant>
        <vt:i4>9</vt:i4>
      </vt:variant>
      <vt:variant>
        <vt:i4>0</vt:i4>
      </vt:variant>
      <vt:variant>
        <vt:i4>5</vt:i4>
      </vt:variant>
      <vt:variant>
        <vt:lpwstr>http://10.8.8.213:9090/MsgServlet22?cid=${cid}&amp;apptype=${app}&amp;cycledate=${cycledate</vt:lpwstr>
      </vt:variant>
      <vt:variant>
        <vt:lpwstr/>
      </vt:variant>
      <vt:variant>
        <vt:i4>6946850</vt:i4>
      </vt:variant>
      <vt:variant>
        <vt:i4>6</vt:i4>
      </vt:variant>
      <vt:variant>
        <vt:i4>0</vt:i4>
      </vt:variant>
      <vt:variant>
        <vt:i4>5</vt:i4>
      </vt:variant>
      <vt:variant>
        <vt:lpwstr>http://10.8.9.20:9090/MsgServlet22?cid=${cid}&amp;apptype=${app}&amp;cycledate=${cycledate</vt:lpwstr>
      </vt:variant>
      <vt:variant>
        <vt:lpwstr/>
      </vt:variant>
      <vt:variant>
        <vt:i4>2949172</vt:i4>
      </vt:variant>
      <vt:variant>
        <vt:i4>3</vt:i4>
      </vt:variant>
      <vt:variant>
        <vt:i4>0</vt:i4>
      </vt:variant>
      <vt:variant>
        <vt:i4>5</vt:i4>
      </vt:variant>
      <vt:variant>
        <vt:lpwstr>http://10.8.8.214:9090/MsgServlet22?cid=${cid}&amp;apptype=${app}&amp;cycledate=${cycledate</vt:lpwstr>
      </vt:variant>
      <vt:variant>
        <vt:lpwstr/>
      </vt:variant>
      <vt:variant>
        <vt:i4>2949171</vt:i4>
      </vt:variant>
      <vt:variant>
        <vt:i4>0</vt:i4>
      </vt:variant>
      <vt:variant>
        <vt:i4>0</vt:i4>
      </vt:variant>
      <vt:variant>
        <vt:i4>5</vt:i4>
      </vt:variant>
      <vt:variant>
        <vt:lpwstr>http://10.8.8.213:9090/MsgServlet22?cid=${cid}&amp;apptype=${app}&amp;cycledate=${cycledate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Tien Tran</dc:creator>
  <cp:keywords/>
  <cp:lastModifiedBy>DSi</cp:lastModifiedBy>
  <cp:revision>3</cp:revision>
  <dcterms:created xsi:type="dcterms:W3CDTF">2023-06-30T10:19:00Z</dcterms:created>
  <dcterms:modified xsi:type="dcterms:W3CDTF">2023-06-30T10:19:00Z</dcterms:modified>
</cp:coreProperties>
</file>