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65D"/>
        </w:rPr>
        <w:t>Odoo ERP Application Audit Report: CC Admin User (ccadmin)</w:t>
      </w:r>
    </w:p>
    <w:p>
      <w:r>
        <w:t>System URL: https://app.canadiancrystalline.info | Target Database: CC_Live_Stage</w:t>
        <w:br/>
        <w:t>Target User Profile: CC Admin (ccadmin / UID: 11)</w:t>
        <w:br/>
        <w:t>Audit Scope: Exclusively Visible Applications, CRM, Sales, Non-CRM Features, Discuss System &amp; Branding Leaks</w:t>
        <w:br/>
        <w:t>Audit Date: September 11, 2026 | Prepared By: Infogenx Senior Technical Audit Team</w:t>
      </w:r>
    </w:p>
    <w:p>
      <w:pPr>
        <w:pStyle w:val="Heading2"/>
      </w:pPr>
      <w:r>
        <w:t>1. CC Admin Authentication &amp; Profile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Login Account</w:t>
            </w:r>
          </w:p>
        </w:tc>
        <w:tc>
          <w:tcPr>
            <w:tcW w:type="dxa" w:w="4320"/>
          </w:tcPr>
          <w:p>
            <w:r>
              <w:t>ccadmin</w:t>
            </w:r>
          </w:p>
        </w:tc>
      </w:tr>
      <w:tr>
        <w:tc>
          <w:tcPr>
            <w:tcW w:type="dxa" w:w="4320"/>
          </w:tcPr>
          <w:p>
            <w:r>
              <w:t>Login Password</w:t>
            </w:r>
          </w:p>
        </w:tc>
        <w:tc>
          <w:tcPr>
            <w:tcW w:type="dxa" w:w="4320"/>
          </w:tcPr>
          <w:p>
            <w:r>
              <w:t>CCAdm!n</w:t>
            </w:r>
          </w:p>
        </w:tc>
      </w:tr>
      <w:tr>
        <w:tc>
          <w:tcPr>
            <w:tcW w:type="dxa" w:w="4320"/>
          </w:tcPr>
          <w:p>
            <w:r>
              <w:t>Target Database</w:t>
            </w:r>
          </w:p>
        </w:tc>
        <w:tc>
          <w:tcPr>
            <w:tcW w:type="dxa" w:w="4320"/>
          </w:tcPr>
          <w:p>
            <w:r>
              <w:t>CC_Live_Stage</w:t>
            </w:r>
          </w:p>
        </w:tc>
      </w:tr>
      <w:tr>
        <w:tc>
          <w:tcPr>
            <w:tcW w:type="dxa" w:w="4320"/>
          </w:tcPr>
          <w:p>
            <w:r>
              <w:t>User ID (UID)</w:t>
            </w:r>
          </w:p>
        </w:tc>
        <w:tc>
          <w:tcPr>
            <w:tcW w:type="dxa" w:w="4320"/>
          </w:tcPr>
          <w:p>
            <w:r>
              <w:t>11 (Partner ID: 12)</w:t>
            </w:r>
          </w:p>
        </w:tc>
      </w:tr>
      <w:tr>
        <w:tc>
          <w:tcPr>
            <w:tcW w:type="dxa" w:w="4320"/>
          </w:tcPr>
          <w:p>
            <w:r>
              <w:t>Assigned Role</w:t>
            </w:r>
          </w:p>
        </w:tc>
        <w:tc>
          <w:tcPr>
            <w:tcW w:type="dxa" w:w="4320"/>
          </w:tcPr>
          <w:p>
            <w:r>
              <w:t>Custom Administrator / Sales &amp; CRM Manager</w:t>
            </w:r>
          </w:p>
        </w:tc>
      </w:tr>
      <w:tr>
        <w:tc>
          <w:tcPr>
            <w:tcW w:type="dxa" w:w="4320"/>
          </w:tcPr>
          <w:p>
            <w:r>
              <w:t>Access Scope</w:t>
            </w:r>
          </w:p>
        </w:tc>
        <w:tc>
          <w:tcPr>
            <w:tcW w:type="dxa" w:w="4320"/>
          </w:tcPr>
          <w:p>
            <w:r>
              <w:t>Visible Applications Only (CRM, Sales, Settings, Discuss, Activities)</w:t>
            </w:r>
          </w:p>
        </w:tc>
      </w:tr>
    </w:tbl>
    <w:p>
      <w:pPr>
        <w:pStyle w:val="Heading2"/>
      </w:pPr>
      <w:r>
        <w:t>2. Inventory of Applications Actually Shown to CC Admin</w:t>
      </w:r>
    </w:p>
    <w:p>
      <w:r>
        <w:t>When user ccadmin logs into the Odoo system, exactly 3 main applications and 4 global workspace tools are shown on screen:</w:t>
      </w:r>
    </w:p>
    <w:p>
      <w:pPr>
        <w:pStyle w:val="Heading3"/>
      </w:pPr>
      <w:r>
        <w:t>Figure 1: CC Admin Left Navigation Sidebar &amp; Appsbar</w:t>
      </w:r>
    </w:p>
    <w:p>
      <w:r>
        <w:t>Screen Name: CC Admin Root Apps Navigation</w:t>
        <w:br/>
        <w:t>Screen URL: https://app.canadiancrystalline.info/odoo</w:t>
        <w:br/>
        <w:t>Audit Findings: Shows exactly 3 visible applications (CRM, Sales, Settings) on the left sidebar, with an empty vertical void of ~700px below Settings.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admin_01_apps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1 - CC Admin Root Apps Navigation</w:t>
      </w:r>
    </w:p>
    <w:p>
      <w:pPr>
        <w:pStyle w:val="Heading2"/>
      </w:pPr>
      <w:r>
        <w:t>3. What Exists for ccadmin BESIDES CRM and Sales?</w:t>
      </w:r>
    </w:p>
    <w:p>
      <w:pPr>
        <w:pStyle w:val="Heading3"/>
      </w:pPr>
      <w:r>
        <w:t>Figure 2: CC Admin Settings Application (Users &amp; Companies View)</w:t>
      </w:r>
    </w:p>
    <w:p>
      <w:r>
        <w:t>Screen Name: CC Admin Restricted Settings Screen</w:t>
        <w:br/>
        <w:t>Screen URL: https://app.canadiancrystalline.info/odoo/settings</w:t>
        <w:br/>
        <w:t>Audit Findings: Demonstrates that developer mode, technical settings, and system parameters are restricted, showing only Users and Companies.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admin_08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2 - CC Admin Restricted Settings Screen</w:t>
      </w:r>
    </w:p>
    <w:p>
      <w:pPr>
        <w:pStyle w:val="Heading3"/>
      </w:pPr>
      <w:r>
        <w:t>Figure 3: CC Admin CRM Activities &amp; Scheduled Follow-ups View</w:t>
      </w:r>
    </w:p>
    <w:p>
      <w:r>
        <w:t>Screen Name: CC Admin Daily Sales Activities Table</w:t>
        <w:br/>
        <w:t>Screen URL: https://app.canadiancrystalline.info/odoo/crm/activities</w:t>
        <w:br/>
        <w:t>Audit Findings: Live schedule view aggregating all customer follow-up calls, emails, and meetings assigned across active opportunities.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admin_05_crm_daily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3 - CC Admin Daily Sales Activities Table</w:t>
      </w:r>
    </w:p>
    <w:p>
      <w:pPr>
        <w:pStyle w:val="Heading2"/>
      </w:pPr>
      <w:r>
        <w:t>4. Exhaustive Branding Leak Audit: Every Location Where "Odoo" &amp; "OdooBot" Appear</w:t>
      </w:r>
    </w:p>
    <w:p>
      <w:r>
        <w:t>In the application views shown to ccadmin, the unbranded Canadian Crystaline theme leaks raw Odoo and OdooBot labels across 9 direct chat channels, the support redirect URL (odoo.com/buy), documentation links, browser session payloads, email templates, and the purple color code (#875A7B).</w:t>
      </w:r>
    </w:p>
    <w:p>
      <w:pPr>
        <w:pStyle w:val="Heading2"/>
      </w:pPr>
      <w:r>
        <w:t>5. Detailed Breakdown of Shown CRM Module for ccadmin</w:t>
      </w:r>
    </w:p>
    <w:p>
      <w:pPr>
        <w:pStyle w:val="Heading3"/>
      </w:pPr>
      <w:r>
        <w:t>Figure 4: CC Admin CRM Opportunity Pipeline Kanban Board</w:t>
      </w:r>
    </w:p>
    <w:p>
      <w:r>
        <w:t>Screen Name: CRM Pipeline Overview</w:t>
        <w:br/>
        <w:t>Screen URL: https://app.canadiancrystalline.info/odoo/crm</w:t>
        <w:br/>
        <w:t>Audit Findings: Kanban stages New Enquiry, Alloted, Quotation Sent, Project Finalized with revenue sums and opportunity cards.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admin_02_crm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4 - CRM Pipeline Overview</w:t>
      </w:r>
    </w:p>
    <w:p>
      <w:pPr>
        <w:pStyle w:val="Heading2"/>
      </w:pPr>
      <w:r>
        <w:t>6. Detailed Breakdown of Shown Sales Module for ccadmin</w:t>
      </w:r>
    </w:p>
    <w:p>
      <w:pPr>
        <w:pStyle w:val="Heading3"/>
      </w:pPr>
      <w:r>
        <w:t>Figure 5: CC Admin Sales Quotations Management Table</w:t>
      </w:r>
    </w:p>
    <w:p>
      <w:r>
        <w:t>Screen Name: Sales Quotations List View</w:t>
        <w:br/>
        <w:t>Screen URL: https://app.canadiancrystalline.info/odoo/sales/orders?view_type=list</w:t>
        <w:br/>
        <w:t>Audit Findings: Table view listing draft quotes, confirmation dates, customer names, assigned salespersons, and status badges.</w:t>
      </w:r>
    </w:p>
    <w:p>
      <w:r>
        <w:drawing>
          <wp:inline xmlns:a="http://schemas.openxmlformats.org/drawingml/2006/main" xmlns:pic="http://schemas.openxmlformats.org/drawingml/2006/picture">
            <wp:extent cx="5669280" cy="3366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admin_06_sales_quot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5 - Sales Quotations List View</w:t>
      </w:r>
    </w:p>
    <w:p>
      <w:pPr>
        <w:pStyle w:val="Heading2"/>
      </w:pPr>
      <w:r>
        <w:t>7. Color Palette &amp; UI Styling Shown to ccadmin</w:t>
      </w:r>
    </w:p>
    <w:p>
      <w:r>
        <w:t>Primary Accent: #99a4ae (Slate Grey)</w:t>
        <w:br/>
        <w:t>Header Background: #2c2f32 (Dark Charcoal)</w:t>
        <w:br/>
        <w:t>Secondary Action: #665383 (Muted Purple)</w:t>
        <w:br/>
        <w:t>Sidebar Void: Empty white space of approx. 700px below Settings.</w:t>
      </w:r>
    </w:p>
    <w:p>
      <w:pPr>
        <w:pStyle w:val="Heading2"/>
      </w:pPr>
      <w:r>
        <w:t>8. Standard Business Process Flow for ccadmin</w:t>
      </w:r>
    </w:p>
    <w:p>
      <w:r>
        <w:t>1. Sign In: Navigate to https://app.canadiancrystalline.info with ccadmin / CCAdm!n.</w:t>
        <w:br/>
        <w:t>2. Pipeline Check: Open CRM from the sidebar to inspect new opportunities on the Kanban board.</w:t>
        <w:br/>
        <w:t>3. Lead Qualification: Click on an opportunity to review customer requirements and estimated contract value.</w:t>
        <w:br/>
        <w:t>4. Schedule Next Action: Use activity scheduler in chatter panel to set a follow-up call.</w:t>
        <w:br/>
        <w:t>5. Create Quotation: Click New Quotation to generate proposal in Sales.</w:t>
        <w:br/>
        <w:t>6. Add Equipment &amp; Pricing: Add equipment lines, unit prices, and tax amounts.</w:t>
        <w:br/>
        <w:t>7. Send Proposal: Deliver quotation PDF directly to client.</w:t>
        <w:br/>
        <w:t>8. Confirm Order: Lock quote into active Sales Order.</w:t>
        <w:br/>
        <w:t>9. Staff Oversight: Check Settings -&gt; Users &amp; Companies -&gt; Users.</w:t>
      </w:r>
    </w:p>
    <w:p>
      <w:pPr>
        <w:pStyle w:val="Heading2"/>
      </w:pPr>
      <w:r>
        <w:t>9. Comprehensive Discuss Module (Internal Collaboration, Chat &amp; Video Calling) Audit</w:t>
      </w:r>
    </w:p>
    <w:p>
      <w:pPr>
        <w:pStyle w:val="Heading3"/>
      </w:pPr>
      <w:r>
        <w:t>Figure 6: CC Admin Executive Dashboard &amp; Top Systray Discuss Widget</w:t>
      </w:r>
    </w:p>
    <w:p>
      <w:r>
        <w:t>Screen Name: CC Admin Main Dashboard &amp; Discuss Tool</w:t>
        <w:br/>
        <w:t>Screen URL: https://app.canadiancrystalline.info/odoo/crm</w:t>
        <w:br/>
        <w:t>Audit Findings: Displays CC Admin executive dashboard with live KPI counters, and the top right systray speech bubble showing 2 active unread Discuss notifications.</w:t>
      </w:r>
    </w:p>
    <w:p>
      <w:r>
        <w:drawing>
          <wp:inline xmlns:a="http://schemas.openxmlformats.org/drawingml/2006/main" xmlns:pic="http://schemas.openxmlformats.org/drawingml/2006/picture">
            <wp:extent cx="5669280" cy="23592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admin_09_discu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6 - CC Admin Main Dashboard &amp; Discuss Tool</w:t>
      </w:r>
    </w:p>
    <w:p>
      <w:pPr>
        <w:pStyle w:val="Heading2"/>
      </w:pPr>
      <w:r>
        <w:t>10. Comprehensive Verification of "Lead Management Process.docx" &amp; "Process flow.docx"</w:t>
      </w:r>
    </w:p>
    <w:p>
      <w:r>
        <w:t>Completed Items:</w:t>
        <w:br/>
        <w:t>- HOD Login Landing Page (Action 814 set on all 5 HODs)</w:t>
        <w:br/>
        <w:t>- Business Segment Auto-Assignment (crm.business.segment -&gt; hod_id)</w:t>
        <w:br/>
        <w:t>- Quotation Secretary Role &amp; Approval Buttons (View 2515)</w:t>
        <w:br/>
        <w:t>- Quotation Attachment &amp; Preview (quotation_attachment_ids in View 2389)</w:t>
        <w:br/>
        <w:t>- Multi-User Pipeline Sharing (crm_pipeline_user_sharing)</w:t>
        <w:br/>
        <w:br/>
        <w:t>Pending Items:</w:t>
        <w:br/>
        <w:t>- Probability removal for Sandhiya (Lead Ingestion)</w:t>
        <w:br/>
        <w:t>- 'Lost' button restriction for Sandhiya</w:t>
        <w:br/>
        <w:t>- Tag converted to dedicated Product dropdown</w:t>
        <w:br/>
        <w:t>- Territory field deprecation</w:t>
        <w:br/>
        <w:t>- Project Finalized Value breakdown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